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F0" w:rsidRPr="0007202B" w:rsidRDefault="00E918F0" w:rsidP="0007202B">
      <w:pPr>
        <w:pStyle w:val="3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7202B">
        <w:rPr>
          <w:rFonts w:ascii="Times New Roman" w:hAnsi="Times New Roman"/>
          <w:b/>
          <w:color w:val="auto"/>
          <w:sz w:val="28"/>
          <w:szCs w:val="28"/>
        </w:rPr>
        <w:t>Муниципальное автономное общеобразовательное учреждение</w:t>
      </w:r>
    </w:p>
    <w:p w:rsidR="00E918F0" w:rsidRPr="00945BE8" w:rsidRDefault="00E918F0" w:rsidP="00E918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5BE8">
        <w:rPr>
          <w:rFonts w:ascii="Times New Roman" w:hAnsi="Times New Roman"/>
          <w:b/>
          <w:sz w:val="28"/>
          <w:szCs w:val="28"/>
        </w:rPr>
        <w:t xml:space="preserve"> «Средняя общеобразовательная школа №7»</w:t>
      </w:r>
    </w:p>
    <w:p w:rsidR="00E918F0" w:rsidRPr="00945BE8" w:rsidRDefault="00E918F0" w:rsidP="00E918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7" w:type="dxa"/>
        <w:tblLook w:val="04A0" w:firstRow="1" w:lastRow="0" w:firstColumn="1" w:lastColumn="0" w:noHBand="0" w:noVBand="1"/>
      </w:tblPr>
      <w:tblGrid>
        <w:gridCol w:w="10133"/>
        <w:gridCol w:w="10133"/>
        <w:gridCol w:w="10133"/>
      </w:tblGrid>
      <w:tr w:rsidR="004020A6" w:rsidRPr="00945BE8" w:rsidTr="00E918F0">
        <w:tc>
          <w:tcPr>
            <w:tcW w:w="2552" w:type="dxa"/>
          </w:tcPr>
          <w:tbl>
            <w:tblPr>
              <w:tblW w:w="9917" w:type="dxa"/>
              <w:tblLook w:val="04A0" w:firstRow="1" w:lastRow="0" w:firstColumn="1" w:lastColumn="0" w:noHBand="0" w:noVBand="1"/>
            </w:tblPr>
            <w:tblGrid>
              <w:gridCol w:w="3050"/>
              <w:gridCol w:w="2884"/>
              <w:gridCol w:w="3983"/>
            </w:tblGrid>
            <w:tr w:rsidR="004020A6" w:rsidRPr="007C4903" w:rsidTr="00B06656">
              <w:tc>
                <w:tcPr>
                  <w:tcW w:w="3050" w:type="dxa"/>
                </w:tcPr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РАССМОТРЕНО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Руководитель методического объединения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___________С.Н. Поспелова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Протокол №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 xml:space="preserve"> от «25» июня   2024 г.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884" w:type="dxa"/>
                </w:tcPr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СОГЛАСОВАНО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Заместитель директора по УВР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__________</w:t>
                  </w:r>
                  <w:proofErr w:type="spellStart"/>
                  <w:r w:rsidRPr="007C4903">
                    <w:rPr>
                      <w:rFonts w:ascii="Times New Roman" w:hAnsi="Times New Roman"/>
                      <w:color w:val="000000"/>
                    </w:rPr>
                    <w:t>И.И.Пивоварова</w:t>
                  </w:r>
                  <w:proofErr w:type="spellEnd"/>
                  <w:r w:rsidRPr="007C4903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Протокол №5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 xml:space="preserve"> от «25» июня   2024 г.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983" w:type="dxa"/>
                </w:tcPr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УТВЕРЖДЕНО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Директор МАОУ СОШ №7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___________________</w:t>
                  </w:r>
                  <w:proofErr w:type="spellStart"/>
                  <w:r w:rsidRPr="007C4903">
                    <w:rPr>
                      <w:rFonts w:ascii="Times New Roman" w:hAnsi="Times New Roman"/>
                      <w:color w:val="000000"/>
                    </w:rPr>
                    <w:t>И.ВСвалова</w:t>
                  </w:r>
                  <w:proofErr w:type="spellEnd"/>
                  <w:r w:rsidRPr="007C4903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приказ № 63/1 от «25» июня   2024 г.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4020A6" w:rsidRDefault="004020A6" w:rsidP="004020A6"/>
        </w:tc>
        <w:tc>
          <w:tcPr>
            <w:tcW w:w="3827" w:type="dxa"/>
          </w:tcPr>
          <w:tbl>
            <w:tblPr>
              <w:tblW w:w="9917" w:type="dxa"/>
              <w:tblLook w:val="04A0" w:firstRow="1" w:lastRow="0" w:firstColumn="1" w:lastColumn="0" w:noHBand="0" w:noVBand="1"/>
            </w:tblPr>
            <w:tblGrid>
              <w:gridCol w:w="3050"/>
              <w:gridCol w:w="2884"/>
              <w:gridCol w:w="3983"/>
            </w:tblGrid>
            <w:tr w:rsidR="004020A6" w:rsidRPr="007C4903" w:rsidTr="00B06656">
              <w:tc>
                <w:tcPr>
                  <w:tcW w:w="3050" w:type="dxa"/>
                </w:tcPr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РАССМОТРЕНО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Руководитель методического объединения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___________С.Н. Поспелова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Протокол №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 xml:space="preserve"> от «25» июня   2024 г.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884" w:type="dxa"/>
                </w:tcPr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СОГЛАСОВАНО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Заместитель директора по УВР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__________</w:t>
                  </w:r>
                  <w:proofErr w:type="spellStart"/>
                  <w:r w:rsidRPr="007C4903">
                    <w:rPr>
                      <w:rFonts w:ascii="Times New Roman" w:hAnsi="Times New Roman"/>
                      <w:color w:val="000000"/>
                    </w:rPr>
                    <w:t>И.И.Пивоварова</w:t>
                  </w:r>
                  <w:proofErr w:type="spellEnd"/>
                  <w:r w:rsidRPr="007C4903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Протокол №5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 xml:space="preserve"> от «25» июня   2024 г.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983" w:type="dxa"/>
                </w:tcPr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УТВЕРЖДЕНО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Директор МАОУ СОШ №7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___________________</w:t>
                  </w:r>
                  <w:proofErr w:type="spellStart"/>
                  <w:r w:rsidRPr="007C4903">
                    <w:rPr>
                      <w:rFonts w:ascii="Times New Roman" w:hAnsi="Times New Roman"/>
                      <w:color w:val="000000"/>
                    </w:rPr>
                    <w:t>И.ВСвалова</w:t>
                  </w:r>
                  <w:proofErr w:type="spellEnd"/>
                  <w:r w:rsidRPr="007C4903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приказ № 63/1 от «25» июня   2024 г.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4020A6" w:rsidRDefault="004020A6" w:rsidP="004020A6"/>
        </w:tc>
        <w:tc>
          <w:tcPr>
            <w:tcW w:w="2978" w:type="dxa"/>
          </w:tcPr>
          <w:tbl>
            <w:tblPr>
              <w:tblW w:w="9917" w:type="dxa"/>
              <w:tblLook w:val="04A0" w:firstRow="1" w:lastRow="0" w:firstColumn="1" w:lastColumn="0" w:noHBand="0" w:noVBand="1"/>
            </w:tblPr>
            <w:tblGrid>
              <w:gridCol w:w="3050"/>
              <w:gridCol w:w="2884"/>
              <w:gridCol w:w="3983"/>
            </w:tblGrid>
            <w:tr w:rsidR="004020A6" w:rsidRPr="007C4903" w:rsidTr="00B06656">
              <w:tc>
                <w:tcPr>
                  <w:tcW w:w="3050" w:type="dxa"/>
                </w:tcPr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РАССМОТРЕНО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Руководитель методического объединения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___________С.Н. Поспелова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Протокол №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 xml:space="preserve"> от «25» июня   2024 г.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884" w:type="dxa"/>
                </w:tcPr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СОГЛАСОВАНО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Заместитель директора по УВР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__________</w:t>
                  </w:r>
                  <w:proofErr w:type="spellStart"/>
                  <w:r w:rsidRPr="007C4903">
                    <w:rPr>
                      <w:rFonts w:ascii="Times New Roman" w:hAnsi="Times New Roman"/>
                      <w:color w:val="000000"/>
                    </w:rPr>
                    <w:t>И.И.Пивоварова</w:t>
                  </w:r>
                  <w:proofErr w:type="spellEnd"/>
                  <w:r w:rsidRPr="007C4903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Протокол №5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 xml:space="preserve"> от «25» июня   2024 г.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983" w:type="dxa"/>
                </w:tcPr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УТВЕРЖДЕНО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Директор МАОУ СОШ №7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___________________</w:t>
                  </w:r>
                  <w:proofErr w:type="spellStart"/>
                  <w:r w:rsidRPr="007C4903">
                    <w:rPr>
                      <w:rFonts w:ascii="Times New Roman" w:hAnsi="Times New Roman"/>
                      <w:color w:val="000000"/>
                    </w:rPr>
                    <w:t>И.ВСвалова</w:t>
                  </w:r>
                  <w:proofErr w:type="spellEnd"/>
                  <w:r w:rsidRPr="007C4903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C4903">
                    <w:rPr>
                      <w:rFonts w:ascii="Times New Roman" w:hAnsi="Times New Roman"/>
                      <w:color w:val="000000"/>
                    </w:rPr>
                    <w:t>приказ № 63/1 от «25» июня   2024 г.</w:t>
                  </w:r>
                </w:p>
                <w:p w:rsidR="004020A6" w:rsidRPr="007C4903" w:rsidRDefault="004020A6" w:rsidP="004020A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4020A6" w:rsidRDefault="004020A6" w:rsidP="004020A6"/>
        </w:tc>
      </w:tr>
    </w:tbl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5BE8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E918F0" w:rsidRPr="00945BE8" w:rsidRDefault="00E918F0" w:rsidP="00E918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5BE8">
        <w:rPr>
          <w:rFonts w:ascii="Times New Roman" w:hAnsi="Times New Roman"/>
          <w:b/>
          <w:sz w:val="28"/>
          <w:szCs w:val="28"/>
        </w:rPr>
        <w:t>внеурочной деятельности</w:t>
      </w:r>
    </w:p>
    <w:p w:rsidR="00E918F0" w:rsidRPr="00945BE8" w:rsidRDefault="00E918F0" w:rsidP="00E918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5BE8">
        <w:rPr>
          <w:rFonts w:ascii="Times New Roman" w:hAnsi="Times New Roman"/>
          <w:sz w:val="28"/>
          <w:szCs w:val="28"/>
        </w:rPr>
        <w:t>«Час чтения. Я и книга»</w:t>
      </w:r>
    </w:p>
    <w:p w:rsidR="00E918F0" w:rsidRPr="00945BE8" w:rsidRDefault="00E918F0" w:rsidP="00E918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tabs>
          <w:tab w:val="left" w:pos="82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5BE8">
        <w:rPr>
          <w:rFonts w:ascii="Times New Roman" w:hAnsi="Times New Roman"/>
          <w:sz w:val="28"/>
          <w:szCs w:val="28"/>
        </w:rPr>
        <w:t>Класс: 5</w:t>
      </w:r>
      <w:r w:rsidR="007100B7">
        <w:rPr>
          <w:rFonts w:ascii="Times New Roman" w:hAnsi="Times New Roman"/>
          <w:sz w:val="28"/>
          <w:szCs w:val="28"/>
        </w:rPr>
        <w:t>-6</w:t>
      </w:r>
      <w:r w:rsidRPr="00945BE8">
        <w:rPr>
          <w:rFonts w:ascii="Times New Roman" w:hAnsi="Times New Roman"/>
          <w:sz w:val="28"/>
          <w:szCs w:val="28"/>
        </w:rPr>
        <w:tab/>
      </w: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4020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5BE8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5BE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E918F0" w:rsidRPr="00945BE8" w:rsidRDefault="00E918F0" w:rsidP="00E918F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Pr="00945BE8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18F0" w:rsidRDefault="00E918F0" w:rsidP="00E918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5BE8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Сухой Лог, 2024 г.</w:t>
      </w:r>
    </w:p>
    <w:p w:rsidR="004020A6" w:rsidRPr="00945BE8" w:rsidRDefault="004020A6" w:rsidP="00E918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18F0" w:rsidRPr="004020A6" w:rsidRDefault="00C678B3" w:rsidP="0035195B">
      <w:pPr>
        <w:pStyle w:val="a7"/>
      </w:pPr>
      <w:bookmarkStart w:id="0" w:name="_Toc175560187"/>
      <w:r w:rsidRPr="004020A6">
        <w:lastRenderedPageBreak/>
        <w:t>ПОЯСНИТЕЛЬНАЯ ЗАПИСКА</w:t>
      </w:r>
      <w:bookmarkEnd w:id="0"/>
    </w:p>
    <w:p w:rsidR="004020A6" w:rsidRPr="004020A6" w:rsidRDefault="004020A6" w:rsidP="004020A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20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Внеурочная деятельность «</w:t>
      </w:r>
      <w:r w:rsidRPr="004020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 чтения «</w:t>
      </w:r>
      <w:r w:rsidRPr="004020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 и книга» 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ученика-читателя. Занятия курса помогут решать задачи эмоционального, творческого, литературного, интеллектуального развития ребёнка, а также проблемы духовно – нравственного воспит</w:t>
      </w:r>
      <w:bookmarkStart w:id="1" w:name="_GoBack"/>
      <w:bookmarkEnd w:id="1"/>
      <w:r w:rsidRPr="004020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ания, так как чтение для ребёнка – и труд, и творчество, и новые открытия, и удовольствие, и самовоспитание.</w:t>
      </w:r>
    </w:p>
    <w:p w:rsidR="004020A6" w:rsidRPr="004020A6" w:rsidRDefault="004020A6" w:rsidP="004020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Актуальность.</w:t>
      </w:r>
      <w:r w:rsidRPr="004020A6">
        <w:rPr>
          <w:rFonts w:ascii="Times New Roman" w:hAnsi="Times New Roman"/>
          <w:b/>
          <w:sz w:val="24"/>
          <w:szCs w:val="24"/>
        </w:rPr>
        <w:t xml:space="preserve"> </w:t>
      </w:r>
      <w:r w:rsidRPr="004020A6">
        <w:rPr>
          <w:rFonts w:ascii="Times New Roman" w:hAnsi="Times New Roman"/>
          <w:sz w:val="24"/>
          <w:szCs w:val="24"/>
        </w:rPr>
        <w:t xml:space="preserve">Книга – это звено, связывающее нас с прошлым и будущим. Книга – это путь к познанию вещей и явлений. Книга – это путь к открытию мира людей, добра и зла, достижений и заблуждений, силы и слабости, покорности и борьбы, равнодушия и непримиримости. Открывая этот мир, впитывая опыт поколений, ребёнок развивает свой мир и чувства, вырабатывает убеждения, познаёт, оценивает и воспитывает самого себя. В последнее время дети стали читать совсем мало, поэтому необходимо пробудить в них интерес к художественному слову. Курс «Я и книга» имеет познавательно-практическую направленность, призван помочь школе поднимать и решать в ходе занятий проблемы духовно-нравственного воспитания, учить различать добро и зло, ценить дружбу и самому быть верным товарищем, воспитывать любовь к Родине, родному краю. Всё это открывает для детей прекрасный мир слова, учит их любить и чувствовать язык. </w:t>
      </w:r>
    </w:p>
    <w:p w:rsidR="004020A6" w:rsidRPr="004020A6" w:rsidRDefault="004020A6" w:rsidP="004020A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Основной </w:t>
      </w:r>
      <w:r w:rsidRPr="004020A6">
        <w:rPr>
          <w:rFonts w:ascii="Times New Roman" w:hAnsi="Times New Roman"/>
          <w:sz w:val="24"/>
          <w:szCs w:val="24"/>
          <w:u w:val="single"/>
        </w:rPr>
        <w:t>целью</w:t>
      </w:r>
      <w:r w:rsidRPr="004020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20A6">
        <w:rPr>
          <w:rFonts w:ascii="Times New Roman" w:hAnsi="Times New Roman"/>
          <w:sz w:val="24"/>
          <w:szCs w:val="24"/>
        </w:rPr>
        <w:t>курса  внеурочной</w:t>
      </w:r>
      <w:proofErr w:type="gramEnd"/>
      <w:r w:rsidRPr="004020A6">
        <w:rPr>
          <w:rFonts w:ascii="Times New Roman" w:hAnsi="Times New Roman"/>
          <w:sz w:val="24"/>
          <w:szCs w:val="24"/>
        </w:rPr>
        <w:t xml:space="preserve"> деятельности </w:t>
      </w:r>
      <w:r w:rsidRPr="004020A6">
        <w:rPr>
          <w:rFonts w:ascii="Times New Roman" w:hAnsi="Times New Roman"/>
          <w:b/>
          <w:bCs/>
          <w:iCs/>
          <w:color w:val="000000"/>
          <w:sz w:val="24"/>
          <w:szCs w:val="24"/>
        </w:rPr>
        <w:t>«Час чтения»</w:t>
      </w:r>
      <w:r w:rsidRPr="004020A6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4020A6">
        <w:rPr>
          <w:rFonts w:ascii="Times New Roman" w:hAnsi="Times New Roman"/>
          <w:sz w:val="24"/>
          <w:szCs w:val="24"/>
        </w:rPr>
        <w:t xml:space="preserve">является формирование читательской грамотности. </w:t>
      </w:r>
    </w:p>
    <w:p w:rsidR="004020A6" w:rsidRPr="004020A6" w:rsidRDefault="004020A6" w:rsidP="004020A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Программа позволяет интегрировать знания, полученные в процессе внеурочной деятельности, с воспитанием духовно-нравственных качеств личности учащегося 9 классов и развитием его творческого потенциала.</w:t>
      </w:r>
    </w:p>
    <w:p w:rsidR="004020A6" w:rsidRPr="004020A6" w:rsidRDefault="004020A6" w:rsidP="004020A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Содержание программы создаёт возможность для воспитания грамотного и заинтересованного читателя, знающего литературу своей страны. Благодаря знакомству с художественными произведениями ученик овладевает основами самостоятельной читательской деятельности. Память, внимание, воображение у ребенка также развиваются в процессе общения с книгой.</w:t>
      </w:r>
    </w:p>
    <w:p w:rsidR="004020A6" w:rsidRPr="004020A6" w:rsidRDefault="004020A6" w:rsidP="004020A6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b/>
          <w:bCs/>
          <w:sz w:val="24"/>
          <w:szCs w:val="24"/>
        </w:rPr>
        <w:t>ВЗАИМОСВЯЗЬ С ПРОГРАММОЙ ВОСПИТАНИЯ</w:t>
      </w:r>
    </w:p>
    <w:p w:rsidR="004020A6" w:rsidRPr="004020A6" w:rsidRDefault="004020A6" w:rsidP="004020A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</w:t>
      </w:r>
      <w:proofErr w:type="gramStart"/>
      <w:r w:rsidRPr="004020A6">
        <w:rPr>
          <w:rFonts w:ascii="Times New Roman" w:hAnsi="Times New Roman"/>
          <w:sz w:val="24"/>
          <w:szCs w:val="24"/>
        </w:rPr>
        <w:t>направлениях ,</w:t>
      </w:r>
      <w:proofErr w:type="gramEnd"/>
      <w:r w:rsidRPr="004020A6">
        <w:rPr>
          <w:rFonts w:ascii="Times New Roman" w:hAnsi="Times New Roman"/>
          <w:sz w:val="24"/>
          <w:szCs w:val="24"/>
        </w:rPr>
        <w:t xml:space="preserve"> </w:t>
      </w:r>
      <w:r w:rsidRPr="004020A6">
        <w:rPr>
          <w:rFonts w:ascii="Times New Roman" w:hAnsi="Times New Roman"/>
          <w:sz w:val="24"/>
          <w:szCs w:val="24"/>
        </w:rPr>
        <w:lastRenderedPageBreak/>
        <w:t>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C678B3" w:rsidRPr="004020A6" w:rsidRDefault="00C678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78B3" w:rsidRPr="004020A6" w:rsidRDefault="00C678B3" w:rsidP="0035195B">
      <w:pPr>
        <w:pStyle w:val="a7"/>
        <w:jc w:val="both"/>
      </w:pPr>
      <w:bookmarkStart w:id="2" w:name="_Toc175560188"/>
      <w:r w:rsidRPr="004020A6">
        <w:t>СОДЕРЖАНИЕ КУРСА</w:t>
      </w:r>
      <w:bookmarkEnd w:id="2"/>
    </w:p>
    <w:p w:rsidR="00112636" w:rsidRPr="004020A6" w:rsidRDefault="00112636" w:rsidP="00D941C0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20A6">
        <w:rPr>
          <w:rFonts w:ascii="Times New Roman" w:hAnsi="Times New Roman"/>
          <w:b/>
          <w:sz w:val="24"/>
          <w:szCs w:val="24"/>
        </w:rPr>
        <w:t>5 класс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Античные мифы. Вначале был хаос. Зевс на Олимпе.</w:t>
      </w:r>
    </w:p>
    <w:p w:rsidR="00D941C0" w:rsidRPr="004020A6" w:rsidRDefault="00D941C0" w:rsidP="00D941C0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20A6">
        <w:rPr>
          <w:rFonts w:ascii="Times New Roman" w:hAnsi="Times New Roman"/>
          <w:b/>
          <w:sz w:val="24"/>
          <w:szCs w:val="24"/>
        </w:rPr>
        <w:t>Из древнерусской литературы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А. Никитин. Из «Хождений за три моря».</w:t>
      </w:r>
    </w:p>
    <w:p w:rsidR="00D941C0" w:rsidRPr="004020A6" w:rsidRDefault="00D941C0" w:rsidP="00D941C0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20A6">
        <w:rPr>
          <w:rFonts w:ascii="Times New Roman" w:hAnsi="Times New Roman"/>
          <w:b/>
          <w:sz w:val="24"/>
          <w:szCs w:val="24"/>
        </w:rPr>
        <w:t>Из русской литературы 18 века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А.Д. Кантемир. Верблюд и лисица. </w:t>
      </w:r>
    </w:p>
    <w:p w:rsidR="00D941C0" w:rsidRPr="004020A6" w:rsidRDefault="00D941C0" w:rsidP="00D941C0">
      <w:pPr>
        <w:pStyle w:val="a3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020A6">
        <w:rPr>
          <w:rFonts w:ascii="Times New Roman" w:hAnsi="Times New Roman"/>
          <w:b/>
          <w:sz w:val="24"/>
          <w:szCs w:val="24"/>
        </w:rPr>
        <w:t>На выбор. Из русской литературы 19 века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И.А. Крылов (3 - 4 басни на выбор)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А.А. </w:t>
      </w:r>
      <w:proofErr w:type="spellStart"/>
      <w:r w:rsidRPr="004020A6">
        <w:rPr>
          <w:rFonts w:ascii="Times New Roman" w:hAnsi="Times New Roman"/>
          <w:sz w:val="24"/>
          <w:szCs w:val="24"/>
        </w:rPr>
        <w:t>Дельвиг</w:t>
      </w:r>
      <w:proofErr w:type="spellEnd"/>
      <w:r w:rsidRPr="004020A6">
        <w:rPr>
          <w:rFonts w:ascii="Times New Roman" w:hAnsi="Times New Roman"/>
          <w:sz w:val="24"/>
          <w:szCs w:val="24"/>
        </w:rPr>
        <w:t>. Русская песня.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Е. А. Баратынский. Водопад. «Чудный град порой сольется...».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А. С. Пушкин. Зимняя дорога. Кавказ.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М. Ю. Лермонтов. Ветка Палестины. Пленный рыцарь. Утес. </w:t>
      </w:r>
      <w:proofErr w:type="spellStart"/>
      <w:r w:rsidRPr="004020A6">
        <w:rPr>
          <w:rFonts w:ascii="Times New Roman" w:hAnsi="Times New Roman"/>
          <w:sz w:val="24"/>
          <w:szCs w:val="24"/>
        </w:rPr>
        <w:t>Ашик-Кериб</w:t>
      </w:r>
      <w:proofErr w:type="spellEnd"/>
      <w:r w:rsidRPr="004020A6">
        <w:rPr>
          <w:rFonts w:ascii="Times New Roman" w:hAnsi="Times New Roman"/>
          <w:sz w:val="24"/>
          <w:szCs w:val="24"/>
        </w:rPr>
        <w:t xml:space="preserve"> (сказка).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А. В. Кольцов. Осень. Урожай.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Н. В. Гоголь. Страшная месть.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Н. А. Некрасов. Накануне светлого праздника.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Д. В. Григорович. Гуттаперчевый мальчик.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И. С. Тургенев. Стихотворения в прозе, рассказы.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В. М. Гаршин. Сказка о жабе и розе.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А. А. Фет. «Облаком волнистым...». «Печальная береза...» и др.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И. С. Никитин. Утро. Пахарь.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Я. П. Полонский. Утро.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А. Н. Майков. Весна. «Осенние листья по ветру кружат...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Ф. И. Тютчев. Утро в горах.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Н. С. Лесков. Привидение в Инженерном замке. Из кадетских воспоминаний.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Л. Н. Толстой. Севастопольские рассказы (на выбор).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А. Н. Островский. Снегурочка.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А. П. Чехов. 3—4 рассказа на выбор.</w:t>
      </w:r>
    </w:p>
    <w:p w:rsidR="00D941C0" w:rsidRPr="004020A6" w:rsidRDefault="00D941C0" w:rsidP="00D941C0">
      <w:pPr>
        <w:pStyle w:val="a3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020A6">
        <w:rPr>
          <w:rFonts w:ascii="Times New Roman" w:hAnsi="Times New Roman"/>
          <w:b/>
          <w:sz w:val="24"/>
          <w:szCs w:val="24"/>
        </w:rPr>
        <w:lastRenderedPageBreak/>
        <w:t>Из русской литературы XX века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М. Горький. Дети Пармы. Из «Сказок об Ита</w:t>
      </w:r>
      <w:r w:rsidR="00112636" w:rsidRPr="004020A6">
        <w:rPr>
          <w:rFonts w:ascii="Times New Roman" w:hAnsi="Times New Roman"/>
          <w:sz w:val="24"/>
          <w:szCs w:val="24"/>
        </w:rPr>
        <w:t>лии»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А. И. Куприн. Чудесный доктор.</w:t>
      </w:r>
    </w:p>
    <w:p w:rsidR="00D941C0" w:rsidRPr="004020A6" w:rsidRDefault="00D941C0" w:rsidP="00D941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Читательская конференция по итогам года.</w:t>
      </w:r>
    </w:p>
    <w:p w:rsidR="0005755F" w:rsidRPr="004020A6" w:rsidRDefault="0005755F" w:rsidP="0005755F">
      <w:pPr>
        <w:pStyle w:val="a3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2636" w:rsidRPr="004020A6" w:rsidRDefault="00112636" w:rsidP="0005755F">
      <w:pPr>
        <w:pStyle w:val="a3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020A6">
        <w:rPr>
          <w:rFonts w:ascii="Times New Roman" w:hAnsi="Times New Roman"/>
          <w:b/>
          <w:sz w:val="24"/>
          <w:szCs w:val="24"/>
        </w:rPr>
        <w:t>6 класс</w:t>
      </w:r>
    </w:p>
    <w:p w:rsidR="00112636" w:rsidRPr="004020A6" w:rsidRDefault="00112636" w:rsidP="0005755F">
      <w:pPr>
        <w:pStyle w:val="a3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020A6">
        <w:rPr>
          <w:rFonts w:ascii="Times New Roman" w:hAnsi="Times New Roman"/>
          <w:b/>
          <w:sz w:val="24"/>
          <w:szCs w:val="24"/>
        </w:rPr>
        <w:t>Библиотечно-библиографические знания</w:t>
      </w:r>
    </w:p>
    <w:p w:rsidR="00112636" w:rsidRPr="004020A6" w:rsidRDefault="00112636" w:rsidP="0005755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Книги, прочитанные летом</w:t>
      </w:r>
    </w:p>
    <w:p w:rsidR="00112636" w:rsidRPr="004020A6" w:rsidRDefault="00112636" w:rsidP="0005755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Древние книги и библиотеки</w:t>
      </w:r>
    </w:p>
    <w:p w:rsidR="00112636" w:rsidRPr="004020A6" w:rsidRDefault="00112636" w:rsidP="0005755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История книгопечатания</w:t>
      </w:r>
    </w:p>
    <w:p w:rsidR="00112636" w:rsidRPr="004020A6" w:rsidRDefault="00112636" w:rsidP="0005755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Структура книги. Справочный аппарат книги. Справочный фонд библиотеки</w:t>
      </w:r>
    </w:p>
    <w:p w:rsidR="00112636" w:rsidRPr="004020A6" w:rsidRDefault="00112636" w:rsidP="0005755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Детские периодические издания.</w:t>
      </w:r>
    </w:p>
    <w:p w:rsidR="00112636" w:rsidRPr="004020A6" w:rsidRDefault="00112636" w:rsidP="0005755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20A6">
        <w:rPr>
          <w:rFonts w:ascii="Times New Roman" w:hAnsi="Times New Roman"/>
          <w:sz w:val="24"/>
          <w:szCs w:val="24"/>
        </w:rPr>
        <w:t>Книжно</w:t>
      </w:r>
      <w:proofErr w:type="spellEnd"/>
      <w:r w:rsidRPr="004020A6">
        <w:rPr>
          <w:rFonts w:ascii="Times New Roman" w:hAnsi="Times New Roman"/>
          <w:sz w:val="24"/>
          <w:szCs w:val="24"/>
        </w:rPr>
        <w:t>-иллюстративные выставки</w:t>
      </w:r>
    </w:p>
    <w:p w:rsidR="00112636" w:rsidRPr="004020A6" w:rsidRDefault="0005755F" w:rsidP="0005755F">
      <w:pPr>
        <w:pStyle w:val="a3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020A6">
        <w:rPr>
          <w:rFonts w:ascii="Times New Roman" w:hAnsi="Times New Roman"/>
          <w:b/>
          <w:sz w:val="24"/>
          <w:szCs w:val="24"/>
        </w:rPr>
        <w:t>«Я-читатель»</w:t>
      </w:r>
    </w:p>
    <w:p w:rsidR="0005755F" w:rsidRPr="004020A6" w:rsidRDefault="0005755F" w:rsidP="0005755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Х.К. Андерсен «Соловей»</w:t>
      </w:r>
    </w:p>
    <w:p w:rsidR="0005755F" w:rsidRPr="004020A6" w:rsidRDefault="0005755F" w:rsidP="0005755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Н.Н. Носов «Фантазёры», «Огурцы», «Тук-тук-тук»</w:t>
      </w:r>
    </w:p>
    <w:p w:rsidR="0005755F" w:rsidRPr="004020A6" w:rsidRDefault="0005755F" w:rsidP="0005755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Поэзия в русской литературе. Стихотворения А. Фета, С. Есенина, Е. Баратынского и др.</w:t>
      </w:r>
    </w:p>
    <w:p w:rsidR="0005755F" w:rsidRPr="004020A6" w:rsidRDefault="0005755F" w:rsidP="0005755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К. Ушинский «Слепая лошадь»</w:t>
      </w:r>
    </w:p>
    <w:p w:rsidR="0005755F" w:rsidRPr="004020A6" w:rsidRDefault="0005755F" w:rsidP="0005755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Ф. Искандер «Детство </w:t>
      </w:r>
      <w:proofErr w:type="spellStart"/>
      <w:r w:rsidRPr="004020A6">
        <w:rPr>
          <w:rFonts w:ascii="Times New Roman" w:hAnsi="Times New Roman"/>
          <w:sz w:val="24"/>
          <w:szCs w:val="24"/>
        </w:rPr>
        <w:t>Чика</w:t>
      </w:r>
      <w:proofErr w:type="spellEnd"/>
      <w:r w:rsidRPr="004020A6">
        <w:rPr>
          <w:rFonts w:ascii="Times New Roman" w:hAnsi="Times New Roman"/>
          <w:sz w:val="24"/>
          <w:szCs w:val="24"/>
        </w:rPr>
        <w:t>»</w:t>
      </w:r>
    </w:p>
    <w:p w:rsidR="0005755F" w:rsidRPr="004020A6" w:rsidRDefault="0005755F" w:rsidP="0005755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В. Богомолов «Иван»</w:t>
      </w:r>
    </w:p>
    <w:p w:rsidR="0005755F" w:rsidRPr="004020A6" w:rsidRDefault="0005755F" w:rsidP="0005755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В. Крапивин «Трое с площади </w:t>
      </w:r>
      <w:proofErr w:type="spellStart"/>
      <w:r w:rsidRPr="004020A6">
        <w:rPr>
          <w:rFonts w:ascii="Times New Roman" w:hAnsi="Times New Roman"/>
          <w:sz w:val="24"/>
          <w:szCs w:val="24"/>
        </w:rPr>
        <w:t>Карронад</w:t>
      </w:r>
      <w:proofErr w:type="spellEnd"/>
      <w:r w:rsidRPr="004020A6">
        <w:rPr>
          <w:rFonts w:ascii="Times New Roman" w:hAnsi="Times New Roman"/>
          <w:sz w:val="24"/>
          <w:szCs w:val="24"/>
        </w:rPr>
        <w:t>»</w:t>
      </w:r>
    </w:p>
    <w:p w:rsidR="0005755F" w:rsidRPr="004020A6" w:rsidRDefault="0005755F" w:rsidP="0005755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А. Рыбаков «Кортик»</w:t>
      </w:r>
    </w:p>
    <w:p w:rsidR="0005755F" w:rsidRPr="004020A6" w:rsidRDefault="0005755F" w:rsidP="0005755F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678B3" w:rsidRPr="004020A6" w:rsidRDefault="00C678B3" w:rsidP="00D941C0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78B3" w:rsidRPr="004020A6" w:rsidRDefault="00C678B3" w:rsidP="00C678B3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941C0" w:rsidRPr="004020A6" w:rsidRDefault="00D941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20A6">
        <w:rPr>
          <w:rFonts w:ascii="Times New Roman" w:hAnsi="Times New Roman"/>
          <w:b/>
          <w:sz w:val="24"/>
          <w:szCs w:val="24"/>
        </w:rPr>
        <w:br w:type="page"/>
      </w:r>
    </w:p>
    <w:p w:rsidR="00C678B3" w:rsidRPr="004020A6" w:rsidRDefault="00C678B3" w:rsidP="0035195B">
      <w:pPr>
        <w:pStyle w:val="a7"/>
        <w:jc w:val="both"/>
      </w:pPr>
      <w:bookmarkStart w:id="3" w:name="_Toc175560189"/>
      <w:r w:rsidRPr="004020A6">
        <w:lastRenderedPageBreak/>
        <w:t>ПЛАНИРУЕМЫЕ РЕЗУЛЬТАТЫ ОСВОЕНИЯ КУРСА ВНЕУРОЧНОЙ ДЕЯТЕЛЬНОСТИ</w:t>
      </w:r>
      <w:bookmarkEnd w:id="3"/>
    </w:p>
    <w:p w:rsidR="00C678B3" w:rsidRPr="004020A6" w:rsidRDefault="00C678B3" w:rsidP="00CD67D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020A6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</w:p>
    <w:p w:rsidR="00C678B3" w:rsidRPr="004020A6" w:rsidRDefault="00C678B3" w:rsidP="00CD67D5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020A6">
        <w:rPr>
          <w:rFonts w:ascii="Times New Roman" w:hAnsi="Times New Roman"/>
          <w:i/>
          <w:sz w:val="24"/>
          <w:szCs w:val="24"/>
        </w:rPr>
        <w:t xml:space="preserve">У обучающих будут сформированы: </w:t>
      </w:r>
    </w:p>
    <w:p w:rsidR="00C678B3" w:rsidRPr="004020A6" w:rsidRDefault="00C678B3" w:rsidP="000E62F0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внутренняя позиция школьника на уровне положительного отношения к школе; </w:t>
      </w:r>
    </w:p>
    <w:p w:rsidR="00C678B3" w:rsidRPr="004020A6" w:rsidRDefault="00C678B3" w:rsidP="000E62F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учебно-познавательный интерес к новому учебному материалу;</w:t>
      </w:r>
    </w:p>
    <w:p w:rsidR="00C678B3" w:rsidRPr="004020A6" w:rsidRDefault="00C678B3" w:rsidP="000E62F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чувство сопричастности и гордости за свою Родину, язык, историю.</w:t>
      </w:r>
    </w:p>
    <w:p w:rsidR="00C678B3" w:rsidRPr="004020A6" w:rsidRDefault="00C678B3" w:rsidP="00CD67D5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020A6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для формирования: </w:t>
      </w:r>
    </w:p>
    <w:p w:rsidR="00C678B3" w:rsidRPr="004020A6" w:rsidRDefault="00C678B3" w:rsidP="000E62F0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чувства прекрасного и эстетических чувств на основе знакомства с мировой и отечественной художественной культурой; </w:t>
      </w:r>
    </w:p>
    <w:p w:rsidR="00C678B3" w:rsidRPr="004020A6" w:rsidRDefault="00C678B3" w:rsidP="000E62F0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20A6">
        <w:rPr>
          <w:rFonts w:ascii="Times New Roman" w:hAnsi="Times New Roman"/>
          <w:sz w:val="24"/>
          <w:szCs w:val="24"/>
        </w:rPr>
        <w:t>эмпатии</w:t>
      </w:r>
      <w:proofErr w:type="spellEnd"/>
      <w:r w:rsidRPr="004020A6">
        <w:rPr>
          <w:rFonts w:ascii="Times New Roman" w:hAnsi="Times New Roman"/>
          <w:sz w:val="24"/>
          <w:szCs w:val="24"/>
        </w:rPr>
        <w:t xml:space="preserve">, эмоционально-нравственной отзывчивости; </w:t>
      </w:r>
    </w:p>
    <w:p w:rsidR="00C678B3" w:rsidRPr="004020A6" w:rsidRDefault="00C678B3" w:rsidP="000E62F0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основных моральных норм и ориентации на их выполнение.</w:t>
      </w:r>
    </w:p>
    <w:p w:rsidR="00C678B3" w:rsidRPr="004020A6" w:rsidRDefault="00C678B3" w:rsidP="00CD67D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020A6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4020A6"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</w:p>
    <w:p w:rsidR="00C678B3" w:rsidRPr="004020A6" w:rsidRDefault="00C678B3" w:rsidP="00CD67D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20A6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C678B3" w:rsidRPr="004020A6" w:rsidRDefault="00C678B3" w:rsidP="00CD67D5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020A6">
        <w:rPr>
          <w:rFonts w:ascii="Times New Roman" w:hAnsi="Times New Roman"/>
          <w:i/>
          <w:sz w:val="24"/>
          <w:szCs w:val="24"/>
        </w:rPr>
        <w:t xml:space="preserve">Обучающийся научится: </w:t>
      </w:r>
    </w:p>
    <w:p w:rsidR="00C678B3" w:rsidRPr="004020A6" w:rsidRDefault="00C678B3" w:rsidP="0014792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принимать и сохранять учебную задачу; </w:t>
      </w:r>
    </w:p>
    <w:p w:rsidR="00C678B3" w:rsidRPr="004020A6" w:rsidRDefault="00C678B3" w:rsidP="0014792F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</w:t>
      </w:r>
    </w:p>
    <w:p w:rsidR="00C678B3" w:rsidRPr="004020A6" w:rsidRDefault="00C678B3" w:rsidP="0014792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различать способ и результат действия; </w:t>
      </w:r>
    </w:p>
    <w:p w:rsidR="00C678B3" w:rsidRPr="004020A6" w:rsidRDefault="00C678B3" w:rsidP="0014792F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адекватно воспринимать предложения и оценку учителя, одноклассников, родителей. </w:t>
      </w:r>
    </w:p>
    <w:p w:rsidR="00C678B3" w:rsidRPr="004020A6" w:rsidRDefault="00C678B3" w:rsidP="00CD67D5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020A6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научиться: </w:t>
      </w:r>
    </w:p>
    <w:p w:rsidR="00C678B3" w:rsidRPr="004020A6" w:rsidRDefault="00C678B3" w:rsidP="0014792F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проявлять познавательную инициативу в учебном сотрудничестве; </w:t>
      </w:r>
    </w:p>
    <w:p w:rsidR="00C678B3" w:rsidRPr="004020A6" w:rsidRDefault="00C678B3" w:rsidP="0014792F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вносить необходимые коррективы в действие после его завершения на основе его оценка учета характера сделанных ошибок. </w:t>
      </w:r>
    </w:p>
    <w:p w:rsidR="00C678B3" w:rsidRPr="004020A6" w:rsidRDefault="00C678B3" w:rsidP="00CD67D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20A6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C678B3" w:rsidRPr="004020A6" w:rsidRDefault="00C678B3" w:rsidP="00CD67D5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020A6">
        <w:rPr>
          <w:rFonts w:ascii="Times New Roman" w:hAnsi="Times New Roman"/>
          <w:i/>
          <w:sz w:val="24"/>
          <w:szCs w:val="24"/>
        </w:rPr>
        <w:t>Обучающийся научится:</w:t>
      </w:r>
    </w:p>
    <w:p w:rsidR="00C678B3" w:rsidRPr="004020A6" w:rsidRDefault="00C678B3" w:rsidP="00E7447B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C678B3" w:rsidRPr="004020A6" w:rsidRDefault="00C678B3" w:rsidP="00E7447B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слушать и понимать речь других;</w:t>
      </w:r>
    </w:p>
    <w:p w:rsidR="00C678B3" w:rsidRPr="004020A6" w:rsidRDefault="00C678B3" w:rsidP="00E7447B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работать в паре, группе; выполнять различные роли (лидера, исполнителя); </w:t>
      </w:r>
    </w:p>
    <w:p w:rsidR="00C678B3" w:rsidRPr="004020A6" w:rsidRDefault="00C678B3" w:rsidP="00E7447B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задавать вопросы, необходимые для организации собственной деятельности и сотрудничества. Обучающийся получит возможность научиться: </w:t>
      </w:r>
    </w:p>
    <w:p w:rsidR="00C678B3" w:rsidRPr="004020A6" w:rsidRDefault="00C678B3" w:rsidP="00E7447B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учитывать и координировать в сотрудничестве позиции других людей; </w:t>
      </w:r>
    </w:p>
    <w:p w:rsidR="00C678B3" w:rsidRPr="004020A6" w:rsidRDefault="00C678B3" w:rsidP="00E7447B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lastRenderedPageBreak/>
        <w:t xml:space="preserve">адекватно использовать речь для планирования и регуляции своей деятельности. </w:t>
      </w:r>
    </w:p>
    <w:p w:rsidR="00C678B3" w:rsidRPr="004020A6" w:rsidRDefault="00C678B3" w:rsidP="00CD67D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020A6">
        <w:rPr>
          <w:rFonts w:ascii="Times New Roman" w:hAnsi="Times New Roman"/>
          <w:b/>
          <w:i/>
          <w:sz w:val="24"/>
          <w:szCs w:val="24"/>
        </w:rPr>
        <w:t xml:space="preserve">Предметные результаты </w:t>
      </w:r>
    </w:p>
    <w:p w:rsidR="00C678B3" w:rsidRPr="004020A6" w:rsidRDefault="00C678B3" w:rsidP="00CD67D5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020A6">
        <w:rPr>
          <w:rFonts w:ascii="Times New Roman" w:hAnsi="Times New Roman"/>
          <w:i/>
          <w:sz w:val="24"/>
          <w:szCs w:val="24"/>
        </w:rPr>
        <w:t xml:space="preserve">Обучающийся научится: </w:t>
      </w:r>
    </w:p>
    <w:p w:rsidR="00C678B3" w:rsidRPr="004020A6" w:rsidRDefault="00C678B3" w:rsidP="00E7447B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группировать звуки по заданному основанию;</w:t>
      </w:r>
    </w:p>
    <w:p w:rsidR="00C678B3" w:rsidRPr="004020A6" w:rsidRDefault="00C678B3" w:rsidP="00E7447B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группировать слова по заданному принципу; </w:t>
      </w:r>
    </w:p>
    <w:p w:rsidR="00C678B3" w:rsidRPr="004020A6" w:rsidRDefault="00C678B3" w:rsidP="00E7447B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анализировать заданную схему состава слова и подбирать к ней слова;</w:t>
      </w:r>
    </w:p>
    <w:p w:rsidR="00C678B3" w:rsidRPr="004020A6" w:rsidRDefault="00C678B3" w:rsidP="00E7447B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подбирать максимальное количество слов с опорой на словарь;</w:t>
      </w:r>
    </w:p>
    <w:p w:rsidR="00C678B3" w:rsidRPr="004020A6" w:rsidRDefault="00C678B3" w:rsidP="00E7447B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оценивать уместность употребления слов в тексте;</w:t>
      </w:r>
    </w:p>
    <w:p w:rsidR="00C678B3" w:rsidRPr="004020A6" w:rsidRDefault="00C678B3" w:rsidP="00E7447B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определять наличие изученных орфограмм в словах;</w:t>
      </w:r>
    </w:p>
    <w:p w:rsidR="00C678B3" w:rsidRPr="004020A6" w:rsidRDefault="00C678B3" w:rsidP="00E7447B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объяснять написание слов, соотносить звучание и написание слова; </w:t>
      </w:r>
    </w:p>
    <w:p w:rsidR="00C678B3" w:rsidRPr="004020A6" w:rsidRDefault="00C678B3" w:rsidP="00E7447B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>анализировать уместность использования средств устного общения в разных речевых ситуациях;</w:t>
      </w:r>
    </w:p>
    <w:p w:rsidR="00C678B3" w:rsidRPr="004020A6" w:rsidRDefault="00C678B3" w:rsidP="00E7447B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использовать в повседневной жизни нормы речевого этикета. </w:t>
      </w:r>
    </w:p>
    <w:p w:rsidR="00C678B3" w:rsidRPr="004020A6" w:rsidRDefault="00C678B3" w:rsidP="00CD67D5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020A6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научиться: </w:t>
      </w:r>
    </w:p>
    <w:p w:rsidR="00C678B3" w:rsidRPr="004020A6" w:rsidRDefault="00C678B3" w:rsidP="00E7447B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использовать в практической деятельности слова с противоположным и близким значением, изобразительные, выразительные средства языка; </w:t>
      </w:r>
    </w:p>
    <w:p w:rsidR="00C678B3" w:rsidRPr="004020A6" w:rsidRDefault="00C678B3" w:rsidP="00E7447B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20A6">
        <w:rPr>
          <w:rFonts w:ascii="Times New Roman" w:hAnsi="Times New Roman"/>
          <w:sz w:val="24"/>
          <w:szCs w:val="24"/>
        </w:rPr>
        <w:t xml:space="preserve">работать с различными видами словарей. </w:t>
      </w:r>
    </w:p>
    <w:p w:rsidR="00C678B3" w:rsidRPr="004020A6" w:rsidRDefault="00C678B3" w:rsidP="00E918F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A1632" w:rsidRPr="004020A6" w:rsidRDefault="005A1632" w:rsidP="00E918F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A1632" w:rsidRDefault="005A1632" w:rsidP="00E918F0">
      <w:pPr>
        <w:spacing w:after="0" w:line="360" w:lineRule="auto"/>
        <w:rPr>
          <w:rFonts w:ascii="Times New Roman" w:hAnsi="Times New Roman"/>
          <w:b/>
          <w:sz w:val="28"/>
        </w:rPr>
        <w:sectPr w:rsidR="005A16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1632" w:rsidRPr="0035195B" w:rsidRDefault="005A1632" w:rsidP="0035195B">
      <w:pPr>
        <w:pStyle w:val="a7"/>
        <w:rPr>
          <w:sz w:val="28"/>
        </w:rPr>
      </w:pPr>
      <w:bookmarkStart w:id="4" w:name="_Toc175560190"/>
      <w:r w:rsidRPr="0035195B">
        <w:rPr>
          <w:sz w:val="28"/>
        </w:rPr>
        <w:lastRenderedPageBreak/>
        <w:t>ТЕМАТИЧЕСКОЕ ПЛАНИРОВАНИЕ</w:t>
      </w:r>
      <w:r w:rsidR="007100B7" w:rsidRPr="0035195B">
        <w:rPr>
          <w:sz w:val="28"/>
        </w:rPr>
        <w:t xml:space="preserve"> (5 класс)</w:t>
      </w:r>
      <w:bookmarkEnd w:id="4"/>
    </w:p>
    <w:tbl>
      <w:tblPr>
        <w:tblStyle w:val="a5"/>
        <w:tblW w:w="15438" w:type="dxa"/>
        <w:tblInd w:w="-41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67"/>
        <w:gridCol w:w="3573"/>
        <w:gridCol w:w="7229"/>
        <w:gridCol w:w="1843"/>
        <w:gridCol w:w="2126"/>
      </w:tblGrid>
      <w:tr w:rsidR="00D551C2" w:rsidRPr="00017FD0" w:rsidTr="00D551C2">
        <w:tc>
          <w:tcPr>
            <w:tcW w:w="667" w:type="dxa"/>
          </w:tcPr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</w:p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№</w:t>
            </w:r>
          </w:p>
        </w:tc>
        <w:tc>
          <w:tcPr>
            <w:tcW w:w="3573" w:type="dxa"/>
          </w:tcPr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Наименование раздела</w:t>
            </w:r>
          </w:p>
        </w:tc>
        <w:tc>
          <w:tcPr>
            <w:tcW w:w="7229" w:type="dxa"/>
          </w:tcPr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Содержание курса внеурочной деятельности</w:t>
            </w:r>
          </w:p>
        </w:tc>
        <w:tc>
          <w:tcPr>
            <w:tcW w:w="1843" w:type="dxa"/>
          </w:tcPr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Форма проведения занятий</w:t>
            </w:r>
          </w:p>
        </w:tc>
        <w:tc>
          <w:tcPr>
            <w:tcW w:w="2126" w:type="dxa"/>
          </w:tcPr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/>
                <w:sz w:val="24"/>
              </w:rPr>
              <w:t>Электронные</w:t>
            </w:r>
            <w:r w:rsidRPr="00D551C2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Pr="00D551C2">
              <w:rPr>
                <w:rFonts w:ascii="Times New Roman" w:hAnsi="Times New Roman"/>
                <w:b/>
                <w:sz w:val="24"/>
              </w:rPr>
              <w:t>(цифровые)</w:t>
            </w:r>
            <w:r w:rsidRPr="00D551C2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Pr="00D551C2">
              <w:rPr>
                <w:rFonts w:ascii="Times New Roman" w:hAnsi="Times New Roman"/>
                <w:b/>
                <w:sz w:val="24"/>
              </w:rPr>
              <w:t>образовательные</w:t>
            </w:r>
            <w:r w:rsidRPr="00D551C2"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 w:rsidRPr="00D551C2">
              <w:rPr>
                <w:rFonts w:ascii="Times New Roman" w:hAnsi="Times New Roman"/>
                <w:b/>
                <w:sz w:val="24"/>
              </w:rPr>
              <w:t>ресурсы</w:t>
            </w:r>
          </w:p>
        </w:tc>
      </w:tr>
      <w:tr w:rsidR="00D551C2" w:rsidRPr="001B01F7" w:rsidTr="00D551C2">
        <w:tc>
          <w:tcPr>
            <w:tcW w:w="667" w:type="dxa"/>
            <w:vAlign w:val="center"/>
          </w:tcPr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1</w:t>
            </w:r>
          </w:p>
        </w:tc>
        <w:tc>
          <w:tcPr>
            <w:tcW w:w="3573" w:type="dxa"/>
            <w:vAlign w:val="center"/>
          </w:tcPr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Античные мифы</w:t>
            </w:r>
          </w:p>
        </w:tc>
        <w:tc>
          <w:tcPr>
            <w:tcW w:w="7229" w:type="dxa"/>
            <w:vAlign w:val="center"/>
          </w:tcPr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Вв</w:t>
            </w: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одное занятие. Встреча с книгой. </w:t>
            </w: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Образ средневековой и современной библиотеки «храма науки и искусства»</w:t>
            </w: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. </w:t>
            </w: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Мифы и леген</w:t>
            </w: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ды о происхождении мира и богов. </w:t>
            </w: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Легенды и мифы Древней Греции</w:t>
            </w: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. </w:t>
            </w:r>
          </w:p>
        </w:tc>
        <w:tc>
          <w:tcPr>
            <w:tcW w:w="1843" w:type="dxa"/>
            <w:vMerge w:val="restart"/>
            <w:vAlign w:val="center"/>
          </w:tcPr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Игра</w:t>
            </w:r>
          </w:p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Беседа</w:t>
            </w:r>
          </w:p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Дискуссия</w:t>
            </w:r>
          </w:p>
          <w:p w:rsid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Исследование</w:t>
            </w:r>
          </w:p>
          <w:p w:rsid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>Конференция</w:t>
            </w:r>
          </w:p>
          <w:p w:rsid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>Викторина</w:t>
            </w:r>
          </w:p>
          <w:p w:rsid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>Ролевая (деловая) игра</w:t>
            </w:r>
          </w:p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Концерт</w:t>
            </w:r>
          </w:p>
        </w:tc>
        <w:tc>
          <w:tcPr>
            <w:tcW w:w="2126" w:type="dxa"/>
            <w:vAlign w:val="center"/>
          </w:tcPr>
          <w:p w:rsidR="00D551C2" w:rsidRDefault="001B01F7" w:rsidP="00D5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1B01F7">
              <w:rPr>
                <w:rFonts w:ascii="Times New Roman" w:hAnsi="Times New Roman"/>
                <w:sz w:val="24"/>
                <w:lang w:val="en-US"/>
              </w:rPr>
              <w:t>Foxford</w:t>
            </w:r>
            <w:proofErr w:type="spellEnd"/>
            <w:r w:rsidRPr="001B01F7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hyperlink r:id="rId6" w:history="1">
              <w:r w:rsidRPr="001B01F7">
                <w:rPr>
                  <w:rStyle w:val="a4"/>
                  <w:rFonts w:ascii="Times New Roman" w:hAnsi="Times New Roman"/>
                  <w:sz w:val="24"/>
                  <w:lang w:val="en-US"/>
                </w:rPr>
                <w:t>https://foxford.ru/wiki/literatura/mifi-drev-grecii-olimp</w:t>
              </w:r>
            </w:hyperlink>
            <w:r w:rsidRPr="001B01F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1B01F7" w:rsidRPr="001B01F7" w:rsidRDefault="001B01F7" w:rsidP="00D5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РЭШ: </w:t>
            </w:r>
            <w:hyperlink r:id="rId7" w:history="1">
              <w:r w:rsidRPr="001A4657">
                <w:rPr>
                  <w:rStyle w:val="a4"/>
                  <w:rFonts w:ascii="Times New Roman" w:hAnsi="Times New Roman"/>
                  <w:sz w:val="24"/>
                </w:rPr>
                <w:t>https://resh.edu.ru/subject/lesson/730/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551C2" w:rsidRPr="001B01F7" w:rsidTr="00D551C2">
        <w:tc>
          <w:tcPr>
            <w:tcW w:w="667" w:type="dxa"/>
            <w:vAlign w:val="center"/>
          </w:tcPr>
          <w:p w:rsid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2</w:t>
            </w:r>
          </w:p>
        </w:tc>
        <w:tc>
          <w:tcPr>
            <w:tcW w:w="3573" w:type="dxa"/>
            <w:vAlign w:val="center"/>
          </w:tcPr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Древнерусская литература</w:t>
            </w:r>
          </w:p>
        </w:tc>
        <w:tc>
          <w:tcPr>
            <w:tcW w:w="7229" w:type="dxa"/>
            <w:vAlign w:val="center"/>
          </w:tcPr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Книги Древней Руси. Мифы и легенды славян. </w:t>
            </w: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Малые жанры фольклора: пословицы и поговорки разных народов мира</w:t>
            </w: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>.</w:t>
            </w:r>
          </w:p>
        </w:tc>
        <w:tc>
          <w:tcPr>
            <w:tcW w:w="1843" w:type="dxa"/>
            <w:vMerge/>
            <w:vAlign w:val="center"/>
          </w:tcPr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D551C2" w:rsidRDefault="001B01F7" w:rsidP="00D5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S</w:t>
            </w:r>
            <w:r w:rsidRPr="001B01F7">
              <w:rPr>
                <w:rFonts w:ascii="Times New Roman" w:hAnsi="Times New Roman"/>
                <w:sz w:val="24"/>
                <w:lang w:val="en-US"/>
              </w:rPr>
              <w:t>pravochnick</w:t>
            </w:r>
            <w:proofErr w:type="spellEnd"/>
            <w:r w:rsidRPr="001B01F7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hyperlink r:id="rId8" w:history="1">
              <w:r w:rsidRPr="001A4657">
                <w:rPr>
                  <w:rStyle w:val="a4"/>
                  <w:rFonts w:ascii="Times New Roman" w:hAnsi="Times New Roman"/>
                  <w:sz w:val="24"/>
                  <w:lang w:val="en-US"/>
                </w:rPr>
                <w:t>https://spravochnick.ru/literatura/russkaya_literatura/drevnyaya_russkaya_literatura/</w:t>
              </w:r>
            </w:hyperlink>
            <w:r w:rsidRPr="001B01F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1B01F7" w:rsidRPr="001B01F7" w:rsidRDefault="001B01F7" w:rsidP="00D5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РЭШ: </w:t>
            </w:r>
            <w:hyperlink r:id="rId9" w:history="1">
              <w:r w:rsidRPr="001A4657">
                <w:rPr>
                  <w:rStyle w:val="a4"/>
                  <w:rFonts w:ascii="Times New Roman" w:hAnsi="Times New Roman"/>
                  <w:sz w:val="24"/>
                  <w:lang w:val="en-US"/>
                </w:rPr>
                <w:t>https</w:t>
              </w:r>
              <w:r w:rsidRPr="001A4657">
                <w:rPr>
                  <w:rStyle w:val="a4"/>
                  <w:rFonts w:ascii="Times New Roman" w:hAnsi="Times New Roman"/>
                  <w:sz w:val="24"/>
                </w:rPr>
                <w:t>://</w:t>
              </w:r>
              <w:proofErr w:type="spellStart"/>
              <w:r w:rsidRPr="001A4657">
                <w:rPr>
                  <w:rStyle w:val="a4"/>
                  <w:rFonts w:ascii="Times New Roman" w:hAnsi="Times New Roman"/>
                  <w:sz w:val="24"/>
                  <w:lang w:val="en-US"/>
                </w:rPr>
                <w:t>resh</w:t>
              </w:r>
              <w:proofErr w:type="spellEnd"/>
              <w:r w:rsidRPr="001A4657">
                <w:rPr>
                  <w:rStyle w:val="a4"/>
                  <w:rFonts w:ascii="Times New Roman" w:hAnsi="Times New Roman"/>
                  <w:sz w:val="24"/>
                </w:rPr>
                <w:t>.</w:t>
              </w:r>
              <w:proofErr w:type="spellStart"/>
              <w:r w:rsidRPr="001A4657">
                <w:rPr>
                  <w:rStyle w:val="a4"/>
                  <w:rFonts w:ascii="Times New Roman" w:hAnsi="Times New Roman"/>
                  <w:sz w:val="24"/>
                  <w:lang w:val="en-US"/>
                </w:rPr>
                <w:t>edu</w:t>
              </w:r>
              <w:proofErr w:type="spellEnd"/>
              <w:r w:rsidRPr="001A4657">
                <w:rPr>
                  <w:rStyle w:val="a4"/>
                  <w:rFonts w:ascii="Times New Roman" w:hAnsi="Times New Roman"/>
                  <w:sz w:val="24"/>
                </w:rPr>
                <w:t>.</w:t>
              </w:r>
              <w:proofErr w:type="spellStart"/>
              <w:r w:rsidRPr="001A4657">
                <w:rPr>
                  <w:rStyle w:val="a4"/>
                  <w:rFonts w:ascii="Times New Roman" w:hAnsi="Times New Roman"/>
                  <w:sz w:val="24"/>
                  <w:lang w:val="en-US"/>
                </w:rPr>
                <w:t>ru</w:t>
              </w:r>
              <w:proofErr w:type="spellEnd"/>
              <w:r w:rsidRPr="001A4657">
                <w:rPr>
                  <w:rStyle w:val="a4"/>
                  <w:rFonts w:ascii="Times New Roman" w:hAnsi="Times New Roman"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sz w:val="24"/>
                  <w:lang w:val="en-US"/>
                </w:rPr>
                <w:t>subject</w:t>
              </w:r>
              <w:r w:rsidRPr="001A4657">
                <w:rPr>
                  <w:rStyle w:val="a4"/>
                  <w:rFonts w:ascii="Times New Roman" w:hAnsi="Times New Roman"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sz w:val="24"/>
                  <w:lang w:val="en-US"/>
                </w:rPr>
                <w:t>lesson</w:t>
              </w:r>
              <w:r w:rsidRPr="001A4657">
                <w:rPr>
                  <w:rStyle w:val="a4"/>
                  <w:rFonts w:ascii="Times New Roman" w:hAnsi="Times New Roman"/>
                  <w:sz w:val="24"/>
                </w:rPr>
                <w:t>/2147/</w:t>
              </w:r>
              <w:r w:rsidRPr="001A4657">
                <w:rPr>
                  <w:rStyle w:val="a4"/>
                  <w:rFonts w:ascii="Times New Roman" w:hAnsi="Times New Roman"/>
                  <w:sz w:val="24"/>
                  <w:lang w:val="en-US"/>
                </w:rPr>
                <w:t>main</w:t>
              </w:r>
              <w:r w:rsidRPr="001A4657">
                <w:rPr>
                  <w:rStyle w:val="a4"/>
                  <w:rFonts w:ascii="Times New Roman" w:hAnsi="Times New Roman"/>
                  <w:sz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551C2" w:rsidRPr="00017FD0" w:rsidTr="00D551C2">
        <w:tc>
          <w:tcPr>
            <w:tcW w:w="667" w:type="dxa"/>
            <w:vAlign w:val="center"/>
          </w:tcPr>
          <w:p w:rsid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3</w:t>
            </w:r>
          </w:p>
        </w:tc>
        <w:tc>
          <w:tcPr>
            <w:tcW w:w="3573" w:type="dxa"/>
            <w:vAlign w:val="center"/>
          </w:tcPr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9C2520">
              <w:rPr>
                <w:rFonts w:ascii="Times New Roman" w:hAnsi="Times New Roman"/>
                <w:b/>
                <w:sz w:val="24"/>
                <w:szCs w:val="24"/>
              </w:rPr>
              <w:t>итература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XVIII</w:t>
            </w:r>
            <w:r w:rsidRPr="004434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</w:p>
        </w:tc>
        <w:tc>
          <w:tcPr>
            <w:tcW w:w="7229" w:type="dxa"/>
            <w:vAlign w:val="center"/>
          </w:tcPr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Э. </w:t>
            </w:r>
            <w:proofErr w:type="spellStart"/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Распе</w:t>
            </w:r>
            <w:proofErr w:type="spellEnd"/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«Приключения барона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>Мюнхаузена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». </w:t>
            </w: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А.Д. Кантемир «Верблюд и лисица»</w:t>
            </w: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>.</w:t>
            </w:r>
          </w:p>
        </w:tc>
        <w:tc>
          <w:tcPr>
            <w:tcW w:w="1843" w:type="dxa"/>
            <w:vMerge/>
            <w:vAlign w:val="center"/>
          </w:tcPr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D551C2" w:rsidRPr="001B01F7" w:rsidRDefault="00623BB4" w:rsidP="00D5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РЭШ: </w:t>
            </w:r>
            <w:hyperlink r:id="rId10" w:history="1">
              <w:r w:rsidRPr="001A4657">
                <w:rPr>
                  <w:rStyle w:val="a4"/>
                  <w:rFonts w:ascii="Times New Roman" w:hAnsi="Times New Roman"/>
                  <w:sz w:val="24"/>
                </w:rPr>
                <w:t>https://resh.edu.ru/subject/lesson/2541/main/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551C2" w:rsidRPr="004020A6" w:rsidTr="00D551C2">
        <w:tc>
          <w:tcPr>
            <w:tcW w:w="667" w:type="dxa"/>
            <w:vAlign w:val="center"/>
          </w:tcPr>
          <w:p w:rsid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4</w:t>
            </w:r>
          </w:p>
        </w:tc>
        <w:tc>
          <w:tcPr>
            <w:tcW w:w="3573" w:type="dxa"/>
            <w:vAlign w:val="center"/>
          </w:tcPr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 w:rsidRPr="00CB69B8">
              <w:rPr>
                <w:rStyle w:val="a4"/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  <w:u w:val="none"/>
              </w:rPr>
              <w:t>Русская литература XIX в.</w:t>
            </w:r>
          </w:p>
        </w:tc>
        <w:tc>
          <w:tcPr>
            <w:tcW w:w="7229" w:type="dxa"/>
            <w:vAlign w:val="center"/>
          </w:tcPr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И.А. Крылов «Музыканты», «Лиса», «Мирон»</w:t>
            </w:r>
          </w:p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Е.А. Баратынский «Водопад», «Чудный град порой сольется»</w:t>
            </w:r>
          </w:p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А.С. Пушкин «Зимняя дорога», «Кавказ»</w:t>
            </w:r>
          </w:p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М.Ю. Лермонтов «Пленный рыцарь», «Утес»</w:t>
            </w:r>
          </w:p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lastRenderedPageBreak/>
              <w:t>А.В. Кольцов «Осень», «Урожай»</w:t>
            </w:r>
          </w:p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Н.В. Гоголь «Страшная месть»</w:t>
            </w:r>
          </w:p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Н.А. Некрасов «Накануне светлого праздника»</w:t>
            </w:r>
          </w:p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Д.В. Григорьевич «Гуттаперчевый мальчик»</w:t>
            </w:r>
          </w:p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И.С. Тургенев. Стихотворения в прозе, рассказы</w:t>
            </w:r>
          </w:p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В.М. Гаршин «Сказка о жабе и розе»</w:t>
            </w:r>
          </w:p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А.А. Фет «Облаком волнистым…», «Печальная береза…» и др. </w:t>
            </w:r>
          </w:p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И.С. Никитин «Утро», «Пахарь»</w:t>
            </w:r>
          </w:p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Я.П. Полонский «Утро»</w:t>
            </w:r>
          </w:p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А.Н. Майков «Весна», «Осенние листья по ветру кружат…»</w:t>
            </w:r>
          </w:p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Ф.И. Тютчев «Утро в горах»</w:t>
            </w:r>
          </w:p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Н.С. Лесков «Приведение в Инженерном замке»</w:t>
            </w:r>
          </w:p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А.Н. Островский «Снегурочка»</w:t>
            </w:r>
          </w:p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А.П. Чехов «Хирургия», «Пересолил», «Душечка»</w:t>
            </w:r>
          </w:p>
        </w:tc>
        <w:tc>
          <w:tcPr>
            <w:tcW w:w="1843" w:type="dxa"/>
            <w:vMerge/>
            <w:vAlign w:val="center"/>
          </w:tcPr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D551C2" w:rsidRPr="00623BB4" w:rsidRDefault="00623BB4" w:rsidP="00D5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1B01F7">
              <w:rPr>
                <w:rFonts w:ascii="Times New Roman" w:hAnsi="Times New Roman"/>
                <w:sz w:val="24"/>
                <w:lang w:val="en-US"/>
              </w:rPr>
              <w:t>Foxford</w:t>
            </w:r>
            <w:proofErr w:type="spellEnd"/>
            <w:r w:rsidRPr="001B01F7">
              <w:rPr>
                <w:rFonts w:ascii="Times New Roman" w:hAnsi="Times New Roman"/>
                <w:sz w:val="24"/>
                <w:lang w:val="en-US"/>
              </w:rPr>
              <w:t>:</w:t>
            </w:r>
            <w:r w:rsidRPr="00623BB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1B01F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hyperlink r:id="rId11" w:history="1">
              <w:r w:rsidRPr="001A4657">
                <w:rPr>
                  <w:rStyle w:val="a4"/>
                  <w:rFonts w:ascii="Times New Roman" w:hAnsi="Times New Roman"/>
                  <w:sz w:val="24"/>
                  <w:lang w:val="en-US"/>
                </w:rPr>
                <w:t>https://foxford.ru/wiki/istoriya/literatura</w:t>
              </w:r>
              <w:r w:rsidRPr="001A4657">
                <w:rPr>
                  <w:rStyle w:val="a4"/>
                  <w:rFonts w:ascii="Times New Roman" w:hAnsi="Times New Roman"/>
                  <w:sz w:val="24"/>
                  <w:lang w:val="en-US"/>
                </w:rPr>
                <w:lastRenderedPageBreak/>
                <w:t>muzykaiteatrvpervoipolovinexixv</w:t>
              </w:r>
            </w:hyperlink>
            <w:r w:rsidRPr="00623BB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623BB4" w:rsidRPr="00623BB4" w:rsidRDefault="00623BB4" w:rsidP="00D5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RUTUBE</w:t>
            </w:r>
            <w:r w:rsidRPr="00623BB4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hyperlink r:id="rId12" w:history="1">
              <w:r w:rsidRPr="001A4657">
                <w:rPr>
                  <w:rStyle w:val="a4"/>
                  <w:rFonts w:ascii="Times New Roman" w:hAnsi="Times New Roman"/>
                  <w:sz w:val="24"/>
                  <w:lang w:val="en-US"/>
                </w:rPr>
                <w:t>https://rutube.ru/video/d6f745033e4445d60416b37ca7cb376c/?t=1</w:t>
              </w:r>
            </w:hyperlink>
            <w:r w:rsidRPr="00623BB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D551C2" w:rsidRPr="004020A6" w:rsidTr="00D551C2">
        <w:tc>
          <w:tcPr>
            <w:tcW w:w="667" w:type="dxa"/>
            <w:vAlign w:val="center"/>
          </w:tcPr>
          <w:p w:rsid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lastRenderedPageBreak/>
              <w:t>5</w:t>
            </w:r>
          </w:p>
        </w:tc>
        <w:tc>
          <w:tcPr>
            <w:tcW w:w="3573" w:type="dxa"/>
            <w:vAlign w:val="center"/>
          </w:tcPr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 w:rsidRPr="003E1217">
              <w:rPr>
                <w:rStyle w:val="a4"/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  <w:u w:val="none"/>
              </w:rPr>
              <w:t>Из русской литературы XX века</w:t>
            </w:r>
          </w:p>
        </w:tc>
        <w:tc>
          <w:tcPr>
            <w:tcW w:w="7229" w:type="dxa"/>
            <w:vAlign w:val="center"/>
          </w:tcPr>
          <w:p w:rsidR="00D551C2" w:rsidRPr="00D551C2" w:rsidRDefault="00D551C2" w:rsidP="00D551C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М. Горький «Де</w:t>
            </w: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ти Пармы» из «Сказок об Италии». А.И. Куприн «Чудесный доктор». </w:t>
            </w: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А. Волков</w:t>
            </w: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 «Волшебник Изумрудного города». Кир Булычев «Приключения Алисы». </w:t>
            </w: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Н</w:t>
            </w: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иколай Носов «Незнайка на Луне». </w:t>
            </w: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Л. Филатов «Стихи. Песни. Парод</w:t>
            </w: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ии. Сказки. Пьесы. Киноповести». </w:t>
            </w:r>
            <w:r w:rsidRPr="00D551C2">
              <w:rPr>
                <w:rFonts w:ascii="Times New Roman" w:hAnsi="Times New Roman"/>
                <w:bCs/>
                <w:iCs/>
                <w:sz w:val="24"/>
                <w:szCs w:val="26"/>
              </w:rPr>
              <w:t>Читательская конференция по итогам года (выборочная форма)</w:t>
            </w: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. </w:t>
            </w:r>
          </w:p>
        </w:tc>
        <w:tc>
          <w:tcPr>
            <w:tcW w:w="1843" w:type="dxa"/>
            <w:vMerge/>
            <w:vAlign w:val="center"/>
          </w:tcPr>
          <w:p w:rsidR="00D551C2" w:rsidRPr="00D551C2" w:rsidRDefault="00D551C2" w:rsidP="00D55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D551C2" w:rsidRDefault="00623BB4" w:rsidP="00D5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RUTUBE</w:t>
            </w:r>
            <w:r w:rsidRPr="00623BB4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hyperlink r:id="rId13" w:history="1">
              <w:r w:rsidRPr="001A4657">
                <w:rPr>
                  <w:rStyle w:val="a4"/>
                  <w:rFonts w:ascii="Times New Roman" w:hAnsi="Times New Roman"/>
                  <w:sz w:val="24"/>
                  <w:lang w:val="en-US"/>
                </w:rPr>
                <w:t>https://rutube.ru/video/e86763adb399427e07eb4c0d9a9ea7db/?t=344</w:t>
              </w:r>
            </w:hyperlink>
            <w:r w:rsidRPr="00623BB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F529EA" w:rsidRPr="00F529EA" w:rsidRDefault="00F529EA" w:rsidP="00D5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S</w:t>
            </w:r>
            <w:r w:rsidRPr="00F529EA">
              <w:rPr>
                <w:rFonts w:ascii="Times New Roman" w:hAnsi="Times New Roman"/>
                <w:sz w:val="24"/>
                <w:lang w:val="en-US"/>
              </w:rPr>
              <w:t>pravochnick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hyperlink r:id="rId14" w:history="1">
              <w:r w:rsidRPr="001A4657">
                <w:rPr>
                  <w:rStyle w:val="a4"/>
                  <w:rFonts w:ascii="Times New Roman" w:hAnsi="Times New Roman"/>
                  <w:sz w:val="24"/>
                  <w:lang w:val="en-US"/>
                </w:rPr>
                <w:t>https://spravochnick.ru/literatura/russkaya_literatura/istoriya_russkoy_literatury_pervoy_poloviny_20_veka/</w:t>
              </w:r>
            </w:hyperlink>
            <w:r w:rsidRPr="00F529E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</w:tbl>
    <w:p w:rsidR="005A1632" w:rsidRPr="00623BB4" w:rsidRDefault="005A1632" w:rsidP="005A1632">
      <w:pPr>
        <w:spacing w:after="0" w:line="360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5A1632" w:rsidRPr="00623BB4" w:rsidRDefault="005A1632">
      <w:pPr>
        <w:spacing w:after="0" w:line="240" w:lineRule="auto"/>
        <w:jc w:val="both"/>
        <w:rPr>
          <w:rFonts w:ascii="Times New Roman" w:hAnsi="Times New Roman"/>
          <w:b/>
          <w:sz w:val="28"/>
          <w:lang w:val="en-US"/>
        </w:rPr>
      </w:pPr>
      <w:r w:rsidRPr="00623BB4">
        <w:rPr>
          <w:rFonts w:ascii="Times New Roman" w:hAnsi="Times New Roman"/>
          <w:b/>
          <w:sz w:val="28"/>
          <w:lang w:val="en-US"/>
        </w:rPr>
        <w:br w:type="page"/>
      </w:r>
    </w:p>
    <w:p w:rsidR="005A1632" w:rsidRPr="0035195B" w:rsidRDefault="005A1632" w:rsidP="0035195B">
      <w:pPr>
        <w:pStyle w:val="a7"/>
        <w:rPr>
          <w:sz w:val="28"/>
        </w:rPr>
      </w:pPr>
      <w:bookmarkStart w:id="5" w:name="_Toc175560191"/>
      <w:r w:rsidRPr="0035195B">
        <w:rPr>
          <w:sz w:val="28"/>
        </w:rPr>
        <w:lastRenderedPageBreak/>
        <w:t>КАЛЕНДАРНО-ТЕМАТИЧЕСКОЕ ПЛАНИРОВАНИЕ</w:t>
      </w:r>
      <w:bookmarkEnd w:id="5"/>
    </w:p>
    <w:tbl>
      <w:tblPr>
        <w:tblStyle w:val="TableNormal"/>
        <w:tblW w:w="15452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5046"/>
        <w:gridCol w:w="850"/>
        <w:gridCol w:w="1843"/>
        <w:gridCol w:w="1843"/>
        <w:gridCol w:w="1984"/>
        <w:gridCol w:w="2977"/>
      </w:tblGrid>
      <w:tr w:rsidR="00E90B10" w:rsidRPr="009A2018" w:rsidTr="00E07E44">
        <w:trPr>
          <w:trHeight w:val="321"/>
        </w:trPr>
        <w:tc>
          <w:tcPr>
            <w:tcW w:w="909" w:type="dxa"/>
            <w:vMerge w:val="restart"/>
          </w:tcPr>
          <w:p w:rsidR="00E90B10" w:rsidRPr="00E90B10" w:rsidRDefault="00E90B10" w:rsidP="0005755F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E90B10" w:rsidRPr="00D551C2" w:rsidRDefault="00E90B10" w:rsidP="0005755F">
            <w:pPr>
              <w:pStyle w:val="TableParagraph"/>
              <w:spacing w:before="1"/>
              <w:ind w:left="235" w:right="85"/>
              <w:rPr>
                <w:b/>
                <w:sz w:val="24"/>
                <w:szCs w:val="24"/>
                <w:lang w:val="ru-RU"/>
              </w:rPr>
            </w:pPr>
            <w:r w:rsidRPr="00D551C2">
              <w:rPr>
                <w:b/>
                <w:sz w:val="24"/>
                <w:szCs w:val="24"/>
                <w:lang w:val="ru-RU"/>
              </w:rPr>
              <w:t>№</w:t>
            </w:r>
            <w:r w:rsidRPr="00D551C2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551C2">
              <w:rPr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046" w:type="dxa"/>
            <w:vMerge w:val="restart"/>
            <w:vAlign w:val="center"/>
          </w:tcPr>
          <w:p w:rsidR="00E90B10" w:rsidRPr="00E90B10" w:rsidRDefault="00E90B10" w:rsidP="00150512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90B10">
              <w:rPr>
                <w:b/>
                <w:sz w:val="24"/>
                <w:szCs w:val="24"/>
                <w:lang w:val="ru-RU"/>
              </w:rPr>
              <w:t>Наименование разделов и тем в программе</w:t>
            </w:r>
          </w:p>
        </w:tc>
        <w:tc>
          <w:tcPr>
            <w:tcW w:w="4536" w:type="dxa"/>
            <w:gridSpan w:val="3"/>
          </w:tcPr>
          <w:p w:rsidR="00E90B10" w:rsidRPr="00D551C2" w:rsidRDefault="00E90B10" w:rsidP="00150512">
            <w:pPr>
              <w:pStyle w:val="TableParagraph"/>
              <w:ind w:left="100"/>
              <w:jc w:val="center"/>
              <w:rPr>
                <w:b/>
                <w:sz w:val="24"/>
                <w:szCs w:val="24"/>
                <w:lang w:val="ru-RU"/>
              </w:rPr>
            </w:pPr>
            <w:r w:rsidRPr="00D551C2">
              <w:rPr>
                <w:b/>
                <w:sz w:val="24"/>
                <w:szCs w:val="24"/>
                <w:lang w:val="ru-RU"/>
              </w:rPr>
              <w:t>Количество</w:t>
            </w:r>
            <w:r w:rsidRPr="00D551C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551C2">
              <w:rPr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984" w:type="dxa"/>
            <w:vMerge w:val="restart"/>
            <w:vAlign w:val="center"/>
          </w:tcPr>
          <w:p w:rsidR="00E90B10" w:rsidRPr="00E90B10" w:rsidRDefault="00E90B10" w:rsidP="00E90B1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90B10">
              <w:rPr>
                <w:b/>
                <w:sz w:val="24"/>
                <w:szCs w:val="24"/>
                <w:lang w:val="ru-RU"/>
              </w:rPr>
              <w:t>Форма проведения</w:t>
            </w:r>
          </w:p>
        </w:tc>
        <w:tc>
          <w:tcPr>
            <w:tcW w:w="2977" w:type="dxa"/>
            <w:vMerge w:val="restart"/>
            <w:vAlign w:val="center"/>
          </w:tcPr>
          <w:p w:rsidR="00E90B10" w:rsidRPr="00E90B10" w:rsidRDefault="00E90B10" w:rsidP="0015051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551C2">
              <w:rPr>
                <w:b/>
                <w:sz w:val="24"/>
                <w:szCs w:val="24"/>
                <w:lang w:val="ru-RU"/>
              </w:rPr>
              <w:t>Э</w:t>
            </w:r>
            <w:r w:rsidRPr="00E90B10">
              <w:rPr>
                <w:b/>
                <w:sz w:val="24"/>
                <w:szCs w:val="24"/>
              </w:rPr>
              <w:t>лектронные</w:t>
            </w:r>
            <w:r w:rsidRPr="00E90B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90B10">
              <w:rPr>
                <w:b/>
                <w:sz w:val="24"/>
                <w:szCs w:val="24"/>
              </w:rPr>
              <w:t>(цифровые)</w:t>
            </w:r>
            <w:r w:rsidRPr="00E90B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90B10">
              <w:rPr>
                <w:b/>
                <w:spacing w:val="1"/>
                <w:sz w:val="24"/>
                <w:szCs w:val="24"/>
                <w:lang w:val="ru-RU"/>
              </w:rPr>
              <w:t>о</w:t>
            </w:r>
            <w:r w:rsidRPr="00E90B10">
              <w:rPr>
                <w:b/>
                <w:sz w:val="24"/>
                <w:szCs w:val="24"/>
              </w:rPr>
              <w:t>бразовательные</w:t>
            </w:r>
            <w:r w:rsidRPr="00E90B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90B1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90B10">
              <w:rPr>
                <w:b/>
                <w:sz w:val="24"/>
                <w:szCs w:val="24"/>
              </w:rPr>
              <w:t>ресурсы</w:t>
            </w:r>
          </w:p>
        </w:tc>
      </w:tr>
      <w:tr w:rsidR="00E90B10" w:rsidRPr="009A2018" w:rsidTr="00E07E44">
        <w:trPr>
          <w:trHeight w:val="1091"/>
        </w:trPr>
        <w:tc>
          <w:tcPr>
            <w:tcW w:w="909" w:type="dxa"/>
            <w:vMerge/>
            <w:tcBorders>
              <w:top w:val="nil"/>
            </w:tcBorders>
          </w:tcPr>
          <w:p w:rsidR="00E90B10" w:rsidRPr="009A2018" w:rsidRDefault="00E90B10" w:rsidP="0005755F"/>
        </w:tc>
        <w:tc>
          <w:tcPr>
            <w:tcW w:w="5046" w:type="dxa"/>
            <w:vMerge/>
            <w:tcBorders>
              <w:top w:val="nil"/>
            </w:tcBorders>
          </w:tcPr>
          <w:p w:rsidR="00E90B10" w:rsidRPr="009A2018" w:rsidRDefault="00E90B10" w:rsidP="0005755F"/>
        </w:tc>
        <w:tc>
          <w:tcPr>
            <w:tcW w:w="850" w:type="dxa"/>
            <w:vAlign w:val="center"/>
          </w:tcPr>
          <w:p w:rsidR="00E90B10" w:rsidRPr="00E90B10" w:rsidRDefault="00E90B10" w:rsidP="00B536F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90B10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843" w:type="dxa"/>
            <w:vAlign w:val="center"/>
          </w:tcPr>
          <w:p w:rsidR="00E90B10" w:rsidRPr="00E90B10" w:rsidRDefault="00E90B10" w:rsidP="00150512">
            <w:pPr>
              <w:pStyle w:val="TableParagraph"/>
              <w:spacing w:before="15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0B10">
              <w:rPr>
                <w:b/>
                <w:sz w:val="24"/>
                <w:szCs w:val="24"/>
              </w:rPr>
              <w:t>Теоретические</w:t>
            </w:r>
            <w:proofErr w:type="spellEnd"/>
            <w:r w:rsidRPr="00E90B1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90B10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43" w:type="dxa"/>
            <w:vAlign w:val="center"/>
          </w:tcPr>
          <w:p w:rsidR="00E90B10" w:rsidRPr="00E90B10" w:rsidRDefault="00E90B10" w:rsidP="00150512">
            <w:pPr>
              <w:pStyle w:val="TableParagraph"/>
              <w:spacing w:before="15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0B10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E90B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90B1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90B10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84" w:type="dxa"/>
            <w:vMerge/>
          </w:tcPr>
          <w:p w:rsidR="00E90B10" w:rsidRPr="009A2018" w:rsidRDefault="00E90B10" w:rsidP="0005755F"/>
        </w:tc>
        <w:tc>
          <w:tcPr>
            <w:tcW w:w="2977" w:type="dxa"/>
            <w:vMerge/>
            <w:tcBorders>
              <w:top w:val="nil"/>
            </w:tcBorders>
          </w:tcPr>
          <w:p w:rsidR="00E90B10" w:rsidRPr="009A2018" w:rsidRDefault="00E90B10" w:rsidP="0005755F"/>
        </w:tc>
      </w:tr>
      <w:tr w:rsidR="00E90B10" w:rsidRPr="009A2018" w:rsidTr="0005755F">
        <w:trPr>
          <w:trHeight w:val="319"/>
        </w:trPr>
        <w:tc>
          <w:tcPr>
            <w:tcW w:w="15452" w:type="dxa"/>
            <w:gridSpan w:val="7"/>
          </w:tcPr>
          <w:p w:rsidR="00E90B10" w:rsidRPr="009A2018" w:rsidRDefault="00E90B10" w:rsidP="00561C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Античные мифы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9A2018" w:rsidRDefault="00E90B10" w:rsidP="00B536FF">
            <w:pPr>
              <w:pStyle w:val="TableParagraph"/>
              <w:numPr>
                <w:ilvl w:val="0"/>
                <w:numId w:val="5"/>
              </w:numPr>
              <w:ind w:left="0" w:hanging="22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46" w:type="dxa"/>
            <w:vAlign w:val="center"/>
          </w:tcPr>
          <w:p w:rsidR="00E90B10" w:rsidRPr="00561C25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Вводное занятие. Встреча с книгой</w:t>
            </w:r>
          </w:p>
        </w:tc>
        <w:tc>
          <w:tcPr>
            <w:tcW w:w="850" w:type="dxa"/>
            <w:vAlign w:val="center"/>
          </w:tcPr>
          <w:p w:rsidR="00E90B10" w:rsidRPr="00561C25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1C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561C25" w:rsidRDefault="0032323E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561C25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32323E" w:rsidRDefault="0032323E" w:rsidP="0015051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Беседа</w:t>
            </w:r>
          </w:p>
        </w:tc>
        <w:tc>
          <w:tcPr>
            <w:tcW w:w="2977" w:type="dxa"/>
          </w:tcPr>
          <w:p w:rsidR="00E90B10" w:rsidRPr="00617610" w:rsidRDefault="00617610" w:rsidP="0015051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 w:rsidRPr="00617610">
              <w:rPr>
                <w:rFonts w:ascii="Times New Roman" w:hAnsi="Times New Roman"/>
                <w:bCs/>
                <w:iCs/>
                <w:sz w:val="24"/>
              </w:rPr>
              <w:t>Foxford</w:t>
            </w:r>
            <w:proofErr w:type="spellEnd"/>
            <w:r w:rsidRPr="00617610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15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https://media.foxford.ru/articles/reading</w:t>
              </w:r>
            </w:hyperlink>
            <w:r w:rsidRPr="00617610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617610" w:rsidRDefault="00E90B10" w:rsidP="00B536FF">
            <w:pPr>
              <w:pStyle w:val="TableParagraph"/>
              <w:numPr>
                <w:ilvl w:val="0"/>
                <w:numId w:val="5"/>
              </w:numPr>
              <w:ind w:left="0" w:hanging="227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44348F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Образ средневековой и современной библиотеки «храма науки и искусства»</w:t>
            </w:r>
          </w:p>
        </w:tc>
        <w:tc>
          <w:tcPr>
            <w:tcW w:w="850" w:type="dxa"/>
            <w:vAlign w:val="center"/>
          </w:tcPr>
          <w:p w:rsidR="00E90B10" w:rsidRPr="0044348F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44348F" w:rsidRDefault="0032323E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44348F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32323E" w:rsidRDefault="0032323E" w:rsidP="0015051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Беседа</w:t>
            </w:r>
          </w:p>
        </w:tc>
        <w:tc>
          <w:tcPr>
            <w:tcW w:w="2977" w:type="dxa"/>
          </w:tcPr>
          <w:p w:rsidR="00E90B10" w:rsidRPr="007100B7" w:rsidRDefault="00617610" w:rsidP="0015051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7100B7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16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://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rutube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video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fe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0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44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cec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7285692263539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981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59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02/?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=0</w:t>
              </w:r>
            </w:hyperlink>
            <w:r w:rsidRPr="007100B7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7100B7" w:rsidRDefault="00E90B10" w:rsidP="00B536FF">
            <w:pPr>
              <w:pStyle w:val="TableParagraph"/>
              <w:numPr>
                <w:ilvl w:val="0"/>
                <w:numId w:val="5"/>
              </w:numPr>
              <w:ind w:left="0" w:hanging="227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D05B8A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Мифы и легенды о происхождении мира и богов</w:t>
            </w:r>
          </w:p>
        </w:tc>
        <w:tc>
          <w:tcPr>
            <w:tcW w:w="850" w:type="dxa"/>
            <w:vAlign w:val="center"/>
          </w:tcPr>
          <w:p w:rsidR="00E90B10" w:rsidRPr="00D05B8A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617610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E90B10" w:rsidRPr="0032323E" w:rsidRDefault="0032323E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90B10" w:rsidRPr="0032323E" w:rsidRDefault="009F0976" w:rsidP="009F097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Исследование</w:t>
            </w:r>
          </w:p>
        </w:tc>
        <w:tc>
          <w:tcPr>
            <w:tcW w:w="2977" w:type="dxa"/>
          </w:tcPr>
          <w:p w:rsidR="00E90B10" w:rsidRPr="00861B33" w:rsidRDefault="00861B33" w:rsidP="0015051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861B33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17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https://rutube.ru/video/2426377fbf7bea48c9d8916f1d319f63/?t=0</w:t>
              </w:r>
            </w:hyperlink>
            <w:r w:rsidRPr="00861B33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861B33" w:rsidRDefault="00E90B10" w:rsidP="00B536FF">
            <w:pPr>
              <w:pStyle w:val="TableParagraph"/>
              <w:numPr>
                <w:ilvl w:val="0"/>
                <w:numId w:val="5"/>
              </w:numPr>
              <w:ind w:left="0" w:hanging="227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D05B8A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Легенды и мифы Древней Греции</w:t>
            </w:r>
          </w:p>
        </w:tc>
        <w:tc>
          <w:tcPr>
            <w:tcW w:w="850" w:type="dxa"/>
            <w:vAlign w:val="center"/>
          </w:tcPr>
          <w:p w:rsidR="00E90B10" w:rsidRPr="00D05B8A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D05B8A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E90B10" w:rsidRPr="00D05B8A" w:rsidRDefault="0032323E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90B10" w:rsidRPr="006C6F26" w:rsidRDefault="009F0976" w:rsidP="0015051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Исследование </w:t>
            </w:r>
            <w:r w:rsidR="006C6F26"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(продолжение) </w:t>
            </w:r>
          </w:p>
        </w:tc>
        <w:tc>
          <w:tcPr>
            <w:tcW w:w="2977" w:type="dxa"/>
          </w:tcPr>
          <w:p w:rsidR="00E90B10" w:rsidRPr="009A4791" w:rsidRDefault="00861B33" w:rsidP="0015051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F</w:t>
            </w:r>
            <w:r w:rsidRPr="00861B33">
              <w:rPr>
                <w:rFonts w:ascii="Times New Roman" w:hAnsi="Times New Roman"/>
                <w:bCs/>
                <w:iCs/>
                <w:sz w:val="24"/>
              </w:rPr>
              <w:t>oxford</w:t>
            </w:r>
            <w:proofErr w:type="spellEnd"/>
            <w:r w:rsidRPr="009A4791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18" w:history="1">
              <w:r w:rsidR="009A4791"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https://foxford.ru/wiki/literatura/mifi-drev-grecii-olimp</w:t>
              </w:r>
            </w:hyperlink>
            <w:r w:rsidR="009A4791" w:rsidRPr="009A4791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E90B10" w:rsidRPr="00E8341D" w:rsidTr="0005755F">
        <w:trPr>
          <w:trHeight w:val="340"/>
        </w:trPr>
        <w:tc>
          <w:tcPr>
            <w:tcW w:w="15452" w:type="dxa"/>
            <w:gridSpan w:val="7"/>
          </w:tcPr>
          <w:p w:rsidR="00E90B10" w:rsidRPr="009C2520" w:rsidRDefault="00E90B10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bCs/>
                <w:iCs/>
                <w:sz w:val="24"/>
                <w:u w:val="none"/>
                <w:lang w:val="ru-RU"/>
              </w:rPr>
            </w:pPr>
            <w:r w:rsidRPr="009C2520">
              <w:rPr>
                <w:rStyle w:val="a4"/>
                <w:rFonts w:ascii="Times New Roman" w:hAnsi="Times New Roman"/>
                <w:b/>
                <w:bCs/>
                <w:iCs/>
                <w:color w:val="auto"/>
                <w:sz w:val="24"/>
                <w:u w:val="none"/>
                <w:lang w:val="ru-RU"/>
              </w:rPr>
              <w:t>Древнерусская литература</w:t>
            </w:r>
          </w:p>
        </w:tc>
      </w:tr>
      <w:tr w:rsidR="00E90B10" w:rsidRPr="00E8341D" w:rsidTr="00E07E44">
        <w:trPr>
          <w:trHeight w:val="340"/>
        </w:trPr>
        <w:tc>
          <w:tcPr>
            <w:tcW w:w="909" w:type="dxa"/>
          </w:tcPr>
          <w:p w:rsidR="00E90B10" w:rsidRPr="0044348F" w:rsidRDefault="00E90B10" w:rsidP="00B536FF">
            <w:pPr>
              <w:pStyle w:val="TableParagraph"/>
              <w:numPr>
                <w:ilvl w:val="0"/>
                <w:numId w:val="5"/>
              </w:numPr>
              <w:ind w:left="0" w:hanging="22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46" w:type="dxa"/>
            <w:vAlign w:val="center"/>
          </w:tcPr>
          <w:p w:rsidR="00E90B10" w:rsidRPr="009C2520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Книги Древней Руси</w:t>
            </w:r>
          </w:p>
        </w:tc>
        <w:tc>
          <w:tcPr>
            <w:tcW w:w="850" w:type="dxa"/>
            <w:vAlign w:val="center"/>
          </w:tcPr>
          <w:p w:rsidR="00E90B10" w:rsidRPr="009C2520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9C2520" w:rsidRDefault="0056542E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9C2520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56542E" w:rsidRDefault="0056542E" w:rsidP="0056542E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Беседа</w:t>
            </w:r>
          </w:p>
        </w:tc>
        <w:tc>
          <w:tcPr>
            <w:tcW w:w="2977" w:type="dxa"/>
          </w:tcPr>
          <w:p w:rsidR="00E90B10" w:rsidRPr="001D3735" w:rsidRDefault="001D3735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 xml:space="preserve">РЭШ: </w:t>
            </w:r>
            <w:hyperlink r:id="rId19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  <w:lang w:val="ru-RU"/>
                </w:rPr>
                <w:t>https://resh.edu.ru/subject/lesson/5156/conspect/44017/</w:t>
              </w:r>
            </w:hyperlink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1D3735" w:rsidRDefault="00E90B10" w:rsidP="00B536FF">
            <w:pPr>
              <w:pStyle w:val="TableParagraph"/>
              <w:numPr>
                <w:ilvl w:val="0"/>
                <w:numId w:val="5"/>
              </w:numPr>
              <w:ind w:left="0" w:hanging="22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46" w:type="dxa"/>
            <w:vAlign w:val="center"/>
          </w:tcPr>
          <w:p w:rsidR="00E90B10" w:rsidRPr="00D05B8A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Мифы и легенды славян</w:t>
            </w:r>
          </w:p>
        </w:tc>
        <w:tc>
          <w:tcPr>
            <w:tcW w:w="850" w:type="dxa"/>
            <w:vAlign w:val="center"/>
          </w:tcPr>
          <w:p w:rsidR="00E90B10" w:rsidRPr="00914FD7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56542E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E90B10" w:rsidRPr="00C35BA2" w:rsidRDefault="00C35BA2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90B10" w:rsidRPr="0056542E" w:rsidRDefault="0056542E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Ролевая игра</w:t>
            </w:r>
          </w:p>
        </w:tc>
        <w:tc>
          <w:tcPr>
            <w:tcW w:w="2977" w:type="dxa"/>
          </w:tcPr>
          <w:p w:rsidR="00E90B10" w:rsidRPr="007100B7" w:rsidRDefault="001D3735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RUTUBE</w:t>
            </w:r>
            <w:r w:rsidRPr="007100B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20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://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rutube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video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ae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335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7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390540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fa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7638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fc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1611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eed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5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lastRenderedPageBreak/>
                <w:t>2/?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=0</w:t>
              </w:r>
            </w:hyperlink>
            <w:r w:rsidRPr="007100B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E8341D" w:rsidTr="00E07E44">
        <w:trPr>
          <w:trHeight w:val="340"/>
        </w:trPr>
        <w:tc>
          <w:tcPr>
            <w:tcW w:w="909" w:type="dxa"/>
          </w:tcPr>
          <w:p w:rsidR="00E90B10" w:rsidRPr="007100B7" w:rsidRDefault="00E90B10" w:rsidP="00B536FF">
            <w:pPr>
              <w:pStyle w:val="TableParagraph"/>
              <w:numPr>
                <w:ilvl w:val="0"/>
                <w:numId w:val="5"/>
              </w:numPr>
              <w:ind w:left="0" w:hanging="227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D05B8A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Малые жанры фольклора: пословицы и поговорки разных народов мира</w:t>
            </w:r>
          </w:p>
        </w:tc>
        <w:tc>
          <w:tcPr>
            <w:tcW w:w="850" w:type="dxa"/>
            <w:vAlign w:val="center"/>
          </w:tcPr>
          <w:p w:rsidR="00E90B10" w:rsidRPr="0003427C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03427C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E90B10" w:rsidRPr="0003427C" w:rsidRDefault="0056542E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90B10" w:rsidRPr="0056542E" w:rsidRDefault="0065154A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И</w:t>
            </w:r>
            <w:r w:rsidR="0056542E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сследование</w:t>
            </w:r>
          </w:p>
        </w:tc>
        <w:tc>
          <w:tcPr>
            <w:tcW w:w="2977" w:type="dxa"/>
          </w:tcPr>
          <w:p w:rsidR="00E90B10" w:rsidRPr="001D3735" w:rsidRDefault="001D3735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 xml:space="preserve">РЭШ: </w:t>
            </w:r>
            <w:hyperlink r:id="rId21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  <w:lang w:val="ru-RU"/>
                </w:rPr>
                <w:t>https://resh.edu.ru/subject/lesson/7370/conspect/245745/</w:t>
              </w:r>
            </w:hyperlink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 xml:space="preserve"> </w:t>
            </w:r>
          </w:p>
        </w:tc>
      </w:tr>
      <w:tr w:rsidR="00E90B10" w:rsidRPr="00E8341D" w:rsidTr="0005755F">
        <w:trPr>
          <w:trHeight w:val="340"/>
        </w:trPr>
        <w:tc>
          <w:tcPr>
            <w:tcW w:w="15452" w:type="dxa"/>
            <w:gridSpan w:val="7"/>
          </w:tcPr>
          <w:p w:rsidR="00E90B10" w:rsidRPr="00CB69B8" w:rsidRDefault="001D3735" w:rsidP="00CB69B8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</w:t>
            </w:r>
            <w:r w:rsidR="00E90B10" w:rsidRPr="009C25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итература</w:t>
            </w:r>
            <w:r w:rsidR="00E90B1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E90B10">
              <w:rPr>
                <w:rFonts w:ascii="Times New Roman" w:hAnsi="Times New Roman"/>
                <w:b/>
                <w:sz w:val="24"/>
                <w:szCs w:val="24"/>
              </w:rPr>
              <w:t>XVIII</w:t>
            </w:r>
            <w:r w:rsidR="00E90B10" w:rsidRPr="004434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E90B1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в.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9C2520" w:rsidRDefault="00E90B10" w:rsidP="00B536FF">
            <w:pPr>
              <w:pStyle w:val="TableParagraph"/>
              <w:numPr>
                <w:ilvl w:val="0"/>
                <w:numId w:val="5"/>
              </w:numPr>
              <w:ind w:left="0" w:hanging="22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46" w:type="dxa"/>
            <w:vAlign w:val="center"/>
          </w:tcPr>
          <w:p w:rsidR="00E90B10" w:rsidRPr="009C2520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15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Э. </w:t>
            </w:r>
            <w:proofErr w:type="spellStart"/>
            <w:r w:rsidRPr="008815E4">
              <w:rPr>
                <w:rFonts w:ascii="Times New Roman" w:hAnsi="Times New Roman"/>
                <w:sz w:val="24"/>
                <w:szCs w:val="24"/>
                <w:lang w:val="ru-RU"/>
              </w:rPr>
              <w:t>Распе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«Приключения барона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Мюнхаузена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50" w:type="dxa"/>
            <w:vAlign w:val="center"/>
          </w:tcPr>
          <w:p w:rsidR="00E90B10" w:rsidRPr="009C2520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C252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9C2520" w:rsidRDefault="0003296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9C2520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56542E" w:rsidRDefault="00C35BA2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Беседа</w:t>
            </w:r>
          </w:p>
        </w:tc>
        <w:tc>
          <w:tcPr>
            <w:tcW w:w="2977" w:type="dxa"/>
          </w:tcPr>
          <w:p w:rsidR="00E90B10" w:rsidRPr="001D3735" w:rsidRDefault="001D3735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proofErr w:type="spellStart"/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Foxford</w:t>
            </w:r>
            <w:proofErr w:type="spellEnd"/>
            <w:r w:rsidRPr="001D3735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22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https://foxford.ru/wiki/literatura/e-raspe-priklucheniya-barona-munhauzena</w:t>
              </w:r>
            </w:hyperlink>
            <w:r w:rsidRPr="001D3735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9C2520" w:rsidRDefault="00E90B10" w:rsidP="00B536FF">
            <w:pPr>
              <w:pStyle w:val="TableParagraph"/>
              <w:numPr>
                <w:ilvl w:val="0"/>
                <w:numId w:val="5"/>
              </w:numPr>
              <w:ind w:left="0" w:hanging="227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8815E4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А.Д. Кантемир «Верблюд и лисица»</w:t>
            </w:r>
          </w:p>
        </w:tc>
        <w:tc>
          <w:tcPr>
            <w:tcW w:w="850" w:type="dxa"/>
            <w:vAlign w:val="center"/>
          </w:tcPr>
          <w:p w:rsidR="00E90B10" w:rsidRPr="00557026" w:rsidRDefault="0003296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557026" w:rsidRDefault="0003296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557026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56542E" w:rsidRDefault="00C35BA2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Беседа</w:t>
            </w:r>
          </w:p>
        </w:tc>
        <w:tc>
          <w:tcPr>
            <w:tcW w:w="2977" w:type="dxa"/>
          </w:tcPr>
          <w:p w:rsidR="00E90B10" w:rsidRPr="001D3735" w:rsidRDefault="001D3735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C</w:t>
            </w:r>
            <w:r w:rsidRPr="001D3735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ulture: </w:t>
            </w:r>
            <w:hyperlink r:id="rId23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https://www.culture.ru/poems/10479/verblyud-i-lisica-basnya</w:t>
              </w:r>
            </w:hyperlink>
            <w:r w:rsidRPr="001D3735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E8341D" w:rsidTr="0005755F">
        <w:trPr>
          <w:trHeight w:val="340"/>
        </w:trPr>
        <w:tc>
          <w:tcPr>
            <w:tcW w:w="15452" w:type="dxa"/>
            <w:gridSpan w:val="7"/>
          </w:tcPr>
          <w:p w:rsidR="00E90B10" w:rsidRPr="00CB69B8" w:rsidRDefault="00E90B10" w:rsidP="00557026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bCs/>
                <w:iCs/>
                <w:sz w:val="24"/>
                <w:szCs w:val="24"/>
                <w:u w:val="none"/>
                <w:lang w:val="ru-RU"/>
              </w:rPr>
            </w:pPr>
            <w:r w:rsidRPr="00CB69B8">
              <w:rPr>
                <w:rStyle w:val="a4"/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  <w:u w:val="none"/>
                <w:lang w:val="ru-RU"/>
              </w:rPr>
              <w:t xml:space="preserve">Русская литература </w:t>
            </w:r>
            <w:r w:rsidRPr="00CB69B8">
              <w:rPr>
                <w:rStyle w:val="a4"/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  <w:u w:val="none"/>
              </w:rPr>
              <w:t>XIX</w:t>
            </w:r>
            <w:r w:rsidRPr="00CB69B8">
              <w:rPr>
                <w:rStyle w:val="a4"/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  <w:u w:val="none"/>
                <w:lang w:val="ru-RU"/>
              </w:rPr>
              <w:t xml:space="preserve"> в.</w:t>
            </w:r>
            <w:r>
              <w:rPr>
                <w:rStyle w:val="a4"/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  <w:u w:val="none"/>
                <w:lang w:val="ru-RU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9C2520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46" w:type="dxa"/>
            <w:vAlign w:val="center"/>
          </w:tcPr>
          <w:p w:rsidR="00E90B10" w:rsidRPr="009C2520" w:rsidRDefault="00E90B10" w:rsidP="00277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И.А. Крылов «Музыканты», «Лиса», «Мирон»</w:t>
            </w:r>
          </w:p>
        </w:tc>
        <w:tc>
          <w:tcPr>
            <w:tcW w:w="850" w:type="dxa"/>
            <w:vAlign w:val="center"/>
          </w:tcPr>
          <w:p w:rsidR="00E90B10" w:rsidRPr="009C2520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C252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9C2520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E90B10" w:rsidRPr="009C2520" w:rsidRDefault="006B186C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90B10" w:rsidRPr="0056542E" w:rsidRDefault="006B186C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Концерт (постановка)</w:t>
            </w:r>
          </w:p>
        </w:tc>
        <w:tc>
          <w:tcPr>
            <w:tcW w:w="2977" w:type="dxa"/>
          </w:tcPr>
          <w:p w:rsidR="00E90B10" w:rsidRPr="007100B7" w:rsidRDefault="00085580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RUTUBE</w:t>
            </w:r>
            <w:r w:rsidRPr="007100B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24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://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rutube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video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/526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cbf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3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080938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9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7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20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4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11690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eef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/?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=1</w:t>
              </w:r>
            </w:hyperlink>
            <w:r w:rsidRPr="007100B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7100B7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9C2520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Е.А. Баратынский «Водопад», «Чудный град порой сольется»</w:t>
            </w:r>
          </w:p>
        </w:tc>
        <w:tc>
          <w:tcPr>
            <w:tcW w:w="850" w:type="dxa"/>
            <w:vAlign w:val="center"/>
          </w:tcPr>
          <w:p w:rsidR="00E90B10" w:rsidRPr="009C2520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C252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9C2520" w:rsidRDefault="006B186C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9C2520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56542E" w:rsidRDefault="006B186C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Дискуссия</w:t>
            </w:r>
          </w:p>
        </w:tc>
        <w:tc>
          <w:tcPr>
            <w:tcW w:w="2977" w:type="dxa"/>
          </w:tcPr>
          <w:p w:rsidR="00E90B10" w:rsidRPr="001453ED" w:rsidRDefault="00013F83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C</w:t>
            </w:r>
            <w:r w:rsidRPr="001D3735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ulture</w:t>
            </w:r>
            <w:r w:rsidRPr="001453ED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 </w:t>
            </w:r>
            <w:hyperlink r:id="rId25" w:history="1">
              <w:r w:rsidR="001453ED" w:rsidRPr="001453ED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https://www.culture.ru/poems/25922/vodopad</w:t>
              </w:r>
            </w:hyperlink>
            <w:r w:rsidR="001453ED" w:rsidRPr="001453ED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1453ED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9C2520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А.С. Пушкин «Зимняя дорога», «Кавказ»</w:t>
            </w:r>
          </w:p>
        </w:tc>
        <w:tc>
          <w:tcPr>
            <w:tcW w:w="850" w:type="dxa"/>
            <w:vAlign w:val="center"/>
          </w:tcPr>
          <w:p w:rsidR="00E90B10" w:rsidRPr="009C2520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C252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9C2520" w:rsidRDefault="006B186C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9C2520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56542E" w:rsidRDefault="006B186C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Беседа</w:t>
            </w:r>
          </w:p>
        </w:tc>
        <w:tc>
          <w:tcPr>
            <w:tcW w:w="2977" w:type="dxa"/>
          </w:tcPr>
          <w:p w:rsidR="00E90B10" w:rsidRPr="001453ED" w:rsidRDefault="001453ED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proofErr w:type="spellStart"/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S</w:t>
            </w:r>
            <w:r w:rsidRPr="001453ED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kysmart</w:t>
            </w:r>
            <w:proofErr w:type="spellEnd"/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26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https://skysmart.ru/articles/poems/lermontov-m-yu-plennyj-rycar</w:t>
              </w:r>
            </w:hyperlink>
            <w:r w:rsidRPr="001453ED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1453ED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9C2520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М.Ю. Лермонтов «Пленный рыцарь», «Утес»</w:t>
            </w:r>
          </w:p>
        </w:tc>
        <w:tc>
          <w:tcPr>
            <w:tcW w:w="850" w:type="dxa"/>
            <w:vAlign w:val="center"/>
          </w:tcPr>
          <w:p w:rsidR="00E90B10" w:rsidRPr="009C2520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C252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9C2520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E90B10" w:rsidRPr="009C2520" w:rsidRDefault="006B186C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90B10" w:rsidRPr="0056542E" w:rsidRDefault="006B186C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Конкурс</w:t>
            </w:r>
          </w:p>
        </w:tc>
        <w:tc>
          <w:tcPr>
            <w:tcW w:w="2977" w:type="dxa"/>
          </w:tcPr>
          <w:p w:rsidR="00E90B10" w:rsidRPr="001453ED" w:rsidRDefault="001453ED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RUTUBE: </w:t>
            </w:r>
            <w:hyperlink r:id="rId27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https://rutube.ru/video/b39d830b21d67e5872de9a0837351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lastRenderedPageBreak/>
                <w:t>b2f/?t=2</w:t>
              </w:r>
            </w:hyperlink>
            <w:r w:rsidRPr="001453ED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1453ED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9C2520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А.В. Кольцов «Осень», «Урожай»</w:t>
            </w:r>
          </w:p>
        </w:tc>
        <w:tc>
          <w:tcPr>
            <w:tcW w:w="850" w:type="dxa"/>
            <w:vAlign w:val="center"/>
          </w:tcPr>
          <w:p w:rsidR="00E90B10" w:rsidRPr="009C2520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C252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9C2520" w:rsidRDefault="006B186C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9C2520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56542E" w:rsidRDefault="00F53490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Беседа</w:t>
            </w:r>
          </w:p>
        </w:tc>
        <w:tc>
          <w:tcPr>
            <w:tcW w:w="2977" w:type="dxa"/>
          </w:tcPr>
          <w:p w:rsidR="00E90B10" w:rsidRPr="00587482" w:rsidRDefault="004D40AD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C</w:t>
            </w:r>
            <w:r w:rsidRPr="004D40AD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ulture</w:t>
            </w: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28" w:history="1">
              <w:r w:rsidR="00587482"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https://www.culture.ru/poems/7493/urozhai</w:t>
              </w:r>
            </w:hyperlink>
            <w:r w:rsidR="00587482" w:rsidRPr="0058748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4D40AD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CB69B8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Н.В. Гоголь «Страшная месть»</w:t>
            </w:r>
          </w:p>
        </w:tc>
        <w:tc>
          <w:tcPr>
            <w:tcW w:w="850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E90B10" w:rsidRPr="00CB69B8" w:rsidRDefault="0007069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90B10" w:rsidRPr="0056542E" w:rsidRDefault="002403FB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Диспут</w:t>
            </w:r>
            <w:r w:rsidR="00F53490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 xml:space="preserve"> (суд)</w:t>
            </w:r>
          </w:p>
        </w:tc>
        <w:tc>
          <w:tcPr>
            <w:tcW w:w="2977" w:type="dxa"/>
          </w:tcPr>
          <w:p w:rsidR="00E90B10" w:rsidRPr="004D40AD" w:rsidRDefault="004D40AD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RUTUBE</w:t>
            </w:r>
            <w:r w:rsidRPr="004D40AD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29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</w:t>
              </w:r>
              <w:r w:rsidRPr="004D40AD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://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rutube</w:t>
              </w:r>
              <w:r w:rsidRPr="004D40AD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</w:t>
              </w:r>
              <w:r w:rsidRPr="004D40AD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video</w:t>
              </w:r>
              <w:r w:rsidRPr="004D40AD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/994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</w:t>
              </w:r>
              <w:r w:rsidRPr="004D40AD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07993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</w:t>
              </w:r>
              <w:r w:rsidRPr="004D40AD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3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</w:t>
              </w:r>
              <w:r w:rsidRPr="004D40AD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24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Pr="004D40AD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3013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</w:t>
              </w:r>
              <w:r w:rsidRPr="004D40AD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56552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Pr="004D40AD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449632/?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</w:t>
              </w:r>
              <w:r w:rsidRPr="004D40AD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=0</w:t>
              </w:r>
            </w:hyperlink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4D40AD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CB69B8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Н.А. Некрасов «Накануне светлого праздника»</w:t>
            </w:r>
          </w:p>
        </w:tc>
        <w:tc>
          <w:tcPr>
            <w:tcW w:w="850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07069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56542E" w:rsidRDefault="00F53490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Дискуссия</w:t>
            </w:r>
          </w:p>
        </w:tc>
        <w:tc>
          <w:tcPr>
            <w:tcW w:w="2977" w:type="dxa"/>
          </w:tcPr>
          <w:p w:rsidR="00E90B10" w:rsidRDefault="00587482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C</w:t>
            </w:r>
            <w:r w:rsidRPr="004D40AD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ulture</w:t>
            </w:r>
            <w:r w:rsidRPr="0058748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30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https://www.culture.ru/poems/39845/nakanune-svetlogo-prazdnika</w:t>
              </w:r>
            </w:hyperlink>
            <w:r w:rsidRPr="0058748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  <w:p w:rsidR="00587482" w:rsidRPr="00587482" w:rsidRDefault="00587482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proofErr w:type="spellStart"/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S</w:t>
            </w:r>
            <w:r w:rsidRPr="0058748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kysmart</w:t>
            </w:r>
            <w:proofErr w:type="spellEnd"/>
            <w:r w:rsidRPr="0058748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31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https://skysmart.ru/articles/poems/nekrasov-n-nakanune-svetlogo-prazdnika</w:t>
              </w:r>
            </w:hyperlink>
            <w:r w:rsidRPr="0058748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587482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CB69B8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Д.В. Григорьевич «Гуттаперчевый мальчик»</w:t>
            </w:r>
          </w:p>
        </w:tc>
        <w:tc>
          <w:tcPr>
            <w:tcW w:w="850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07069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56542E" w:rsidRDefault="00F53490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Беседа</w:t>
            </w:r>
          </w:p>
        </w:tc>
        <w:tc>
          <w:tcPr>
            <w:tcW w:w="2977" w:type="dxa"/>
          </w:tcPr>
          <w:p w:rsidR="00E90B10" w:rsidRPr="007100B7" w:rsidRDefault="007955B8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RUTUBE</w:t>
            </w:r>
            <w:r w:rsidRPr="007100B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32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://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rutube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video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/0831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07788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bd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037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14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09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ec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1326796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9/?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=0</w:t>
              </w:r>
            </w:hyperlink>
            <w:r w:rsidRPr="007100B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7100B7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CB69B8" w:rsidRDefault="00E90B10" w:rsidP="005D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И.С. Тургенев. Стихотворения в прозе, рассказы</w:t>
            </w:r>
          </w:p>
        </w:tc>
        <w:tc>
          <w:tcPr>
            <w:tcW w:w="850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E90B10" w:rsidRPr="00CB69B8" w:rsidRDefault="0007069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90B10" w:rsidRPr="0056542E" w:rsidRDefault="002403FB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Викторина</w:t>
            </w:r>
          </w:p>
        </w:tc>
        <w:tc>
          <w:tcPr>
            <w:tcW w:w="2977" w:type="dxa"/>
          </w:tcPr>
          <w:p w:rsidR="00E90B10" w:rsidRPr="00CB58D7" w:rsidRDefault="00CB58D7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C</w:t>
            </w:r>
            <w:r w:rsidRPr="004D40AD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ulture</w:t>
            </w:r>
            <w:r w:rsidRPr="0058748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33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https://www.culture.ru/literature/poems/author-ivan-turgenev</w:t>
              </w:r>
            </w:hyperlink>
            <w:r w:rsidRPr="00CB58D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CB58D7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CB69B8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В.М. Гаршин «Сказка о жабе и розе»</w:t>
            </w:r>
          </w:p>
        </w:tc>
        <w:tc>
          <w:tcPr>
            <w:tcW w:w="850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07069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56542E" w:rsidRDefault="00E8367D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Кроссворд</w:t>
            </w:r>
          </w:p>
        </w:tc>
        <w:tc>
          <w:tcPr>
            <w:tcW w:w="2977" w:type="dxa"/>
          </w:tcPr>
          <w:p w:rsidR="00E90B10" w:rsidRPr="00CB58D7" w:rsidRDefault="00CB58D7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proofErr w:type="spellStart"/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F</w:t>
            </w:r>
            <w:r w:rsidRPr="00CB58D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oxford</w:t>
            </w:r>
            <w:proofErr w:type="spellEnd"/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34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https://foxford.ru/wiki/literatura/skazka-o-zhabe-i-roze-vm-garshin</w:t>
              </w:r>
            </w:hyperlink>
            <w:r w:rsidRPr="00CB58D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CB58D7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CB69B8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А.А. Фет «Облаком волнистым…», «Печальная береза…» и др. </w:t>
            </w:r>
          </w:p>
        </w:tc>
        <w:tc>
          <w:tcPr>
            <w:tcW w:w="850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E90B10" w:rsidRPr="00CB69B8" w:rsidRDefault="0007069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90B10" w:rsidRPr="0056542E" w:rsidRDefault="002403FB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Эксперимент</w:t>
            </w:r>
          </w:p>
        </w:tc>
        <w:tc>
          <w:tcPr>
            <w:tcW w:w="2977" w:type="dxa"/>
          </w:tcPr>
          <w:p w:rsidR="00E90B10" w:rsidRDefault="00CB58D7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proofErr w:type="spellStart"/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I</w:t>
            </w:r>
            <w:r w:rsidRPr="00CB58D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library</w:t>
            </w:r>
            <w:proofErr w:type="spellEnd"/>
            <w:r w:rsidRPr="00CB58D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35" w:history="1">
              <w:r w:rsidRPr="00CB58D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https://ilibrary.ru/text/1625/p.</w:t>
              </w:r>
              <w:r w:rsidRPr="00CB58D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lastRenderedPageBreak/>
                <w:t>1/index.html</w:t>
              </w:r>
            </w:hyperlink>
            <w:r w:rsidRPr="00CB58D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  <w:p w:rsidR="00CB58D7" w:rsidRPr="00CB58D7" w:rsidRDefault="00CB58D7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RUTUBE</w:t>
            </w:r>
            <w:r w:rsidRPr="00CB58D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36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https://rutube.ru/video/d38adc7f58a8e02ea58174ed82231cf1/</w:t>
              </w:r>
            </w:hyperlink>
            <w:r w:rsidRPr="00CB58D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CB58D7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CB69B8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И.С. Никитин «Утро», «Пахарь»</w:t>
            </w:r>
          </w:p>
        </w:tc>
        <w:tc>
          <w:tcPr>
            <w:tcW w:w="850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07069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56542E" w:rsidRDefault="00E8367D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Дискуссия</w:t>
            </w:r>
          </w:p>
        </w:tc>
        <w:tc>
          <w:tcPr>
            <w:tcW w:w="2977" w:type="dxa"/>
          </w:tcPr>
          <w:p w:rsidR="00E90B10" w:rsidRPr="00DC569B" w:rsidRDefault="00DC569B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C</w:t>
            </w:r>
            <w:r w:rsidRPr="004D40AD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ulture</w:t>
            </w:r>
            <w:r w:rsidRPr="0058748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37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https://www.culture.ru/poems/38096/utro</w:t>
              </w:r>
            </w:hyperlink>
            <w:r w:rsidRPr="00DC569B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DC569B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CB69B8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Я.П. Полонский «Утро»</w:t>
            </w:r>
          </w:p>
        </w:tc>
        <w:tc>
          <w:tcPr>
            <w:tcW w:w="850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07069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56542E" w:rsidRDefault="00E8367D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Беседа</w:t>
            </w:r>
          </w:p>
        </w:tc>
        <w:tc>
          <w:tcPr>
            <w:tcW w:w="2977" w:type="dxa"/>
          </w:tcPr>
          <w:p w:rsidR="00E90B10" w:rsidRPr="007100B7" w:rsidRDefault="00DC569B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RUTUBE</w:t>
            </w:r>
            <w:r w:rsidRPr="007100B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38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://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rutube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video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/9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adee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0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ea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6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6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db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75570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6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01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7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7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936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/?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=0</w:t>
              </w:r>
            </w:hyperlink>
            <w:r w:rsidRPr="007100B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7100B7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CB69B8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А.Н. Майков «Весна», «Осенние листья по ветру кружат…»</w:t>
            </w:r>
          </w:p>
        </w:tc>
        <w:tc>
          <w:tcPr>
            <w:tcW w:w="850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E90B10" w:rsidRPr="00CB69B8" w:rsidRDefault="0007069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90B10" w:rsidRPr="0056542E" w:rsidRDefault="00E8367D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Концерт</w:t>
            </w:r>
          </w:p>
        </w:tc>
        <w:tc>
          <w:tcPr>
            <w:tcW w:w="2977" w:type="dxa"/>
          </w:tcPr>
          <w:p w:rsidR="00E90B10" w:rsidRPr="00DC569B" w:rsidRDefault="00DC569B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RUTUBE</w:t>
            </w:r>
            <w:r w:rsidRPr="00DC569B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39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https://rutube.ru/video/5f21252b5e1d50b7b2394e114ed4a73c/</w:t>
              </w:r>
            </w:hyperlink>
            <w:r w:rsidRPr="00DC569B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  <w:p w:rsidR="00DC569B" w:rsidRPr="00DC569B" w:rsidRDefault="00DC569B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C</w:t>
            </w:r>
            <w:r w:rsidRPr="004D40AD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ulture</w:t>
            </w:r>
            <w:r w:rsidRPr="0058748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40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https://www.culture.ru/poems/10953/vesna-ukhodi-zima-sedaya</w:t>
              </w:r>
            </w:hyperlink>
            <w:r w:rsidRPr="00DC569B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DC569B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CB69B8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Ф.И. Тютчев «Утро в горах»</w:t>
            </w:r>
          </w:p>
        </w:tc>
        <w:tc>
          <w:tcPr>
            <w:tcW w:w="850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07069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56542E" w:rsidRDefault="00E8367D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Беседа</w:t>
            </w:r>
          </w:p>
        </w:tc>
        <w:tc>
          <w:tcPr>
            <w:tcW w:w="2977" w:type="dxa"/>
          </w:tcPr>
          <w:p w:rsidR="00E90B10" w:rsidRPr="00DC569B" w:rsidRDefault="00DC569B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C</w:t>
            </w:r>
            <w:r w:rsidRPr="004D40AD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ulture</w:t>
            </w:r>
            <w:r w:rsidRPr="0058748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41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https://www.culture.ru/poems/45665/utro-v-gorakh</w:t>
              </w:r>
            </w:hyperlink>
            <w:r w:rsidRPr="00DC569B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DC569B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CB69B8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Н.С. Лесков «Приведение в Инженерном замке»</w:t>
            </w:r>
          </w:p>
        </w:tc>
        <w:tc>
          <w:tcPr>
            <w:tcW w:w="850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07069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CB69B8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56542E" w:rsidRDefault="00E8367D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Дискуссия</w:t>
            </w:r>
          </w:p>
        </w:tc>
        <w:tc>
          <w:tcPr>
            <w:tcW w:w="2977" w:type="dxa"/>
          </w:tcPr>
          <w:p w:rsidR="00E90B10" w:rsidRPr="007100B7" w:rsidRDefault="00DC569B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RUTUBE</w:t>
            </w:r>
            <w:r w:rsidRPr="007100B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42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://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rutube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video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/3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eca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7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4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4543638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293408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813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90318/?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=0</w:t>
              </w:r>
            </w:hyperlink>
            <w:r w:rsidRPr="007100B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7100B7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9671F6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А.Н. Островский «Снегурочка»</w:t>
            </w:r>
          </w:p>
        </w:tc>
        <w:tc>
          <w:tcPr>
            <w:tcW w:w="850" w:type="dxa"/>
            <w:vAlign w:val="center"/>
          </w:tcPr>
          <w:p w:rsidR="00E90B10" w:rsidRPr="00AD5FB3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DC569B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E90B10" w:rsidRPr="0007069F" w:rsidRDefault="0007069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90B10" w:rsidRPr="0056542E" w:rsidRDefault="00E8367D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Инсценировка</w:t>
            </w:r>
          </w:p>
        </w:tc>
        <w:tc>
          <w:tcPr>
            <w:tcW w:w="2977" w:type="dxa"/>
          </w:tcPr>
          <w:p w:rsidR="00E90B10" w:rsidRDefault="00413ADE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proofErr w:type="spellStart"/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F</w:t>
            </w:r>
            <w:r w:rsidRPr="00413ADE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oxford</w:t>
            </w:r>
            <w:proofErr w:type="spellEnd"/>
            <w:r w:rsidRPr="00413ADE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43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https://foxford.ru/wiki/literatura/ostrovskij-snegurochka</w:t>
              </w:r>
            </w:hyperlink>
            <w:r w:rsidRPr="00413ADE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  <w:p w:rsidR="00413ADE" w:rsidRPr="00413ADE" w:rsidRDefault="00413ADE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lastRenderedPageBreak/>
              <w:t>RUTUBE</w:t>
            </w:r>
            <w:r w:rsidRPr="00413ADE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44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https://rutube.ru/video/fd321c66ed296d2e197e7cd517ff1c06/?t=26</w:t>
              </w:r>
            </w:hyperlink>
            <w:r w:rsidRPr="00413ADE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E8341D" w:rsidTr="00E07E44">
        <w:trPr>
          <w:trHeight w:val="340"/>
        </w:trPr>
        <w:tc>
          <w:tcPr>
            <w:tcW w:w="909" w:type="dxa"/>
          </w:tcPr>
          <w:p w:rsidR="00E90B10" w:rsidRPr="00413ADE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9671F6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А.П. Чехов «Хирургия», «Пересолил», «Душечка»</w:t>
            </w:r>
          </w:p>
        </w:tc>
        <w:tc>
          <w:tcPr>
            <w:tcW w:w="850" w:type="dxa"/>
            <w:vAlign w:val="center"/>
          </w:tcPr>
          <w:p w:rsidR="00E90B10" w:rsidRPr="009671F6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9671F6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E90B10" w:rsidRPr="009671F6" w:rsidRDefault="0007069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90B10" w:rsidRPr="0056542E" w:rsidRDefault="00E8367D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Круглый стол</w:t>
            </w:r>
          </w:p>
        </w:tc>
        <w:tc>
          <w:tcPr>
            <w:tcW w:w="2977" w:type="dxa"/>
          </w:tcPr>
          <w:p w:rsidR="00E90B10" w:rsidRPr="00413ADE" w:rsidRDefault="00413ADE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 xml:space="preserve">РЭШ: </w:t>
            </w:r>
            <w:hyperlink r:id="rId45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  <w:lang w:val="ru-RU"/>
                </w:rPr>
                <w:t>https://resh.edu.ru/subject/lesson/7376/conspect/</w:t>
              </w:r>
            </w:hyperlink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 xml:space="preserve"> </w:t>
            </w:r>
          </w:p>
        </w:tc>
      </w:tr>
      <w:tr w:rsidR="00E90B10" w:rsidRPr="00E8341D" w:rsidTr="0005755F">
        <w:trPr>
          <w:trHeight w:val="340"/>
        </w:trPr>
        <w:tc>
          <w:tcPr>
            <w:tcW w:w="15452" w:type="dxa"/>
            <w:gridSpan w:val="7"/>
          </w:tcPr>
          <w:p w:rsidR="00E90B10" w:rsidRPr="005D0C7D" w:rsidRDefault="00E90B10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bCs/>
                <w:iCs/>
                <w:sz w:val="24"/>
                <w:szCs w:val="24"/>
                <w:u w:val="none"/>
                <w:lang w:val="ru-RU"/>
              </w:rPr>
            </w:pPr>
            <w:r w:rsidRPr="003E1217">
              <w:rPr>
                <w:rStyle w:val="a4"/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  <w:u w:val="none"/>
                <w:lang w:val="ru-RU"/>
              </w:rPr>
              <w:t xml:space="preserve">Из русской литературы </w:t>
            </w:r>
            <w:r w:rsidRPr="003E1217">
              <w:rPr>
                <w:rStyle w:val="a4"/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  <w:u w:val="none"/>
              </w:rPr>
              <w:t>XX</w:t>
            </w:r>
            <w:r w:rsidRPr="003E1217">
              <w:rPr>
                <w:rStyle w:val="a4"/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  <w:u w:val="none"/>
                <w:lang w:val="ru-RU"/>
              </w:rPr>
              <w:t xml:space="preserve"> века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3E1217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46" w:type="dxa"/>
            <w:vAlign w:val="center"/>
          </w:tcPr>
          <w:p w:rsidR="00E90B10" w:rsidRPr="000A67A2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 Горький «Дети Пармы» из «Сказок об Италии»</w:t>
            </w:r>
          </w:p>
        </w:tc>
        <w:tc>
          <w:tcPr>
            <w:tcW w:w="850" w:type="dxa"/>
            <w:vAlign w:val="center"/>
          </w:tcPr>
          <w:p w:rsidR="00E90B10" w:rsidRPr="003E1217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3E1217" w:rsidRDefault="00FC1CB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3E1217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E6316A" w:rsidRDefault="00214832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Беседа</w:t>
            </w:r>
          </w:p>
        </w:tc>
        <w:tc>
          <w:tcPr>
            <w:tcW w:w="2977" w:type="dxa"/>
          </w:tcPr>
          <w:p w:rsidR="00E90B10" w:rsidRPr="00972612" w:rsidRDefault="00972612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C</w:t>
            </w:r>
            <w:r w:rsidRPr="004D40AD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ulture</w:t>
            </w:r>
            <w:r w:rsidRPr="0058748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46" w:history="1"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https://www.culture.ru/materials/206414/maksim-gorkii-skazki-ob-italii-fragmenty-dlya-6-go-klassa</w:t>
              </w:r>
            </w:hyperlink>
            <w:r w:rsidRPr="0097261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972612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3E1217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А.И. Куприн «Чудесный доктор»</w:t>
            </w:r>
          </w:p>
        </w:tc>
        <w:tc>
          <w:tcPr>
            <w:tcW w:w="850" w:type="dxa"/>
            <w:vAlign w:val="center"/>
          </w:tcPr>
          <w:p w:rsidR="00E90B10" w:rsidRPr="003E1217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3E1217" w:rsidRDefault="00FC1CB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3E1217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E6316A" w:rsidRDefault="00214832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Составление кластера</w:t>
            </w:r>
          </w:p>
        </w:tc>
        <w:tc>
          <w:tcPr>
            <w:tcW w:w="2977" w:type="dxa"/>
          </w:tcPr>
          <w:p w:rsidR="00E90B10" w:rsidRPr="00972612" w:rsidRDefault="00972612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proofErr w:type="spellStart"/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F</w:t>
            </w:r>
            <w:r w:rsidRPr="0097261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oxford</w:t>
            </w:r>
            <w:proofErr w:type="spellEnd"/>
            <w:r w:rsidRPr="0097261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47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://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foxford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wiki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literatura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kuprin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--</w:t>
              </w:r>
              <w:proofErr w:type="spellStart"/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i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-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chudesnyj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-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doktor</w:t>
              </w:r>
              <w:proofErr w:type="spellEnd"/>
            </w:hyperlink>
            <w:r w:rsidRPr="0097261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972612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3E1217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А. Волков «Волшебник Изумрудного города»</w:t>
            </w:r>
          </w:p>
        </w:tc>
        <w:tc>
          <w:tcPr>
            <w:tcW w:w="850" w:type="dxa"/>
            <w:vAlign w:val="center"/>
          </w:tcPr>
          <w:p w:rsidR="00E90B10" w:rsidRPr="003E1217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3E1217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E90B10" w:rsidRPr="003E1217" w:rsidRDefault="00FC1CB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90B10" w:rsidRPr="00E6316A" w:rsidRDefault="00214832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Викторина</w:t>
            </w:r>
          </w:p>
        </w:tc>
        <w:tc>
          <w:tcPr>
            <w:tcW w:w="2977" w:type="dxa"/>
          </w:tcPr>
          <w:p w:rsidR="00E90B10" w:rsidRPr="00972612" w:rsidRDefault="00972612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RUTUBE</w:t>
            </w:r>
            <w:r w:rsidRPr="0097261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48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https://rutube.ru/video/3bcbd2c6b051033d9bc1f7e47ead6306/</w:t>
              </w:r>
            </w:hyperlink>
            <w:r w:rsidRPr="0097261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972612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3E1217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 Булычев «Приключения Алисы»</w:t>
            </w:r>
          </w:p>
        </w:tc>
        <w:tc>
          <w:tcPr>
            <w:tcW w:w="850" w:type="dxa"/>
            <w:vAlign w:val="center"/>
          </w:tcPr>
          <w:p w:rsidR="00E90B10" w:rsidRPr="003E1217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3E1217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E90B10" w:rsidRPr="003E1217" w:rsidRDefault="00FC1CB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90B10" w:rsidRPr="00E6316A" w:rsidRDefault="00214832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Конкурс</w:t>
            </w:r>
          </w:p>
        </w:tc>
        <w:tc>
          <w:tcPr>
            <w:tcW w:w="2977" w:type="dxa"/>
          </w:tcPr>
          <w:p w:rsidR="00E90B10" w:rsidRPr="007100B7" w:rsidRDefault="00972612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RUTUBE</w:t>
            </w:r>
            <w:r w:rsidRPr="007100B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49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://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rutube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video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/646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80793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07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ded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3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edcbc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02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8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768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21/?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</w:t>
              </w:r>
              <w:r w:rsidRPr="007100B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=2</w:t>
              </w:r>
            </w:hyperlink>
            <w:r w:rsidRPr="007100B7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7100B7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3E1217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Николай Носов «Незнайка на Луне»</w:t>
            </w:r>
          </w:p>
        </w:tc>
        <w:tc>
          <w:tcPr>
            <w:tcW w:w="850" w:type="dxa"/>
            <w:vAlign w:val="center"/>
          </w:tcPr>
          <w:p w:rsidR="00E90B10" w:rsidRPr="003E1217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3E1217" w:rsidRDefault="00FC1CB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3E1217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90B10" w:rsidRPr="00E6316A" w:rsidRDefault="00214832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Дискуссия</w:t>
            </w:r>
          </w:p>
        </w:tc>
        <w:tc>
          <w:tcPr>
            <w:tcW w:w="2977" w:type="dxa"/>
          </w:tcPr>
          <w:p w:rsidR="00E90B10" w:rsidRPr="00972612" w:rsidRDefault="00972612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RUTUBE</w:t>
            </w:r>
            <w:r w:rsidRPr="0097261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: </w:t>
            </w:r>
            <w:hyperlink r:id="rId50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https://rutube.ru/video/bbc74b3e89acb5ffe5bc7265882104e2/?t=1</w:t>
              </w:r>
            </w:hyperlink>
            <w:r w:rsidRPr="0097261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4020A6" w:rsidTr="00E07E44">
        <w:trPr>
          <w:trHeight w:val="340"/>
        </w:trPr>
        <w:tc>
          <w:tcPr>
            <w:tcW w:w="909" w:type="dxa"/>
          </w:tcPr>
          <w:p w:rsidR="00E90B10" w:rsidRPr="00972612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3E1217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Л. Филатов «Стихи. Песни. Пародии. Сказки. Пьесы. Киноповести»</w:t>
            </w:r>
          </w:p>
        </w:tc>
        <w:tc>
          <w:tcPr>
            <w:tcW w:w="850" w:type="dxa"/>
            <w:vAlign w:val="center"/>
          </w:tcPr>
          <w:p w:rsidR="00E90B10" w:rsidRPr="003E1217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3E1217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E90B10" w:rsidRPr="003E1217" w:rsidRDefault="00FC1CB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90B10" w:rsidRPr="00E6316A" w:rsidRDefault="00214832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Концерт</w:t>
            </w:r>
          </w:p>
        </w:tc>
        <w:tc>
          <w:tcPr>
            <w:tcW w:w="2977" w:type="dxa"/>
          </w:tcPr>
          <w:p w:rsidR="00E90B10" w:rsidRPr="00972612" w:rsidRDefault="00972612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>C</w:t>
            </w:r>
            <w:r w:rsidRPr="0097261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ulture: </w:t>
            </w:r>
            <w:hyperlink r:id="rId51" w:history="1"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://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www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culture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literature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poems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author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-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leonid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-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filatov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tag</w:t>
              </w:r>
              <w:r w:rsidRPr="0097261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-</w:t>
              </w:r>
              <w:r w:rsidRPr="001A4657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yumoristicheskie</w:t>
              </w:r>
            </w:hyperlink>
            <w:r w:rsidRPr="00972612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</w:rPr>
              <w:t xml:space="preserve"> </w:t>
            </w:r>
          </w:p>
        </w:tc>
      </w:tr>
      <w:tr w:rsidR="00E90B10" w:rsidRPr="00E8341D" w:rsidTr="00E07E44">
        <w:trPr>
          <w:trHeight w:val="340"/>
        </w:trPr>
        <w:tc>
          <w:tcPr>
            <w:tcW w:w="909" w:type="dxa"/>
          </w:tcPr>
          <w:p w:rsidR="00E90B10" w:rsidRPr="00972612" w:rsidRDefault="00E90B10" w:rsidP="00150512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center"/>
          </w:tcPr>
          <w:p w:rsidR="00E90B10" w:rsidRPr="003E1217" w:rsidRDefault="00E90B10" w:rsidP="00150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Читательская конференция по итогам года (выборочная форма)</w:t>
            </w:r>
          </w:p>
        </w:tc>
        <w:tc>
          <w:tcPr>
            <w:tcW w:w="850" w:type="dxa"/>
            <w:vAlign w:val="center"/>
          </w:tcPr>
          <w:p w:rsidR="00E90B10" w:rsidRPr="003E1217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90B10" w:rsidRPr="003E1217" w:rsidRDefault="00E90B10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E90B10" w:rsidRPr="003E1217" w:rsidRDefault="00FC1CBF" w:rsidP="00150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E90B10" w:rsidRPr="00E6316A" w:rsidRDefault="00E6316A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 w:rsidRPr="00E6316A"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-</w:t>
            </w:r>
          </w:p>
        </w:tc>
        <w:tc>
          <w:tcPr>
            <w:tcW w:w="2977" w:type="dxa"/>
          </w:tcPr>
          <w:p w:rsidR="00E90B10" w:rsidRPr="001D3735" w:rsidRDefault="00791240" w:rsidP="0015051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</w:pPr>
            <w:r>
              <w:rPr>
                <w:rStyle w:val="a4"/>
                <w:rFonts w:ascii="Times New Roman" w:hAnsi="Times New Roman"/>
                <w:bCs/>
                <w:iCs/>
                <w:color w:val="auto"/>
                <w:sz w:val="24"/>
                <w:u w:val="none"/>
                <w:lang w:val="ru-RU"/>
              </w:rPr>
              <w:t>-</w:t>
            </w:r>
          </w:p>
        </w:tc>
      </w:tr>
    </w:tbl>
    <w:p w:rsidR="00765B16" w:rsidRDefault="00765B16" w:rsidP="005A163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B16" w:rsidRDefault="00765B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65B16" w:rsidRPr="0035195B" w:rsidRDefault="00765B16" w:rsidP="0035195B">
      <w:pPr>
        <w:pStyle w:val="a7"/>
        <w:rPr>
          <w:sz w:val="28"/>
        </w:rPr>
      </w:pPr>
      <w:bookmarkStart w:id="6" w:name="_Toc175560192"/>
      <w:r w:rsidRPr="0035195B">
        <w:rPr>
          <w:sz w:val="28"/>
        </w:rPr>
        <w:lastRenderedPageBreak/>
        <w:t>ТЕМАТИЧЕСКОЕ ПЛАНИРОВАНИЕ (6 класс)</w:t>
      </w:r>
      <w:bookmarkEnd w:id="6"/>
    </w:p>
    <w:tbl>
      <w:tblPr>
        <w:tblStyle w:val="a5"/>
        <w:tblW w:w="15438" w:type="dxa"/>
        <w:tblInd w:w="-41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67"/>
        <w:gridCol w:w="3573"/>
        <w:gridCol w:w="7229"/>
        <w:gridCol w:w="1843"/>
        <w:gridCol w:w="2126"/>
      </w:tblGrid>
      <w:tr w:rsidR="00765B16" w:rsidRPr="00017FD0" w:rsidTr="0005755F">
        <w:tc>
          <w:tcPr>
            <w:tcW w:w="667" w:type="dxa"/>
          </w:tcPr>
          <w:p w:rsidR="00765B16" w:rsidRPr="00D551C2" w:rsidRDefault="00765B16" w:rsidP="00057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</w:p>
          <w:p w:rsidR="00765B16" w:rsidRPr="00D551C2" w:rsidRDefault="00765B16" w:rsidP="00057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№</w:t>
            </w:r>
          </w:p>
        </w:tc>
        <w:tc>
          <w:tcPr>
            <w:tcW w:w="3573" w:type="dxa"/>
          </w:tcPr>
          <w:p w:rsidR="00765B16" w:rsidRPr="00D551C2" w:rsidRDefault="00765B16" w:rsidP="00057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Наименование раздела</w:t>
            </w:r>
          </w:p>
        </w:tc>
        <w:tc>
          <w:tcPr>
            <w:tcW w:w="7229" w:type="dxa"/>
          </w:tcPr>
          <w:p w:rsidR="00765B16" w:rsidRPr="00D551C2" w:rsidRDefault="00765B16" w:rsidP="00057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Содержание курса внеурочной деятельности</w:t>
            </w:r>
          </w:p>
        </w:tc>
        <w:tc>
          <w:tcPr>
            <w:tcW w:w="1843" w:type="dxa"/>
          </w:tcPr>
          <w:p w:rsidR="00765B16" w:rsidRPr="00D551C2" w:rsidRDefault="00765B16" w:rsidP="00057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Форма проведения занятий</w:t>
            </w:r>
          </w:p>
        </w:tc>
        <w:tc>
          <w:tcPr>
            <w:tcW w:w="2126" w:type="dxa"/>
          </w:tcPr>
          <w:p w:rsidR="00765B16" w:rsidRPr="00D551C2" w:rsidRDefault="00765B16" w:rsidP="00057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 w:rsidRPr="00D551C2">
              <w:rPr>
                <w:rFonts w:ascii="Times New Roman" w:hAnsi="Times New Roman"/>
                <w:b/>
                <w:sz w:val="24"/>
              </w:rPr>
              <w:t>Электронные</w:t>
            </w:r>
            <w:r w:rsidRPr="00D551C2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Pr="00D551C2">
              <w:rPr>
                <w:rFonts w:ascii="Times New Roman" w:hAnsi="Times New Roman"/>
                <w:b/>
                <w:sz w:val="24"/>
              </w:rPr>
              <w:t>(цифровые)</w:t>
            </w:r>
            <w:r w:rsidRPr="00D551C2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Pr="00D551C2">
              <w:rPr>
                <w:rFonts w:ascii="Times New Roman" w:hAnsi="Times New Roman"/>
                <w:b/>
                <w:sz w:val="24"/>
              </w:rPr>
              <w:t>образовательные</w:t>
            </w:r>
            <w:r w:rsidRPr="00D551C2"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 w:rsidRPr="00D551C2">
              <w:rPr>
                <w:rFonts w:ascii="Times New Roman" w:hAnsi="Times New Roman"/>
                <w:b/>
                <w:sz w:val="24"/>
              </w:rPr>
              <w:t>ресурсы</w:t>
            </w:r>
          </w:p>
        </w:tc>
      </w:tr>
      <w:tr w:rsidR="00BE6D96" w:rsidRPr="004020A6" w:rsidTr="0005755F">
        <w:tc>
          <w:tcPr>
            <w:tcW w:w="667" w:type="dxa"/>
          </w:tcPr>
          <w:p w:rsidR="00BE6D96" w:rsidRPr="00D551C2" w:rsidRDefault="00BE6D96" w:rsidP="00057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1</w:t>
            </w:r>
          </w:p>
        </w:tc>
        <w:tc>
          <w:tcPr>
            <w:tcW w:w="3573" w:type="dxa"/>
          </w:tcPr>
          <w:p w:rsidR="00BE6D96" w:rsidRPr="00D551C2" w:rsidRDefault="00BE6D96" w:rsidP="00057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Библиотечно-библиографические знания</w:t>
            </w:r>
          </w:p>
        </w:tc>
        <w:tc>
          <w:tcPr>
            <w:tcW w:w="7229" w:type="dxa"/>
          </w:tcPr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Вводное занятие. Дом, в котором живут книги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Основные понятия и термины в библиотечном деле. Многообразие библиотек. Правила пользования библиотеками. Выбор книги для чтения дома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Книги, прочитанные летом. Подготовка к рассказу о книге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Древние книги. Русская рукописная книга. Чтение выборочного произведения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Древние библиотеки. Роль библиотеки в сохранении культурного наследия. Работа в Сети Интернет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История книгопечатания. Потребность в книге. Изменение внешнего облика книги и её структуры с развитием печатного дела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Структура книги. Справочный аппарат книги. Использование знаний о структуре и справочном материале 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Справочный фонд библиотеки. Энциклопедии, словари, справочники. Алгоритм поиска информации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Детские периодические издания. Знакомство с лучшими детскими газетами и журналами. Обзоры статей из журналов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proofErr w:type="spellStart"/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Книжно</w:t>
            </w:r>
            <w:proofErr w:type="spellEnd"/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-иллюстративные выставки. Организация выставок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Разработка творческого проекта «Моя библиотека». Определение темы, целей, задач, актуальности и др. 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Разработка творческого проекта «Моя библиотека». Разработка и оформление продукта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Защита творческого проекта «Моя библиотека»</w:t>
            </w:r>
          </w:p>
        </w:tc>
        <w:tc>
          <w:tcPr>
            <w:tcW w:w="1843" w:type="dxa"/>
            <w:vMerge w:val="restart"/>
          </w:tcPr>
          <w:p w:rsid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>Беседа</w:t>
            </w:r>
          </w:p>
          <w:p w:rsid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>Дискуссия</w:t>
            </w:r>
          </w:p>
          <w:p w:rsidR="00BE6D96" w:rsidRDefault="00E3598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>Конференция</w:t>
            </w:r>
          </w:p>
          <w:p w:rsidR="00E35986" w:rsidRDefault="00E3598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>Круглый стол</w:t>
            </w:r>
          </w:p>
          <w:p w:rsidR="00E35986" w:rsidRDefault="00E3598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>Ролевая игра</w:t>
            </w:r>
          </w:p>
          <w:p w:rsidR="00E35986" w:rsidRDefault="00E3598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>Игра</w:t>
            </w:r>
          </w:p>
          <w:p w:rsidR="00E35986" w:rsidRDefault="00E3598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>Тренинг</w:t>
            </w:r>
          </w:p>
          <w:p w:rsidR="00E35986" w:rsidRDefault="00E3598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>Викторина</w:t>
            </w:r>
          </w:p>
          <w:p w:rsidR="00E35986" w:rsidRDefault="00E3598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>Инсценировка</w:t>
            </w:r>
          </w:p>
          <w:p w:rsidR="00E35986" w:rsidRDefault="00E3598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6"/>
              </w:rPr>
              <w:t>Проектно-исследовательская (защита проекта)</w:t>
            </w:r>
          </w:p>
          <w:p w:rsidR="00E35986" w:rsidRPr="00BE6D96" w:rsidRDefault="00E3598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</w:p>
        </w:tc>
        <w:tc>
          <w:tcPr>
            <w:tcW w:w="2126" w:type="dxa"/>
          </w:tcPr>
          <w:p w:rsidR="00BE6D96" w:rsidRPr="00E35986" w:rsidRDefault="00E35986" w:rsidP="00BE6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RUTUBE</w:t>
            </w:r>
            <w:r w:rsidRPr="00E35986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hyperlink r:id="rId52" w:history="1">
              <w:r w:rsidRPr="003E7602">
                <w:rPr>
                  <w:rStyle w:val="a4"/>
                  <w:rFonts w:ascii="Times New Roman" w:hAnsi="Times New Roman"/>
                  <w:sz w:val="24"/>
                  <w:lang w:val="en-US"/>
                </w:rPr>
                <w:t>https://rutube.ru/video/fe548dec6d2d121242d3559b94150db8/</w:t>
              </w:r>
            </w:hyperlink>
            <w:r w:rsidRPr="00E3598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BE6D96" w:rsidRPr="00017FD0" w:rsidTr="0005755F">
        <w:tc>
          <w:tcPr>
            <w:tcW w:w="667" w:type="dxa"/>
          </w:tcPr>
          <w:p w:rsidR="00BE6D96" w:rsidRDefault="00BE6D96" w:rsidP="00057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2</w:t>
            </w:r>
          </w:p>
        </w:tc>
        <w:tc>
          <w:tcPr>
            <w:tcW w:w="3573" w:type="dxa"/>
          </w:tcPr>
          <w:p w:rsidR="00BE6D96" w:rsidRPr="00BE6D96" w:rsidRDefault="00BE6D96" w:rsidP="00057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6"/>
              </w:rPr>
              <w:t>Я - читатель</w:t>
            </w:r>
          </w:p>
        </w:tc>
        <w:tc>
          <w:tcPr>
            <w:tcW w:w="7229" w:type="dxa"/>
          </w:tcPr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Х.К. Андерсен «Соловей». Проблематика и сюжет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Х.К. Андерсен «Соловей». Герои и основная мысль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lastRenderedPageBreak/>
              <w:t>Н.Н. Носов «Фантазёры», «Огурцы», «Тук-тук-тук». Ознакомление с произведениями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Н.Н. Носов «Фантазёры», «Огурцы», «Тук-тук-тук». Проблематика, сюжет, герои. Сравнение произведений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Поэзия в русской литературе. Стихотворения А. Фета «Буря», «Лес», «Ещё весны душистой нега»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Поэзия в русской литературе. Стихотворения С. Есенина «Мелколесье. Степь и дали…», «Пороша»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К. Ушинский «Слепая лошадь». Проблема неблагодарности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Ф. Искандер «Детство </w:t>
            </w:r>
            <w:proofErr w:type="spellStart"/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Чика</w:t>
            </w:r>
            <w:proofErr w:type="spellEnd"/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». Проблематика и сюжет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Ф. Искандер «Детство </w:t>
            </w:r>
            <w:proofErr w:type="spellStart"/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Чика</w:t>
            </w:r>
            <w:proofErr w:type="spellEnd"/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». Герои и основная мысль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В. Богомолов «Иван». Война и дети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В. Богомолов «Иван». Основная мысль и правда жизни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В. Крапивин «Трое с площади </w:t>
            </w:r>
            <w:proofErr w:type="spellStart"/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Карронад</w:t>
            </w:r>
            <w:proofErr w:type="spellEnd"/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». Герои и их характеры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В. Крапивин «Трое с площади </w:t>
            </w:r>
            <w:proofErr w:type="spellStart"/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Карронад</w:t>
            </w:r>
            <w:proofErr w:type="spellEnd"/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». Дружба и мужество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А. Рыбаков «Кортик». Проблематика, сюжет, персонажи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А. Рыбаков «Кортик». Дружба и человечность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Оскар Уайльд «</w:t>
            </w:r>
            <w:proofErr w:type="spellStart"/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Кентервильское</w:t>
            </w:r>
            <w:proofErr w:type="spellEnd"/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 привидение»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В. Астафьев «Фотография, на которой меня нет»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М. Зощенко «Монтер»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Разработка творческого проекта «Я и книга». Определение темы, целей, задач, актуальности и др. 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Разработка творческого проекта «Я и книга». Разработка и оформление продукта</w:t>
            </w:r>
          </w:p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  <w:r w:rsidRPr="00BE6D96">
              <w:rPr>
                <w:rFonts w:ascii="Times New Roman" w:hAnsi="Times New Roman"/>
                <w:bCs/>
                <w:iCs/>
                <w:sz w:val="24"/>
                <w:szCs w:val="26"/>
              </w:rPr>
              <w:t>Представление творческого проекта «Я и книга»</w:t>
            </w:r>
          </w:p>
        </w:tc>
        <w:tc>
          <w:tcPr>
            <w:tcW w:w="1843" w:type="dxa"/>
            <w:vMerge/>
          </w:tcPr>
          <w:p w:rsidR="00BE6D96" w:rsidRPr="00BE6D96" w:rsidRDefault="00BE6D96" w:rsidP="00BE6D9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6"/>
              </w:rPr>
            </w:pPr>
          </w:p>
        </w:tc>
        <w:tc>
          <w:tcPr>
            <w:tcW w:w="2126" w:type="dxa"/>
          </w:tcPr>
          <w:p w:rsidR="00BE6D96" w:rsidRPr="00BE6D96" w:rsidRDefault="004020A6" w:rsidP="00BE6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53" w:history="1">
              <w:r w:rsidR="00E35986" w:rsidRPr="003E7602">
                <w:rPr>
                  <w:rStyle w:val="a4"/>
                  <w:rFonts w:ascii="Times New Roman" w:hAnsi="Times New Roman"/>
                  <w:sz w:val="24"/>
                </w:rPr>
                <w:t>https://vek.khpi.ru/</w:t>
              </w:r>
            </w:hyperlink>
            <w:r w:rsidR="00E3598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765B16" w:rsidRDefault="00765B16" w:rsidP="005A163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B16" w:rsidRDefault="00765B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65B16" w:rsidRPr="0035195B" w:rsidRDefault="00765B16" w:rsidP="0035195B">
      <w:pPr>
        <w:pStyle w:val="a7"/>
        <w:rPr>
          <w:sz w:val="28"/>
          <w:szCs w:val="28"/>
        </w:rPr>
      </w:pPr>
      <w:bookmarkStart w:id="7" w:name="_Toc175560193"/>
      <w:r w:rsidRPr="0035195B">
        <w:rPr>
          <w:sz w:val="28"/>
          <w:szCs w:val="28"/>
        </w:rPr>
        <w:lastRenderedPageBreak/>
        <w:t>КАЛЕНДАРНО-ТЕМАТИЧЕСКОЕ ПЛАНИРОВАНИЕ</w:t>
      </w:r>
      <w:bookmarkEnd w:id="7"/>
      <w:r w:rsidRPr="0035195B">
        <w:rPr>
          <w:sz w:val="28"/>
          <w:szCs w:val="28"/>
        </w:rPr>
        <w:t xml:space="preserve"> </w:t>
      </w:r>
    </w:p>
    <w:tbl>
      <w:tblPr>
        <w:tblStyle w:val="TableNormal"/>
        <w:tblW w:w="15452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5046"/>
        <w:gridCol w:w="850"/>
        <w:gridCol w:w="1843"/>
        <w:gridCol w:w="1701"/>
        <w:gridCol w:w="1559"/>
        <w:gridCol w:w="3544"/>
      </w:tblGrid>
      <w:tr w:rsidR="00765B16" w:rsidRPr="009A2018" w:rsidTr="00E35986">
        <w:trPr>
          <w:trHeight w:val="321"/>
        </w:trPr>
        <w:tc>
          <w:tcPr>
            <w:tcW w:w="909" w:type="dxa"/>
            <w:vMerge w:val="restart"/>
          </w:tcPr>
          <w:p w:rsidR="00765B16" w:rsidRPr="00E90B10" w:rsidRDefault="00765B16" w:rsidP="0005755F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765B16" w:rsidRPr="00D551C2" w:rsidRDefault="00765B16" w:rsidP="0005755F">
            <w:pPr>
              <w:pStyle w:val="TableParagraph"/>
              <w:spacing w:before="1"/>
              <w:ind w:left="235" w:right="85"/>
              <w:rPr>
                <w:b/>
                <w:sz w:val="24"/>
                <w:szCs w:val="24"/>
                <w:lang w:val="ru-RU"/>
              </w:rPr>
            </w:pPr>
            <w:r w:rsidRPr="00D551C2">
              <w:rPr>
                <w:b/>
                <w:sz w:val="24"/>
                <w:szCs w:val="24"/>
                <w:lang w:val="ru-RU"/>
              </w:rPr>
              <w:t>№</w:t>
            </w:r>
            <w:r w:rsidRPr="00D551C2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551C2">
              <w:rPr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046" w:type="dxa"/>
            <w:vMerge w:val="restart"/>
            <w:vAlign w:val="center"/>
          </w:tcPr>
          <w:p w:rsidR="00765B16" w:rsidRPr="00E90B10" w:rsidRDefault="00765B16" w:rsidP="0005755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90B10">
              <w:rPr>
                <w:b/>
                <w:sz w:val="24"/>
                <w:szCs w:val="24"/>
                <w:lang w:val="ru-RU"/>
              </w:rPr>
              <w:t>Наименование разделов и тем в программе</w:t>
            </w:r>
          </w:p>
        </w:tc>
        <w:tc>
          <w:tcPr>
            <w:tcW w:w="4394" w:type="dxa"/>
            <w:gridSpan w:val="3"/>
          </w:tcPr>
          <w:p w:rsidR="00765B16" w:rsidRPr="00D551C2" w:rsidRDefault="00765B16" w:rsidP="0005755F">
            <w:pPr>
              <w:pStyle w:val="TableParagraph"/>
              <w:ind w:left="100"/>
              <w:jc w:val="center"/>
              <w:rPr>
                <w:b/>
                <w:sz w:val="24"/>
                <w:szCs w:val="24"/>
                <w:lang w:val="ru-RU"/>
              </w:rPr>
            </w:pPr>
            <w:r w:rsidRPr="00D551C2">
              <w:rPr>
                <w:b/>
                <w:sz w:val="24"/>
                <w:szCs w:val="24"/>
                <w:lang w:val="ru-RU"/>
              </w:rPr>
              <w:t>Количество</w:t>
            </w:r>
            <w:r w:rsidRPr="00D551C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551C2">
              <w:rPr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559" w:type="dxa"/>
            <w:vMerge w:val="restart"/>
            <w:vAlign w:val="center"/>
          </w:tcPr>
          <w:p w:rsidR="00765B16" w:rsidRPr="00E90B10" w:rsidRDefault="00765B16" w:rsidP="0005755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90B10">
              <w:rPr>
                <w:b/>
                <w:sz w:val="24"/>
                <w:szCs w:val="24"/>
                <w:lang w:val="ru-RU"/>
              </w:rPr>
              <w:t>Форма проведения</w:t>
            </w:r>
          </w:p>
        </w:tc>
        <w:tc>
          <w:tcPr>
            <w:tcW w:w="3544" w:type="dxa"/>
            <w:vMerge w:val="restart"/>
            <w:vAlign w:val="center"/>
          </w:tcPr>
          <w:p w:rsidR="00765B16" w:rsidRPr="00E90B10" w:rsidRDefault="00765B16" w:rsidP="0005755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551C2">
              <w:rPr>
                <w:b/>
                <w:sz w:val="24"/>
                <w:szCs w:val="24"/>
                <w:lang w:val="ru-RU"/>
              </w:rPr>
              <w:t>Э</w:t>
            </w:r>
            <w:r w:rsidRPr="00E90B10">
              <w:rPr>
                <w:b/>
                <w:sz w:val="24"/>
                <w:szCs w:val="24"/>
              </w:rPr>
              <w:t>лектронные</w:t>
            </w:r>
            <w:r w:rsidRPr="00E90B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90B10">
              <w:rPr>
                <w:b/>
                <w:sz w:val="24"/>
                <w:szCs w:val="24"/>
              </w:rPr>
              <w:t>(цифровые)</w:t>
            </w:r>
            <w:r w:rsidRPr="00E90B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90B10">
              <w:rPr>
                <w:b/>
                <w:spacing w:val="1"/>
                <w:sz w:val="24"/>
                <w:szCs w:val="24"/>
                <w:lang w:val="ru-RU"/>
              </w:rPr>
              <w:t>о</w:t>
            </w:r>
            <w:r w:rsidRPr="00E90B10">
              <w:rPr>
                <w:b/>
                <w:sz w:val="24"/>
                <w:szCs w:val="24"/>
              </w:rPr>
              <w:t>бразовательные</w:t>
            </w:r>
            <w:r w:rsidRPr="00E90B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90B1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90B10">
              <w:rPr>
                <w:b/>
                <w:sz w:val="24"/>
                <w:szCs w:val="24"/>
              </w:rPr>
              <w:t>ресурсы</w:t>
            </w:r>
          </w:p>
        </w:tc>
      </w:tr>
      <w:tr w:rsidR="00765B16" w:rsidRPr="009A2018" w:rsidTr="00E35986">
        <w:trPr>
          <w:trHeight w:val="1091"/>
        </w:trPr>
        <w:tc>
          <w:tcPr>
            <w:tcW w:w="909" w:type="dxa"/>
            <w:vMerge/>
            <w:tcBorders>
              <w:top w:val="nil"/>
            </w:tcBorders>
          </w:tcPr>
          <w:p w:rsidR="00765B16" w:rsidRPr="009A2018" w:rsidRDefault="00765B16" w:rsidP="0005755F"/>
        </w:tc>
        <w:tc>
          <w:tcPr>
            <w:tcW w:w="5046" w:type="dxa"/>
            <w:vMerge/>
            <w:tcBorders>
              <w:top w:val="nil"/>
            </w:tcBorders>
          </w:tcPr>
          <w:p w:rsidR="00765B16" w:rsidRPr="009A2018" w:rsidRDefault="00765B16" w:rsidP="0005755F"/>
        </w:tc>
        <w:tc>
          <w:tcPr>
            <w:tcW w:w="850" w:type="dxa"/>
            <w:vAlign w:val="center"/>
          </w:tcPr>
          <w:p w:rsidR="00765B16" w:rsidRPr="00E90B10" w:rsidRDefault="00765B16" w:rsidP="0005755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90B10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843" w:type="dxa"/>
            <w:vAlign w:val="center"/>
          </w:tcPr>
          <w:p w:rsidR="00765B16" w:rsidRPr="00E90B10" w:rsidRDefault="00765B16" w:rsidP="0005755F">
            <w:pPr>
              <w:pStyle w:val="TableParagraph"/>
              <w:spacing w:before="15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0B10">
              <w:rPr>
                <w:b/>
                <w:sz w:val="24"/>
                <w:szCs w:val="24"/>
              </w:rPr>
              <w:t>Теоретические</w:t>
            </w:r>
            <w:proofErr w:type="spellEnd"/>
            <w:r w:rsidRPr="00E90B1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90B10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01" w:type="dxa"/>
            <w:vAlign w:val="center"/>
          </w:tcPr>
          <w:p w:rsidR="00765B16" w:rsidRPr="00E90B10" w:rsidRDefault="00765B16" w:rsidP="0005755F">
            <w:pPr>
              <w:pStyle w:val="TableParagraph"/>
              <w:spacing w:before="15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0B10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E90B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90B1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90B10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59" w:type="dxa"/>
            <w:vMerge/>
          </w:tcPr>
          <w:p w:rsidR="00765B16" w:rsidRPr="009A2018" w:rsidRDefault="00765B16" w:rsidP="0005755F"/>
        </w:tc>
        <w:tc>
          <w:tcPr>
            <w:tcW w:w="3544" w:type="dxa"/>
            <w:vMerge/>
            <w:tcBorders>
              <w:top w:val="nil"/>
            </w:tcBorders>
          </w:tcPr>
          <w:p w:rsidR="00765B16" w:rsidRPr="009A2018" w:rsidRDefault="00765B16" w:rsidP="0005755F"/>
        </w:tc>
      </w:tr>
      <w:tr w:rsidR="00765B16" w:rsidRPr="009A2018" w:rsidTr="0005755F">
        <w:trPr>
          <w:trHeight w:val="319"/>
        </w:trPr>
        <w:tc>
          <w:tcPr>
            <w:tcW w:w="15452" w:type="dxa"/>
            <w:gridSpan w:val="7"/>
          </w:tcPr>
          <w:p w:rsidR="00765B16" w:rsidRPr="009A2018" w:rsidRDefault="0005755F" w:rsidP="0005755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Библиотечно-библиографические знания</w:t>
            </w:r>
          </w:p>
        </w:tc>
      </w:tr>
      <w:tr w:rsidR="00765B16" w:rsidRPr="004020A6" w:rsidTr="00E35986">
        <w:trPr>
          <w:trHeight w:val="340"/>
        </w:trPr>
        <w:tc>
          <w:tcPr>
            <w:tcW w:w="909" w:type="dxa"/>
          </w:tcPr>
          <w:p w:rsidR="00765B16" w:rsidRPr="009A2018" w:rsidRDefault="00A20FF0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46" w:type="dxa"/>
            <w:vAlign w:val="center"/>
          </w:tcPr>
          <w:p w:rsidR="00765B16" w:rsidRPr="00561C25" w:rsidRDefault="0005755F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Вводное занятие. Дом, в котором живут книги</w:t>
            </w:r>
          </w:p>
        </w:tc>
        <w:tc>
          <w:tcPr>
            <w:tcW w:w="850" w:type="dxa"/>
            <w:vAlign w:val="center"/>
          </w:tcPr>
          <w:p w:rsidR="00765B16" w:rsidRPr="00561C25" w:rsidRDefault="00765B16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1C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765B16" w:rsidRPr="00561C25" w:rsidRDefault="00765B16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765B16" w:rsidRPr="00561C25" w:rsidRDefault="00765B16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765B16" w:rsidRPr="0032323E" w:rsidRDefault="00765B16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Беседа</w:t>
            </w:r>
          </w:p>
        </w:tc>
        <w:tc>
          <w:tcPr>
            <w:tcW w:w="3544" w:type="dxa"/>
          </w:tcPr>
          <w:p w:rsidR="00765B16" w:rsidRPr="0030370F" w:rsidRDefault="00765B16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30370F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677D4F"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="00677D4F" w:rsidRPr="0030370F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54" w:history="1"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://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rutube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video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/90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9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0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cc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25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fa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45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868072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ce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815478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89/?&amp;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source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embed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&amp;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medium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referral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&amp;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campaign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logo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&amp;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content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=90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9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0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cc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25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fa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45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868072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ce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815478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89&amp;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term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yastatic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net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%2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&amp;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referrer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appmetrica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tracking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id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%3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1037600761300671389%26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ym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tracking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id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%3</w:t>
              </w:r>
              <w:r w:rsidR="00677D4F"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="00677D4F"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11322460263502752147</w:t>
              </w:r>
            </w:hyperlink>
            <w:r w:rsidR="00677D4F" w:rsidRPr="0030370F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05755F" w:rsidRPr="007100B7" w:rsidTr="00E35986">
        <w:trPr>
          <w:trHeight w:val="340"/>
        </w:trPr>
        <w:tc>
          <w:tcPr>
            <w:tcW w:w="909" w:type="dxa"/>
          </w:tcPr>
          <w:p w:rsidR="0005755F" w:rsidRPr="0005755F" w:rsidRDefault="0005755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46" w:type="dxa"/>
            <w:vAlign w:val="center"/>
          </w:tcPr>
          <w:p w:rsidR="0005755F" w:rsidRPr="0005755F" w:rsidRDefault="0005755F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Основные понятия и термины в библиотечном деле. Многообразие библиотек. Правила пользования библиотеками. Выбор книги для чтения дома</w:t>
            </w:r>
          </w:p>
        </w:tc>
        <w:tc>
          <w:tcPr>
            <w:tcW w:w="850" w:type="dxa"/>
            <w:vAlign w:val="center"/>
          </w:tcPr>
          <w:p w:rsidR="0005755F" w:rsidRPr="0005755F" w:rsidRDefault="0005755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05755F" w:rsidRPr="0005755F" w:rsidRDefault="0005755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05755F" w:rsidRPr="0005755F" w:rsidRDefault="0005755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05755F" w:rsidRPr="0005755F" w:rsidRDefault="00677D4F" w:rsidP="00677D4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Экскурсия в городскую библиотеку</w:t>
            </w:r>
          </w:p>
        </w:tc>
        <w:tc>
          <w:tcPr>
            <w:tcW w:w="3544" w:type="dxa"/>
          </w:tcPr>
          <w:p w:rsidR="0005755F" w:rsidRPr="0005755F" w:rsidRDefault="00677D4F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Ц</w:t>
            </w:r>
            <w:r w:rsidRPr="00677D4F">
              <w:rPr>
                <w:rFonts w:ascii="Times New Roman" w:hAnsi="Times New Roman"/>
                <w:bCs/>
                <w:iCs/>
                <w:sz w:val="24"/>
                <w:lang w:val="ru-RU"/>
              </w:rPr>
              <w:t>бс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: </w:t>
            </w:r>
            <w:hyperlink r:id="rId55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  <w:lang w:val="ru-RU"/>
                </w:rPr>
                <w:t>https://цбс-слог.рф/</w:t>
              </w:r>
            </w:hyperlink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 </w:t>
            </w:r>
          </w:p>
        </w:tc>
      </w:tr>
      <w:tr w:rsidR="0005755F" w:rsidRPr="004020A6" w:rsidTr="00E35986">
        <w:trPr>
          <w:trHeight w:val="340"/>
        </w:trPr>
        <w:tc>
          <w:tcPr>
            <w:tcW w:w="909" w:type="dxa"/>
          </w:tcPr>
          <w:p w:rsidR="0005755F" w:rsidRPr="0005755F" w:rsidRDefault="0005755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46" w:type="dxa"/>
            <w:vAlign w:val="center"/>
          </w:tcPr>
          <w:p w:rsidR="0005755F" w:rsidRPr="0005755F" w:rsidRDefault="00227DA4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Книги, прочитанные летом. Подготовка к рассказу о книге</w:t>
            </w:r>
          </w:p>
        </w:tc>
        <w:tc>
          <w:tcPr>
            <w:tcW w:w="850" w:type="dxa"/>
            <w:vAlign w:val="center"/>
          </w:tcPr>
          <w:p w:rsidR="0005755F" w:rsidRPr="0005755F" w:rsidRDefault="0005755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05755F" w:rsidRPr="0005755F" w:rsidRDefault="0005755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05755F" w:rsidRPr="0005755F" w:rsidRDefault="00227DA4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05755F" w:rsidRPr="0005755F" w:rsidRDefault="00227DA4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Викторина</w:t>
            </w:r>
          </w:p>
        </w:tc>
        <w:tc>
          <w:tcPr>
            <w:tcW w:w="3544" w:type="dxa"/>
          </w:tcPr>
          <w:p w:rsidR="0005755F" w:rsidRPr="0030370F" w:rsidRDefault="00677D4F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30370F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56" w:history="1">
              <w:r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https://rutube.ru/video/5a26e6ad388a50c97018080005cda507/?&amp;utm_source=embed&amp;utm_medium=referral&amp;utm_campaign=logo&amp;utm_content=5a26e6ad388a50c97018080005cda507&amp;utm_term=yastatic.net%2F&amp;referrer=appmetrica_trackin</w:t>
              </w:r>
              <w:r w:rsidRPr="0030370F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lastRenderedPageBreak/>
                <w:t>g_id%3D1037600761300671389%26ym_tracking_id%3D15859538149779544028</w:t>
              </w:r>
            </w:hyperlink>
            <w:r w:rsidRPr="0030370F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05755F" w:rsidRPr="007100B7" w:rsidTr="00E35986">
        <w:trPr>
          <w:trHeight w:val="340"/>
        </w:trPr>
        <w:tc>
          <w:tcPr>
            <w:tcW w:w="909" w:type="dxa"/>
          </w:tcPr>
          <w:p w:rsidR="0005755F" w:rsidRPr="0005755F" w:rsidRDefault="0005755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5046" w:type="dxa"/>
            <w:vAlign w:val="center"/>
          </w:tcPr>
          <w:p w:rsidR="0005755F" w:rsidRPr="0005755F" w:rsidRDefault="00227DA4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Древние книги. Русская рукописная книга. Чтение выборочного произведения</w:t>
            </w:r>
          </w:p>
        </w:tc>
        <w:tc>
          <w:tcPr>
            <w:tcW w:w="850" w:type="dxa"/>
            <w:vAlign w:val="center"/>
          </w:tcPr>
          <w:p w:rsidR="0005755F" w:rsidRPr="0005755F" w:rsidRDefault="0005755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05755F" w:rsidRPr="0005755F" w:rsidRDefault="00227DA4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05755F" w:rsidRPr="0005755F" w:rsidRDefault="0005755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5755F" w:rsidRPr="0005755F" w:rsidRDefault="00227DA4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Дискуссия</w:t>
            </w:r>
          </w:p>
        </w:tc>
        <w:tc>
          <w:tcPr>
            <w:tcW w:w="3544" w:type="dxa"/>
          </w:tcPr>
          <w:p w:rsidR="0005755F" w:rsidRPr="0005755F" w:rsidRDefault="00677D4F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РЭШ: </w:t>
            </w:r>
            <w:hyperlink r:id="rId57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  <w:lang w:val="ru-RU"/>
                </w:rPr>
                <w:t>https://resh.edu.ru/subject/lesson/5156/conspect/44017/</w:t>
              </w:r>
            </w:hyperlink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 </w:t>
            </w:r>
          </w:p>
        </w:tc>
      </w:tr>
      <w:tr w:rsidR="0005755F" w:rsidRPr="004020A6" w:rsidTr="00E35986">
        <w:trPr>
          <w:trHeight w:val="340"/>
        </w:trPr>
        <w:tc>
          <w:tcPr>
            <w:tcW w:w="909" w:type="dxa"/>
          </w:tcPr>
          <w:p w:rsidR="0005755F" w:rsidRPr="0005755F" w:rsidRDefault="0005755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46" w:type="dxa"/>
            <w:vAlign w:val="center"/>
          </w:tcPr>
          <w:p w:rsidR="0005755F" w:rsidRPr="0005755F" w:rsidRDefault="00227DA4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Древние библиотеки. Роль библиотеки в сохранении культурного наследия. Работа в Сети Интернет</w:t>
            </w:r>
          </w:p>
        </w:tc>
        <w:tc>
          <w:tcPr>
            <w:tcW w:w="850" w:type="dxa"/>
            <w:vAlign w:val="center"/>
          </w:tcPr>
          <w:p w:rsidR="0005755F" w:rsidRPr="0005755F" w:rsidRDefault="0005755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05755F" w:rsidRPr="0005755F" w:rsidRDefault="0005755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05755F" w:rsidRPr="0005755F" w:rsidRDefault="00227DA4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05755F" w:rsidRPr="0005755F" w:rsidRDefault="00227DA4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Виртуальная экскурсия</w:t>
            </w:r>
          </w:p>
        </w:tc>
        <w:tc>
          <w:tcPr>
            <w:tcW w:w="3544" w:type="dxa"/>
          </w:tcPr>
          <w:p w:rsidR="0005755F" w:rsidRPr="00677D4F" w:rsidRDefault="00677D4F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M</w:t>
            </w:r>
            <w:r w:rsidRPr="00677D4F">
              <w:rPr>
                <w:rFonts w:ascii="Times New Roman" w:hAnsi="Times New Roman"/>
                <w:bCs/>
                <w:iCs/>
                <w:sz w:val="24"/>
              </w:rPr>
              <w:t xml:space="preserve">useums: </w:t>
            </w:r>
            <w:hyperlink r:id="rId58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https://museums-atlas.cityscanner.ru/pano/bogdanovich_shchipachov/tour.html</w:t>
              </w:r>
            </w:hyperlink>
            <w:r w:rsidRPr="00677D4F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05755F" w:rsidRPr="007100B7" w:rsidTr="00E35986">
        <w:trPr>
          <w:trHeight w:val="340"/>
        </w:trPr>
        <w:tc>
          <w:tcPr>
            <w:tcW w:w="909" w:type="dxa"/>
          </w:tcPr>
          <w:p w:rsidR="0005755F" w:rsidRPr="0005755F" w:rsidRDefault="0005755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46" w:type="dxa"/>
            <w:vAlign w:val="center"/>
          </w:tcPr>
          <w:p w:rsidR="0005755F" w:rsidRPr="0005755F" w:rsidRDefault="00AB4AEF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История книгопечатания. Потребность в книге. Изменение внешнего облика книги и её структуры с развитием печатного дела</w:t>
            </w:r>
          </w:p>
        </w:tc>
        <w:tc>
          <w:tcPr>
            <w:tcW w:w="850" w:type="dxa"/>
            <w:vAlign w:val="center"/>
          </w:tcPr>
          <w:p w:rsidR="0005755F" w:rsidRPr="0005755F" w:rsidRDefault="0005755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05755F" w:rsidRPr="0005755F" w:rsidRDefault="00AB4AE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05755F" w:rsidRPr="0005755F" w:rsidRDefault="0005755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5755F" w:rsidRPr="0005755F" w:rsidRDefault="00AB4AEF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Беседа</w:t>
            </w:r>
          </w:p>
        </w:tc>
        <w:tc>
          <w:tcPr>
            <w:tcW w:w="3544" w:type="dxa"/>
          </w:tcPr>
          <w:p w:rsidR="0005755F" w:rsidRPr="0005755F" w:rsidRDefault="0030370F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ЯКласс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: </w:t>
            </w:r>
            <w:hyperlink r:id="rId59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  <w:lang w:val="ru-RU"/>
                </w:rPr>
                <w:t>https://www.yaklass.ru/p/history/6-klass/kultura-zapadnoi-evropy-6558780/razvitie-nauki-6586189/re-1a0ab1bf-30ff-4d5d-b0d9-294dc35e0b8a</w:t>
              </w:r>
            </w:hyperlink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 </w:t>
            </w:r>
          </w:p>
        </w:tc>
      </w:tr>
      <w:tr w:rsidR="00227DA4" w:rsidRPr="004020A6" w:rsidTr="00E35986">
        <w:trPr>
          <w:trHeight w:val="340"/>
        </w:trPr>
        <w:tc>
          <w:tcPr>
            <w:tcW w:w="909" w:type="dxa"/>
          </w:tcPr>
          <w:p w:rsidR="00227DA4" w:rsidRPr="00227DA4" w:rsidRDefault="00AB4AE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46" w:type="dxa"/>
            <w:vAlign w:val="center"/>
          </w:tcPr>
          <w:p w:rsidR="00227DA4" w:rsidRPr="00227DA4" w:rsidRDefault="00AB4AEF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Структура книги. Справочный аппарат книги. Использование знаний о структуре и справочном материале </w:t>
            </w:r>
          </w:p>
        </w:tc>
        <w:tc>
          <w:tcPr>
            <w:tcW w:w="850" w:type="dxa"/>
            <w:vAlign w:val="center"/>
          </w:tcPr>
          <w:p w:rsidR="00227DA4" w:rsidRPr="00227DA4" w:rsidRDefault="00AB4AE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227DA4" w:rsidRPr="00227DA4" w:rsidRDefault="00227DA4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227DA4" w:rsidRPr="00227DA4" w:rsidRDefault="00E2358D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Дискуссия</w:t>
            </w:r>
          </w:p>
        </w:tc>
        <w:tc>
          <w:tcPr>
            <w:tcW w:w="3544" w:type="dxa"/>
          </w:tcPr>
          <w:p w:rsidR="00227DA4" w:rsidRPr="0007202B" w:rsidRDefault="0030370F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07202B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60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://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rutube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video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/96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dc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3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5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cc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922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1540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cba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647477885864/?&amp;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source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embed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medium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referral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campaign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logo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content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=96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dc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3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5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cc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922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1540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cba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647477885864&amp;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term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yastatic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net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%2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referrer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appmetrica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tracking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id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%3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1037600761300671389%26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ym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tracking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id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%3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11695607555598034964</w:t>
              </w:r>
            </w:hyperlink>
            <w:r w:rsidRPr="0007202B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227DA4" w:rsidRPr="004020A6" w:rsidTr="00E35986">
        <w:trPr>
          <w:trHeight w:val="340"/>
        </w:trPr>
        <w:tc>
          <w:tcPr>
            <w:tcW w:w="909" w:type="dxa"/>
          </w:tcPr>
          <w:p w:rsidR="00227DA4" w:rsidRPr="00227DA4" w:rsidRDefault="00AB4AE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46" w:type="dxa"/>
            <w:vAlign w:val="center"/>
          </w:tcPr>
          <w:p w:rsidR="00227DA4" w:rsidRPr="00227DA4" w:rsidRDefault="00E2358D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Справочный фонд библиотеки. Энциклопедии, словари, справочники. Алгоритм поиска информации</w:t>
            </w:r>
          </w:p>
        </w:tc>
        <w:tc>
          <w:tcPr>
            <w:tcW w:w="850" w:type="dxa"/>
            <w:vAlign w:val="center"/>
          </w:tcPr>
          <w:p w:rsidR="00227DA4" w:rsidRPr="00227DA4" w:rsidRDefault="00AB4AE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227DA4" w:rsidRPr="00227DA4" w:rsidRDefault="00227DA4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227DA4" w:rsidRPr="00227DA4" w:rsidRDefault="00E2358D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Исследование</w:t>
            </w:r>
          </w:p>
        </w:tc>
        <w:tc>
          <w:tcPr>
            <w:tcW w:w="3544" w:type="dxa"/>
          </w:tcPr>
          <w:p w:rsidR="00227DA4" w:rsidRPr="00EF14C5" w:rsidRDefault="00EF14C5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EF14C5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61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https://rutube.ru/video/1d714d242e03f061e9c6f272f6898203/</w:t>
              </w:r>
            </w:hyperlink>
            <w:r w:rsidRPr="00EF14C5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227DA4" w:rsidRPr="007100B7" w:rsidTr="00E35986">
        <w:trPr>
          <w:trHeight w:val="340"/>
        </w:trPr>
        <w:tc>
          <w:tcPr>
            <w:tcW w:w="909" w:type="dxa"/>
          </w:tcPr>
          <w:p w:rsidR="00227DA4" w:rsidRPr="00227DA4" w:rsidRDefault="00AB4AE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46" w:type="dxa"/>
            <w:vAlign w:val="center"/>
          </w:tcPr>
          <w:p w:rsidR="00227DA4" w:rsidRPr="00227DA4" w:rsidRDefault="00E2358D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Детские периодические издания. Знакомство с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лучшими детскими газетами и журналами. Обзоры статей из журналов</w:t>
            </w:r>
          </w:p>
        </w:tc>
        <w:tc>
          <w:tcPr>
            <w:tcW w:w="850" w:type="dxa"/>
            <w:vAlign w:val="center"/>
          </w:tcPr>
          <w:p w:rsidR="00227DA4" w:rsidRPr="00227DA4" w:rsidRDefault="00AB4AE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227DA4" w:rsidRPr="00227DA4" w:rsidRDefault="00227DA4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227DA4" w:rsidRPr="00227DA4" w:rsidRDefault="00E2358D" w:rsidP="00E2358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Обзор</w:t>
            </w:r>
          </w:p>
        </w:tc>
        <w:tc>
          <w:tcPr>
            <w:tcW w:w="3544" w:type="dxa"/>
          </w:tcPr>
          <w:p w:rsidR="00227DA4" w:rsidRPr="00227DA4" w:rsidRDefault="00EF14C5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РЭШ: </w:t>
            </w:r>
            <w:hyperlink r:id="rId62" w:history="1">
              <w:r w:rsidR="000D590F" w:rsidRPr="003E7602">
                <w:rPr>
                  <w:rStyle w:val="a4"/>
                  <w:rFonts w:ascii="Times New Roman" w:hAnsi="Times New Roman"/>
                  <w:bCs/>
                  <w:iCs/>
                  <w:sz w:val="24"/>
                  <w:lang w:val="ru-RU"/>
                </w:rPr>
                <w:t>https://resh.edu.ru/subject/lesson/5026/main/198937/</w:t>
              </w:r>
            </w:hyperlink>
            <w:r w:rsidR="000D590F"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 </w:t>
            </w:r>
          </w:p>
        </w:tc>
      </w:tr>
      <w:tr w:rsidR="00227DA4" w:rsidRPr="004020A6" w:rsidTr="00E35986">
        <w:trPr>
          <w:trHeight w:val="340"/>
        </w:trPr>
        <w:tc>
          <w:tcPr>
            <w:tcW w:w="909" w:type="dxa"/>
          </w:tcPr>
          <w:p w:rsidR="00227DA4" w:rsidRPr="00227DA4" w:rsidRDefault="00AB4AE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5046" w:type="dxa"/>
            <w:vAlign w:val="center"/>
          </w:tcPr>
          <w:p w:rsidR="00227DA4" w:rsidRPr="00227DA4" w:rsidRDefault="00E2358D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Книжно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-иллюстративные выставки. Организация выставок</w:t>
            </w:r>
          </w:p>
        </w:tc>
        <w:tc>
          <w:tcPr>
            <w:tcW w:w="850" w:type="dxa"/>
            <w:vAlign w:val="center"/>
          </w:tcPr>
          <w:p w:rsidR="00227DA4" w:rsidRPr="00227DA4" w:rsidRDefault="00AB4AE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227DA4" w:rsidRPr="00227DA4" w:rsidRDefault="00227DA4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227DA4" w:rsidRPr="00227DA4" w:rsidRDefault="00E2358D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Оформление выставки. Деловая игра</w:t>
            </w:r>
          </w:p>
        </w:tc>
        <w:tc>
          <w:tcPr>
            <w:tcW w:w="3544" w:type="dxa"/>
          </w:tcPr>
          <w:p w:rsidR="00227DA4" w:rsidRPr="000D590F" w:rsidRDefault="000D590F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0D590F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63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https://rutube.ru/video/18d846940a215b6b84d7be50221d171d/</w:t>
              </w:r>
            </w:hyperlink>
            <w:r w:rsidRPr="000D590F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227DA4" w:rsidRPr="004020A6" w:rsidTr="00E35986">
        <w:trPr>
          <w:trHeight w:val="340"/>
        </w:trPr>
        <w:tc>
          <w:tcPr>
            <w:tcW w:w="909" w:type="dxa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046" w:type="dxa"/>
            <w:vAlign w:val="center"/>
          </w:tcPr>
          <w:p w:rsidR="00227DA4" w:rsidRPr="00227DA4" w:rsidRDefault="00E2358D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Разработка творческого проекта «Моя библиотека». Определение темы, целей, задач, актуальности и др. </w:t>
            </w:r>
          </w:p>
        </w:tc>
        <w:tc>
          <w:tcPr>
            <w:tcW w:w="850" w:type="dxa"/>
            <w:vAlign w:val="center"/>
          </w:tcPr>
          <w:p w:rsidR="00227DA4" w:rsidRPr="00227DA4" w:rsidRDefault="00AB4AE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227DA4" w:rsidRPr="00227DA4" w:rsidRDefault="00227DA4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227DA4" w:rsidRPr="00227DA4" w:rsidRDefault="00E2358D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Проектно-исследовательская</w:t>
            </w:r>
          </w:p>
        </w:tc>
        <w:tc>
          <w:tcPr>
            <w:tcW w:w="3544" w:type="dxa"/>
          </w:tcPr>
          <w:p w:rsidR="00227DA4" w:rsidRPr="000D590F" w:rsidRDefault="000D590F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B</w:t>
            </w:r>
            <w:r w:rsidRPr="000D590F">
              <w:rPr>
                <w:rFonts w:ascii="Times New Roman" w:hAnsi="Times New Roman"/>
                <w:bCs/>
                <w:iCs/>
                <w:sz w:val="24"/>
              </w:rPr>
              <w:t>olidesoft</w:t>
            </w:r>
            <w:proofErr w:type="spellEnd"/>
            <w:r w:rsidRPr="000D590F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64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https://www.bolidesoft.com/rus/allmybooks.html</w:t>
              </w:r>
            </w:hyperlink>
            <w:r w:rsidRPr="000D590F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227DA4" w:rsidRPr="004020A6" w:rsidTr="00E35986">
        <w:trPr>
          <w:trHeight w:val="340"/>
        </w:trPr>
        <w:tc>
          <w:tcPr>
            <w:tcW w:w="909" w:type="dxa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046" w:type="dxa"/>
            <w:vAlign w:val="center"/>
          </w:tcPr>
          <w:p w:rsidR="00227DA4" w:rsidRPr="00E2358D" w:rsidRDefault="00E2358D" w:rsidP="000575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Разработка творческого проекта «Моя библиотека». Разработка и оформление продукта</w:t>
            </w:r>
          </w:p>
        </w:tc>
        <w:tc>
          <w:tcPr>
            <w:tcW w:w="850" w:type="dxa"/>
            <w:vAlign w:val="center"/>
          </w:tcPr>
          <w:p w:rsidR="00227DA4" w:rsidRPr="00227DA4" w:rsidRDefault="00AB4AE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227DA4" w:rsidRPr="00227DA4" w:rsidRDefault="00227DA4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227DA4" w:rsidRPr="00E2358D" w:rsidRDefault="00E2358D" w:rsidP="00057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Проектно-исследовательская</w:t>
            </w:r>
          </w:p>
        </w:tc>
        <w:tc>
          <w:tcPr>
            <w:tcW w:w="3544" w:type="dxa"/>
          </w:tcPr>
          <w:p w:rsidR="00227DA4" w:rsidRPr="000D590F" w:rsidRDefault="000D590F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B</w:t>
            </w:r>
            <w:r w:rsidRPr="000D590F">
              <w:rPr>
                <w:rFonts w:ascii="Times New Roman" w:hAnsi="Times New Roman"/>
                <w:bCs/>
                <w:iCs/>
                <w:sz w:val="24"/>
              </w:rPr>
              <w:t>olidesoft</w:t>
            </w:r>
            <w:proofErr w:type="spellEnd"/>
            <w:r w:rsidRPr="000D590F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65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https://www.bolidesoft.com/rus/allmybooks.html</w:t>
              </w:r>
            </w:hyperlink>
          </w:p>
        </w:tc>
      </w:tr>
      <w:tr w:rsidR="00227DA4" w:rsidRPr="004020A6" w:rsidTr="00E35986">
        <w:trPr>
          <w:trHeight w:val="340"/>
        </w:trPr>
        <w:tc>
          <w:tcPr>
            <w:tcW w:w="909" w:type="dxa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046" w:type="dxa"/>
            <w:vAlign w:val="center"/>
          </w:tcPr>
          <w:p w:rsidR="00227DA4" w:rsidRPr="00227DA4" w:rsidRDefault="00E2358D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Защита творческого проекта «Моя библиотека»</w:t>
            </w:r>
          </w:p>
        </w:tc>
        <w:tc>
          <w:tcPr>
            <w:tcW w:w="850" w:type="dxa"/>
            <w:vAlign w:val="center"/>
          </w:tcPr>
          <w:p w:rsidR="00227DA4" w:rsidRPr="00227DA4" w:rsidRDefault="00AB4AEF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227DA4" w:rsidRPr="00227DA4" w:rsidRDefault="00227DA4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227DA4" w:rsidRPr="00E2358D" w:rsidRDefault="00E2358D" w:rsidP="00057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Проектно-исследовательская</w:t>
            </w:r>
          </w:p>
        </w:tc>
        <w:tc>
          <w:tcPr>
            <w:tcW w:w="3544" w:type="dxa"/>
          </w:tcPr>
          <w:p w:rsidR="00227DA4" w:rsidRPr="000D590F" w:rsidRDefault="000D590F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B</w:t>
            </w:r>
            <w:r w:rsidRPr="000D590F">
              <w:rPr>
                <w:rFonts w:ascii="Times New Roman" w:hAnsi="Times New Roman"/>
                <w:bCs/>
                <w:iCs/>
                <w:sz w:val="24"/>
              </w:rPr>
              <w:t>olidesoft</w:t>
            </w:r>
            <w:proofErr w:type="spellEnd"/>
            <w:r w:rsidRPr="000D590F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66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https://www.bolidesoft.com/rus/allmybooks.html</w:t>
              </w:r>
            </w:hyperlink>
          </w:p>
        </w:tc>
      </w:tr>
      <w:tr w:rsidR="00E2358D" w:rsidRPr="007100B7" w:rsidTr="00CD58E0">
        <w:trPr>
          <w:trHeight w:val="340"/>
        </w:trPr>
        <w:tc>
          <w:tcPr>
            <w:tcW w:w="15452" w:type="dxa"/>
            <w:gridSpan w:val="7"/>
          </w:tcPr>
          <w:p w:rsidR="00E2358D" w:rsidRPr="00E2358D" w:rsidRDefault="00E2358D" w:rsidP="00057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  <w:r w:rsidRPr="00E2358D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Я - читатель</w:t>
            </w:r>
          </w:p>
        </w:tc>
      </w:tr>
      <w:tr w:rsidR="00227DA4" w:rsidRPr="004020A6" w:rsidTr="00E35986">
        <w:trPr>
          <w:trHeight w:val="340"/>
        </w:trPr>
        <w:tc>
          <w:tcPr>
            <w:tcW w:w="909" w:type="dxa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046" w:type="dxa"/>
            <w:vAlign w:val="center"/>
          </w:tcPr>
          <w:p w:rsidR="00227DA4" w:rsidRPr="00227DA4" w:rsidRDefault="00CD58E0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D58E0">
              <w:rPr>
                <w:rFonts w:ascii="Times New Roman" w:hAnsi="Times New Roman"/>
                <w:sz w:val="24"/>
                <w:lang w:val="ru-RU"/>
              </w:rPr>
              <w:t>Х.К. Андерсен «Соловей»</w:t>
            </w:r>
            <w:r w:rsidR="005C0EC2">
              <w:rPr>
                <w:rFonts w:ascii="Times New Roman" w:hAnsi="Times New Roman"/>
                <w:sz w:val="24"/>
                <w:lang w:val="ru-RU"/>
              </w:rPr>
              <w:t>. Проблематика и сюжет</w:t>
            </w:r>
          </w:p>
        </w:tc>
        <w:tc>
          <w:tcPr>
            <w:tcW w:w="850" w:type="dxa"/>
            <w:vAlign w:val="center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227DA4" w:rsidRPr="00227DA4" w:rsidRDefault="005C0EC2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227DA4" w:rsidRPr="00227DA4" w:rsidRDefault="00227DA4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227DA4" w:rsidRPr="00227DA4" w:rsidRDefault="005C0EC2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Беседа</w:t>
            </w:r>
          </w:p>
        </w:tc>
        <w:tc>
          <w:tcPr>
            <w:tcW w:w="3544" w:type="dxa"/>
          </w:tcPr>
          <w:p w:rsidR="00227DA4" w:rsidRPr="002F5B0F" w:rsidRDefault="002F5B0F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2F5B0F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67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https://rutube.ru/video/4f2da52b667a08a8d584e93189de15ad/</w:t>
              </w:r>
            </w:hyperlink>
            <w:r w:rsidRPr="002F5B0F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227DA4" w:rsidRPr="004020A6" w:rsidTr="00E35986">
        <w:trPr>
          <w:trHeight w:val="340"/>
        </w:trPr>
        <w:tc>
          <w:tcPr>
            <w:tcW w:w="909" w:type="dxa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046" w:type="dxa"/>
            <w:vAlign w:val="center"/>
          </w:tcPr>
          <w:p w:rsidR="00227DA4" w:rsidRPr="00227DA4" w:rsidRDefault="005C0EC2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D58E0">
              <w:rPr>
                <w:rFonts w:ascii="Times New Roman" w:hAnsi="Times New Roman"/>
                <w:sz w:val="24"/>
                <w:lang w:val="ru-RU"/>
              </w:rPr>
              <w:t>Х.К. Андерсен «Соловей»</w:t>
            </w:r>
            <w:r>
              <w:rPr>
                <w:rFonts w:ascii="Times New Roman" w:hAnsi="Times New Roman"/>
                <w:sz w:val="24"/>
                <w:lang w:val="ru-RU"/>
              </w:rPr>
              <w:t>. Герои и основная мысль</w:t>
            </w:r>
          </w:p>
        </w:tc>
        <w:tc>
          <w:tcPr>
            <w:tcW w:w="850" w:type="dxa"/>
            <w:vAlign w:val="center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227DA4" w:rsidRPr="00227DA4" w:rsidRDefault="00227DA4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227DA4" w:rsidRPr="00227DA4" w:rsidRDefault="005C0EC2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227DA4" w:rsidRPr="00227DA4" w:rsidRDefault="005C0EC2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Ролевая игра</w:t>
            </w:r>
          </w:p>
        </w:tc>
        <w:tc>
          <w:tcPr>
            <w:tcW w:w="3544" w:type="dxa"/>
          </w:tcPr>
          <w:p w:rsidR="00227DA4" w:rsidRPr="002F5B0F" w:rsidRDefault="002F5B0F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2F5B0F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68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https://rutube.ru/video/4f2da52b667a08a8d584e93189de15ad/</w:t>
              </w:r>
            </w:hyperlink>
          </w:p>
        </w:tc>
      </w:tr>
      <w:tr w:rsidR="00227DA4" w:rsidRPr="004020A6" w:rsidTr="00E35986">
        <w:trPr>
          <w:trHeight w:val="340"/>
        </w:trPr>
        <w:tc>
          <w:tcPr>
            <w:tcW w:w="909" w:type="dxa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046" w:type="dxa"/>
            <w:vAlign w:val="center"/>
          </w:tcPr>
          <w:p w:rsidR="00227DA4" w:rsidRPr="00227DA4" w:rsidRDefault="005C0EC2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C0EC2">
              <w:rPr>
                <w:rFonts w:ascii="Times New Roman" w:hAnsi="Times New Roman"/>
                <w:sz w:val="24"/>
                <w:lang w:val="ru-RU"/>
              </w:rPr>
              <w:t>Н.Н. Носов «Фантазёры», «Огурцы», «Тук-тук-тук»</w:t>
            </w:r>
            <w:r>
              <w:rPr>
                <w:rFonts w:ascii="Times New Roman" w:hAnsi="Times New Roman"/>
                <w:sz w:val="24"/>
                <w:lang w:val="ru-RU"/>
              </w:rPr>
              <w:t>. Ознакомление с произведениями</w:t>
            </w:r>
          </w:p>
        </w:tc>
        <w:tc>
          <w:tcPr>
            <w:tcW w:w="850" w:type="dxa"/>
            <w:vAlign w:val="center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227DA4" w:rsidRPr="00227DA4" w:rsidRDefault="005C0EC2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227DA4" w:rsidRPr="00227DA4" w:rsidRDefault="00227DA4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227DA4" w:rsidRPr="00227DA4" w:rsidRDefault="005C0EC2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Беседа</w:t>
            </w:r>
          </w:p>
        </w:tc>
        <w:tc>
          <w:tcPr>
            <w:tcW w:w="3544" w:type="dxa"/>
          </w:tcPr>
          <w:p w:rsidR="00227DA4" w:rsidRPr="002F5B0F" w:rsidRDefault="002F5B0F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O</w:t>
            </w:r>
            <w:r w:rsidRPr="002F5B0F">
              <w:rPr>
                <w:rFonts w:ascii="Times New Roman" w:hAnsi="Times New Roman"/>
                <w:bCs/>
                <w:iCs/>
                <w:sz w:val="24"/>
              </w:rPr>
              <w:t>brazovaka</w:t>
            </w:r>
            <w:proofErr w:type="spellEnd"/>
            <w:r w:rsidRPr="002F5B0F">
              <w:rPr>
                <w:rFonts w:ascii="Times New Roman" w:hAnsi="Times New Roman"/>
                <w:bCs/>
                <w:iCs/>
                <w:sz w:val="24"/>
              </w:rPr>
              <w:t xml:space="preserve">:  </w:t>
            </w:r>
            <w:hyperlink r:id="rId69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https://obrazovaka.ru/chitatelskiy-dnevnik/fantazery.html</w:t>
              </w:r>
            </w:hyperlink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227DA4" w:rsidRPr="004020A6" w:rsidTr="00E35986">
        <w:trPr>
          <w:trHeight w:val="340"/>
        </w:trPr>
        <w:tc>
          <w:tcPr>
            <w:tcW w:w="909" w:type="dxa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046" w:type="dxa"/>
            <w:vAlign w:val="center"/>
          </w:tcPr>
          <w:p w:rsidR="00227DA4" w:rsidRPr="00227DA4" w:rsidRDefault="005C0EC2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C0EC2">
              <w:rPr>
                <w:rFonts w:ascii="Times New Roman" w:hAnsi="Times New Roman"/>
                <w:sz w:val="24"/>
                <w:lang w:val="ru-RU"/>
              </w:rPr>
              <w:t>Н.Н. Носов «Фантазёры», «Огурцы», «Тук-тук-тук»</w:t>
            </w:r>
            <w:r>
              <w:rPr>
                <w:rFonts w:ascii="Times New Roman" w:hAnsi="Times New Roman"/>
                <w:sz w:val="24"/>
                <w:lang w:val="ru-RU"/>
              </w:rPr>
              <w:t>. Проблематика, сюжет, герои. Сравнение произведений</w:t>
            </w:r>
          </w:p>
        </w:tc>
        <w:tc>
          <w:tcPr>
            <w:tcW w:w="850" w:type="dxa"/>
            <w:vAlign w:val="center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227DA4" w:rsidRPr="00227DA4" w:rsidRDefault="00227DA4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227DA4" w:rsidRPr="00227DA4" w:rsidRDefault="005C0EC2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227DA4" w:rsidRPr="00227DA4" w:rsidRDefault="005C0EC2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Круглый стол</w:t>
            </w:r>
          </w:p>
        </w:tc>
        <w:tc>
          <w:tcPr>
            <w:tcW w:w="3544" w:type="dxa"/>
          </w:tcPr>
          <w:p w:rsidR="00227DA4" w:rsidRPr="00E0350E" w:rsidRDefault="00E0350E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E0350E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70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https://rutube.ru/video/19a763c549b7ed91cd37874dcc388c83/</w:t>
              </w:r>
            </w:hyperlink>
            <w:r w:rsidRPr="00E0350E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227DA4" w:rsidRPr="007100B7" w:rsidTr="00E35986">
        <w:trPr>
          <w:trHeight w:val="340"/>
        </w:trPr>
        <w:tc>
          <w:tcPr>
            <w:tcW w:w="909" w:type="dxa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5046" w:type="dxa"/>
            <w:vAlign w:val="center"/>
          </w:tcPr>
          <w:p w:rsidR="00227DA4" w:rsidRPr="00227DA4" w:rsidRDefault="005C0EC2" w:rsidP="005C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C0EC2">
              <w:rPr>
                <w:rFonts w:ascii="Times New Roman" w:hAnsi="Times New Roman"/>
                <w:sz w:val="24"/>
                <w:lang w:val="ru-RU"/>
              </w:rPr>
              <w:t>Поэзия в русской лит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ературе. Стихотворения А.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Фета «Буря», «Лес», «Ещё весны душистой нега»</w:t>
            </w:r>
          </w:p>
        </w:tc>
        <w:tc>
          <w:tcPr>
            <w:tcW w:w="850" w:type="dxa"/>
            <w:vAlign w:val="center"/>
          </w:tcPr>
          <w:p w:rsidR="00227DA4" w:rsidRPr="00227DA4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227DA4" w:rsidRPr="00227DA4" w:rsidRDefault="005C0EC2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227DA4" w:rsidRPr="00227DA4" w:rsidRDefault="00227DA4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227DA4" w:rsidRPr="00227DA4" w:rsidRDefault="005C0EC2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Дискуссия</w:t>
            </w:r>
          </w:p>
        </w:tc>
        <w:tc>
          <w:tcPr>
            <w:tcW w:w="3544" w:type="dxa"/>
          </w:tcPr>
          <w:p w:rsidR="00227DA4" w:rsidRPr="00227DA4" w:rsidRDefault="00E0350E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РЭШ: </w:t>
            </w:r>
            <w:hyperlink r:id="rId71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  <w:lang w:val="ru-RU"/>
                </w:rPr>
                <w:t>https://resh.edu.ru/subject/lesson/7052/main/</w:t>
              </w:r>
            </w:hyperlink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 </w:t>
            </w:r>
          </w:p>
        </w:tc>
      </w:tr>
      <w:tr w:rsidR="00E2358D" w:rsidRPr="007100B7" w:rsidTr="00E35986">
        <w:trPr>
          <w:trHeight w:val="340"/>
        </w:trPr>
        <w:tc>
          <w:tcPr>
            <w:tcW w:w="909" w:type="dxa"/>
          </w:tcPr>
          <w:p w:rsidR="00E2358D" w:rsidRPr="00E2358D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5046" w:type="dxa"/>
            <w:vAlign w:val="center"/>
          </w:tcPr>
          <w:p w:rsidR="00E2358D" w:rsidRPr="005C0EC2" w:rsidRDefault="005C0EC2" w:rsidP="00E03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C0EC2">
              <w:rPr>
                <w:rFonts w:ascii="Times New Roman" w:hAnsi="Times New Roman"/>
                <w:sz w:val="24"/>
                <w:lang w:val="ru-RU"/>
              </w:rPr>
              <w:t>Поэзия в русской лит</w:t>
            </w:r>
            <w:r>
              <w:rPr>
                <w:rFonts w:ascii="Times New Roman" w:hAnsi="Times New Roman"/>
                <w:sz w:val="24"/>
                <w:lang w:val="ru-RU"/>
              </w:rPr>
              <w:t>ературе. Стихотворения С. Есенина «</w:t>
            </w:r>
            <w:r w:rsidR="00E0350E">
              <w:rPr>
                <w:rFonts w:ascii="Times New Roman" w:hAnsi="Times New Roman"/>
                <w:sz w:val="24"/>
                <w:lang w:val="ru-RU"/>
              </w:rPr>
              <w:t>Мелколесье. Степь и дали…</w:t>
            </w:r>
            <w:r>
              <w:rPr>
                <w:rFonts w:ascii="Times New Roman" w:hAnsi="Times New Roman"/>
                <w:sz w:val="24"/>
                <w:lang w:val="ru-RU"/>
              </w:rPr>
              <w:t>», «</w:t>
            </w:r>
            <w:r w:rsidR="00E0350E">
              <w:rPr>
                <w:rFonts w:ascii="Times New Roman" w:hAnsi="Times New Roman"/>
                <w:sz w:val="24"/>
                <w:lang w:val="ru-RU"/>
              </w:rPr>
              <w:t>Пороша»</w:t>
            </w:r>
          </w:p>
        </w:tc>
        <w:tc>
          <w:tcPr>
            <w:tcW w:w="850" w:type="dxa"/>
            <w:vAlign w:val="center"/>
          </w:tcPr>
          <w:p w:rsidR="00E2358D" w:rsidRPr="00E2358D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2358D" w:rsidRPr="005C0EC2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2358D" w:rsidRPr="005C0EC2" w:rsidRDefault="005C0EC2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E2358D" w:rsidRPr="005C0EC2" w:rsidRDefault="005C0EC2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Инсценировка</w:t>
            </w:r>
          </w:p>
        </w:tc>
        <w:tc>
          <w:tcPr>
            <w:tcW w:w="3544" w:type="dxa"/>
          </w:tcPr>
          <w:p w:rsidR="00E2358D" w:rsidRPr="00E0350E" w:rsidRDefault="00E0350E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РЭШ: </w:t>
            </w:r>
            <w:hyperlink r:id="rId72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  <w:lang w:val="ru-RU"/>
                </w:rPr>
                <w:t>https://resh.edu.ru/subject/lesson/7058/start/307770/</w:t>
              </w:r>
            </w:hyperlink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 </w:t>
            </w:r>
          </w:p>
        </w:tc>
      </w:tr>
      <w:tr w:rsidR="00E2358D" w:rsidRPr="004020A6" w:rsidTr="00E35986">
        <w:trPr>
          <w:trHeight w:val="340"/>
        </w:trPr>
        <w:tc>
          <w:tcPr>
            <w:tcW w:w="909" w:type="dxa"/>
          </w:tcPr>
          <w:p w:rsidR="00E2358D" w:rsidRPr="00E2358D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046" w:type="dxa"/>
            <w:vAlign w:val="center"/>
          </w:tcPr>
          <w:p w:rsidR="00E2358D" w:rsidRPr="005C0EC2" w:rsidRDefault="005C0EC2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К. Ушинский «Слепая лошадь». Проблема неблагодарности</w:t>
            </w:r>
          </w:p>
        </w:tc>
        <w:tc>
          <w:tcPr>
            <w:tcW w:w="850" w:type="dxa"/>
            <w:vAlign w:val="center"/>
          </w:tcPr>
          <w:p w:rsidR="00E2358D" w:rsidRPr="00E2358D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2358D" w:rsidRPr="005C0EC2" w:rsidRDefault="00542E47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E2358D" w:rsidRPr="005C0EC2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E2358D" w:rsidRPr="005C0EC2" w:rsidRDefault="00542E47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Беседа</w:t>
            </w:r>
          </w:p>
        </w:tc>
        <w:tc>
          <w:tcPr>
            <w:tcW w:w="3544" w:type="dxa"/>
          </w:tcPr>
          <w:p w:rsidR="00E2358D" w:rsidRPr="00E0350E" w:rsidRDefault="00E0350E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E0350E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73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https://rutube.ru/video/af91d308cd73f27f5cc2e1f43dc5bb26/</w:t>
              </w:r>
            </w:hyperlink>
            <w:r w:rsidRPr="00E0350E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E2358D" w:rsidRPr="004020A6" w:rsidTr="00E35986">
        <w:trPr>
          <w:trHeight w:val="340"/>
        </w:trPr>
        <w:tc>
          <w:tcPr>
            <w:tcW w:w="909" w:type="dxa"/>
          </w:tcPr>
          <w:p w:rsidR="00E2358D" w:rsidRPr="00E2358D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5046" w:type="dxa"/>
            <w:vAlign w:val="center"/>
          </w:tcPr>
          <w:p w:rsidR="00E2358D" w:rsidRPr="005C0EC2" w:rsidRDefault="00542E47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Ф. Искандер «Детство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Чика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». Проблематика и сюжет</w:t>
            </w:r>
          </w:p>
        </w:tc>
        <w:tc>
          <w:tcPr>
            <w:tcW w:w="850" w:type="dxa"/>
            <w:vAlign w:val="center"/>
          </w:tcPr>
          <w:p w:rsidR="00E2358D" w:rsidRPr="00E2358D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2358D" w:rsidRPr="005C0EC2" w:rsidRDefault="00542E47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E2358D" w:rsidRPr="005C0EC2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E2358D" w:rsidRPr="005C0EC2" w:rsidRDefault="00542E47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Дискуссия</w:t>
            </w:r>
          </w:p>
        </w:tc>
        <w:tc>
          <w:tcPr>
            <w:tcW w:w="3544" w:type="dxa"/>
          </w:tcPr>
          <w:p w:rsidR="00E2358D" w:rsidRPr="00E0350E" w:rsidRDefault="00E0350E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F</w:t>
            </w:r>
            <w:r w:rsidRPr="00E0350E">
              <w:rPr>
                <w:rFonts w:ascii="Times New Roman" w:hAnsi="Times New Roman"/>
                <w:bCs/>
                <w:iCs/>
                <w:sz w:val="24"/>
              </w:rPr>
              <w:t>oxford</w:t>
            </w:r>
            <w:proofErr w:type="spellEnd"/>
            <w:r w:rsidRPr="00E0350E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74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https://foxford.ru/wiki/literatura/iskander-chik-i-pushkin?utm_referrer=https%3A%2F%2Fyandex.ru%2F</w:t>
              </w:r>
            </w:hyperlink>
            <w:r w:rsidRPr="00E0350E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E2358D" w:rsidRPr="004020A6" w:rsidTr="00E35986">
        <w:trPr>
          <w:trHeight w:val="340"/>
        </w:trPr>
        <w:tc>
          <w:tcPr>
            <w:tcW w:w="909" w:type="dxa"/>
          </w:tcPr>
          <w:p w:rsidR="00E2358D" w:rsidRPr="00E2358D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5046" w:type="dxa"/>
            <w:vAlign w:val="center"/>
          </w:tcPr>
          <w:p w:rsidR="00E2358D" w:rsidRPr="005C0EC2" w:rsidRDefault="00542E47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Ф. Искандер «Детство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Чика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». Герои и основная мысль</w:t>
            </w:r>
          </w:p>
        </w:tc>
        <w:tc>
          <w:tcPr>
            <w:tcW w:w="850" w:type="dxa"/>
            <w:vAlign w:val="center"/>
          </w:tcPr>
          <w:p w:rsidR="00E2358D" w:rsidRPr="00E2358D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2358D" w:rsidRPr="005C0EC2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2358D" w:rsidRPr="005C0EC2" w:rsidRDefault="00542E47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E2358D" w:rsidRPr="005C0EC2" w:rsidRDefault="00542E47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Ролевая игра</w:t>
            </w:r>
          </w:p>
        </w:tc>
        <w:tc>
          <w:tcPr>
            <w:tcW w:w="3544" w:type="dxa"/>
          </w:tcPr>
          <w:p w:rsidR="00E2358D" w:rsidRPr="00E0350E" w:rsidRDefault="00E0350E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F</w:t>
            </w:r>
            <w:r w:rsidRPr="00E0350E">
              <w:rPr>
                <w:rFonts w:ascii="Times New Roman" w:hAnsi="Times New Roman"/>
                <w:bCs/>
                <w:iCs/>
                <w:sz w:val="24"/>
              </w:rPr>
              <w:t>oxford</w:t>
            </w:r>
            <w:proofErr w:type="spellEnd"/>
            <w:r w:rsidRPr="00E0350E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75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https://foxford.ru/wiki/literatura/iskander-chik-i-pushkin?utm_referrer=https%3A%2F%2Fyandex.ru%2F</w:t>
              </w:r>
            </w:hyperlink>
          </w:p>
        </w:tc>
      </w:tr>
      <w:tr w:rsidR="00E2358D" w:rsidRPr="004020A6" w:rsidTr="00E35986">
        <w:trPr>
          <w:trHeight w:val="340"/>
        </w:trPr>
        <w:tc>
          <w:tcPr>
            <w:tcW w:w="909" w:type="dxa"/>
          </w:tcPr>
          <w:p w:rsidR="00E2358D" w:rsidRPr="00E2358D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5046" w:type="dxa"/>
            <w:vAlign w:val="center"/>
          </w:tcPr>
          <w:p w:rsidR="00E2358D" w:rsidRPr="005C0EC2" w:rsidRDefault="00B037EE" w:rsidP="0005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037EE">
              <w:rPr>
                <w:rFonts w:ascii="Times New Roman" w:hAnsi="Times New Roman"/>
                <w:sz w:val="24"/>
                <w:lang w:val="ru-RU"/>
              </w:rPr>
              <w:t>В. Богомолов «Иван»</w:t>
            </w:r>
            <w:r>
              <w:rPr>
                <w:rFonts w:ascii="Times New Roman" w:hAnsi="Times New Roman"/>
                <w:sz w:val="24"/>
                <w:lang w:val="ru-RU"/>
              </w:rPr>
              <w:t>. Война и дети</w:t>
            </w:r>
          </w:p>
        </w:tc>
        <w:tc>
          <w:tcPr>
            <w:tcW w:w="850" w:type="dxa"/>
            <w:vAlign w:val="center"/>
          </w:tcPr>
          <w:p w:rsidR="00E2358D" w:rsidRPr="00E2358D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2358D" w:rsidRPr="005C0EC2" w:rsidRDefault="00E2358D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2358D" w:rsidRPr="005C0EC2" w:rsidRDefault="00B037EE" w:rsidP="000575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E2358D" w:rsidRPr="005C0EC2" w:rsidRDefault="00B037EE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Конференция</w:t>
            </w:r>
          </w:p>
        </w:tc>
        <w:tc>
          <w:tcPr>
            <w:tcW w:w="3544" w:type="dxa"/>
          </w:tcPr>
          <w:p w:rsidR="00E2358D" w:rsidRPr="0007202B" w:rsidRDefault="00E0350E" w:rsidP="000575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07202B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76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://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rutube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video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8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0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ab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7526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ba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830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7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9953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ebb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16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3090/?&amp;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source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embed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medium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referral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campaign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logo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content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8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0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ab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7526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ba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830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7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9953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ebb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16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3090&amp;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term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yastatic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net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%2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referrer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appmetrica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tracking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id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%3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1037600761300671389%26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ym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tracking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id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%3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3928576009578615515</w:t>
              </w:r>
            </w:hyperlink>
            <w:r w:rsidRPr="0007202B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E0350E" w:rsidRPr="004020A6" w:rsidTr="00E35986">
        <w:trPr>
          <w:trHeight w:val="340"/>
        </w:trPr>
        <w:tc>
          <w:tcPr>
            <w:tcW w:w="909" w:type="dxa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046" w:type="dxa"/>
            <w:vAlign w:val="center"/>
          </w:tcPr>
          <w:p w:rsidR="00E0350E" w:rsidRPr="005C0EC2" w:rsidRDefault="00E0350E" w:rsidP="00E03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037EE">
              <w:rPr>
                <w:rFonts w:ascii="Times New Roman" w:hAnsi="Times New Roman"/>
                <w:sz w:val="24"/>
                <w:lang w:val="ru-RU"/>
              </w:rPr>
              <w:t>В. Богомолов «Иван»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Основная мысль и правда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жизни</w:t>
            </w:r>
          </w:p>
        </w:tc>
        <w:tc>
          <w:tcPr>
            <w:tcW w:w="850" w:type="dxa"/>
            <w:vAlign w:val="center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E0350E" w:rsidRPr="005C0EC2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E0350E" w:rsidRPr="005C0EC2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E0350E" w:rsidRPr="005C0EC2" w:rsidRDefault="00E0350E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Беседа</w:t>
            </w:r>
          </w:p>
        </w:tc>
        <w:tc>
          <w:tcPr>
            <w:tcW w:w="3544" w:type="dxa"/>
          </w:tcPr>
          <w:p w:rsidR="00E0350E" w:rsidRPr="00E0350E" w:rsidRDefault="00E0350E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E0350E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77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://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rutube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ru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video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/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8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0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ab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7526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ba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830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7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9953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ebb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16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3090/?&amp;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source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embed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medium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referral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campaign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logo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content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8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0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ab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7526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ba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830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7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b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9953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ebb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16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c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3090&amp;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utm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term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yastatic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.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net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%2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F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&amp;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referrer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=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appmetrica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tracking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id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%3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1037600761300671389%26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ym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tracking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_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id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%3</w:t>
              </w:r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D</w:t>
              </w:r>
              <w:r w:rsidRPr="00E0350E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3928576009578615515</w:t>
              </w:r>
            </w:hyperlink>
            <w:r w:rsidRPr="00E0350E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E0350E" w:rsidRPr="004020A6" w:rsidTr="00E35986">
        <w:trPr>
          <w:trHeight w:val="340"/>
        </w:trPr>
        <w:tc>
          <w:tcPr>
            <w:tcW w:w="909" w:type="dxa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5046" w:type="dxa"/>
            <w:vAlign w:val="center"/>
          </w:tcPr>
          <w:p w:rsidR="00E0350E" w:rsidRPr="005C0EC2" w:rsidRDefault="00E0350E" w:rsidP="00E03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В. Крапивин «Трое с площади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Карронад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». Герои и их характеры</w:t>
            </w:r>
          </w:p>
        </w:tc>
        <w:tc>
          <w:tcPr>
            <w:tcW w:w="850" w:type="dxa"/>
            <w:vAlign w:val="center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0350E" w:rsidRPr="005C0EC2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0350E" w:rsidRPr="005C0EC2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E0350E" w:rsidRPr="005C0EC2" w:rsidRDefault="00E0350E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Викторина</w:t>
            </w:r>
          </w:p>
        </w:tc>
        <w:tc>
          <w:tcPr>
            <w:tcW w:w="3544" w:type="dxa"/>
          </w:tcPr>
          <w:p w:rsidR="00E0350E" w:rsidRPr="0007202B" w:rsidRDefault="00E0350E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07202B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78" w:history="1">
              <w:r w:rsidRPr="0007202B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67ad8195e64e6870caf06d722670e570/?&amp;utm_source=embed&amp;utm_medium=referral&amp;utm_campaign=logo&amp;utm_content=67ad8195e64e6870caf06d722670e570&amp;utm_term=yastatic.net%2F&amp;referrer=appmetrica_tracking_id%3D1037600761300671389%26ym_tracking_id%3D14491293021595130821</w:t>
              </w:r>
            </w:hyperlink>
            <w:r w:rsidRPr="0007202B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E0350E" w:rsidRPr="004020A6" w:rsidTr="00E35986">
        <w:trPr>
          <w:trHeight w:val="340"/>
        </w:trPr>
        <w:tc>
          <w:tcPr>
            <w:tcW w:w="909" w:type="dxa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5046" w:type="dxa"/>
            <w:vAlign w:val="center"/>
          </w:tcPr>
          <w:p w:rsidR="00E0350E" w:rsidRPr="005C0EC2" w:rsidRDefault="00E0350E" w:rsidP="00E03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В. Крапивин «Трое с площади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Карронад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». Дружба и мужество</w:t>
            </w:r>
          </w:p>
        </w:tc>
        <w:tc>
          <w:tcPr>
            <w:tcW w:w="850" w:type="dxa"/>
            <w:vAlign w:val="center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0350E" w:rsidRPr="005C0EC2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0350E" w:rsidRPr="005C0EC2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E0350E" w:rsidRPr="005C0EC2" w:rsidRDefault="00E0350E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Круглый стол</w:t>
            </w:r>
          </w:p>
        </w:tc>
        <w:tc>
          <w:tcPr>
            <w:tcW w:w="3544" w:type="dxa"/>
          </w:tcPr>
          <w:p w:rsidR="00E0350E" w:rsidRPr="00E0350E" w:rsidRDefault="00E0350E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D</w:t>
            </w:r>
            <w:r w:rsidRPr="00E0350E">
              <w:rPr>
                <w:rFonts w:ascii="Times New Roman" w:hAnsi="Times New Roman"/>
                <w:bCs/>
                <w:iCs/>
                <w:sz w:val="24"/>
              </w:rPr>
              <w:t>zen</w:t>
            </w:r>
            <w:proofErr w:type="spellEnd"/>
            <w:r w:rsidRPr="00E0350E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79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https://dzen.ru/a/ZCiTl83WKXAKEaCQ</w:t>
              </w:r>
            </w:hyperlink>
            <w:r w:rsidRPr="00E0350E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E0350E" w:rsidRPr="004020A6" w:rsidTr="00E35986">
        <w:trPr>
          <w:trHeight w:val="340"/>
        </w:trPr>
        <w:tc>
          <w:tcPr>
            <w:tcW w:w="909" w:type="dxa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5046" w:type="dxa"/>
            <w:vAlign w:val="center"/>
          </w:tcPr>
          <w:p w:rsidR="00E0350E" w:rsidRPr="005C0EC2" w:rsidRDefault="00E0350E" w:rsidP="00E03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2527F">
              <w:rPr>
                <w:rFonts w:ascii="Times New Roman" w:hAnsi="Times New Roman"/>
                <w:sz w:val="24"/>
                <w:lang w:val="ru-RU"/>
              </w:rPr>
              <w:t>А. Рыбаков «Кортик»</w:t>
            </w:r>
            <w:r>
              <w:rPr>
                <w:rFonts w:ascii="Times New Roman" w:hAnsi="Times New Roman"/>
                <w:sz w:val="24"/>
                <w:lang w:val="ru-RU"/>
              </w:rPr>
              <w:t>. Проблематика, сюжет, персонажи</w:t>
            </w:r>
          </w:p>
        </w:tc>
        <w:tc>
          <w:tcPr>
            <w:tcW w:w="850" w:type="dxa"/>
            <w:vAlign w:val="center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0350E" w:rsidRPr="005C0EC2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E0350E" w:rsidRPr="005C0EC2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E0350E" w:rsidRPr="005C0EC2" w:rsidRDefault="00E0350E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Дискуссия</w:t>
            </w:r>
          </w:p>
        </w:tc>
        <w:tc>
          <w:tcPr>
            <w:tcW w:w="3544" w:type="dxa"/>
          </w:tcPr>
          <w:p w:rsidR="00E0350E" w:rsidRPr="00E0350E" w:rsidRDefault="00E0350E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E0350E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80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https://rutube.ru/video/ac2740e9d61803c50454a635d965e135/</w:t>
              </w:r>
            </w:hyperlink>
            <w:r w:rsidRPr="00E0350E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E0350E" w:rsidRPr="004020A6" w:rsidTr="00E35986">
        <w:trPr>
          <w:trHeight w:val="340"/>
        </w:trPr>
        <w:tc>
          <w:tcPr>
            <w:tcW w:w="909" w:type="dxa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5046" w:type="dxa"/>
            <w:vAlign w:val="center"/>
          </w:tcPr>
          <w:p w:rsidR="00E0350E" w:rsidRPr="005C0EC2" w:rsidRDefault="00E0350E" w:rsidP="00E03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2527F">
              <w:rPr>
                <w:rFonts w:ascii="Times New Roman" w:hAnsi="Times New Roman"/>
                <w:sz w:val="24"/>
                <w:lang w:val="ru-RU"/>
              </w:rPr>
              <w:t>А. Рыбаков «Кортик»</w:t>
            </w:r>
            <w:r>
              <w:rPr>
                <w:rFonts w:ascii="Times New Roman" w:hAnsi="Times New Roman"/>
                <w:sz w:val="24"/>
                <w:lang w:val="ru-RU"/>
              </w:rPr>
              <w:t>. Дружба и человечность</w:t>
            </w:r>
          </w:p>
        </w:tc>
        <w:tc>
          <w:tcPr>
            <w:tcW w:w="850" w:type="dxa"/>
            <w:vAlign w:val="center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0350E" w:rsidRPr="005C0EC2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E0350E" w:rsidRPr="005C0EC2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E0350E" w:rsidRPr="005C0EC2" w:rsidRDefault="00E0350E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Беседа</w:t>
            </w:r>
          </w:p>
        </w:tc>
        <w:tc>
          <w:tcPr>
            <w:tcW w:w="3544" w:type="dxa"/>
          </w:tcPr>
          <w:p w:rsidR="00E0350E" w:rsidRPr="00E0350E" w:rsidRDefault="00E0350E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E0350E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81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https://rutube.ru/video/ac2740e9d61803c50454a635d965e135/</w:t>
              </w:r>
            </w:hyperlink>
          </w:p>
        </w:tc>
      </w:tr>
      <w:tr w:rsidR="00E0350E" w:rsidRPr="004020A6" w:rsidTr="00E35986">
        <w:trPr>
          <w:trHeight w:val="340"/>
        </w:trPr>
        <w:tc>
          <w:tcPr>
            <w:tcW w:w="909" w:type="dxa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5046" w:type="dxa"/>
            <w:vAlign w:val="center"/>
          </w:tcPr>
          <w:p w:rsidR="00E0350E" w:rsidRPr="005C0EC2" w:rsidRDefault="00E0350E" w:rsidP="00E03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Оскар Уайльд «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Кентервильское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привидение»</w:t>
            </w:r>
          </w:p>
        </w:tc>
        <w:tc>
          <w:tcPr>
            <w:tcW w:w="850" w:type="dxa"/>
            <w:vAlign w:val="center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0350E" w:rsidRPr="005C0EC2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0350E" w:rsidRPr="005C0EC2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E0350E" w:rsidRPr="005C0EC2" w:rsidRDefault="00E0350E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Игра</w:t>
            </w:r>
          </w:p>
        </w:tc>
        <w:tc>
          <w:tcPr>
            <w:tcW w:w="3544" w:type="dxa"/>
          </w:tcPr>
          <w:p w:rsidR="00E0350E" w:rsidRPr="00BE6D96" w:rsidRDefault="00BE6D96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BE6D96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82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https://rutube.ru/video/5512794708588c40846aa378679c5374/</w:t>
              </w:r>
            </w:hyperlink>
            <w:r w:rsidRPr="00BE6D96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  <w:p w:rsidR="00BE6D96" w:rsidRPr="00BE6D96" w:rsidRDefault="00BE6D96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BE6D96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83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0cfc1af70bc9253795e3fe43a4d05220/?&amp;utm_source=embed&amp;utm_medium=referral&amp;utm_campaign=logo&amp;utm_content=0cfc1af70bc9253795e3fe43a4d05220&amp;utm_term=yastatic.net%2F&amp;referrer=appmetrica_tracking_id%3D1037600761300671389%26ym_tracking_id%3D711369165180430950</w:t>
              </w:r>
            </w:hyperlink>
            <w:r w:rsidRPr="00BE6D96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E0350E" w:rsidRPr="004020A6" w:rsidTr="00E35986">
        <w:trPr>
          <w:trHeight w:val="340"/>
        </w:trPr>
        <w:tc>
          <w:tcPr>
            <w:tcW w:w="909" w:type="dxa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5046" w:type="dxa"/>
            <w:vAlign w:val="center"/>
          </w:tcPr>
          <w:p w:rsidR="00E0350E" w:rsidRPr="00B037EE" w:rsidRDefault="00E0350E" w:rsidP="00E03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В. Астафьев «Фотография, на которой меня нет»</w:t>
            </w:r>
          </w:p>
        </w:tc>
        <w:tc>
          <w:tcPr>
            <w:tcW w:w="850" w:type="dxa"/>
            <w:vAlign w:val="center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0350E" w:rsidRPr="00B037EE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E0350E" w:rsidRPr="00B037EE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E0350E" w:rsidRPr="00B037EE" w:rsidRDefault="00E0350E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Конкурс</w:t>
            </w:r>
          </w:p>
        </w:tc>
        <w:tc>
          <w:tcPr>
            <w:tcW w:w="3544" w:type="dxa"/>
          </w:tcPr>
          <w:p w:rsidR="00E0350E" w:rsidRPr="00BE6D96" w:rsidRDefault="00BE6D96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I</w:t>
            </w:r>
            <w:r w:rsidRPr="00BE6D96">
              <w:rPr>
                <w:rFonts w:ascii="Times New Roman" w:hAnsi="Times New Roman"/>
                <w:bCs/>
                <w:iCs/>
                <w:sz w:val="24"/>
              </w:rPr>
              <w:t>nterneturok</w:t>
            </w:r>
            <w:proofErr w:type="spellEnd"/>
            <w:r w:rsidRPr="00BE6D96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84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https://interneturok.ru/lesson/literatura/8-klass/literatura-hh-veka/v-p-astafiev-rasskaz-fotografiya-na-kotoroy-menya-net</w:t>
              </w:r>
            </w:hyperlink>
            <w:r w:rsidRPr="00BE6D96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E0350E" w:rsidRPr="004020A6" w:rsidTr="00E35986">
        <w:trPr>
          <w:trHeight w:val="340"/>
        </w:trPr>
        <w:tc>
          <w:tcPr>
            <w:tcW w:w="909" w:type="dxa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046" w:type="dxa"/>
            <w:vAlign w:val="center"/>
          </w:tcPr>
          <w:p w:rsidR="00E0350E" w:rsidRPr="00B037EE" w:rsidRDefault="00E0350E" w:rsidP="00E03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М. Зощенко «Монтер»</w:t>
            </w:r>
          </w:p>
        </w:tc>
        <w:tc>
          <w:tcPr>
            <w:tcW w:w="850" w:type="dxa"/>
            <w:vAlign w:val="center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0350E" w:rsidRPr="00B037EE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0350E" w:rsidRPr="00B037EE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E0350E" w:rsidRPr="00B037EE" w:rsidRDefault="00E0350E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Инсценировка</w:t>
            </w:r>
          </w:p>
        </w:tc>
        <w:tc>
          <w:tcPr>
            <w:tcW w:w="3544" w:type="dxa"/>
          </w:tcPr>
          <w:p w:rsidR="00E0350E" w:rsidRPr="00BE6D96" w:rsidRDefault="00BE6D96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RUTUBE</w:t>
            </w:r>
            <w:r w:rsidRPr="00BE6D96">
              <w:rPr>
                <w:rFonts w:ascii="Times New Roman" w:hAnsi="Times New Roman"/>
                <w:bCs/>
                <w:iCs/>
                <w:sz w:val="24"/>
              </w:rPr>
              <w:t xml:space="preserve">: </w:t>
            </w:r>
            <w:hyperlink r:id="rId85" w:history="1">
              <w:r w:rsidRPr="003E7602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https://rutube.ru/video/1b3c281eeeb2c0aa3e676f77aeabc42d/</w:t>
              </w:r>
            </w:hyperlink>
            <w:r w:rsidRPr="00BE6D96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E0350E" w:rsidRPr="004020A6" w:rsidTr="00E35986">
        <w:trPr>
          <w:trHeight w:val="340"/>
        </w:trPr>
        <w:tc>
          <w:tcPr>
            <w:tcW w:w="909" w:type="dxa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046" w:type="dxa"/>
            <w:vAlign w:val="center"/>
          </w:tcPr>
          <w:p w:rsidR="00E0350E" w:rsidRPr="00B037EE" w:rsidRDefault="00E0350E" w:rsidP="00BE6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2527F">
              <w:rPr>
                <w:rFonts w:ascii="Times New Roman" w:hAnsi="Times New Roman"/>
                <w:sz w:val="24"/>
                <w:lang w:val="ru-RU"/>
              </w:rPr>
              <w:t>Разработка творческого проекта «</w:t>
            </w:r>
            <w:r w:rsidR="00BE6D96">
              <w:rPr>
                <w:rFonts w:ascii="Times New Roman" w:hAnsi="Times New Roman"/>
                <w:sz w:val="24"/>
                <w:lang w:val="ru-RU"/>
              </w:rPr>
              <w:t>Я и книга</w:t>
            </w:r>
            <w:r w:rsidRPr="00F2527F">
              <w:rPr>
                <w:rFonts w:ascii="Times New Roman" w:hAnsi="Times New Roman"/>
                <w:sz w:val="24"/>
                <w:lang w:val="ru-RU"/>
              </w:rPr>
              <w:t>». Определение темы, це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лей, задач, актуальности и др. </w:t>
            </w:r>
          </w:p>
        </w:tc>
        <w:tc>
          <w:tcPr>
            <w:tcW w:w="850" w:type="dxa"/>
            <w:vAlign w:val="center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0350E" w:rsidRPr="00B037EE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0350E" w:rsidRPr="00B037EE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E0350E" w:rsidRPr="00B037EE" w:rsidRDefault="00E0350E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Проектно-исследовательская</w:t>
            </w:r>
          </w:p>
        </w:tc>
        <w:tc>
          <w:tcPr>
            <w:tcW w:w="3544" w:type="dxa"/>
          </w:tcPr>
          <w:p w:rsidR="00E0350E" w:rsidRPr="00BE6D96" w:rsidRDefault="00BE6D96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V</w:t>
            </w:r>
            <w:r w:rsidRPr="00BE6D96">
              <w:rPr>
                <w:rFonts w:ascii="Times New Roman" w:hAnsi="Times New Roman"/>
                <w:bCs/>
                <w:iCs/>
                <w:sz w:val="24"/>
              </w:rPr>
              <w:t xml:space="preserve">isual: </w:t>
            </w:r>
            <w:hyperlink r:id="rId86" w:history="1">
              <w:r w:rsidRPr="00BE6D96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https://online.visual-paradigm.com/ru/infoart/create/book-covers/</w:t>
              </w:r>
            </w:hyperlink>
            <w:r w:rsidRPr="00BE6D96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</w:tc>
      </w:tr>
      <w:tr w:rsidR="00E0350E" w:rsidRPr="004020A6" w:rsidTr="00E35986">
        <w:trPr>
          <w:trHeight w:val="340"/>
        </w:trPr>
        <w:tc>
          <w:tcPr>
            <w:tcW w:w="909" w:type="dxa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046" w:type="dxa"/>
            <w:vAlign w:val="center"/>
          </w:tcPr>
          <w:p w:rsidR="00E0350E" w:rsidRPr="00B037EE" w:rsidRDefault="00E0350E" w:rsidP="00E03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2527F">
              <w:rPr>
                <w:rFonts w:ascii="Times New Roman" w:hAnsi="Times New Roman"/>
                <w:sz w:val="24"/>
                <w:lang w:val="ru-RU"/>
              </w:rPr>
              <w:t>Разработка творческого проекта «</w:t>
            </w:r>
            <w:r w:rsidR="00BE6D96">
              <w:rPr>
                <w:rFonts w:ascii="Times New Roman" w:hAnsi="Times New Roman"/>
                <w:sz w:val="24"/>
                <w:lang w:val="ru-RU"/>
              </w:rPr>
              <w:t>Я и книга</w:t>
            </w:r>
            <w:r w:rsidRPr="00F2527F">
              <w:rPr>
                <w:rFonts w:ascii="Times New Roman" w:hAnsi="Times New Roman"/>
                <w:sz w:val="24"/>
                <w:lang w:val="ru-RU"/>
              </w:rPr>
              <w:t>». Разработка и оформление продукта</w:t>
            </w:r>
          </w:p>
        </w:tc>
        <w:tc>
          <w:tcPr>
            <w:tcW w:w="850" w:type="dxa"/>
            <w:vAlign w:val="center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0350E" w:rsidRPr="00B037EE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0350E" w:rsidRPr="00B037EE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E0350E" w:rsidRPr="00B037EE" w:rsidRDefault="00E0350E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Проектно-исследовательская</w:t>
            </w:r>
          </w:p>
        </w:tc>
        <w:tc>
          <w:tcPr>
            <w:tcW w:w="3544" w:type="dxa"/>
          </w:tcPr>
          <w:p w:rsidR="00E0350E" w:rsidRPr="00BE6D96" w:rsidRDefault="00BE6D96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V</w:t>
            </w:r>
            <w:r w:rsidRPr="00BE6D96">
              <w:rPr>
                <w:rFonts w:ascii="Times New Roman" w:hAnsi="Times New Roman"/>
                <w:bCs/>
                <w:iCs/>
                <w:sz w:val="24"/>
              </w:rPr>
              <w:t xml:space="preserve">isual: </w:t>
            </w:r>
            <w:hyperlink r:id="rId87" w:history="1">
              <w:r w:rsidRPr="00BE6D96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https://online.visual-paradigm.com/ru/infoart/create/book-covers/</w:t>
              </w:r>
            </w:hyperlink>
          </w:p>
        </w:tc>
      </w:tr>
      <w:tr w:rsidR="00E0350E" w:rsidRPr="004020A6" w:rsidTr="00E35986">
        <w:trPr>
          <w:trHeight w:val="340"/>
        </w:trPr>
        <w:tc>
          <w:tcPr>
            <w:tcW w:w="909" w:type="dxa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5046" w:type="dxa"/>
            <w:vAlign w:val="center"/>
          </w:tcPr>
          <w:p w:rsidR="00E0350E" w:rsidRPr="00F2527F" w:rsidRDefault="00E0350E" w:rsidP="00E03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Представление творческого проекта «</w:t>
            </w:r>
            <w:r w:rsidR="00BE6D96">
              <w:rPr>
                <w:rFonts w:ascii="Times New Roman" w:hAnsi="Times New Roman"/>
                <w:sz w:val="24"/>
                <w:lang w:val="ru-RU"/>
              </w:rPr>
              <w:t>Я и книга</w:t>
            </w:r>
            <w:r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850" w:type="dxa"/>
            <w:vAlign w:val="center"/>
          </w:tcPr>
          <w:p w:rsidR="00E0350E" w:rsidRPr="00E2358D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0350E" w:rsidRPr="00227DA4" w:rsidRDefault="00E0350E" w:rsidP="00E035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350E" w:rsidRPr="00F2527F" w:rsidRDefault="00E0350E" w:rsidP="00E035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E0350E" w:rsidRPr="00227DA4" w:rsidRDefault="00E0350E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ru-RU"/>
              </w:rPr>
              <w:t>Проектно-исследовательская</w:t>
            </w:r>
          </w:p>
        </w:tc>
        <w:tc>
          <w:tcPr>
            <w:tcW w:w="3544" w:type="dxa"/>
          </w:tcPr>
          <w:p w:rsidR="00E0350E" w:rsidRPr="00227DA4" w:rsidRDefault="00BE6D96" w:rsidP="00E035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V</w:t>
            </w:r>
            <w:r w:rsidRPr="00BE6D96">
              <w:rPr>
                <w:rFonts w:ascii="Times New Roman" w:hAnsi="Times New Roman"/>
                <w:bCs/>
                <w:iCs/>
                <w:sz w:val="24"/>
              </w:rPr>
              <w:t xml:space="preserve">isual: </w:t>
            </w:r>
            <w:hyperlink r:id="rId88" w:history="1">
              <w:r w:rsidRPr="00BE6D96">
                <w:rPr>
                  <w:rStyle w:val="a4"/>
                  <w:rFonts w:ascii="Times New Roman" w:hAnsi="Times New Roman"/>
                  <w:bCs/>
                  <w:iCs/>
                  <w:sz w:val="24"/>
                </w:rPr>
                <w:t>https://online.visual-paradigm.com/ru/infoart/create/book-covers/</w:t>
              </w:r>
            </w:hyperlink>
          </w:p>
        </w:tc>
      </w:tr>
    </w:tbl>
    <w:p w:rsidR="00B536FF" w:rsidRPr="00BE6D96" w:rsidRDefault="00B536FF" w:rsidP="00CD58E0">
      <w:pPr>
        <w:rPr>
          <w:rFonts w:ascii="Times New Roman" w:hAnsi="Times New Roman"/>
          <w:sz w:val="24"/>
          <w:szCs w:val="24"/>
          <w:lang w:val="en-US"/>
        </w:rPr>
      </w:pPr>
    </w:p>
    <w:sectPr w:rsidR="00B536FF" w:rsidRPr="00BE6D96" w:rsidSect="005A163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0875"/>
    <w:multiLevelType w:val="hybridMultilevel"/>
    <w:tmpl w:val="5D7E4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102C2"/>
    <w:multiLevelType w:val="hybridMultilevel"/>
    <w:tmpl w:val="F260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B13C4"/>
    <w:multiLevelType w:val="hybridMultilevel"/>
    <w:tmpl w:val="D76A7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81CFA"/>
    <w:multiLevelType w:val="hybridMultilevel"/>
    <w:tmpl w:val="AA529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31886"/>
    <w:multiLevelType w:val="hybridMultilevel"/>
    <w:tmpl w:val="D0B0A604"/>
    <w:lvl w:ilvl="0" w:tplc="E39A44CC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FFD114E"/>
    <w:multiLevelType w:val="hybridMultilevel"/>
    <w:tmpl w:val="AFFC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C1952"/>
    <w:multiLevelType w:val="hybridMultilevel"/>
    <w:tmpl w:val="2BFCCB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52"/>
    <w:rsid w:val="00013F83"/>
    <w:rsid w:val="0003296F"/>
    <w:rsid w:val="0003427C"/>
    <w:rsid w:val="0005755F"/>
    <w:rsid w:val="0006318B"/>
    <w:rsid w:val="0007069F"/>
    <w:rsid w:val="0007202B"/>
    <w:rsid w:val="00085580"/>
    <w:rsid w:val="000A67A2"/>
    <w:rsid w:val="000D590F"/>
    <w:rsid w:val="000E62F0"/>
    <w:rsid w:val="00112636"/>
    <w:rsid w:val="001453ED"/>
    <w:rsid w:val="0014792F"/>
    <w:rsid w:val="00150512"/>
    <w:rsid w:val="001B01F7"/>
    <w:rsid w:val="001D3735"/>
    <w:rsid w:val="00214832"/>
    <w:rsid w:val="00227DA4"/>
    <w:rsid w:val="002403FB"/>
    <w:rsid w:val="002623D9"/>
    <w:rsid w:val="00277D5D"/>
    <w:rsid w:val="002916B2"/>
    <w:rsid w:val="002B71AE"/>
    <w:rsid w:val="002E36B4"/>
    <w:rsid w:val="002F5B0F"/>
    <w:rsid w:val="0030370F"/>
    <w:rsid w:val="0032323E"/>
    <w:rsid w:val="0035195B"/>
    <w:rsid w:val="00362F10"/>
    <w:rsid w:val="003968BB"/>
    <w:rsid w:val="003E1217"/>
    <w:rsid w:val="003F2CE5"/>
    <w:rsid w:val="004020A6"/>
    <w:rsid w:val="00413ADE"/>
    <w:rsid w:val="0044348F"/>
    <w:rsid w:val="0045713E"/>
    <w:rsid w:val="00483F3A"/>
    <w:rsid w:val="004D40AD"/>
    <w:rsid w:val="004F5D7B"/>
    <w:rsid w:val="00514A1E"/>
    <w:rsid w:val="00542E47"/>
    <w:rsid w:val="00552C00"/>
    <w:rsid w:val="00557026"/>
    <w:rsid w:val="00561C25"/>
    <w:rsid w:val="0056542E"/>
    <w:rsid w:val="00587482"/>
    <w:rsid w:val="005A1632"/>
    <w:rsid w:val="005C0EC2"/>
    <w:rsid w:val="005D0C7D"/>
    <w:rsid w:val="005E0FF8"/>
    <w:rsid w:val="00617610"/>
    <w:rsid w:val="00620C52"/>
    <w:rsid w:val="00623BB4"/>
    <w:rsid w:val="0065154A"/>
    <w:rsid w:val="00677D4F"/>
    <w:rsid w:val="006B186C"/>
    <w:rsid w:val="006C6F26"/>
    <w:rsid w:val="007100B7"/>
    <w:rsid w:val="00765B16"/>
    <w:rsid w:val="00772152"/>
    <w:rsid w:val="00791240"/>
    <w:rsid w:val="007955B8"/>
    <w:rsid w:val="0082104E"/>
    <w:rsid w:val="00861B33"/>
    <w:rsid w:val="008815E4"/>
    <w:rsid w:val="00914FD7"/>
    <w:rsid w:val="009671F6"/>
    <w:rsid w:val="00972612"/>
    <w:rsid w:val="009A4791"/>
    <w:rsid w:val="009C2520"/>
    <w:rsid w:val="009F0976"/>
    <w:rsid w:val="00A20FF0"/>
    <w:rsid w:val="00AB4AEF"/>
    <w:rsid w:val="00AD5FB3"/>
    <w:rsid w:val="00B037EE"/>
    <w:rsid w:val="00B206F8"/>
    <w:rsid w:val="00B536FF"/>
    <w:rsid w:val="00B87DF8"/>
    <w:rsid w:val="00BE6D96"/>
    <w:rsid w:val="00C35BA2"/>
    <w:rsid w:val="00C678B3"/>
    <w:rsid w:val="00CB58D7"/>
    <w:rsid w:val="00CB69B8"/>
    <w:rsid w:val="00CD58E0"/>
    <w:rsid w:val="00CD67D5"/>
    <w:rsid w:val="00CF26D2"/>
    <w:rsid w:val="00D05B8A"/>
    <w:rsid w:val="00D551C2"/>
    <w:rsid w:val="00D60CE1"/>
    <w:rsid w:val="00D941C0"/>
    <w:rsid w:val="00DC569B"/>
    <w:rsid w:val="00E0350E"/>
    <w:rsid w:val="00E07E44"/>
    <w:rsid w:val="00E2358D"/>
    <w:rsid w:val="00E35986"/>
    <w:rsid w:val="00E62623"/>
    <w:rsid w:val="00E6316A"/>
    <w:rsid w:val="00E7447B"/>
    <w:rsid w:val="00E8367D"/>
    <w:rsid w:val="00E90B10"/>
    <w:rsid w:val="00E918F0"/>
    <w:rsid w:val="00E94420"/>
    <w:rsid w:val="00EF14C5"/>
    <w:rsid w:val="00F2527F"/>
    <w:rsid w:val="00F529EA"/>
    <w:rsid w:val="00F53490"/>
    <w:rsid w:val="00FC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ECF0"/>
  <w15:chartTrackingRefBased/>
  <w15:docId w15:val="{199999E0-5682-4C70-8B34-DE0BD58D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8F0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1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7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27D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36F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536FF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36F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styleId="a5">
    <w:name w:val="Table Grid"/>
    <w:basedOn w:val="a1"/>
    <w:uiPriority w:val="59"/>
    <w:rsid w:val="00D551C2"/>
    <w:pPr>
      <w:spacing w:after="200" w:line="276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1263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27D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7D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a7">
    <w:name w:val="сод"/>
    <w:basedOn w:val="a"/>
    <w:link w:val="a8"/>
    <w:qFormat/>
    <w:rsid w:val="0035195B"/>
    <w:pPr>
      <w:spacing w:after="0" w:line="360" w:lineRule="auto"/>
      <w:ind w:firstLine="709"/>
      <w:jc w:val="center"/>
    </w:pPr>
    <w:rPr>
      <w:rFonts w:ascii="Times New Roman" w:hAnsi="Times New Roman"/>
      <w:b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195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8">
    <w:name w:val="сод Знак"/>
    <w:basedOn w:val="a0"/>
    <w:link w:val="a7"/>
    <w:rsid w:val="0035195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5195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8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kysmart.ru/articles/poems/lermontov-m-yu-plennyj-rycar" TargetMode="External"/><Relationship Id="rId21" Type="http://schemas.openxmlformats.org/officeDocument/2006/relationships/hyperlink" Target="https://resh.edu.ru/subject/lesson/7370/conspect/245745/" TargetMode="External"/><Relationship Id="rId42" Type="http://schemas.openxmlformats.org/officeDocument/2006/relationships/hyperlink" Target="https://rutube.ru/video/3eca7e4f4543638f293408a813f90318/?t=0" TargetMode="External"/><Relationship Id="rId47" Type="http://schemas.openxmlformats.org/officeDocument/2006/relationships/hyperlink" Target="https://foxford.ru/wiki/literatura/kuprin--i-chudesnyj-doktor" TargetMode="External"/><Relationship Id="rId63" Type="http://schemas.openxmlformats.org/officeDocument/2006/relationships/hyperlink" Target="https://rutube.ru/video/18d846940a215b6b84d7be50221d171d/" TargetMode="External"/><Relationship Id="rId68" Type="http://schemas.openxmlformats.org/officeDocument/2006/relationships/hyperlink" Target="https://rutube.ru/video/4f2da52b667a08a8d584e93189de15ad/" TargetMode="External"/><Relationship Id="rId84" Type="http://schemas.openxmlformats.org/officeDocument/2006/relationships/hyperlink" Target="https://interneturok.ru/lesson/literatura/8-klass/literatura-hh-veka/v-p-astafiev-rasskaz-fotografiya-na-kotoroy-menya-net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rutube.ru/video/fe0c44cec7285692263539d981a59e02/?t=0" TargetMode="External"/><Relationship Id="rId11" Type="http://schemas.openxmlformats.org/officeDocument/2006/relationships/hyperlink" Target="https://foxford.ru/wiki/istoriya/literaturamuzykaiteatrvpervoipolovinexixv" TargetMode="External"/><Relationship Id="rId32" Type="http://schemas.openxmlformats.org/officeDocument/2006/relationships/hyperlink" Target="https://rutube.ru/video/0831f07788bd037b14d09ec1326796f9/?t=0" TargetMode="External"/><Relationship Id="rId37" Type="http://schemas.openxmlformats.org/officeDocument/2006/relationships/hyperlink" Target="https://www.culture.ru/poems/38096/utro" TargetMode="External"/><Relationship Id="rId53" Type="http://schemas.openxmlformats.org/officeDocument/2006/relationships/hyperlink" Target="https://vek.khpi.ru/" TargetMode="External"/><Relationship Id="rId58" Type="http://schemas.openxmlformats.org/officeDocument/2006/relationships/hyperlink" Target="https://museums-atlas.cityscanner.ru/pano/bogdanovich_shchipachov/tour.html" TargetMode="External"/><Relationship Id="rId74" Type="http://schemas.openxmlformats.org/officeDocument/2006/relationships/hyperlink" Target="https://foxford.ru/wiki/literatura/iskander-chik-i-pushkin?utm_referrer=https%3A%2F%2Fyandex.ru%2F" TargetMode="External"/><Relationship Id="rId79" Type="http://schemas.openxmlformats.org/officeDocument/2006/relationships/hyperlink" Target="https://dzen.ru/a/ZCiTl83WKXAKEaCQ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s://spravochnick.ru/literatura/russkaya_literatura/istoriya_russkoy_literatury_pervoy_poloviny_20_veka/" TargetMode="External"/><Relationship Id="rId22" Type="http://schemas.openxmlformats.org/officeDocument/2006/relationships/hyperlink" Target="https://foxford.ru/wiki/literatura/e-raspe-priklucheniya-barona-munhauzena" TargetMode="External"/><Relationship Id="rId27" Type="http://schemas.openxmlformats.org/officeDocument/2006/relationships/hyperlink" Target="https://rutube.ru/video/b39d830b21d67e5872de9a0837351b2f/?t=2" TargetMode="External"/><Relationship Id="rId30" Type="http://schemas.openxmlformats.org/officeDocument/2006/relationships/hyperlink" Target="https://www.culture.ru/poems/39845/nakanune-svetlogo-prazdnika" TargetMode="External"/><Relationship Id="rId35" Type="http://schemas.openxmlformats.org/officeDocument/2006/relationships/hyperlink" Target="https://ilibrary.ru/text/1625/p.1/index.html" TargetMode="External"/><Relationship Id="rId43" Type="http://schemas.openxmlformats.org/officeDocument/2006/relationships/hyperlink" Target="https://foxford.ru/wiki/literatura/ostrovskij-snegurochka" TargetMode="External"/><Relationship Id="rId48" Type="http://schemas.openxmlformats.org/officeDocument/2006/relationships/hyperlink" Target="https://rutube.ru/video/3bcbd2c6b051033d9bc1f7e47ead6306/" TargetMode="External"/><Relationship Id="rId56" Type="http://schemas.openxmlformats.org/officeDocument/2006/relationships/hyperlink" Target="https://rutube.ru/video/5a26e6ad388a50c97018080005cda507/?&amp;utm_source=embed&amp;utm_medium=referral&amp;utm_campaign=logo&amp;utm_content=5a26e6ad388a50c97018080005cda507&amp;utm_term=yastatic.net%2F&amp;referrer=appmetrica_tracking_id%3D1037600761300671389%26ym_tracking_id%3D15859538149779544028" TargetMode="External"/><Relationship Id="rId64" Type="http://schemas.openxmlformats.org/officeDocument/2006/relationships/hyperlink" Target="https://www.bolidesoft.com/rus/allmybooks.html" TargetMode="External"/><Relationship Id="rId69" Type="http://schemas.openxmlformats.org/officeDocument/2006/relationships/hyperlink" Target="https://obrazovaka.ru/chitatelskiy-dnevnik/fantazery.html" TargetMode="External"/><Relationship Id="rId77" Type="http://schemas.openxmlformats.org/officeDocument/2006/relationships/hyperlink" Target="https://rutube.ru/video/d8e0ab7526ba830c7b9953ebb16c3090/?&amp;utm_source=embed&amp;utm_medium=referral&amp;utm_campaign=logo&amp;utm_content=d8e0ab7526ba830c7b9953ebb16c3090&amp;utm_term=yastatic.net%2F&amp;referrer=appmetrica_tracking_id%3D1037600761300671389%26ym_tracking_id%3D3928576009578615515" TargetMode="External"/><Relationship Id="rId8" Type="http://schemas.openxmlformats.org/officeDocument/2006/relationships/hyperlink" Target="https://spravochnick.ru/literatura/russkaya_literatura/drevnyaya_russkaya_literatura/" TargetMode="External"/><Relationship Id="rId51" Type="http://schemas.openxmlformats.org/officeDocument/2006/relationships/hyperlink" Target="https://www.culture.ru/literature/poems/author-leonid-filatov/tag-yumoristicheskie" TargetMode="External"/><Relationship Id="rId72" Type="http://schemas.openxmlformats.org/officeDocument/2006/relationships/hyperlink" Target="https://resh.edu.ru/subject/lesson/7058/start/307770/" TargetMode="External"/><Relationship Id="rId80" Type="http://schemas.openxmlformats.org/officeDocument/2006/relationships/hyperlink" Target="https://rutube.ru/video/ac2740e9d61803c50454a635d965e135/" TargetMode="External"/><Relationship Id="rId85" Type="http://schemas.openxmlformats.org/officeDocument/2006/relationships/hyperlink" Target="https://rutube.ru/video/1b3c281eeeb2c0aa3e676f77aeabc42d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tube.ru/video/d6f745033e4445d60416b37ca7cb376c/?t=1" TargetMode="External"/><Relationship Id="rId17" Type="http://schemas.openxmlformats.org/officeDocument/2006/relationships/hyperlink" Target="https://rutube.ru/video/2426377fbf7bea48c9d8916f1d319f63/?t=0" TargetMode="External"/><Relationship Id="rId25" Type="http://schemas.openxmlformats.org/officeDocument/2006/relationships/hyperlink" Target="https://www.culture.ru/poems/25922/vodopad" TargetMode="External"/><Relationship Id="rId33" Type="http://schemas.openxmlformats.org/officeDocument/2006/relationships/hyperlink" Target="https://www.culture.ru/literature/poems/author-ivan-turgenev" TargetMode="External"/><Relationship Id="rId38" Type="http://schemas.openxmlformats.org/officeDocument/2006/relationships/hyperlink" Target="https://rutube.ru/video/9adee0ea6f6db75570b6d01a7d7a936c/?t=0" TargetMode="External"/><Relationship Id="rId46" Type="http://schemas.openxmlformats.org/officeDocument/2006/relationships/hyperlink" Target="https://www.culture.ru/materials/206414/maksim-gorkii-skazki-ob-italii-fragmenty-dlya-6-go-klassa" TargetMode="External"/><Relationship Id="rId59" Type="http://schemas.openxmlformats.org/officeDocument/2006/relationships/hyperlink" Target="https://www.yaklass.ru/p/history/6-klass/kultura-zapadnoi-evropy-6558780/razvitie-nauki-6586189/re-1a0ab1bf-30ff-4d5d-b0d9-294dc35e0b8a" TargetMode="External"/><Relationship Id="rId67" Type="http://schemas.openxmlformats.org/officeDocument/2006/relationships/hyperlink" Target="https://rutube.ru/video/4f2da52b667a08a8d584e93189de15ad/" TargetMode="External"/><Relationship Id="rId20" Type="http://schemas.openxmlformats.org/officeDocument/2006/relationships/hyperlink" Target="https://rutube.ru/video/ae335f7c390540fa7638fc1611eed5a2/?t=0" TargetMode="External"/><Relationship Id="rId41" Type="http://schemas.openxmlformats.org/officeDocument/2006/relationships/hyperlink" Target="https://www.culture.ru/poems/45665/utro-v-gorakh" TargetMode="External"/><Relationship Id="rId54" Type="http://schemas.openxmlformats.org/officeDocument/2006/relationships/hyperlink" Target="https://rutube.ru/video/90e9c0cc25fa45c868072ce815478b89/?&amp;utm_source=embed&amp;utm_medium=referral&amp;utm_campaign=logo&amp;utm_content=90e9c0cc25fa45c868072ce815478b89&amp;utm_term=yastatic.net%2F&amp;referrer=appmetrica_tracking_id%3D1037600761300671389%26ym_tracking_id%3D11322460263502752147" TargetMode="External"/><Relationship Id="rId62" Type="http://schemas.openxmlformats.org/officeDocument/2006/relationships/hyperlink" Target="https://resh.edu.ru/subject/lesson/5026/main/198937/" TargetMode="External"/><Relationship Id="rId70" Type="http://schemas.openxmlformats.org/officeDocument/2006/relationships/hyperlink" Target="https://rutube.ru/video/19a763c549b7ed91cd37874dcc388c83/" TargetMode="External"/><Relationship Id="rId75" Type="http://schemas.openxmlformats.org/officeDocument/2006/relationships/hyperlink" Target="https://foxford.ru/wiki/literatura/iskander-chik-i-pushkin?utm_referrer=https%3A%2F%2Fyandex.ru%2F" TargetMode="External"/><Relationship Id="rId83" Type="http://schemas.openxmlformats.org/officeDocument/2006/relationships/hyperlink" Target="https://rutube.ru/video/0cfc1af70bc9253795e3fe43a4d05220/?&amp;utm_source=embed&amp;utm_medium=referral&amp;utm_campaign=logo&amp;utm_content=0cfc1af70bc9253795e3fe43a4d05220&amp;utm_term=yastatic.net%2F&amp;referrer=appmetrica_tracking_id%3D1037600761300671389%26ym_tracking_id%3D711369165180430950" TargetMode="External"/><Relationship Id="rId88" Type="http://schemas.openxmlformats.org/officeDocument/2006/relationships/hyperlink" Target="https://online.visual-paradigm.com/ru/infoart/create/book-cover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oxford.ru/wiki/literatura/mifi-drev-grecii-olimp" TargetMode="External"/><Relationship Id="rId15" Type="http://schemas.openxmlformats.org/officeDocument/2006/relationships/hyperlink" Target="https://media.foxford.ru/articles/reading" TargetMode="External"/><Relationship Id="rId23" Type="http://schemas.openxmlformats.org/officeDocument/2006/relationships/hyperlink" Target="https://www.culture.ru/poems/10479/verblyud-i-lisica-basnya" TargetMode="External"/><Relationship Id="rId28" Type="http://schemas.openxmlformats.org/officeDocument/2006/relationships/hyperlink" Target="https://www.culture.ru/poems/7493/urozhai" TargetMode="External"/><Relationship Id="rId36" Type="http://schemas.openxmlformats.org/officeDocument/2006/relationships/hyperlink" Target="https://rutube.ru/video/d38adc7f58a8e02ea58174ed82231cf1/" TargetMode="External"/><Relationship Id="rId49" Type="http://schemas.openxmlformats.org/officeDocument/2006/relationships/hyperlink" Target="https://rutube.ru/video/646e80793a07ded3edcbc02b8b768a21/?t=2" TargetMode="External"/><Relationship Id="rId57" Type="http://schemas.openxmlformats.org/officeDocument/2006/relationships/hyperlink" Target="https://resh.edu.ru/subject/lesson/5156/conspect/44017/" TargetMode="External"/><Relationship Id="rId10" Type="http://schemas.openxmlformats.org/officeDocument/2006/relationships/hyperlink" Target="https://resh.edu.ru/subject/lesson/2541/main/" TargetMode="External"/><Relationship Id="rId31" Type="http://schemas.openxmlformats.org/officeDocument/2006/relationships/hyperlink" Target="https://skysmart.ru/articles/poems/nekrasov-n-nakanune-svetlogo-prazdnika" TargetMode="External"/><Relationship Id="rId44" Type="http://schemas.openxmlformats.org/officeDocument/2006/relationships/hyperlink" Target="https://rutube.ru/video/fd321c66ed296d2e197e7cd517ff1c06/?t=26" TargetMode="External"/><Relationship Id="rId52" Type="http://schemas.openxmlformats.org/officeDocument/2006/relationships/hyperlink" Target="https://rutube.ru/video/fe548dec6d2d121242d3559b94150db8/" TargetMode="External"/><Relationship Id="rId60" Type="http://schemas.openxmlformats.org/officeDocument/2006/relationships/hyperlink" Target="https://rutube.ru/video/96dc3c5cc922a1540cba647477885864/?&amp;utm_source=embed&amp;utm_medium=referral&amp;utm_campaign=logo&amp;utm_content=96dc3c5cc922a1540cba647477885864&amp;utm_term=yastatic.net%2F&amp;referrer=appmetrica_tracking_id%3D1037600761300671389%26ym_tracking_id%3D11695607555598034964" TargetMode="External"/><Relationship Id="rId65" Type="http://schemas.openxmlformats.org/officeDocument/2006/relationships/hyperlink" Target="https://www.bolidesoft.com/rus/allmybooks.html" TargetMode="External"/><Relationship Id="rId73" Type="http://schemas.openxmlformats.org/officeDocument/2006/relationships/hyperlink" Target="https://rutube.ru/video/af91d308cd73f27f5cc2e1f43dc5bb26/" TargetMode="External"/><Relationship Id="rId78" Type="http://schemas.openxmlformats.org/officeDocument/2006/relationships/hyperlink" Target="https://rutube.ru/video/67ad8195e64e6870caf06d722670e570/?&amp;utm_source=embed&amp;utm_medium=referral&amp;utm_campaign=logo&amp;utm_content=67ad8195e64e6870caf06d722670e570&amp;utm_term=yastatic.net%2F&amp;referrer=appmetrica_tracking_id%3D1037600761300671389%26ym_tracking_id%3D14491293021595130821" TargetMode="External"/><Relationship Id="rId81" Type="http://schemas.openxmlformats.org/officeDocument/2006/relationships/hyperlink" Target="https://rutube.ru/video/ac2740e9d61803c50454a635d965e135/" TargetMode="External"/><Relationship Id="rId86" Type="http://schemas.openxmlformats.org/officeDocument/2006/relationships/hyperlink" Target="https://online.visual-paradigm.com/ru/infoart/create/book-cov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147/main/" TargetMode="External"/><Relationship Id="rId13" Type="http://schemas.openxmlformats.org/officeDocument/2006/relationships/hyperlink" Target="https://rutube.ru/video/e86763adb399427e07eb4c0d9a9ea7db/?t=344" TargetMode="External"/><Relationship Id="rId18" Type="http://schemas.openxmlformats.org/officeDocument/2006/relationships/hyperlink" Target="https://foxford.ru/wiki/literatura/mifi-drev-grecii-olimp" TargetMode="External"/><Relationship Id="rId39" Type="http://schemas.openxmlformats.org/officeDocument/2006/relationships/hyperlink" Target="https://rutube.ru/video/5f21252b5e1d50b7b2394e114ed4a73c/" TargetMode="External"/><Relationship Id="rId34" Type="http://schemas.openxmlformats.org/officeDocument/2006/relationships/hyperlink" Target="https://foxford.ru/wiki/literatura/skazka-o-zhabe-i-roze-vm-garshin" TargetMode="External"/><Relationship Id="rId50" Type="http://schemas.openxmlformats.org/officeDocument/2006/relationships/hyperlink" Target="https://rutube.ru/video/bbc74b3e89acb5ffe5bc7265882104e2/?t=1" TargetMode="External"/><Relationship Id="rId55" Type="http://schemas.openxmlformats.org/officeDocument/2006/relationships/hyperlink" Target="https://&#1094;&#1073;&#1089;-&#1089;&#1083;&#1086;&#1075;.&#1088;&#1092;/" TargetMode="External"/><Relationship Id="rId76" Type="http://schemas.openxmlformats.org/officeDocument/2006/relationships/hyperlink" Target="https://rutube.ru/video/d8e0ab7526ba830c7b9953ebb16c3090/?&amp;utm_source=embed&amp;utm_medium=referral&amp;utm_campaign=logo&amp;utm_content=d8e0ab7526ba830c7b9953ebb16c3090&amp;utm_term=yastatic.net%2F&amp;referrer=appmetrica_tracking_id%3D1037600761300671389%26ym_tracking_id%3D3928576009578615515" TargetMode="External"/><Relationship Id="rId7" Type="http://schemas.openxmlformats.org/officeDocument/2006/relationships/hyperlink" Target="https://resh.edu.ru/subject/lesson/730/" TargetMode="External"/><Relationship Id="rId71" Type="http://schemas.openxmlformats.org/officeDocument/2006/relationships/hyperlink" Target="https://resh.edu.ru/subject/lesson/7052/mai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utube.ru/video/994b07993e3e24d3013a56552d449632/?t=0" TargetMode="External"/><Relationship Id="rId24" Type="http://schemas.openxmlformats.org/officeDocument/2006/relationships/hyperlink" Target="https://rutube.ru/video/526cbf3a080938b9e7a20d4b11690eef/?t=1" TargetMode="External"/><Relationship Id="rId40" Type="http://schemas.openxmlformats.org/officeDocument/2006/relationships/hyperlink" Target="https://www.culture.ru/poems/10953/vesna-ukhodi-zima-sedaya" TargetMode="External"/><Relationship Id="rId45" Type="http://schemas.openxmlformats.org/officeDocument/2006/relationships/hyperlink" Target="https://resh.edu.ru/subject/lesson/7376/conspect/" TargetMode="External"/><Relationship Id="rId66" Type="http://schemas.openxmlformats.org/officeDocument/2006/relationships/hyperlink" Target="https://www.bolidesoft.com/rus/allmybooks.html" TargetMode="External"/><Relationship Id="rId87" Type="http://schemas.openxmlformats.org/officeDocument/2006/relationships/hyperlink" Target="https://online.visual-paradigm.com/ru/infoart/create/book-covers/" TargetMode="External"/><Relationship Id="rId61" Type="http://schemas.openxmlformats.org/officeDocument/2006/relationships/hyperlink" Target="https://rutube.ru/video/1d714d242e03f061e9c6f272f6898203/" TargetMode="External"/><Relationship Id="rId82" Type="http://schemas.openxmlformats.org/officeDocument/2006/relationships/hyperlink" Target="https://rutube.ru/video/5512794708588c40846aa378679c5374/" TargetMode="External"/><Relationship Id="rId19" Type="http://schemas.openxmlformats.org/officeDocument/2006/relationships/hyperlink" Target="https://resh.edu.ru/subject/lesson/5156/conspect/440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0364E-E3CC-4CE7-B16C-DC07B6E9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5083</Words>
  <Characters>28979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2024-09-09T04:17:00Z</dcterms:created>
  <dcterms:modified xsi:type="dcterms:W3CDTF">2024-09-09T04:17:00Z</dcterms:modified>
</cp:coreProperties>
</file>