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94" w:rsidRPr="00393194" w:rsidRDefault="00393194" w:rsidP="0039319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3931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Методические рекомендации </w:t>
      </w:r>
    </w:p>
    <w:p w:rsidR="00393194" w:rsidRPr="00393194" w:rsidRDefault="00B45ED8" w:rsidP="00393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</w:t>
      </w:r>
      <w:r w:rsidR="00393194" w:rsidRPr="00393194">
        <w:rPr>
          <w:rFonts w:ascii="Times New Roman" w:hAnsi="Times New Roman" w:cs="Times New Roman"/>
          <w:b/>
          <w:sz w:val="24"/>
          <w:szCs w:val="24"/>
        </w:rPr>
        <w:t xml:space="preserve"> алгоритма взаимодействия педагогов с детьми и подростками склонными к суицидальному поведению</w:t>
      </w:r>
    </w:p>
    <w:p w:rsidR="00393194" w:rsidRPr="00393194" w:rsidRDefault="00393194" w:rsidP="0039319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3194" w:rsidRPr="00393194" w:rsidRDefault="00393194" w:rsidP="00336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Цель беседы педагог</w:t>
      </w:r>
      <w:r w:rsidRPr="00393194">
        <w:rPr>
          <w:rFonts w:ascii="Times New Roman" w:hAnsi="Times New Roman" w:cs="Times New Roman"/>
          <w:sz w:val="24"/>
          <w:szCs w:val="24"/>
        </w:rPr>
        <w:t>а с ребенком:</w:t>
      </w:r>
    </w:p>
    <w:p w:rsidR="00393194" w:rsidRPr="00393194" w:rsidRDefault="00393194" w:rsidP="00336C9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убедить во временности тяжелого эмоционального состояния (примеры)</w:t>
      </w:r>
      <w:r w:rsidR="000A1784">
        <w:rPr>
          <w:rFonts w:ascii="Times New Roman" w:hAnsi="Times New Roman" w:cs="Times New Roman"/>
          <w:sz w:val="24"/>
          <w:szCs w:val="24"/>
        </w:rPr>
        <w:t>;</w:t>
      </w:r>
    </w:p>
    <w:p w:rsidR="00393194" w:rsidRPr="00393194" w:rsidRDefault="00393194" w:rsidP="00336C9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показать значимость его жизни для близких людей</w:t>
      </w:r>
      <w:r w:rsidR="000A1784">
        <w:rPr>
          <w:rFonts w:ascii="Times New Roman" w:hAnsi="Times New Roman" w:cs="Times New Roman"/>
          <w:sz w:val="24"/>
          <w:szCs w:val="24"/>
        </w:rPr>
        <w:t>;</w:t>
      </w:r>
    </w:p>
    <w:p w:rsidR="00393194" w:rsidRPr="00393194" w:rsidRDefault="00393194" w:rsidP="00336C9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отложить, отсрочить суицидальные действия, предоставляя право распоряжаться своей жизнью (повышение самооценки, ответственности за поведение, снижение напряжения).</w:t>
      </w:r>
    </w:p>
    <w:p w:rsidR="00393194" w:rsidRPr="00393194" w:rsidRDefault="00393194" w:rsidP="0039319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93194" w:rsidRPr="00393194" w:rsidRDefault="00393194" w:rsidP="00FD12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Организационные условия подготовки к индивидуальной беседе:</w:t>
      </w:r>
    </w:p>
    <w:p w:rsidR="00393194" w:rsidRPr="00393194" w:rsidRDefault="00393194" w:rsidP="00FD12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Приглашение на беседу</w:t>
      </w:r>
      <w:r w:rsidRPr="00393194">
        <w:rPr>
          <w:rFonts w:ascii="Times New Roman" w:hAnsi="Times New Roman" w:cs="Times New Roman"/>
          <w:sz w:val="24"/>
          <w:szCs w:val="24"/>
        </w:rPr>
        <w:t xml:space="preserve"> осуществляется лично, желательно с глазу на глаз. Лучше сначала встретиться как бы невзначай, обратиться с какой-либо несложной просьбой или поручением, выполнение которого даст повод для встречи.</w:t>
      </w:r>
    </w:p>
    <w:p w:rsidR="00393194" w:rsidRPr="00393194" w:rsidRDefault="00393194" w:rsidP="00393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93194">
        <w:rPr>
          <w:rFonts w:ascii="Times New Roman" w:hAnsi="Times New Roman" w:cs="Times New Roman"/>
          <w:b/>
          <w:sz w:val="24"/>
          <w:szCs w:val="24"/>
        </w:rPr>
        <w:t xml:space="preserve">Место беседы. </w:t>
      </w:r>
      <w:r w:rsidRPr="00393194">
        <w:rPr>
          <w:rFonts w:ascii="Times New Roman" w:hAnsi="Times New Roman" w:cs="Times New Roman"/>
          <w:sz w:val="24"/>
          <w:szCs w:val="24"/>
        </w:rPr>
        <w:t>Не в кабинете («формальном» месте) без посторонних. Никто не должен прерывать разговор, сколько бы он не длился.</w:t>
      </w:r>
    </w:p>
    <w:p w:rsidR="00393194" w:rsidRPr="00393194" w:rsidRDefault="00393194" w:rsidP="006504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93194">
        <w:rPr>
          <w:rFonts w:ascii="Times New Roman" w:hAnsi="Times New Roman" w:cs="Times New Roman"/>
          <w:b/>
          <w:sz w:val="24"/>
          <w:szCs w:val="24"/>
        </w:rPr>
        <w:t>Поведение педагога во время беседы</w:t>
      </w:r>
    </w:p>
    <w:p w:rsidR="00393194" w:rsidRPr="00393194" w:rsidRDefault="00393194" w:rsidP="00650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 В ходе беседы старайтесь не делать никаких записей или ограничивайтесь краткими пометками.</w:t>
      </w:r>
    </w:p>
    <w:p w:rsidR="00393194" w:rsidRPr="00393194" w:rsidRDefault="001F1E8F" w:rsidP="00393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Не смотрите</w:t>
      </w:r>
      <w:r w:rsidR="00393194" w:rsidRPr="00393194">
        <w:rPr>
          <w:rFonts w:ascii="Times New Roman" w:hAnsi="Times New Roman" w:cs="Times New Roman"/>
          <w:sz w:val="24"/>
          <w:szCs w:val="24"/>
        </w:rPr>
        <w:t xml:space="preserve"> на часы и тем более не выполняйте каких-либо попутных дел. </w:t>
      </w:r>
    </w:p>
    <w:p w:rsidR="00393194" w:rsidRPr="00393194" w:rsidRDefault="00393194" w:rsidP="00393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Будьте п</w:t>
      </w:r>
      <w:r w:rsidR="001F1E8F">
        <w:rPr>
          <w:rFonts w:ascii="Times New Roman" w:hAnsi="Times New Roman" w:cs="Times New Roman"/>
          <w:sz w:val="24"/>
          <w:szCs w:val="24"/>
        </w:rPr>
        <w:t xml:space="preserve">редельно внимательным, </w:t>
      </w:r>
      <w:r w:rsidRPr="00393194">
        <w:rPr>
          <w:rFonts w:ascii="Times New Roman" w:hAnsi="Times New Roman" w:cs="Times New Roman"/>
          <w:sz w:val="24"/>
          <w:szCs w:val="24"/>
        </w:rPr>
        <w:t xml:space="preserve"> заинтересованным собеседником.</w:t>
      </w:r>
    </w:p>
    <w:p w:rsidR="00393194" w:rsidRPr="00393194" w:rsidRDefault="00393194" w:rsidP="00393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 Покажите, что важнее этой беседы для вас сейчас ничего нет.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Первый этап беседы.</w:t>
      </w:r>
      <w:r w:rsidRPr="00393194">
        <w:rPr>
          <w:rFonts w:ascii="Times New Roman" w:hAnsi="Times New Roman" w:cs="Times New Roman"/>
          <w:sz w:val="24"/>
          <w:szCs w:val="24"/>
        </w:rPr>
        <w:t xml:space="preserve"> Установите эмоциональный контакт с ребенком. </w:t>
      </w:r>
    </w:p>
    <w:p w:rsidR="001F1E8F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Придерживайтесь</w:t>
      </w:r>
      <w:r w:rsidR="001F1E8F">
        <w:rPr>
          <w:rFonts w:ascii="Times New Roman" w:hAnsi="Times New Roman" w:cs="Times New Roman"/>
          <w:sz w:val="24"/>
          <w:szCs w:val="24"/>
        </w:rPr>
        <w:t>:</w:t>
      </w:r>
    </w:p>
    <w:p w:rsidR="00393194" w:rsidRPr="00393194" w:rsidRDefault="001F1E8F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3194" w:rsidRPr="00393194">
        <w:rPr>
          <w:rFonts w:ascii="Times New Roman" w:hAnsi="Times New Roman" w:cs="Times New Roman"/>
          <w:sz w:val="24"/>
          <w:szCs w:val="24"/>
        </w:rPr>
        <w:t>стиля взаимодействия  «сопереживающее  партнерство»</w:t>
      </w:r>
      <w:r>
        <w:rPr>
          <w:rFonts w:ascii="Times New Roman" w:hAnsi="Times New Roman" w:cs="Times New Roman"/>
          <w:sz w:val="24"/>
          <w:szCs w:val="24"/>
        </w:rPr>
        <w:t>;</w:t>
      </w:r>
      <w:r w:rsidR="00393194" w:rsidRPr="00393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194" w:rsidRPr="00393194" w:rsidRDefault="001F1E8F" w:rsidP="0013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техники общения</w:t>
      </w:r>
      <w:r w:rsidR="00393194" w:rsidRPr="003931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93194" w:rsidRPr="00393194">
        <w:rPr>
          <w:rFonts w:ascii="Times New Roman" w:hAnsi="Times New Roman" w:cs="Times New Roman"/>
          <w:sz w:val="24"/>
          <w:szCs w:val="24"/>
        </w:rPr>
        <w:t>эмпатическое слушание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93194" w:rsidRPr="00393194">
        <w:rPr>
          <w:rFonts w:ascii="Times New Roman" w:hAnsi="Times New Roman" w:cs="Times New Roman"/>
          <w:sz w:val="24"/>
          <w:szCs w:val="24"/>
        </w:rPr>
        <w:t xml:space="preserve"> рассказа ребенка о сложившейся ситуации и переживаниях без осуждения и оценивания.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Второй этап беседы.</w:t>
      </w:r>
      <w:r w:rsidRPr="00393194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событий ТЖС. Снимите с ситуации ярлык «исключительности» и «безвыходности».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Эмо</w:t>
      </w:r>
      <w:r w:rsidR="00137AF9">
        <w:rPr>
          <w:rFonts w:ascii="Times New Roman" w:hAnsi="Times New Roman" w:cs="Times New Roman"/>
          <w:sz w:val="24"/>
          <w:szCs w:val="24"/>
        </w:rPr>
        <w:t>ционально и открыто обсудите события в жизни ребенка.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Третий этап беседы</w:t>
      </w:r>
      <w:r w:rsidRPr="00393194">
        <w:rPr>
          <w:rFonts w:ascii="Times New Roman" w:hAnsi="Times New Roman" w:cs="Times New Roman"/>
          <w:sz w:val="24"/>
          <w:szCs w:val="24"/>
        </w:rPr>
        <w:t xml:space="preserve">. Пошаговое планирование преодоления ТЖС. 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>Купирование суицидальных мыслей и намерений:</w:t>
      </w:r>
    </w:p>
    <w:p w:rsidR="009127B5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- снижение остроты ситуации через изменение отношения к ней в составлении </w:t>
      </w:r>
      <w:proofErr w:type="spellStart"/>
      <w:r w:rsidRPr="00393194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="00137AF9">
        <w:rPr>
          <w:rFonts w:ascii="Times New Roman" w:hAnsi="Times New Roman" w:cs="Times New Roman"/>
          <w:sz w:val="24"/>
          <w:szCs w:val="24"/>
        </w:rPr>
        <w:t xml:space="preserve"> (5-и строчная строфа для анализа, синтеза и обобщения отношения к трудной жизненной ситуации)</w:t>
      </w:r>
      <w:r w:rsidR="009127B5">
        <w:rPr>
          <w:rFonts w:ascii="Times New Roman" w:hAnsi="Times New Roman" w:cs="Times New Roman"/>
          <w:sz w:val="24"/>
          <w:szCs w:val="24"/>
        </w:rPr>
        <w:t>;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sz w:val="24"/>
          <w:szCs w:val="24"/>
        </w:rPr>
        <w:t xml:space="preserve">- коррекция неадаптивных установок на разрешение </w:t>
      </w:r>
      <w:proofErr w:type="gramStart"/>
      <w:r w:rsidRPr="00393194">
        <w:rPr>
          <w:rFonts w:ascii="Times New Roman" w:hAnsi="Times New Roman" w:cs="Times New Roman"/>
          <w:sz w:val="24"/>
          <w:szCs w:val="24"/>
        </w:rPr>
        <w:t>сложившейся</w:t>
      </w:r>
      <w:proofErr w:type="gramEnd"/>
      <w:r w:rsidRPr="00393194">
        <w:rPr>
          <w:rFonts w:ascii="Times New Roman" w:hAnsi="Times New Roman" w:cs="Times New Roman"/>
          <w:sz w:val="24"/>
          <w:szCs w:val="24"/>
        </w:rPr>
        <w:t xml:space="preserve"> ТЖС.</w:t>
      </w:r>
    </w:p>
    <w:p w:rsidR="00393194" w:rsidRPr="00393194" w:rsidRDefault="00393194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 xml:space="preserve">Заключительный этап беседы. </w:t>
      </w:r>
      <w:r w:rsidRPr="00393194">
        <w:rPr>
          <w:rFonts w:ascii="Times New Roman" w:hAnsi="Times New Roman" w:cs="Times New Roman"/>
          <w:b/>
          <w:sz w:val="24"/>
          <w:szCs w:val="24"/>
        </w:rPr>
        <w:tab/>
      </w:r>
      <w:r w:rsidRPr="00393194">
        <w:rPr>
          <w:rFonts w:ascii="Times New Roman" w:hAnsi="Times New Roman" w:cs="Times New Roman"/>
          <w:sz w:val="24"/>
          <w:szCs w:val="24"/>
        </w:rPr>
        <w:t>Обнаружение и актуализация внутренних и внешних ресурсов ребенка</w:t>
      </w:r>
      <w:r w:rsidR="00E36672">
        <w:rPr>
          <w:rFonts w:ascii="Times New Roman" w:hAnsi="Times New Roman" w:cs="Times New Roman"/>
          <w:sz w:val="24"/>
          <w:szCs w:val="24"/>
        </w:rPr>
        <w:t>.</w:t>
      </w:r>
      <w:r w:rsidRPr="00393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194" w:rsidRPr="00393194" w:rsidRDefault="00393194" w:rsidP="00393194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Обращение к ресурсам подростка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те сильные стороны ребенка, которые служат  основой его жизнестойкости и ув</w:t>
      </w:r>
      <w:r w:rsidR="001F1E8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еличивают вероятность преодоления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1E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трудностей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65DD" w:rsidRDefault="004565DD" w:rsidP="00393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5DD" w:rsidRPr="00393194" w:rsidRDefault="004555B7" w:rsidP="00456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pt;height:113pt">
            <v:imagedata r:id="rId6" o:title="image111855541"/>
          </v:shape>
        </w:pict>
      </w:r>
    </w:p>
    <w:p w:rsidR="004565DD" w:rsidRDefault="004565DD" w:rsidP="00393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93194" w:rsidRPr="00393194" w:rsidRDefault="00393194" w:rsidP="00393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Внутренние ресурсы</w:t>
      </w:r>
      <w:r w:rsidRPr="003931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p w:rsidR="00393194" w:rsidRPr="00393194" w:rsidRDefault="00393194" w:rsidP="00650462">
      <w:pPr>
        <w:numPr>
          <w:ilvl w:val="0"/>
          <w:numId w:val="10"/>
        </w:numPr>
        <w:tabs>
          <w:tab w:val="clear" w:pos="144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инстинкт самосохранения;</w:t>
      </w:r>
    </w:p>
    <w:p w:rsidR="00393194" w:rsidRPr="00393194" w:rsidRDefault="00393194" w:rsidP="00650462">
      <w:pPr>
        <w:numPr>
          <w:ilvl w:val="0"/>
          <w:numId w:val="10"/>
        </w:numPr>
        <w:shd w:val="clear" w:color="auto" w:fill="FFFFFF"/>
        <w:tabs>
          <w:tab w:val="clear" w:pos="1440"/>
          <w:tab w:val="left" w:pos="851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чувство  собственного «Я» с соответствующими границами; </w:t>
      </w:r>
    </w:p>
    <w:p w:rsidR="00393194" w:rsidRPr="00393194" w:rsidRDefault="00393194" w:rsidP="00650462">
      <w:pPr>
        <w:numPr>
          <w:ilvl w:val="0"/>
          <w:numId w:val="10"/>
        </w:numPr>
        <w:tabs>
          <w:tab w:val="clear" w:pos="144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 интеллекта (средний, выше среднего, высокий);</w:t>
      </w:r>
    </w:p>
    <w:p w:rsidR="00393194" w:rsidRPr="00393194" w:rsidRDefault="00393194" w:rsidP="00650462">
      <w:pPr>
        <w:numPr>
          <w:ilvl w:val="0"/>
          <w:numId w:val="10"/>
        </w:numPr>
        <w:tabs>
          <w:tab w:val="clear" w:pos="144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коммуникативный потенциал;</w:t>
      </w:r>
    </w:p>
    <w:p w:rsidR="00393194" w:rsidRPr="00393194" w:rsidRDefault="00393194" w:rsidP="00650462">
      <w:pPr>
        <w:numPr>
          <w:ilvl w:val="0"/>
          <w:numId w:val="10"/>
        </w:numPr>
        <w:tabs>
          <w:tab w:val="clear" w:pos="144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ценные для подростка аспекты его «Я»;</w:t>
      </w:r>
    </w:p>
    <w:p w:rsidR="00393194" w:rsidRPr="00393194" w:rsidRDefault="00393194" w:rsidP="00650462">
      <w:pPr>
        <w:numPr>
          <w:ilvl w:val="0"/>
          <w:numId w:val="10"/>
        </w:numPr>
        <w:tabs>
          <w:tab w:val="clear" w:pos="144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жизни и здоровью;</w:t>
      </w:r>
    </w:p>
    <w:p w:rsidR="00393194" w:rsidRPr="00393194" w:rsidRDefault="00650462" w:rsidP="00650462">
      <w:pPr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194"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негативных чувств, мыслей и дифференциация приемлемых и неприемлемых способов их выражения;</w:t>
      </w:r>
    </w:p>
    <w:p w:rsidR="00393194" w:rsidRPr="00393194" w:rsidRDefault="00650462" w:rsidP="00650462">
      <w:pPr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194"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позитивный опыт решения проблем.</w:t>
      </w:r>
    </w:p>
    <w:p w:rsidR="00393194" w:rsidRPr="00393194" w:rsidRDefault="00393194" w:rsidP="00393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Внешние ресурсы</w:t>
      </w:r>
      <w:r w:rsidRPr="003931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93194" w:rsidRPr="00393194" w:rsidRDefault="00393194" w:rsidP="006504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Cambria Math" w:eastAsia="Times New Roman" w:hAnsi="Cambria Math" w:cs="Cambria Math"/>
          <w:sz w:val="24"/>
          <w:szCs w:val="24"/>
          <w:lang w:eastAsia="ru-RU"/>
        </w:rPr>
        <w:t>‒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значимые другие</w:t>
      </w:r>
      <w:r w:rsidR="00912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(друзья, семья)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93194" w:rsidRPr="00393194" w:rsidRDefault="00393194" w:rsidP="006504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‒</w:t>
      </w:r>
      <w:r w:rsidRPr="003931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школьный коллектив;</w:t>
      </w:r>
    </w:p>
    <w:p w:rsidR="00393194" w:rsidRPr="00393194" w:rsidRDefault="00393194" w:rsidP="006504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Cambria Math" w:eastAsia="Times New Roman" w:hAnsi="Cambria Math" w:cs="Cambria Math"/>
          <w:sz w:val="24"/>
          <w:szCs w:val="24"/>
          <w:lang w:eastAsia="ru-RU"/>
        </w:rPr>
        <w:lastRenderedPageBreak/>
        <w:t>‒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значимая деятельность, которая является источником стабильности, особенно творческая.</w:t>
      </w:r>
    </w:p>
    <w:p w:rsidR="00393194" w:rsidRDefault="00393194" w:rsidP="006504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Cambria Math" w:eastAsia="Times New Roman" w:hAnsi="Cambria Math" w:cs="Cambria Math"/>
          <w:sz w:val="24"/>
          <w:szCs w:val="24"/>
          <w:lang w:eastAsia="ru-RU"/>
        </w:rPr>
        <w:t>‒</w:t>
      </w: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социальный опыт адаптации.</w:t>
      </w:r>
    </w:p>
    <w:p w:rsidR="00281A04" w:rsidRDefault="00281A04" w:rsidP="00281A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к ресурсам подростка активизирует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антисуицидальные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факторы:</w:t>
      </w:r>
    </w:p>
    <w:p w:rsidR="00281A04" w:rsidRDefault="009127B5" w:rsidP="00281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194">
        <w:rPr>
          <w:rFonts w:ascii="Cambria Math" w:hAnsi="Cambria Math" w:cs="Cambria Math"/>
          <w:sz w:val="24"/>
          <w:szCs w:val="24"/>
        </w:rPr>
        <w:t>‒</w:t>
      </w:r>
      <w:r w:rsidRPr="00393194">
        <w:rPr>
          <w:rFonts w:ascii="Times New Roman" w:hAnsi="Times New Roman" w:cs="Times New Roman"/>
          <w:sz w:val="24"/>
          <w:szCs w:val="24"/>
        </w:rPr>
        <w:t xml:space="preserve"> переключение внимания на</w:t>
      </w:r>
      <w:r w:rsidR="00281A04">
        <w:rPr>
          <w:rFonts w:ascii="Times New Roman" w:hAnsi="Times New Roman" w:cs="Times New Roman"/>
          <w:sz w:val="24"/>
          <w:szCs w:val="24"/>
        </w:rPr>
        <w:t xml:space="preserve"> факторы, направляющие к жизни;</w:t>
      </w:r>
    </w:p>
    <w:p w:rsidR="00281A04" w:rsidRDefault="00281A04" w:rsidP="00281A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9127B5" w:rsidRPr="00393194">
        <w:rPr>
          <w:rFonts w:ascii="Times New Roman" w:hAnsi="Times New Roman" w:cs="Times New Roman"/>
          <w:sz w:val="24"/>
          <w:szCs w:val="24"/>
        </w:rPr>
        <w:t>асширение сознания ребенка до «временности» ситуации и уверенности в собственных силах и в</w:t>
      </w:r>
      <w:r>
        <w:rPr>
          <w:rFonts w:ascii="Times New Roman" w:hAnsi="Times New Roman" w:cs="Times New Roman"/>
          <w:sz w:val="24"/>
          <w:szCs w:val="24"/>
        </w:rPr>
        <w:t>озможностях разрешить ситуацию;</w:t>
      </w:r>
    </w:p>
    <w:p w:rsidR="009127B5" w:rsidRPr="00281A04" w:rsidRDefault="00281A04" w:rsidP="0028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9127B5" w:rsidRPr="00393194">
        <w:rPr>
          <w:rFonts w:ascii="Times New Roman" w:hAnsi="Times New Roman" w:cs="Times New Roman"/>
          <w:sz w:val="24"/>
          <w:szCs w:val="24"/>
        </w:rPr>
        <w:t>беспечение доступности поддержки специалиста (психолога, психотерапевта).</w:t>
      </w:r>
    </w:p>
    <w:p w:rsidR="00393194" w:rsidRPr="00393194" w:rsidRDefault="00393194" w:rsidP="00393194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194" w:rsidRPr="00393194" w:rsidRDefault="00393194" w:rsidP="00716BB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194">
        <w:rPr>
          <w:rFonts w:ascii="Times New Roman" w:hAnsi="Times New Roman" w:cs="Times New Roman"/>
          <w:b/>
          <w:sz w:val="24"/>
          <w:szCs w:val="24"/>
        </w:rPr>
        <w:t>РЕКОМЕНДАЦИИ ПЕДАГОГАМ</w:t>
      </w:r>
    </w:p>
    <w:p w:rsidR="00393194" w:rsidRPr="00393194" w:rsidRDefault="00393194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23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Будьте внимательны к симптомам депрессии и стресса у детей и подростков.</w:t>
      </w:r>
    </w:p>
    <w:p w:rsidR="00393194" w:rsidRPr="00393194" w:rsidRDefault="00E36672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23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считайте, ч</w:t>
      </w:r>
      <w:r w:rsidR="00393194"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ребенок не  способен  решиться на самоубийство.</w:t>
      </w:r>
    </w:p>
    <w:p w:rsidR="00393194" w:rsidRPr="00393194" w:rsidRDefault="00393194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23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Установите заботливые отношения (не морализируйте, предложите подростку поговорить).</w:t>
      </w:r>
    </w:p>
    <w:p w:rsidR="00393194" w:rsidRPr="00393194" w:rsidRDefault="00393194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23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4. Будьте внимательным слушателем (больше должен говорить подросток).</w:t>
      </w:r>
    </w:p>
    <w:p w:rsidR="00393194" w:rsidRPr="00393194" w:rsidRDefault="00393194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 предлагайте неоправданных утешений (у многих такие проблемы).</w:t>
      </w:r>
    </w:p>
    <w:p w:rsidR="00393194" w:rsidRPr="00393194" w:rsidRDefault="00393194" w:rsidP="00716BB5">
      <w:pPr>
        <w:tabs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msmincho" w:hAnsi="Times New Roman" w:cs="Times New Roman"/>
          <w:kern w:val="24"/>
          <w:sz w:val="24"/>
          <w:szCs w:val="24"/>
          <w:lang w:eastAsia="ru-RU"/>
        </w:rPr>
        <w:t xml:space="preserve">6. Предложите конструктивные подходы (найдите, что позитивно значимо для ребенка, и расширьте информацию о способах решения проблемы). </w:t>
      </w:r>
    </w:p>
    <w:p w:rsidR="00393194" w:rsidRPr="00393194" w:rsidRDefault="00393194" w:rsidP="00716BB5">
      <w:pPr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msmincho" w:hAnsi="Times New Roman" w:cs="Times New Roman"/>
          <w:kern w:val="24"/>
          <w:sz w:val="24"/>
          <w:szCs w:val="24"/>
          <w:lang w:eastAsia="ru-RU"/>
        </w:rPr>
        <w:t>7. Установите заботливые отношения как на вербальном, так и не вербальном уровне.</w:t>
      </w:r>
    </w:p>
    <w:p w:rsidR="00393194" w:rsidRPr="00393194" w:rsidRDefault="00393194" w:rsidP="00716BB5">
      <w:pPr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94">
        <w:rPr>
          <w:rFonts w:ascii="Times New Roman" w:eastAsia="msmincho" w:hAnsi="Times New Roman" w:cs="Times New Roman"/>
          <w:kern w:val="24"/>
          <w:sz w:val="24"/>
          <w:szCs w:val="24"/>
          <w:lang w:eastAsia="ru-RU"/>
        </w:rPr>
        <w:t>8. Не спорьте с собеседником.</w:t>
      </w:r>
    </w:p>
    <w:p w:rsidR="00393194" w:rsidRPr="00393194" w:rsidRDefault="00393194" w:rsidP="00716BB5">
      <w:pPr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194">
        <w:rPr>
          <w:rFonts w:ascii="Times New Roman" w:eastAsia="msmincho" w:hAnsi="Times New Roman" w:cs="Times New Roman"/>
          <w:kern w:val="24"/>
          <w:sz w:val="24"/>
          <w:szCs w:val="24"/>
          <w:lang w:eastAsia="ru-RU"/>
        </w:rPr>
        <w:lastRenderedPageBreak/>
        <w:t>9. Вселяйте надежду: смысл жизни не исчезает, даже если твое состояние приносит нетерпимую боль.</w:t>
      </w:r>
    </w:p>
    <w:p w:rsidR="00F21F4D" w:rsidRPr="00FD12D5" w:rsidRDefault="00F21F4D" w:rsidP="007A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454047 Челябинск</w:t>
      </w: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Румянцева, 19а</w:t>
      </w: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Тел. 8(351) 721-04-57</w:t>
      </w:r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www</w:t>
      </w:r>
      <w:r w:rsidRPr="00F21F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F21F4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semya</w:t>
      </w:r>
      <w:proofErr w:type="spellEnd"/>
      <w:r w:rsidRPr="00F21F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 w:rsidRPr="00F21F4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centr</w:t>
      </w:r>
      <w:proofErr w:type="spellEnd"/>
      <w:r w:rsidRPr="00F21F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F21F4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ru</w:t>
      </w:r>
      <w:proofErr w:type="spellEnd"/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57907" w:rsidRPr="00F21F4D" w:rsidRDefault="004555B7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26" type="#_x0000_t75" style="width:115pt;height:117pt">
            <v:imagedata r:id="rId7" o:title="687474703a2f2f6c69746365792e72752f706172735f646f63"/>
          </v:shape>
        </w:pict>
      </w:r>
    </w:p>
    <w:p w:rsidR="00C57907" w:rsidRDefault="00C57907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Электронная почта: </w:t>
      </w:r>
    </w:p>
    <w:p w:rsidR="005C1B5E" w:rsidRPr="00F21F4D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rostok_shkola@mail.ru</w:t>
      </w:r>
    </w:p>
    <w:p w:rsidR="005C1B5E" w:rsidRPr="00565BE2" w:rsidRDefault="005C1B5E" w:rsidP="00565BE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1B5E" w:rsidRDefault="005C1B5E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Номер телефона «Доверие» - 007; 8(351)721-19-21</w:t>
      </w:r>
    </w:p>
    <w:p w:rsidR="00F21F4D" w:rsidRPr="00F21F4D" w:rsidRDefault="00F21F4D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C1B5E" w:rsidRDefault="005C1B5E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21F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Всеросси</w:t>
      </w:r>
      <w:r w:rsidR="00EF5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йский детский телефон доверия </w:t>
      </w:r>
      <w:r w:rsidRPr="00F21F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8-800-2000-122 </w:t>
      </w:r>
    </w:p>
    <w:p w:rsidR="00281A04" w:rsidRDefault="00281A04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81A04" w:rsidRDefault="00281A04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81A04" w:rsidRDefault="00281A04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81A04" w:rsidRPr="00F21F4D" w:rsidRDefault="00281A04" w:rsidP="00565BE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D0523" w:rsidRDefault="007D0523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21F4D" w:rsidRDefault="004555B7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142.35pt;margin-top:-.05pt;width:56pt;height:54.3pt;z-index:-1;visibility:visible" wrapcoords="-288 0 -288 21300 21600 21300 21600 0 -288 0">
            <v:imagedata r:id="rId8" o:title="" gain="1.5625" blacklevel="-3932f"/>
            <w10:wrap type="tight"/>
          </v:shape>
        </w:pict>
      </w:r>
    </w:p>
    <w:p w:rsidR="005C1B5E" w:rsidRDefault="005C1B5E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D0523" w:rsidRDefault="007D0523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1B5E" w:rsidRPr="00242B8A" w:rsidRDefault="005C1B5E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B8A">
        <w:rPr>
          <w:rFonts w:ascii="Times New Roman" w:hAnsi="Times New Roman" w:cs="Times New Roman"/>
          <w:b/>
          <w:bCs/>
          <w:sz w:val="28"/>
          <w:szCs w:val="28"/>
        </w:rPr>
        <w:t>Челябинский областной</w:t>
      </w:r>
    </w:p>
    <w:p w:rsidR="005C1B5E" w:rsidRPr="00242B8A" w:rsidRDefault="005C1B5E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B8A">
        <w:rPr>
          <w:rFonts w:ascii="Times New Roman" w:hAnsi="Times New Roman" w:cs="Times New Roman"/>
          <w:b/>
          <w:bCs/>
          <w:sz w:val="28"/>
          <w:szCs w:val="28"/>
        </w:rPr>
        <w:t>Центр социальной защиты</w:t>
      </w:r>
    </w:p>
    <w:p w:rsidR="005C1B5E" w:rsidRPr="00242B8A" w:rsidRDefault="005C1B5E" w:rsidP="006720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B8A">
        <w:rPr>
          <w:rFonts w:ascii="Times New Roman" w:hAnsi="Times New Roman" w:cs="Times New Roman"/>
          <w:b/>
          <w:bCs/>
          <w:sz w:val="28"/>
          <w:szCs w:val="28"/>
        </w:rPr>
        <w:t xml:space="preserve"> «Семья»</w:t>
      </w:r>
    </w:p>
    <w:p w:rsidR="005C1B5E" w:rsidRDefault="005C1B5E" w:rsidP="00F22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B5E" w:rsidRDefault="004555B7" w:rsidP="00E805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3in;height:161pt">
            <v:imagedata r:id="rId9" o:title="1455025318general_pages_i55454_peresmotreny_pravila_ogranichivaushchie_kolichestvo_uchenikov_v_odnom_klasse"/>
          </v:shape>
        </w:pict>
      </w:r>
    </w:p>
    <w:p w:rsidR="005C1B5E" w:rsidRDefault="005C1B5E" w:rsidP="00F22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B5E" w:rsidRPr="000637ED" w:rsidRDefault="00C57907" w:rsidP="00573134">
      <w:pPr>
        <w:spacing w:after="0" w:line="240" w:lineRule="auto"/>
        <w:jc w:val="center"/>
        <w:rPr>
          <w:rFonts w:ascii="Bookman Old Style" w:hAnsi="Bookman Old Style" w:cs="Bookman Old Style"/>
          <w:b/>
          <w:bCs/>
          <w:caps/>
          <w:sz w:val="36"/>
          <w:szCs w:val="36"/>
        </w:rPr>
      </w:pPr>
      <w:r>
        <w:rPr>
          <w:rFonts w:ascii="Bookman Old Style" w:hAnsi="Bookman Old Style" w:cs="Bookman Old Style"/>
          <w:b/>
          <w:bCs/>
          <w:caps/>
          <w:sz w:val="36"/>
          <w:szCs w:val="36"/>
        </w:rPr>
        <w:t xml:space="preserve">Профилактика </w:t>
      </w:r>
      <w:r w:rsidR="00393194">
        <w:rPr>
          <w:rFonts w:ascii="Bookman Old Style" w:hAnsi="Bookman Old Style" w:cs="Bookman Old Style"/>
          <w:b/>
          <w:bCs/>
          <w:caps/>
          <w:sz w:val="36"/>
          <w:szCs w:val="36"/>
        </w:rPr>
        <w:t>Суицид</w:t>
      </w:r>
      <w:r>
        <w:rPr>
          <w:rFonts w:ascii="Bookman Old Style" w:hAnsi="Bookman Old Style" w:cs="Bookman Old Style"/>
          <w:b/>
          <w:bCs/>
          <w:caps/>
          <w:sz w:val="36"/>
          <w:szCs w:val="36"/>
        </w:rPr>
        <w:t>а</w:t>
      </w:r>
    </w:p>
    <w:p w:rsidR="005C1B5E" w:rsidRDefault="005C1B5E" w:rsidP="00F22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B5E" w:rsidRPr="000637ED" w:rsidRDefault="00393194" w:rsidP="003931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педагогов</w:t>
      </w:r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C1B5E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1F4D" w:rsidRDefault="00F21F4D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21F4D" w:rsidRDefault="00F21F4D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C1B5E" w:rsidRPr="00EC31E7" w:rsidRDefault="005C1B5E" w:rsidP="00565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C31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Челябинск</w:t>
      </w:r>
    </w:p>
    <w:p w:rsidR="005C1B5E" w:rsidRDefault="004555B7" w:rsidP="00740C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2017</w:t>
      </w:r>
      <w:bookmarkStart w:id="0" w:name="_GoBack"/>
      <w:bookmarkEnd w:id="0"/>
      <w:r w:rsidR="005C1B5E" w:rsidRPr="00EC31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  <w:r w:rsidR="005C1B5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sectPr w:rsidR="005C1B5E" w:rsidSect="005A362C">
      <w:pgSz w:w="16838" w:h="11906" w:orient="landscape"/>
      <w:pgMar w:top="1021" w:right="851" w:bottom="102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mincho"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4DA"/>
    <w:multiLevelType w:val="multilevel"/>
    <w:tmpl w:val="4EDA8D9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D082BBA"/>
    <w:multiLevelType w:val="hybridMultilevel"/>
    <w:tmpl w:val="C5C22324"/>
    <w:lvl w:ilvl="0" w:tplc="983CAA6A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6340CC8"/>
    <w:multiLevelType w:val="multilevel"/>
    <w:tmpl w:val="259664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0A7F99"/>
    <w:multiLevelType w:val="multilevel"/>
    <w:tmpl w:val="E2E892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7F003F"/>
    <w:multiLevelType w:val="multilevel"/>
    <w:tmpl w:val="E6749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D15F17"/>
    <w:multiLevelType w:val="hybridMultilevel"/>
    <w:tmpl w:val="73C48CA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E2965B2"/>
    <w:multiLevelType w:val="hybridMultilevel"/>
    <w:tmpl w:val="643A62B8"/>
    <w:lvl w:ilvl="0" w:tplc="1528F4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61D43F26"/>
    <w:multiLevelType w:val="multilevel"/>
    <w:tmpl w:val="CE065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A202B2"/>
    <w:multiLevelType w:val="multilevel"/>
    <w:tmpl w:val="360AAC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13681E"/>
    <w:multiLevelType w:val="hybridMultilevel"/>
    <w:tmpl w:val="3AB22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0785"/>
    <w:rsid w:val="00000A50"/>
    <w:rsid w:val="00005796"/>
    <w:rsid w:val="0003260F"/>
    <w:rsid w:val="000623E6"/>
    <w:rsid w:val="000637ED"/>
    <w:rsid w:val="00092668"/>
    <w:rsid w:val="000A1784"/>
    <w:rsid w:val="000B6A9C"/>
    <w:rsid w:val="000D48F6"/>
    <w:rsid w:val="000F5151"/>
    <w:rsid w:val="00100D4B"/>
    <w:rsid w:val="00114620"/>
    <w:rsid w:val="00137AF9"/>
    <w:rsid w:val="00142430"/>
    <w:rsid w:val="001436CA"/>
    <w:rsid w:val="00155F9C"/>
    <w:rsid w:val="001A5837"/>
    <w:rsid w:val="001B0785"/>
    <w:rsid w:val="001C4099"/>
    <w:rsid w:val="001E249D"/>
    <w:rsid w:val="001F1C66"/>
    <w:rsid w:val="001F1E8F"/>
    <w:rsid w:val="00203977"/>
    <w:rsid w:val="00230AB3"/>
    <w:rsid w:val="00242B8A"/>
    <w:rsid w:val="00242DCA"/>
    <w:rsid w:val="00271214"/>
    <w:rsid w:val="00280A7D"/>
    <w:rsid w:val="00281A04"/>
    <w:rsid w:val="002D143E"/>
    <w:rsid w:val="002D3B31"/>
    <w:rsid w:val="002E7F11"/>
    <w:rsid w:val="002F3971"/>
    <w:rsid w:val="003000AD"/>
    <w:rsid w:val="00335AD2"/>
    <w:rsid w:val="00336C96"/>
    <w:rsid w:val="00366D77"/>
    <w:rsid w:val="00393194"/>
    <w:rsid w:val="003A0636"/>
    <w:rsid w:val="003C0189"/>
    <w:rsid w:val="003D1CF3"/>
    <w:rsid w:val="003E5708"/>
    <w:rsid w:val="00411C0A"/>
    <w:rsid w:val="00422265"/>
    <w:rsid w:val="004555B7"/>
    <w:rsid w:val="004565DD"/>
    <w:rsid w:val="00457C75"/>
    <w:rsid w:val="004C3B59"/>
    <w:rsid w:val="004E275C"/>
    <w:rsid w:val="005261E6"/>
    <w:rsid w:val="00533483"/>
    <w:rsid w:val="0056134C"/>
    <w:rsid w:val="00565BE2"/>
    <w:rsid w:val="00573134"/>
    <w:rsid w:val="005A362C"/>
    <w:rsid w:val="005C1B5E"/>
    <w:rsid w:val="005E0C52"/>
    <w:rsid w:val="00611197"/>
    <w:rsid w:val="00611490"/>
    <w:rsid w:val="00625DE6"/>
    <w:rsid w:val="00650462"/>
    <w:rsid w:val="006519B1"/>
    <w:rsid w:val="006678C7"/>
    <w:rsid w:val="006720D2"/>
    <w:rsid w:val="006C480C"/>
    <w:rsid w:val="006E4678"/>
    <w:rsid w:val="007041F5"/>
    <w:rsid w:val="00716BB5"/>
    <w:rsid w:val="007260D1"/>
    <w:rsid w:val="007336ED"/>
    <w:rsid w:val="00735A59"/>
    <w:rsid w:val="00740C62"/>
    <w:rsid w:val="00741F2A"/>
    <w:rsid w:val="007834E7"/>
    <w:rsid w:val="007A7026"/>
    <w:rsid w:val="007D0523"/>
    <w:rsid w:val="007E191C"/>
    <w:rsid w:val="00805805"/>
    <w:rsid w:val="008238D4"/>
    <w:rsid w:val="0087137B"/>
    <w:rsid w:val="008870A4"/>
    <w:rsid w:val="008A75AA"/>
    <w:rsid w:val="008D39A9"/>
    <w:rsid w:val="00910C5D"/>
    <w:rsid w:val="009127B5"/>
    <w:rsid w:val="00932A57"/>
    <w:rsid w:val="00932C21"/>
    <w:rsid w:val="00935B34"/>
    <w:rsid w:val="00960F53"/>
    <w:rsid w:val="00990E50"/>
    <w:rsid w:val="0099481C"/>
    <w:rsid w:val="009C3175"/>
    <w:rsid w:val="00A23393"/>
    <w:rsid w:val="00A27714"/>
    <w:rsid w:val="00A52D82"/>
    <w:rsid w:val="00A6096C"/>
    <w:rsid w:val="00A6669A"/>
    <w:rsid w:val="00A73FC1"/>
    <w:rsid w:val="00A77FF9"/>
    <w:rsid w:val="00A86365"/>
    <w:rsid w:val="00AE06E5"/>
    <w:rsid w:val="00AE3875"/>
    <w:rsid w:val="00B0266B"/>
    <w:rsid w:val="00B27A79"/>
    <w:rsid w:val="00B338DF"/>
    <w:rsid w:val="00B349C9"/>
    <w:rsid w:val="00B45ED8"/>
    <w:rsid w:val="00B62CDD"/>
    <w:rsid w:val="00B93187"/>
    <w:rsid w:val="00BB539E"/>
    <w:rsid w:val="00BD01D6"/>
    <w:rsid w:val="00BD5D9C"/>
    <w:rsid w:val="00BD6ACC"/>
    <w:rsid w:val="00BF75D6"/>
    <w:rsid w:val="00C157E3"/>
    <w:rsid w:val="00C24828"/>
    <w:rsid w:val="00C57907"/>
    <w:rsid w:val="00C7212A"/>
    <w:rsid w:val="00C83AA1"/>
    <w:rsid w:val="00CB12B3"/>
    <w:rsid w:val="00CC5DB5"/>
    <w:rsid w:val="00CE33C1"/>
    <w:rsid w:val="00D04BAD"/>
    <w:rsid w:val="00D26D77"/>
    <w:rsid w:val="00D4430B"/>
    <w:rsid w:val="00D87376"/>
    <w:rsid w:val="00DB7229"/>
    <w:rsid w:val="00DD2379"/>
    <w:rsid w:val="00E36672"/>
    <w:rsid w:val="00E44907"/>
    <w:rsid w:val="00E45919"/>
    <w:rsid w:val="00E46434"/>
    <w:rsid w:val="00E46CB8"/>
    <w:rsid w:val="00E47974"/>
    <w:rsid w:val="00E805A4"/>
    <w:rsid w:val="00E932A2"/>
    <w:rsid w:val="00E93746"/>
    <w:rsid w:val="00EB4610"/>
    <w:rsid w:val="00EC10C4"/>
    <w:rsid w:val="00EC31E7"/>
    <w:rsid w:val="00ED6BA3"/>
    <w:rsid w:val="00EF5653"/>
    <w:rsid w:val="00F21F4D"/>
    <w:rsid w:val="00F224B4"/>
    <w:rsid w:val="00F33C76"/>
    <w:rsid w:val="00F518F9"/>
    <w:rsid w:val="00F54676"/>
    <w:rsid w:val="00FC0E6B"/>
    <w:rsid w:val="00FD0540"/>
    <w:rsid w:val="00FD12D5"/>
    <w:rsid w:val="00FE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7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D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8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873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9481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68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METOD3</cp:lastModifiedBy>
  <cp:revision>54</cp:revision>
  <cp:lastPrinted>2016-05-25T11:26:00Z</cp:lastPrinted>
  <dcterms:created xsi:type="dcterms:W3CDTF">2015-09-01T08:59:00Z</dcterms:created>
  <dcterms:modified xsi:type="dcterms:W3CDTF">2017-02-02T11:51:00Z</dcterms:modified>
</cp:coreProperties>
</file>