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xls" ContentType="application/vnd.ms-excel"/>
  <Default Extension="jpeg" ContentType="image/jpeg"/>
  <Default Extension="rels" ContentType="application/vnd.openxmlformats-package.relationships+xml"/>
  <Default Extension="xml" ContentType="application/xml"/>
  <Default Extension="ppt" ContentType="application/vnd.ms-powerpoi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7C3110E" w14:textId="47BC02C5" w:rsidR="00A61D0C" w:rsidRDefault="005C75E1" w:rsidP="0098739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8739F">
        <w:rPr>
          <w:rFonts w:ascii="Times New Roman" w:hAnsi="Times New Roman" w:cs="Times New Roman"/>
          <w:b/>
          <w:bCs/>
          <w:sz w:val="28"/>
          <w:szCs w:val="28"/>
        </w:rPr>
        <w:t xml:space="preserve">ОТЧЕТ О </w:t>
      </w:r>
      <w:r w:rsidR="00182985">
        <w:rPr>
          <w:rFonts w:ascii="Times New Roman" w:hAnsi="Times New Roman" w:cs="Times New Roman"/>
          <w:b/>
          <w:bCs/>
          <w:sz w:val="28"/>
          <w:szCs w:val="28"/>
        </w:rPr>
        <w:t>РЕАЛИЗАЦИИ ПРОЕКТА</w:t>
      </w:r>
      <w:r w:rsidR="00182985">
        <w:rPr>
          <w:rFonts w:ascii="Times New Roman" w:hAnsi="Times New Roman" w:cs="Times New Roman"/>
          <w:b/>
          <w:bCs/>
          <w:sz w:val="28"/>
          <w:szCs w:val="28"/>
        </w:rPr>
        <w:br/>
        <w:t xml:space="preserve"> ПО </w:t>
      </w:r>
      <w:r w:rsidRPr="0098739F">
        <w:rPr>
          <w:rFonts w:ascii="Times New Roman" w:hAnsi="Times New Roman" w:cs="Times New Roman"/>
          <w:b/>
          <w:bCs/>
          <w:sz w:val="28"/>
          <w:szCs w:val="28"/>
        </w:rPr>
        <w:t>ТИРАЖИРОВАНИ</w:t>
      </w:r>
      <w:r w:rsidR="00182985">
        <w:rPr>
          <w:rFonts w:ascii="Times New Roman" w:hAnsi="Times New Roman" w:cs="Times New Roman"/>
          <w:b/>
          <w:bCs/>
          <w:sz w:val="28"/>
          <w:szCs w:val="28"/>
        </w:rPr>
        <w:t>Ю ЛУЧШЕЙ ПРАКТИКИ</w:t>
      </w:r>
      <w:r w:rsidRPr="0098739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17719611" w14:textId="77777777" w:rsidR="009F6F04" w:rsidRPr="0098739F" w:rsidRDefault="009F6F04" w:rsidP="0098739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W w:w="1020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27"/>
        <w:gridCol w:w="992"/>
        <w:gridCol w:w="2126"/>
        <w:gridCol w:w="1701"/>
        <w:gridCol w:w="1701"/>
        <w:gridCol w:w="1560"/>
      </w:tblGrid>
      <w:tr w:rsidR="00893D94" w:rsidRPr="00764E3F" w14:paraId="4EF82E1B" w14:textId="77777777" w:rsidTr="00764E3F">
        <w:trPr>
          <w:trHeight w:val="546"/>
        </w:trPr>
        <w:tc>
          <w:tcPr>
            <w:tcW w:w="2127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484ECE9" w14:textId="77777777" w:rsidR="00893D94" w:rsidRPr="00764E3F" w:rsidRDefault="00893D94" w:rsidP="007D37AD">
            <w:pPr>
              <w:spacing w:after="0"/>
              <w:rPr>
                <w:rFonts w:ascii="Times New Roman" w:hAnsi="Times New Roman" w:cs="Times New Roman"/>
                <w:b/>
                <w:bCs/>
              </w:rPr>
            </w:pPr>
            <w:r w:rsidRPr="00764E3F">
              <w:rPr>
                <w:rFonts w:ascii="Times New Roman" w:hAnsi="Times New Roman" w:cs="Times New Roman"/>
                <w:b/>
                <w:bCs/>
              </w:rPr>
              <w:t>Наименование лучшей практики</w:t>
            </w:r>
          </w:p>
        </w:tc>
        <w:tc>
          <w:tcPr>
            <w:tcW w:w="8080" w:type="dxa"/>
            <w:gridSpan w:val="5"/>
            <w:shd w:val="clear" w:color="auto" w:fill="auto"/>
          </w:tcPr>
          <w:p w14:paraId="7A81571F" w14:textId="3463192B" w:rsidR="00893D94" w:rsidRPr="005F3C44" w:rsidRDefault="005F3C44" w:rsidP="007D37AD">
            <w:pPr>
              <w:spacing w:after="0"/>
              <w:rPr>
                <w:rFonts w:ascii="Times New Roman" w:hAnsi="Times New Roman" w:cs="Times New Roman"/>
                <w:b/>
                <w:bCs/>
              </w:rPr>
            </w:pPr>
            <w:r w:rsidRPr="005F3C44">
              <w:rPr>
                <w:rFonts w:ascii="Times New Roman" w:hAnsi="Times New Roman" w:cs="Times New Roman"/>
              </w:rPr>
              <w:t>Оптимизация сбора информации об участии педагогов и учащихся в конкурсах</w:t>
            </w:r>
          </w:p>
        </w:tc>
      </w:tr>
      <w:tr w:rsidR="00893D94" w:rsidRPr="00764E3F" w14:paraId="13CCB94D" w14:textId="77777777" w:rsidTr="00764E3F">
        <w:trPr>
          <w:trHeight w:val="546"/>
        </w:trPr>
        <w:tc>
          <w:tcPr>
            <w:tcW w:w="2127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20DA6BD" w14:textId="77777777" w:rsidR="00893D94" w:rsidRPr="00764E3F" w:rsidRDefault="00893D94" w:rsidP="007D37AD">
            <w:pPr>
              <w:spacing w:after="0"/>
              <w:rPr>
                <w:rFonts w:ascii="Times New Roman" w:hAnsi="Times New Roman" w:cs="Times New Roman"/>
                <w:b/>
                <w:bCs/>
              </w:rPr>
            </w:pPr>
            <w:r w:rsidRPr="00764E3F">
              <w:rPr>
                <w:rFonts w:ascii="Times New Roman" w:hAnsi="Times New Roman" w:cs="Times New Roman"/>
                <w:b/>
                <w:bCs/>
              </w:rPr>
              <w:t>Номер и автор заявки</w:t>
            </w:r>
          </w:p>
        </w:tc>
        <w:tc>
          <w:tcPr>
            <w:tcW w:w="992" w:type="dxa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0C26DD7" w14:textId="0AC8BD08" w:rsidR="00893D94" w:rsidRPr="005F3C44" w:rsidRDefault="00625D8D" w:rsidP="005F3C4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№</w:t>
            </w:r>
            <w:r w:rsidR="005F3C44" w:rsidRPr="005F3C44">
              <w:rPr>
                <w:rFonts w:ascii="Times New Roman" w:hAnsi="Times New Roman" w:cs="Times New Roman"/>
              </w:rPr>
              <w:t>6502</w:t>
            </w:r>
          </w:p>
        </w:tc>
        <w:tc>
          <w:tcPr>
            <w:tcW w:w="7088" w:type="dxa"/>
            <w:gridSpan w:val="4"/>
            <w:shd w:val="clear" w:color="auto" w:fill="auto"/>
          </w:tcPr>
          <w:p w14:paraId="3DFC8807" w14:textId="7E1878E0" w:rsidR="00893D94" w:rsidRPr="005F3C44" w:rsidRDefault="00893D94" w:rsidP="007D37AD">
            <w:pPr>
              <w:spacing w:after="0"/>
              <w:rPr>
                <w:rFonts w:ascii="Times New Roman" w:hAnsi="Times New Roman" w:cs="Times New Roman"/>
                <w:i/>
                <w:iCs/>
              </w:rPr>
            </w:pPr>
            <w:r w:rsidRPr="005F3C44">
              <w:rPr>
                <w:rFonts w:ascii="Times New Roman" w:hAnsi="Times New Roman" w:cs="Times New Roman"/>
                <w:i/>
                <w:iCs/>
              </w:rPr>
              <w:t xml:space="preserve"> </w:t>
            </w:r>
            <w:r w:rsidR="005F3C44" w:rsidRPr="005F3C44">
              <w:rPr>
                <w:rFonts w:ascii="Times New Roman" w:hAnsi="Times New Roman" w:cs="Times New Roman"/>
              </w:rPr>
              <w:t>Ильина Ольга Андреевна, заместитель директора по научно-методической работе</w:t>
            </w:r>
          </w:p>
          <w:p w14:paraId="1BFB53DB" w14:textId="77777777" w:rsidR="00893D94" w:rsidRPr="005F3C44" w:rsidRDefault="00893D94" w:rsidP="007D37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893D94" w:rsidRPr="00764E3F" w14:paraId="42F07B96" w14:textId="77777777" w:rsidTr="00764E3F">
        <w:trPr>
          <w:trHeight w:val="546"/>
        </w:trPr>
        <w:tc>
          <w:tcPr>
            <w:tcW w:w="10207" w:type="dxa"/>
            <w:gridSpan w:val="6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FED700D" w14:textId="77777777" w:rsidR="00893D94" w:rsidRPr="005F3C44" w:rsidRDefault="00893D94" w:rsidP="007D37A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3C4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Информация об организации</w:t>
            </w:r>
          </w:p>
        </w:tc>
      </w:tr>
      <w:tr w:rsidR="00893D94" w:rsidRPr="00764E3F" w14:paraId="460017C7" w14:textId="77777777" w:rsidTr="00764E3F">
        <w:trPr>
          <w:trHeight w:val="546"/>
        </w:trPr>
        <w:tc>
          <w:tcPr>
            <w:tcW w:w="2127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EC213AB" w14:textId="77777777" w:rsidR="00893D94" w:rsidRPr="00764E3F" w:rsidRDefault="00893D94" w:rsidP="007D37AD">
            <w:pPr>
              <w:spacing w:after="0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764E3F">
              <w:rPr>
                <w:rFonts w:ascii="Times New Roman" w:hAnsi="Times New Roman" w:cs="Times New Roman"/>
                <w:b/>
                <w:bCs/>
                <w:color w:val="000000"/>
              </w:rPr>
              <w:t>Основной вид деятельности</w:t>
            </w:r>
          </w:p>
        </w:tc>
        <w:tc>
          <w:tcPr>
            <w:tcW w:w="8080" w:type="dxa"/>
            <w:gridSpan w:val="5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3079F22" w14:textId="77777777" w:rsidR="00893D94" w:rsidRDefault="00893D94" w:rsidP="007D37AD">
            <w:pPr>
              <w:spacing w:after="0"/>
              <w:rPr>
                <w:rFonts w:ascii="Times New Roman" w:hAnsi="Times New Roman" w:cs="Times New Roman"/>
              </w:rPr>
            </w:pPr>
            <w:r w:rsidRPr="005F3C44">
              <w:rPr>
                <w:rFonts w:ascii="Times New Roman" w:hAnsi="Times New Roman" w:cs="Times New Roman"/>
                <w:i/>
                <w:iCs/>
              </w:rPr>
              <w:t xml:space="preserve"> </w:t>
            </w:r>
            <w:r w:rsidR="005F3C44" w:rsidRPr="005F3C44">
              <w:rPr>
                <w:rFonts w:ascii="Times New Roman" w:hAnsi="Times New Roman" w:cs="Times New Roman"/>
              </w:rPr>
              <w:t>Образование основное общее</w:t>
            </w:r>
          </w:p>
          <w:p w14:paraId="1679495C" w14:textId="6E815B87" w:rsidR="00AA0BBA" w:rsidRPr="005F3C44" w:rsidRDefault="00AA0BBA" w:rsidP="007D37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893D94" w:rsidRPr="00764E3F" w14:paraId="164F0D39" w14:textId="77777777" w:rsidTr="00764E3F">
        <w:trPr>
          <w:trHeight w:val="546"/>
        </w:trPr>
        <w:tc>
          <w:tcPr>
            <w:tcW w:w="2127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0C9D0078" w14:textId="77777777" w:rsidR="00893D94" w:rsidRPr="00764E3F" w:rsidRDefault="00893D94" w:rsidP="007D37AD">
            <w:pPr>
              <w:spacing w:after="0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764E3F">
              <w:rPr>
                <w:rFonts w:ascii="Times New Roman" w:hAnsi="Times New Roman" w:cs="Times New Roman"/>
                <w:b/>
                <w:bCs/>
                <w:color w:val="000000"/>
              </w:rPr>
              <w:t>Название организации, ИНН</w:t>
            </w:r>
          </w:p>
        </w:tc>
        <w:tc>
          <w:tcPr>
            <w:tcW w:w="6520" w:type="dxa"/>
            <w:gridSpan w:val="4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7E27A088" w14:textId="68FE095E" w:rsidR="00893D94" w:rsidRPr="005F3C44" w:rsidRDefault="00893D94" w:rsidP="007D37AD">
            <w:pPr>
              <w:spacing w:after="0"/>
              <w:rPr>
                <w:rFonts w:ascii="Times New Roman" w:hAnsi="Times New Roman" w:cs="Times New Roman"/>
                <w:b/>
                <w:bCs/>
              </w:rPr>
            </w:pPr>
            <w:r w:rsidRPr="005F3C44">
              <w:rPr>
                <w:rFonts w:ascii="Times New Roman" w:hAnsi="Times New Roman" w:cs="Times New Roman"/>
              </w:rPr>
              <w:t> </w:t>
            </w:r>
            <w:r w:rsidR="005F3C44" w:rsidRPr="005F3C44">
              <w:rPr>
                <w:rFonts w:ascii="Times New Roman" w:hAnsi="Times New Roman" w:cs="Times New Roman"/>
              </w:rPr>
              <w:t>МБОУ "С(К)ОШ № 60 Г. ЧЕЛЯБИНСКА"</w:t>
            </w:r>
          </w:p>
        </w:tc>
        <w:tc>
          <w:tcPr>
            <w:tcW w:w="1560" w:type="dxa"/>
            <w:shd w:val="clear" w:color="auto" w:fill="auto"/>
          </w:tcPr>
          <w:p w14:paraId="5146704D" w14:textId="348983CB" w:rsidR="00893D94" w:rsidRPr="005F3C44" w:rsidRDefault="005F3C44" w:rsidP="007D37AD">
            <w:pPr>
              <w:spacing w:after="0"/>
              <w:rPr>
                <w:rFonts w:ascii="Times New Roman" w:hAnsi="Times New Roman" w:cs="Times New Roman"/>
              </w:rPr>
            </w:pPr>
            <w:r w:rsidRPr="005F3C44">
              <w:rPr>
                <w:rFonts w:ascii="Times New Roman" w:hAnsi="Times New Roman" w:cs="Times New Roman"/>
              </w:rPr>
              <w:t>7449017299</w:t>
            </w:r>
          </w:p>
        </w:tc>
      </w:tr>
      <w:tr w:rsidR="00893D94" w:rsidRPr="00764E3F" w14:paraId="7F678CE4" w14:textId="77777777" w:rsidTr="00764E3F">
        <w:trPr>
          <w:trHeight w:val="546"/>
        </w:trPr>
        <w:tc>
          <w:tcPr>
            <w:tcW w:w="2127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1BAEF9D" w14:textId="77777777" w:rsidR="00893D94" w:rsidRPr="00764E3F" w:rsidRDefault="00893D94" w:rsidP="007D37AD">
            <w:pPr>
              <w:spacing w:after="0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764E3F">
              <w:rPr>
                <w:rFonts w:ascii="Times New Roman" w:hAnsi="Times New Roman" w:cs="Times New Roman"/>
                <w:b/>
                <w:bCs/>
                <w:color w:val="000000"/>
              </w:rPr>
              <w:t>Регион</w:t>
            </w:r>
          </w:p>
        </w:tc>
        <w:tc>
          <w:tcPr>
            <w:tcW w:w="8080" w:type="dxa"/>
            <w:gridSpan w:val="5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B8744CF" w14:textId="4DD9D0EF" w:rsidR="00893D94" w:rsidRPr="005F3C44" w:rsidRDefault="00893D94" w:rsidP="007D37AD">
            <w:pPr>
              <w:spacing w:after="0"/>
              <w:rPr>
                <w:rFonts w:ascii="Times New Roman" w:hAnsi="Times New Roman" w:cs="Times New Roman"/>
              </w:rPr>
            </w:pPr>
            <w:r w:rsidRPr="005F3C44">
              <w:rPr>
                <w:rFonts w:ascii="Times New Roman" w:hAnsi="Times New Roman" w:cs="Times New Roman"/>
                <w:i/>
                <w:iCs/>
              </w:rPr>
              <w:t xml:space="preserve"> </w:t>
            </w:r>
            <w:r w:rsidR="005F3C44" w:rsidRPr="005F3C44">
              <w:rPr>
                <w:rFonts w:ascii="Times New Roman" w:hAnsi="Times New Roman" w:cs="Times New Roman"/>
              </w:rPr>
              <w:t>Челябинская область</w:t>
            </w:r>
          </w:p>
        </w:tc>
      </w:tr>
      <w:tr w:rsidR="00893D94" w:rsidRPr="00764E3F" w14:paraId="699D76B0" w14:textId="77777777" w:rsidTr="00764E3F">
        <w:trPr>
          <w:trHeight w:val="546"/>
        </w:trPr>
        <w:tc>
          <w:tcPr>
            <w:tcW w:w="10207" w:type="dxa"/>
            <w:gridSpan w:val="6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29502E9" w14:textId="77777777" w:rsidR="00893D94" w:rsidRPr="00764E3F" w:rsidRDefault="00893D94" w:rsidP="007D37AD">
            <w:pPr>
              <w:spacing w:before="120" w:after="12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64E3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Информация о лучшей практике</w:t>
            </w:r>
          </w:p>
        </w:tc>
      </w:tr>
      <w:tr w:rsidR="00893D94" w:rsidRPr="00764E3F" w14:paraId="57C9EF88" w14:textId="77777777" w:rsidTr="00764E3F">
        <w:trPr>
          <w:trHeight w:val="546"/>
        </w:trPr>
        <w:tc>
          <w:tcPr>
            <w:tcW w:w="2127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8DF3A2B" w14:textId="3A68DAA8" w:rsidR="00893D94" w:rsidRPr="00764E3F" w:rsidRDefault="00893D94" w:rsidP="007D37AD">
            <w:pPr>
              <w:spacing w:after="0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764E3F">
              <w:rPr>
                <w:rFonts w:ascii="Times New Roman" w:hAnsi="Times New Roman" w:cs="Times New Roman"/>
                <w:b/>
                <w:bCs/>
                <w:color w:val="000000"/>
              </w:rPr>
              <w:t xml:space="preserve">Социальная </w:t>
            </w:r>
            <w:r w:rsidR="0063435F" w:rsidRPr="00764E3F">
              <w:rPr>
                <w:rFonts w:ascii="Times New Roman" w:hAnsi="Times New Roman" w:cs="Times New Roman"/>
                <w:b/>
                <w:bCs/>
                <w:color w:val="000000"/>
              </w:rPr>
              <w:br/>
            </w:r>
            <w:r w:rsidRPr="00764E3F">
              <w:rPr>
                <w:rFonts w:ascii="Times New Roman" w:hAnsi="Times New Roman" w:cs="Times New Roman"/>
                <w:b/>
                <w:bCs/>
                <w:color w:val="000000"/>
              </w:rPr>
              <w:t>сфера</w:t>
            </w:r>
          </w:p>
        </w:tc>
        <w:tc>
          <w:tcPr>
            <w:tcW w:w="3118" w:type="dxa"/>
            <w:gridSpan w:val="2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6C7639C" w14:textId="6AB79494" w:rsidR="00893D94" w:rsidRPr="005F3C44" w:rsidRDefault="005F3C44" w:rsidP="007D37AD">
            <w:pPr>
              <w:spacing w:after="0"/>
              <w:rPr>
                <w:rFonts w:ascii="Times New Roman" w:hAnsi="Times New Roman" w:cs="Times New Roman"/>
              </w:rPr>
            </w:pPr>
            <w:r w:rsidRPr="005F3C44">
              <w:rPr>
                <w:rFonts w:ascii="Times New Roman" w:hAnsi="Times New Roman" w:cs="Times New Roman"/>
              </w:rPr>
              <w:t>Просвещение</w:t>
            </w:r>
          </w:p>
        </w:tc>
        <w:tc>
          <w:tcPr>
            <w:tcW w:w="1701" w:type="dxa"/>
            <w:shd w:val="clear" w:color="auto" w:fill="auto"/>
          </w:tcPr>
          <w:p w14:paraId="2A44FEF0" w14:textId="48D1F9CC" w:rsidR="00893D94" w:rsidRPr="005F3C44" w:rsidRDefault="00893D94" w:rsidP="007D37AD">
            <w:pPr>
              <w:spacing w:after="0"/>
              <w:rPr>
                <w:rFonts w:ascii="Times New Roman" w:hAnsi="Times New Roman" w:cs="Times New Roman"/>
              </w:rPr>
            </w:pPr>
            <w:r w:rsidRPr="005F3C44">
              <w:rPr>
                <w:rFonts w:ascii="Times New Roman" w:hAnsi="Times New Roman" w:cs="Times New Roman"/>
                <w:b/>
                <w:bCs/>
              </w:rPr>
              <w:t xml:space="preserve">Тип </w:t>
            </w:r>
            <w:r w:rsidR="0063435F" w:rsidRPr="005F3C44">
              <w:rPr>
                <w:rFonts w:ascii="Times New Roman" w:hAnsi="Times New Roman" w:cs="Times New Roman"/>
                <w:b/>
                <w:bCs/>
              </w:rPr>
              <w:br/>
            </w:r>
            <w:r w:rsidRPr="005F3C44">
              <w:rPr>
                <w:rFonts w:ascii="Times New Roman" w:hAnsi="Times New Roman" w:cs="Times New Roman"/>
                <w:b/>
                <w:bCs/>
              </w:rPr>
              <w:t>учреждения</w:t>
            </w:r>
          </w:p>
        </w:tc>
        <w:tc>
          <w:tcPr>
            <w:tcW w:w="3261" w:type="dxa"/>
            <w:gridSpan w:val="2"/>
            <w:shd w:val="clear" w:color="auto" w:fill="auto"/>
          </w:tcPr>
          <w:p w14:paraId="33F4F78F" w14:textId="25056EDF" w:rsidR="00893D94" w:rsidRPr="005F3C44" w:rsidRDefault="005F3C44" w:rsidP="00AA0BBA">
            <w:pPr>
              <w:spacing w:after="0"/>
              <w:ind w:left="143"/>
              <w:rPr>
                <w:rFonts w:ascii="Times New Roman" w:hAnsi="Times New Roman" w:cs="Times New Roman"/>
              </w:rPr>
            </w:pPr>
            <w:r w:rsidRPr="005F3C44">
              <w:rPr>
                <w:rFonts w:ascii="Times New Roman" w:hAnsi="Times New Roman" w:cs="Times New Roman"/>
              </w:rPr>
              <w:t>школа</w:t>
            </w:r>
          </w:p>
        </w:tc>
      </w:tr>
      <w:tr w:rsidR="00893D94" w:rsidRPr="00764E3F" w14:paraId="542E956F" w14:textId="77777777" w:rsidTr="00764E3F">
        <w:trPr>
          <w:trHeight w:val="546"/>
        </w:trPr>
        <w:tc>
          <w:tcPr>
            <w:tcW w:w="2127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8F7124A" w14:textId="77777777" w:rsidR="00893D94" w:rsidRPr="00764E3F" w:rsidRDefault="00893D94" w:rsidP="007D37AD">
            <w:pPr>
              <w:spacing w:after="0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764E3F">
              <w:rPr>
                <w:rFonts w:ascii="Times New Roman" w:hAnsi="Times New Roman" w:cs="Times New Roman"/>
                <w:b/>
                <w:bCs/>
                <w:color w:val="000000"/>
              </w:rPr>
              <w:t>Процесс</w:t>
            </w:r>
          </w:p>
        </w:tc>
        <w:tc>
          <w:tcPr>
            <w:tcW w:w="8080" w:type="dxa"/>
            <w:gridSpan w:val="5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9859193" w14:textId="21CD27AD" w:rsidR="00893D94" w:rsidRPr="005F3C44" w:rsidRDefault="005F3C44" w:rsidP="007D37AD">
            <w:pPr>
              <w:spacing w:after="0"/>
              <w:rPr>
                <w:rFonts w:ascii="Times New Roman" w:hAnsi="Times New Roman" w:cs="Times New Roman"/>
              </w:rPr>
            </w:pPr>
            <w:r w:rsidRPr="005F3C44">
              <w:rPr>
                <w:rFonts w:ascii="Times New Roman" w:hAnsi="Times New Roman" w:cs="Times New Roman"/>
              </w:rPr>
              <w:t>Сбор информации об участии педагогов и учащихся в конкурсах</w:t>
            </w:r>
          </w:p>
        </w:tc>
      </w:tr>
      <w:tr w:rsidR="00893D94" w:rsidRPr="00764E3F" w14:paraId="3BEE8647" w14:textId="77777777" w:rsidTr="00764E3F">
        <w:trPr>
          <w:trHeight w:val="546"/>
        </w:trPr>
        <w:tc>
          <w:tcPr>
            <w:tcW w:w="2127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A27A5C8" w14:textId="77777777" w:rsidR="00893D94" w:rsidRPr="00764E3F" w:rsidRDefault="00893D94" w:rsidP="007D37AD">
            <w:pPr>
              <w:spacing w:after="0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764E3F">
              <w:rPr>
                <w:rFonts w:ascii="Times New Roman" w:hAnsi="Times New Roman" w:cs="Times New Roman"/>
                <w:b/>
                <w:bCs/>
                <w:color w:val="000000"/>
              </w:rPr>
              <w:t>Показатель НП</w:t>
            </w:r>
          </w:p>
        </w:tc>
        <w:tc>
          <w:tcPr>
            <w:tcW w:w="8080" w:type="dxa"/>
            <w:gridSpan w:val="5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E0FB70E" w14:textId="2022E909" w:rsidR="00893D94" w:rsidRPr="00764E3F" w:rsidRDefault="00AA0BBA" w:rsidP="007D37AD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AA0BBA">
              <w:rPr>
                <w:rFonts w:ascii="Times New Roman" w:hAnsi="Times New Roman" w:cs="Times New Roman"/>
                <w:color w:val="000000"/>
              </w:rPr>
              <w:t>Количество обучающихся в общеобразовательн</w:t>
            </w:r>
            <w:r w:rsidR="00190BD9">
              <w:rPr>
                <w:rFonts w:ascii="Times New Roman" w:hAnsi="Times New Roman" w:cs="Times New Roman"/>
                <w:color w:val="000000"/>
              </w:rPr>
              <w:t>ой</w:t>
            </w:r>
            <w:r w:rsidRPr="00AA0BBA">
              <w:rPr>
                <w:rFonts w:ascii="Times New Roman" w:hAnsi="Times New Roman" w:cs="Times New Roman"/>
                <w:color w:val="000000"/>
              </w:rPr>
              <w:t xml:space="preserve"> организаци</w:t>
            </w:r>
            <w:r w:rsidR="00190BD9">
              <w:rPr>
                <w:rFonts w:ascii="Times New Roman" w:hAnsi="Times New Roman" w:cs="Times New Roman"/>
                <w:color w:val="000000"/>
              </w:rPr>
              <w:t>и</w:t>
            </w:r>
            <w:r w:rsidRPr="00AA0BBA">
              <w:rPr>
                <w:rFonts w:ascii="Times New Roman" w:hAnsi="Times New Roman" w:cs="Times New Roman"/>
                <w:color w:val="000000"/>
              </w:rPr>
              <w:t xml:space="preserve"> в расчете на одного работника организации, чел.</w:t>
            </w:r>
          </w:p>
        </w:tc>
      </w:tr>
      <w:tr w:rsidR="00893D94" w:rsidRPr="00764E3F" w14:paraId="0F68436D" w14:textId="77777777" w:rsidTr="00764E3F">
        <w:trPr>
          <w:trHeight w:val="546"/>
        </w:trPr>
        <w:tc>
          <w:tcPr>
            <w:tcW w:w="10207" w:type="dxa"/>
            <w:gridSpan w:val="6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8A224BD" w14:textId="77777777" w:rsidR="00893D94" w:rsidRPr="00764E3F" w:rsidRDefault="00893D94" w:rsidP="007D37AD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764E3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Информация</w:t>
            </w:r>
            <w:r w:rsidRPr="00764E3F">
              <w:rPr>
                <w:rFonts w:ascii="Times New Roman" w:hAnsi="Times New Roman" w:cs="Times New Roman"/>
                <w:b/>
                <w:bCs/>
                <w:color w:val="000000"/>
              </w:rPr>
              <w:t xml:space="preserve"> о реализованных мероприятиях</w:t>
            </w:r>
          </w:p>
        </w:tc>
      </w:tr>
      <w:tr w:rsidR="00893D94" w:rsidRPr="00764E3F" w14:paraId="3FBAB602" w14:textId="77777777" w:rsidTr="00764E3F">
        <w:trPr>
          <w:trHeight w:val="819"/>
        </w:trPr>
        <w:tc>
          <w:tcPr>
            <w:tcW w:w="2127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2DEF5B21" w14:textId="77777777" w:rsidR="00893D94" w:rsidRPr="00764E3F" w:rsidRDefault="00893D94" w:rsidP="007D37AD">
            <w:pPr>
              <w:spacing w:after="0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764E3F">
              <w:rPr>
                <w:rFonts w:ascii="Times New Roman" w:hAnsi="Times New Roman" w:cs="Times New Roman"/>
                <w:b/>
                <w:bCs/>
                <w:color w:val="000000"/>
              </w:rPr>
              <w:t>Поток/процесс</w:t>
            </w:r>
          </w:p>
        </w:tc>
        <w:tc>
          <w:tcPr>
            <w:tcW w:w="8080" w:type="dxa"/>
            <w:gridSpan w:val="5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7F6BD91A" w14:textId="5DC551FC" w:rsidR="00625D8D" w:rsidRPr="00625D8D" w:rsidRDefault="00625D8D" w:rsidP="00625D8D">
            <w:pPr>
              <w:pStyle w:val="3"/>
              <w:spacing w:before="0" w:beforeAutospacing="0" w:after="0" w:afterAutospacing="0"/>
              <w:jc w:val="both"/>
              <w:rPr>
                <w:b w:val="0"/>
                <w:sz w:val="24"/>
                <w:szCs w:val="24"/>
              </w:rPr>
            </w:pPr>
            <w:r w:rsidRPr="00625D8D">
              <w:rPr>
                <w:rStyle w:val="ab"/>
                <w:b/>
                <w:bCs/>
                <w:sz w:val="24"/>
                <w:szCs w:val="24"/>
              </w:rPr>
              <w:t xml:space="preserve">Цель процесса: </w:t>
            </w:r>
            <w:r w:rsidRPr="00625D8D">
              <w:rPr>
                <w:rStyle w:val="ab"/>
                <w:bCs/>
                <w:sz w:val="24"/>
                <w:szCs w:val="24"/>
              </w:rPr>
              <w:t>с</w:t>
            </w:r>
            <w:r w:rsidRPr="00625D8D">
              <w:rPr>
                <w:b w:val="0"/>
                <w:sz w:val="24"/>
                <w:szCs w:val="24"/>
              </w:rPr>
              <w:t>воевременное и точное фиксирование участия, достижений и активности педагогов и учащихся для формирования отчетности, повышения мотивации и оценки эффективности внеурочной и методической работы.</w:t>
            </w:r>
          </w:p>
          <w:p w14:paraId="4F3F9BB9" w14:textId="10EAF68A" w:rsidR="00625D8D" w:rsidRPr="00625D8D" w:rsidRDefault="00625D8D" w:rsidP="00625D8D">
            <w:pPr>
              <w:pStyle w:val="aa"/>
              <w:spacing w:before="0" w:beforeAutospacing="0" w:after="0" w:afterAutospacing="0"/>
              <w:jc w:val="both"/>
              <w:rPr>
                <w:rStyle w:val="ab"/>
                <w:b w:val="0"/>
                <w:bCs w:val="0"/>
              </w:rPr>
            </w:pPr>
            <w:r w:rsidRPr="00625D8D">
              <w:rPr>
                <w:rStyle w:val="ab"/>
                <w:b w:val="0"/>
                <w:bCs w:val="0"/>
              </w:rPr>
              <w:t>Э</w:t>
            </w:r>
            <w:r w:rsidRPr="00625D8D">
              <w:rPr>
                <w:rStyle w:val="ab"/>
              </w:rPr>
              <w:t>тапы потока до оптимизации:</w:t>
            </w:r>
          </w:p>
          <w:p w14:paraId="227A239B" w14:textId="10DED289" w:rsidR="00625D8D" w:rsidRPr="00625D8D" w:rsidRDefault="00625D8D" w:rsidP="00625D8D">
            <w:pPr>
              <w:pStyle w:val="aa"/>
              <w:numPr>
                <w:ilvl w:val="0"/>
                <w:numId w:val="12"/>
              </w:numPr>
              <w:spacing w:before="0" w:beforeAutospacing="0" w:after="0" w:afterAutospacing="0"/>
              <w:jc w:val="both"/>
            </w:pPr>
            <w:r w:rsidRPr="00625D8D">
              <w:rPr>
                <w:rStyle w:val="ab"/>
                <w:b w:val="0"/>
              </w:rPr>
              <w:t>Участие в конкурсе</w:t>
            </w:r>
            <w:r w:rsidRPr="00625D8D">
              <w:t xml:space="preserve"> – педагог с детьми принял участие в конкурсе</w:t>
            </w:r>
          </w:p>
          <w:p w14:paraId="42B4C1C8" w14:textId="26BD4509" w:rsidR="00625D8D" w:rsidRPr="00625D8D" w:rsidRDefault="00625D8D" w:rsidP="00625D8D">
            <w:pPr>
              <w:pStyle w:val="aa"/>
              <w:numPr>
                <w:ilvl w:val="0"/>
                <w:numId w:val="12"/>
              </w:numPr>
              <w:spacing w:before="0" w:beforeAutospacing="0" w:after="0" w:afterAutospacing="0"/>
              <w:jc w:val="both"/>
            </w:pPr>
            <w:r w:rsidRPr="00625D8D">
              <w:rPr>
                <w:rStyle w:val="ab"/>
                <w:b w:val="0"/>
              </w:rPr>
              <w:t>Фиксация факта участия</w:t>
            </w:r>
            <w:r w:rsidRPr="00625D8D">
              <w:t xml:space="preserve"> – после мероприятия участники предоставляют информацию в свободной форме.</w:t>
            </w:r>
          </w:p>
          <w:p w14:paraId="2B7AF2A5" w14:textId="2B16AE49" w:rsidR="00625D8D" w:rsidRPr="00625D8D" w:rsidRDefault="00625D8D" w:rsidP="00625D8D">
            <w:pPr>
              <w:pStyle w:val="aa"/>
              <w:numPr>
                <w:ilvl w:val="0"/>
                <w:numId w:val="12"/>
              </w:numPr>
              <w:spacing w:before="0" w:beforeAutospacing="0" w:after="0" w:afterAutospacing="0"/>
              <w:jc w:val="both"/>
            </w:pPr>
            <w:r w:rsidRPr="00625D8D">
              <w:rPr>
                <w:rStyle w:val="ab"/>
                <w:b w:val="0"/>
              </w:rPr>
              <w:t>Сбор результатов</w:t>
            </w:r>
            <w:r w:rsidRPr="00625D8D">
              <w:t xml:space="preserve"> – вручную формируются таблицы, сводки и отчеты.</w:t>
            </w:r>
          </w:p>
          <w:p w14:paraId="26BB6761" w14:textId="7830E53D" w:rsidR="00625D8D" w:rsidRPr="00625D8D" w:rsidRDefault="00625D8D" w:rsidP="00625D8D">
            <w:pPr>
              <w:pStyle w:val="aa"/>
              <w:numPr>
                <w:ilvl w:val="0"/>
                <w:numId w:val="12"/>
              </w:numPr>
              <w:spacing w:before="0" w:beforeAutospacing="0" w:after="0" w:afterAutospacing="0"/>
              <w:jc w:val="both"/>
            </w:pPr>
            <w:r w:rsidRPr="00625D8D">
              <w:rPr>
                <w:rStyle w:val="ab"/>
                <w:b w:val="0"/>
              </w:rPr>
              <w:t>Отправка отчетности</w:t>
            </w:r>
            <w:r w:rsidRPr="00625D8D">
              <w:t xml:space="preserve"> – к установленным срокам вручную формируются отчеты для администрации.</w:t>
            </w:r>
          </w:p>
          <w:p w14:paraId="47CCA536" w14:textId="77777777" w:rsidR="00893D94" w:rsidRDefault="00625D8D" w:rsidP="00625D8D">
            <w:pPr>
              <w:pStyle w:val="aa"/>
              <w:numPr>
                <w:ilvl w:val="0"/>
                <w:numId w:val="12"/>
              </w:numPr>
              <w:spacing w:before="0" w:beforeAutospacing="0" w:after="0" w:afterAutospacing="0"/>
              <w:jc w:val="both"/>
            </w:pPr>
            <w:r w:rsidRPr="00625D8D">
              <w:rPr>
                <w:rStyle w:val="ab"/>
                <w:b w:val="0"/>
              </w:rPr>
              <w:t>Архивирование данных</w:t>
            </w:r>
            <w:r w:rsidRPr="00625D8D">
              <w:rPr>
                <w:b/>
              </w:rPr>
              <w:t xml:space="preserve"> </w:t>
            </w:r>
            <w:r w:rsidRPr="00625D8D">
              <w:t>– хранение распечатанных или разрозненных файлов на ПК.</w:t>
            </w:r>
          </w:p>
          <w:p w14:paraId="5287D31C" w14:textId="3A6174DA" w:rsidR="00625D8D" w:rsidRPr="00625D8D" w:rsidRDefault="00625D8D" w:rsidP="00625D8D">
            <w:pPr>
              <w:pStyle w:val="aa"/>
              <w:spacing w:before="0" w:beforeAutospacing="0" w:after="0" w:afterAutospacing="0"/>
              <w:ind w:left="360"/>
              <w:jc w:val="both"/>
            </w:pPr>
          </w:p>
        </w:tc>
      </w:tr>
      <w:tr w:rsidR="00893D94" w:rsidRPr="00764E3F" w14:paraId="24129AD9" w14:textId="77777777" w:rsidTr="00764E3F">
        <w:trPr>
          <w:trHeight w:val="819"/>
        </w:trPr>
        <w:tc>
          <w:tcPr>
            <w:tcW w:w="2127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78E54696" w14:textId="77777777" w:rsidR="00893D94" w:rsidRPr="00764E3F" w:rsidRDefault="00893D94" w:rsidP="007D37AD">
            <w:pPr>
              <w:spacing w:after="0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764E3F">
              <w:rPr>
                <w:rFonts w:ascii="Times New Roman" w:hAnsi="Times New Roman" w:cs="Times New Roman"/>
                <w:b/>
                <w:bCs/>
                <w:color w:val="000000"/>
              </w:rPr>
              <w:t>Описание реализованных решений</w:t>
            </w:r>
          </w:p>
        </w:tc>
        <w:tc>
          <w:tcPr>
            <w:tcW w:w="8080" w:type="dxa"/>
            <w:gridSpan w:val="5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39C72D2A" w14:textId="10166A5C" w:rsidR="00541C53" w:rsidRPr="00541C53" w:rsidRDefault="00541C53" w:rsidP="004979B6">
            <w:pPr>
              <w:spacing w:after="0" w:line="240" w:lineRule="auto"/>
              <w:ind w:right="12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1C53">
              <w:rPr>
                <w:rFonts w:ascii="Times New Roman" w:hAnsi="Times New Roman" w:cs="Times New Roman"/>
                <w:sz w:val="24"/>
                <w:szCs w:val="24"/>
              </w:rPr>
              <w:t>До реализации проекта этот процесс часто был сопряж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541C53">
              <w:rPr>
                <w:rFonts w:ascii="Times New Roman" w:hAnsi="Times New Roman" w:cs="Times New Roman"/>
                <w:sz w:val="24"/>
                <w:szCs w:val="24"/>
              </w:rPr>
              <w:t>н с такими сложностями, как:</w:t>
            </w:r>
          </w:p>
          <w:p w14:paraId="291C7ABA" w14:textId="77777777" w:rsidR="00541C53" w:rsidRPr="00AA0BBA" w:rsidRDefault="00541C53" w:rsidP="004979B6">
            <w:pPr>
              <w:pStyle w:val="a4"/>
              <w:numPr>
                <w:ilvl w:val="0"/>
                <w:numId w:val="11"/>
              </w:numPr>
              <w:spacing w:before="0"/>
              <w:ind w:left="691" w:right="121"/>
              <w:rPr>
                <w:szCs w:val="24"/>
              </w:rPr>
            </w:pPr>
            <w:r w:rsidRPr="00AA0BBA">
              <w:rPr>
                <w:szCs w:val="24"/>
              </w:rPr>
              <w:t xml:space="preserve">Дублирование информации (один и тот же результат запрашивался разными </w:t>
            </w:r>
            <w:r>
              <w:rPr>
                <w:szCs w:val="24"/>
              </w:rPr>
              <w:t>заместителями директора</w:t>
            </w:r>
            <w:r w:rsidRPr="00AA0BBA">
              <w:rPr>
                <w:szCs w:val="24"/>
              </w:rPr>
              <w:t>).</w:t>
            </w:r>
          </w:p>
          <w:p w14:paraId="449CFC93" w14:textId="77777777" w:rsidR="00541C53" w:rsidRPr="00AA0BBA" w:rsidRDefault="00541C53" w:rsidP="004979B6">
            <w:pPr>
              <w:pStyle w:val="a4"/>
              <w:numPr>
                <w:ilvl w:val="0"/>
                <w:numId w:val="11"/>
              </w:numPr>
              <w:spacing w:before="0"/>
              <w:ind w:left="691" w:right="121"/>
              <w:rPr>
                <w:szCs w:val="24"/>
              </w:rPr>
            </w:pPr>
            <w:r w:rsidRPr="00AA0BBA">
              <w:rPr>
                <w:szCs w:val="24"/>
              </w:rPr>
              <w:t>Большие временные затраты на ручной сбор и обработку данных.</w:t>
            </w:r>
          </w:p>
          <w:p w14:paraId="5592666C" w14:textId="77777777" w:rsidR="00541C53" w:rsidRPr="00AA0BBA" w:rsidRDefault="00541C53" w:rsidP="004979B6">
            <w:pPr>
              <w:pStyle w:val="a4"/>
              <w:numPr>
                <w:ilvl w:val="0"/>
                <w:numId w:val="11"/>
              </w:numPr>
              <w:spacing w:before="0"/>
              <w:ind w:left="691" w:right="121"/>
              <w:rPr>
                <w:szCs w:val="24"/>
              </w:rPr>
            </w:pPr>
            <w:r w:rsidRPr="00AA0BBA">
              <w:rPr>
                <w:szCs w:val="24"/>
              </w:rPr>
              <w:t>Высокая вероятность ошибок при переносе информации.</w:t>
            </w:r>
          </w:p>
          <w:p w14:paraId="6C7020F6" w14:textId="77777777" w:rsidR="00541C53" w:rsidRPr="00AA0BBA" w:rsidRDefault="00541C53" w:rsidP="004979B6">
            <w:pPr>
              <w:pStyle w:val="a4"/>
              <w:numPr>
                <w:ilvl w:val="0"/>
                <w:numId w:val="11"/>
              </w:numPr>
              <w:spacing w:before="0"/>
              <w:ind w:left="691" w:right="121"/>
              <w:rPr>
                <w:szCs w:val="24"/>
              </w:rPr>
            </w:pPr>
            <w:r w:rsidRPr="00AA0BBA">
              <w:rPr>
                <w:szCs w:val="24"/>
              </w:rPr>
              <w:t>Отсутствие единой, актуальной базы данных в режиме реального времени.</w:t>
            </w:r>
          </w:p>
          <w:p w14:paraId="24AD7481" w14:textId="280B7878" w:rsidR="00541C53" w:rsidRPr="00AA0BBA" w:rsidRDefault="00541C53" w:rsidP="004979B6">
            <w:pPr>
              <w:pStyle w:val="a4"/>
              <w:numPr>
                <w:ilvl w:val="0"/>
                <w:numId w:val="11"/>
              </w:numPr>
              <w:spacing w:before="0"/>
              <w:ind w:left="691" w:right="121"/>
              <w:rPr>
                <w:szCs w:val="24"/>
              </w:rPr>
            </w:pPr>
            <w:r w:rsidRPr="00AA0BBA">
              <w:rPr>
                <w:szCs w:val="24"/>
              </w:rPr>
              <w:t>Затруднение оперативного формирования отч</w:t>
            </w:r>
            <w:r>
              <w:rPr>
                <w:szCs w:val="24"/>
              </w:rPr>
              <w:t>е</w:t>
            </w:r>
            <w:r w:rsidRPr="00AA0BBA">
              <w:rPr>
                <w:szCs w:val="24"/>
              </w:rPr>
              <w:t>тов и сводок.</w:t>
            </w:r>
          </w:p>
          <w:p w14:paraId="226CA17B" w14:textId="5A6EC16C" w:rsidR="00541C53" w:rsidRPr="00AA0BBA" w:rsidRDefault="00625D8D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541C53" w:rsidRPr="00AA0BBA">
              <w:rPr>
                <w:rFonts w:ascii="Times New Roman" w:hAnsi="Times New Roman" w:cs="Times New Roman"/>
                <w:sz w:val="24"/>
                <w:szCs w:val="24"/>
              </w:rPr>
              <w:t>ешения (ключевые принципы) были реализованы:</w:t>
            </w:r>
          </w:p>
          <w:p w14:paraId="3C7BAAB3" w14:textId="77777777" w:rsidR="00541C53" w:rsidRPr="00F61084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1084">
              <w:rPr>
                <w:rFonts w:ascii="Times New Roman" w:hAnsi="Times New Roman" w:cs="Times New Roman"/>
                <w:b/>
                <w:sz w:val="24"/>
                <w:szCs w:val="24"/>
              </w:rPr>
              <w:t>1. Картирование потока создания ценности:</w:t>
            </w:r>
          </w:p>
          <w:p w14:paraId="6F5065A6" w14:textId="73403C7F" w:rsidR="00541C53" w:rsidRPr="00AA0BBA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Мы начали с детального анализа и визуализации существующего процесса сбора информации – от момента принятия решения об участии до внесения данных в финальный отч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т. Это позволило нам 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тко определить все этапы, вовлеч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нных лиц, используемые формы, а также выявить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муда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(потери, виды неэффективности): избыточные согласования, дублирующие запросы, ожидание данных, ошибки ввода.</w:t>
            </w:r>
          </w:p>
          <w:p w14:paraId="7A587C39" w14:textId="77777777" w:rsidR="00541C53" w:rsidRPr="00AA0BBA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Была составлена карта текущего состояния и разработана карта будущего состояния процесса, исключающая выявленные потери.</w:t>
            </w:r>
          </w:p>
          <w:p w14:paraId="2FA29EB4" w14:textId="77777777" w:rsidR="00541C53" w:rsidRPr="00F61084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1084">
              <w:rPr>
                <w:rFonts w:ascii="Times New Roman" w:hAnsi="Times New Roman" w:cs="Times New Roman"/>
                <w:b/>
                <w:sz w:val="24"/>
                <w:szCs w:val="24"/>
              </w:rPr>
              <w:t>2. Устранение потерь:</w:t>
            </w:r>
          </w:p>
          <w:p w14:paraId="0CAF2CF2" w14:textId="77777777" w:rsidR="00541C53" w:rsidRPr="00AA0BBA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На основе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тиражирования лучшей практики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 мы целенаправленно исключили или минимизировали следующие виды потерь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375BF351" w14:textId="77777777" w:rsidR="00541C53" w:rsidRPr="00AA0BBA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Перепроизводство: 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тказ от избыточных копий документов и множественных запросов одной и той же информации.</w:t>
            </w:r>
          </w:p>
          <w:p w14:paraId="5D923521" w14:textId="11E8EF79" w:rsidR="00541C53" w:rsidRPr="00AA0BBA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Ожидание: сокращение времени на проверку и утверждение данных.</w:t>
            </w:r>
          </w:p>
          <w:p w14:paraId="4D0D1080" w14:textId="77777777" w:rsidR="00541C53" w:rsidRPr="00AA0BBA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Лишние движения: 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ереход от бумажного документооборота к цифровому, уменьшение количества физических перемещений документов.</w:t>
            </w:r>
          </w:p>
          <w:p w14:paraId="093ECC5B" w14:textId="6571164C" w:rsidR="00541C53" w:rsidRPr="00AA0BBA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Избыточная обработка: 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азработка единой, унифицированной формы для ввода данных, исключающей необходимость повторного ввода одной и той же информации. Автоматизация расч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та категорий.</w:t>
            </w:r>
          </w:p>
          <w:p w14:paraId="493267F8" w14:textId="1CBFC864" w:rsidR="00541C53" w:rsidRPr="00AA0BBA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Дефекты: 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недрение механизмов автоматической валидации данных при вводе (например, проверка формата даты, обязательных полей) и 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тких инструкций для пользователей.</w:t>
            </w:r>
          </w:p>
          <w:p w14:paraId="2DCB75AE" w14:textId="71538CCC" w:rsidR="00541C53" w:rsidRPr="00AA0BBA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Ненужный запас: 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ереход 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Just-in-Time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 сбору данных – информация поступает и обрабатывается по мере 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 появления, без накопления необработанных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запасов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716E4CDB" w14:textId="77777777" w:rsidR="00541C53" w:rsidRPr="00AA0BBA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Нереализованный потенциал сотрудников: 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чителя и административный персонал освободились от рутинной, неквалифицированной работы по переписыванию данных, что позволило им сосредоточиться на более значимых педагогических и управленческих задачах.</w:t>
            </w:r>
          </w:p>
          <w:p w14:paraId="2F8753B0" w14:textId="0EE9C0AD" w:rsidR="00541C53" w:rsidRPr="00AA0BBA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Таким образом, з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начительное сокра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тилось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 врем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 на сбор и обработку информации, минимизи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ровались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 ошибк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, повы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силась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 удовлетвор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нност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 пользователей.</w:t>
            </w:r>
          </w:p>
          <w:p w14:paraId="75A25097" w14:textId="77777777" w:rsidR="00541C53" w:rsidRPr="00F61084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1084">
              <w:rPr>
                <w:rFonts w:ascii="Times New Roman" w:hAnsi="Times New Roman" w:cs="Times New Roman"/>
                <w:b/>
                <w:sz w:val="24"/>
                <w:szCs w:val="24"/>
              </w:rPr>
              <w:t>3. Стандартизация работы:</w:t>
            </w:r>
          </w:p>
          <w:p w14:paraId="6EFA9FE6" w14:textId="3A9F538B" w:rsidR="00541C53" w:rsidRPr="00AA0BBA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61084">
              <w:rPr>
                <w:rFonts w:ascii="Times New Roman" w:hAnsi="Times New Roman" w:cs="Times New Roman"/>
                <w:sz w:val="24"/>
                <w:szCs w:val="24"/>
              </w:rPr>
              <w:t xml:space="preserve">Разработана и внедрена единая цифровая платформа (создана таблица </w:t>
            </w:r>
            <w:r w:rsidRPr="00F610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Excel</w:t>
            </w:r>
            <w:r w:rsidRPr="00F61084">
              <w:rPr>
                <w:rFonts w:ascii="Times New Roman" w:hAnsi="Times New Roman" w:cs="Times New Roman"/>
                <w:sz w:val="24"/>
                <w:szCs w:val="24"/>
              </w:rPr>
              <w:t xml:space="preserve">, расположенная 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общем доступе в </w:t>
            </w:r>
            <w:r w:rsidRPr="00F61084">
              <w:rPr>
                <w:rFonts w:ascii="Times New Roman" w:hAnsi="Times New Roman" w:cs="Times New Roman"/>
                <w:sz w:val="24"/>
                <w:szCs w:val="24"/>
              </w:rPr>
              <w:t xml:space="preserve">сетевой папке внутренней локальной сети школы), которая стала основным инструментом для ввода и 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хранения информации. Утверждены 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ткие, пошаговые инструкции для педагогов по внесению данных и для административного персонала по их верификации и использованию.</w:t>
            </w:r>
          </w:p>
          <w:p w14:paraId="1FD51BE4" w14:textId="77777777" w:rsidR="00541C53" w:rsidRPr="00AA0BBA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Таким образом, е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динообразие в представлении данных, прозрачность процесса для всех участников, сокращение времени на обучение новых сотрудников.</w:t>
            </w:r>
          </w:p>
          <w:p w14:paraId="4D9BAB81" w14:textId="77777777" w:rsidR="00541C53" w:rsidRPr="00F61084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1084">
              <w:rPr>
                <w:rFonts w:ascii="Times New Roman" w:hAnsi="Times New Roman" w:cs="Times New Roman"/>
                <w:b/>
                <w:sz w:val="24"/>
                <w:szCs w:val="24"/>
              </w:rPr>
              <w:t>4. Визуальный менеджмент:</w:t>
            </w:r>
          </w:p>
          <w:p w14:paraId="680F5E1C" w14:textId="17DF8C13" w:rsidR="00541C53" w:rsidRPr="00AA0BBA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Созданы интерактивные </w:t>
            </w:r>
            <w:proofErr w:type="spellStart"/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дашборды</w:t>
            </w:r>
            <w:proofErr w:type="spellEnd"/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 (в рамках </w:t>
            </w:r>
            <w:r w:rsidRPr="00F61084">
              <w:rPr>
                <w:rFonts w:ascii="Times New Roman" w:hAnsi="Times New Roman" w:cs="Times New Roman"/>
                <w:sz w:val="24"/>
                <w:szCs w:val="24"/>
              </w:rPr>
              <w:t>сетевой папк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F61084">
              <w:rPr>
                <w:rFonts w:ascii="Times New Roman" w:hAnsi="Times New Roman" w:cs="Times New Roman"/>
                <w:sz w:val="24"/>
                <w:szCs w:val="24"/>
              </w:rPr>
              <w:t xml:space="preserve"> внутренней локальной сети школы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), которые в режиме реального времени отображают ключевые показатели: количество участников в конкурсах, уровни достижений (муниципальный, региональный, всероссийский), активность педагогов и т.д.</w:t>
            </w:r>
          </w:p>
          <w:p w14:paraId="309A47BE" w14:textId="08D70972" w:rsidR="00541C53" w:rsidRPr="00AA0BBA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Оперативное получение актуальной информации для принятия решений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дало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 возможность быстрого формирования отч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тов для разных целей, повышение мотивации коллектива за сч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т наглядной демонстрации общих успехов.</w:t>
            </w:r>
          </w:p>
          <w:p w14:paraId="29BF0942" w14:textId="77777777" w:rsidR="00541C53" w:rsidRPr="00F61084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1084">
              <w:rPr>
                <w:rFonts w:ascii="Times New Roman" w:hAnsi="Times New Roman" w:cs="Times New Roman"/>
                <w:b/>
                <w:sz w:val="24"/>
                <w:szCs w:val="24"/>
              </w:rPr>
              <w:t>5. Система «тяни» при сборе данных:</w:t>
            </w:r>
          </w:p>
          <w:p w14:paraId="20D2FC86" w14:textId="77777777" w:rsidR="00541C53" w:rsidRPr="00AA0BBA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Информация об участии и результатах теперь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подается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 пользователем сразу после события, а не собирается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про запас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 или по заранее заданному расписанию (например, только раз в четверть). Педагог вносит данные сразу после получения диплома или сертификата, и они мгновенно становятся доступны в системе.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Как итог 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данны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 а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ктуальн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отсутств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ует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 устаревш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 информаци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есть 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возможность оперативного реагирования на новые достижения.</w:t>
            </w:r>
          </w:p>
          <w:p w14:paraId="592E6876" w14:textId="77777777" w:rsidR="00541C53" w:rsidRPr="00541C53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41C53">
              <w:rPr>
                <w:rFonts w:ascii="Times New Roman" w:hAnsi="Times New Roman" w:cs="Times New Roman"/>
                <w:b/>
                <w:sz w:val="24"/>
                <w:szCs w:val="24"/>
              </w:rPr>
              <w:t>6. Кайдзен:</w:t>
            </w:r>
          </w:p>
          <w:p w14:paraId="646A5127" w14:textId="005C65EE" w:rsidR="00541C53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Внедрена система обратной связи от пользователей (педагогов и администраторов) по работе новой системы. Периодически проводятся короткие совещания для выявления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узких мест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 и предложений по улучшению. Гибкость платформы позволяет вносить изменения в формы и отч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ты без существенных затрат.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Поэтому с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истема постоянно совершенствуется, адаптируется под изменяющиеся потребности, что обеспечивает 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 xml:space="preserve"> долгосрочную эффективность и актуальность.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5DB840A6" w14:textId="77777777" w:rsidR="00541C53" w:rsidRPr="00AA0BBA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Так были введены новые вкладки «Курсы повышения квалификации», «Публикации», «Семинары».</w:t>
            </w:r>
          </w:p>
          <w:p w14:paraId="0ED1DCDC" w14:textId="70471859" w:rsidR="00893D94" w:rsidRPr="00541C53" w:rsidRDefault="00541C53" w:rsidP="004979B6">
            <w:pPr>
              <w:spacing w:after="0" w:line="240" w:lineRule="auto"/>
              <w:ind w:right="121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BBA">
              <w:rPr>
                <w:rFonts w:ascii="Times New Roman" w:hAnsi="Times New Roman" w:cs="Times New Roman"/>
                <w:sz w:val="24"/>
                <w:szCs w:val="24"/>
              </w:rPr>
              <w:t>Внедрение бережливых технологий в процесс сбора информации об участии в конкурсах привело к созданию эффективной, прозрачной и удобной системы. Мы значительно сократили временные и трудовые затраты, минимизировали ошибки, повысили точность и актуальность данных. Это не только облегчило работу учителей и администрации, но и способствовало более своевременному признанию достижений наших учащихся и педагогов, что является мощным стимулом для дальнейшего развития и участия в образовательной и конкурсной деятельности.</w:t>
            </w:r>
          </w:p>
        </w:tc>
      </w:tr>
      <w:tr w:rsidR="00893D94" w:rsidRPr="00764E3F" w14:paraId="399A49FF" w14:textId="77777777" w:rsidTr="00764E3F">
        <w:trPr>
          <w:trHeight w:val="819"/>
        </w:trPr>
        <w:tc>
          <w:tcPr>
            <w:tcW w:w="2127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78CB2FC6" w14:textId="77777777" w:rsidR="00893D94" w:rsidRPr="00764E3F" w:rsidRDefault="00893D94" w:rsidP="007D37AD">
            <w:pPr>
              <w:spacing w:after="0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764E3F">
              <w:rPr>
                <w:rFonts w:ascii="Times New Roman" w:hAnsi="Times New Roman" w:cs="Times New Roman"/>
                <w:b/>
                <w:bCs/>
                <w:color w:val="000000"/>
              </w:rPr>
              <w:lastRenderedPageBreak/>
              <w:t>Достигнутый результат</w:t>
            </w:r>
          </w:p>
        </w:tc>
        <w:tc>
          <w:tcPr>
            <w:tcW w:w="8080" w:type="dxa"/>
            <w:gridSpan w:val="5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0E747607" w14:textId="452BB192" w:rsidR="00893D94" w:rsidRPr="004979B6" w:rsidRDefault="005F3C44" w:rsidP="004979B6">
            <w:pPr>
              <w:spacing w:after="0" w:line="240" w:lineRule="auto"/>
              <w:ind w:right="121" w:firstLine="691"/>
              <w:jc w:val="both"/>
              <w:rPr>
                <w:rFonts w:ascii="Times New Roman" w:hAnsi="Times New Roman" w:cs="Times New Roman"/>
                <w:iCs/>
              </w:rPr>
            </w:pPr>
            <w:r w:rsidRPr="004979B6">
              <w:rPr>
                <w:rFonts w:ascii="Times New Roman" w:hAnsi="Times New Roman" w:cs="Times New Roman"/>
                <w:iCs/>
              </w:rPr>
              <w:t>Время протекания процесса от появления документа, подтверждающего участие до завершени</w:t>
            </w:r>
            <w:r w:rsidR="004979B6" w:rsidRPr="004979B6">
              <w:rPr>
                <w:rFonts w:ascii="Times New Roman" w:hAnsi="Times New Roman" w:cs="Times New Roman"/>
                <w:iCs/>
              </w:rPr>
              <w:t>я</w:t>
            </w:r>
            <w:r w:rsidRPr="004979B6">
              <w:rPr>
                <w:rFonts w:ascii="Times New Roman" w:hAnsi="Times New Roman" w:cs="Times New Roman"/>
                <w:iCs/>
              </w:rPr>
              <w:t xml:space="preserve"> </w:t>
            </w:r>
            <w:r w:rsidR="004979B6" w:rsidRPr="004979B6">
              <w:rPr>
                <w:rFonts w:ascii="Times New Roman" w:hAnsi="Times New Roman" w:cs="Times New Roman"/>
                <w:iCs/>
              </w:rPr>
              <w:t>формирования отчетности,</w:t>
            </w:r>
            <w:r w:rsidRPr="004979B6">
              <w:rPr>
                <w:rFonts w:ascii="Times New Roman" w:hAnsi="Times New Roman" w:cs="Times New Roman"/>
                <w:iCs/>
              </w:rPr>
              <w:t xml:space="preserve"> сократилось с </w:t>
            </w:r>
            <w:r w:rsidR="00757FBE" w:rsidRPr="004979B6">
              <w:rPr>
                <w:rFonts w:ascii="Times New Roman" w:hAnsi="Times New Roman" w:cs="Times New Roman"/>
                <w:iCs/>
              </w:rPr>
              <w:t>340</w:t>
            </w:r>
            <w:r w:rsidRPr="004979B6">
              <w:rPr>
                <w:rFonts w:ascii="Times New Roman" w:hAnsi="Times New Roman" w:cs="Times New Roman"/>
                <w:iCs/>
              </w:rPr>
              <w:t xml:space="preserve"> минут до </w:t>
            </w:r>
            <w:r w:rsidR="004979B6" w:rsidRPr="004979B6">
              <w:rPr>
                <w:rFonts w:ascii="Times New Roman" w:hAnsi="Times New Roman" w:cs="Times New Roman"/>
                <w:iCs/>
              </w:rPr>
              <w:t xml:space="preserve">145 </w:t>
            </w:r>
            <w:r w:rsidRPr="004979B6">
              <w:rPr>
                <w:rFonts w:ascii="Times New Roman" w:hAnsi="Times New Roman" w:cs="Times New Roman"/>
                <w:iCs/>
              </w:rPr>
              <w:t>минут.</w:t>
            </w:r>
          </w:p>
          <w:p w14:paraId="12BB1B6D" w14:textId="6A5CD463" w:rsidR="004979B6" w:rsidRPr="004979B6" w:rsidRDefault="004979B6" w:rsidP="004979B6">
            <w:pPr>
              <w:spacing w:after="0" w:line="240" w:lineRule="auto"/>
              <w:ind w:right="121" w:firstLine="691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4979B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Создана и внедрена система сбора и обработки данных</w:t>
            </w:r>
            <w:r w:rsidRPr="004979B6">
              <w:rPr>
                <w:rFonts w:ascii="Times New Roman" w:eastAsia="Times New Roman" w:hAnsi="Times New Roman" w:cs="Times New Roman"/>
                <w:lang w:eastAsia="ru-RU"/>
              </w:rPr>
              <w:br/>
              <w:t>Разработан удобный механизм (электронная таблица) для регулярного сбора информации о конкурсной активности педагогов и учащихся.</w:t>
            </w:r>
          </w:p>
          <w:p w14:paraId="2F17D574" w14:textId="04D251D4" w:rsidR="004979B6" w:rsidRPr="004979B6" w:rsidRDefault="004979B6" w:rsidP="004979B6">
            <w:pPr>
              <w:spacing w:after="0" w:line="240" w:lineRule="auto"/>
              <w:ind w:right="121" w:firstLine="691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4979B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Обеспечен регулярный мониторинг конкурсной активности</w:t>
            </w:r>
            <w:r w:rsidRPr="004979B6">
              <w:rPr>
                <w:rFonts w:ascii="Times New Roman" w:eastAsia="Times New Roman" w:hAnsi="Times New Roman" w:cs="Times New Roman"/>
                <w:lang w:eastAsia="ru-RU"/>
              </w:rPr>
              <w:br/>
              <w:t>Впервые налажено систематическое отслеживание участия в конкурсах на разных уровнях: муниципальном, региональном, всероссийском и международном.</w:t>
            </w:r>
          </w:p>
          <w:p w14:paraId="6AAD54DF" w14:textId="63254D82" w:rsidR="004979B6" w:rsidRPr="004979B6" w:rsidRDefault="004979B6" w:rsidP="004979B6">
            <w:pPr>
              <w:spacing w:after="0" w:line="240" w:lineRule="auto"/>
              <w:ind w:right="121" w:firstLine="691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4979B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Выявлены активные участники и наставники</w:t>
            </w:r>
            <w:r w:rsidRPr="004979B6">
              <w:rPr>
                <w:rFonts w:ascii="Times New Roman" w:eastAsia="Times New Roman" w:hAnsi="Times New Roman" w:cs="Times New Roman"/>
                <w:lang w:eastAsia="ru-RU"/>
              </w:rPr>
              <w:br/>
              <w:t>На основе собранной информации была сформирована база данных наиболее активных педагогов-наставников и учащихся, что позволило поощрить их и привлечь к новым проектам.</w:t>
            </w:r>
          </w:p>
          <w:p w14:paraId="169DE95F" w14:textId="61BB8238" w:rsidR="004979B6" w:rsidRPr="004979B6" w:rsidRDefault="004979B6" w:rsidP="004979B6">
            <w:pPr>
              <w:spacing w:after="0" w:line="240" w:lineRule="auto"/>
              <w:ind w:right="121" w:firstLine="691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4979B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Формирование рейтингов и портфолио</w:t>
            </w:r>
            <w:r w:rsidRPr="004979B6">
              <w:rPr>
                <w:rFonts w:ascii="Times New Roman" w:eastAsia="Times New Roman" w:hAnsi="Times New Roman" w:cs="Times New Roman"/>
                <w:lang w:eastAsia="ru-RU"/>
              </w:rPr>
              <w:br/>
              <w:t>Собранная информация легла в основу школьных рейтингов, портфолио учащихся и аттестационных материалов для педагогов.</w:t>
            </w:r>
          </w:p>
          <w:p w14:paraId="430EACBD" w14:textId="6751B8CE" w:rsidR="004979B6" w:rsidRPr="004979B6" w:rsidRDefault="004979B6" w:rsidP="004979B6">
            <w:pPr>
              <w:spacing w:after="0" w:line="240" w:lineRule="auto"/>
              <w:ind w:right="121" w:firstLine="691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4979B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Повышен уровень управленческой отчетности</w:t>
            </w:r>
            <w:r w:rsidRPr="004979B6">
              <w:rPr>
                <w:rFonts w:ascii="Times New Roman" w:eastAsia="Times New Roman" w:hAnsi="Times New Roman" w:cs="Times New Roman"/>
                <w:lang w:eastAsia="ru-RU"/>
              </w:rPr>
              <w:br/>
              <w:t>Данные, собранные в рамках проекта, используются для подготовки аналитических справок, отчетов в органы управления образованием, а также при подведении итогов учебного года.</w:t>
            </w:r>
          </w:p>
          <w:p w14:paraId="25F4C0EF" w14:textId="20F5BD86" w:rsidR="004979B6" w:rsidRPr="004979B6" w:rsidRDefault="004979B6" w:rsidP="004979B6">
            <w:pPr>
              <w:spacing w:after="0" w:line="240" w:lineRule="auto"/>
              <w:ind w:right="121" w:firstLine="691"/>
              <w:jc w:val="both"/>
              <w:rPr>
                <w:rFonts w:ascii="Times New Roman" w:hAnsi="Times New Roman" w:cs="Times New Roman"/>
                <w:iCs/>
                <w:color w:val="808080" w:themeColor="background1" w:themeShade="80"/>
              </w:rPr>
            </w:pPr>
          </w:p>
        </w:tc>
      </w:tr>
      <w:tr w:rsidR="00893D94" w:rsidRPr="006720E8" w14:paraId="5DAB8896" w14:textId="77777777" w:rsidTr="00764E3F">
        <w:trPr>
          <w:trHeight w:val="819"/>
        </w:trPr>
        <w:tc>
          <w:tcPr>
            <w:tcW w:w="2127" w:type="dxa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F1585D0" w14:textId="77777777" w:rsidR="00893D94" w:rsidRPr="00764E3F" w:rsidRDefault="00893D94" w:rsidP="007D37AD">
            <w:pPr>
              <w:spacing w:after="0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764E3F">
              <w:rPr>
                <w:rFonts w:ascii="Times New Roman" w:hAnsi="Times New Roman" w:cs="Times New Roman"/>
                <w:b/>
                <w:bCs/>
                <w:color w:val="000000"/>
              </w:rPr>
              <w:t xml:space="preserve">Дополнительные материалы </w:t>
            </w:r>
          </w:p>
        </w:tc>
        <w:tc>
          <w:tcPr>
            <w:tcW w:w="8080" w:type="dxa"/>
            <w:gridSpan w:val="5"/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4141FF81" w14:textId="5737A436" w:rsidR="00893D94" w:rsidRDefault="00893D94" w:rsidP="00EC1D49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808080" w:themeColor="background1" w:themeShade="80"/>
              </w:rPr>
            </w:pPr>
            <w:r w:rsidRPr="00EC1D49">
              <w:rPr>
                <w:rFonts w:ascii="Times New Roman" w:hAnsi="Times New Roman" w:cs="Times New Roman"/>
                <w:i/>
                <w:iCs/>
                <w:color w:val="808080" w:themeColor="background1" w:themeShade="80"/>
              </w:rPr>
              <w:t> </w:t>
            </w:r>
            <w:r w:rsidR="00EA56EA">
              <w:rPr>
                <w:rFonts w:ascii="Times New Roman" w:hAnsi="Times New Roman" w:cs="Times New Roman"/>
                <w:i/>
                <w:iCs/>
                <w:color w:val="808080" w:themeColor="background1" w:themeShade="80"/>
              </w:rPr>
              <w:t>Информация о реализации проекта представлена в презентации ниже, вставленная способом «Вставка объекта»</w:t>
            </w:r>
          </w:p>
          <w:p w14:paraId="73ED0049" w14:textId="7FD1AC77" w:rsidR="00EA56EA" w:rsidRPr="00EC1D49" w:rsidRDefault="00EA56EA" w:rsidP="00EC1D49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808080" w:themeColor="background1" w:themeShade="80"/>
              </w:rPr>
            </w:pPr>
            <w:r w:rsidRPr="00EC1D49">
              <w:rPr>
                <w:rFonts w:ascii="Times New Roman" w:hAnsi="Times New Roman" w:cs="Times New Roman"/>
                <w:i/>
                <w:iCs/>
                <w:color w:val="808080" w:themeColor="background1" w:themeShade="80"/>
              </w:rPr>
              <w:object w:dxaOrig="7183" w:dyaOrig="5397" w14:anchorId="6630F91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59.3pt;height:270.7pt" o:ole="">
                  <v:imagedata r:id="rId11" o:title=""/>
                </v:shape>
                <o:OLEObject Type="Embed" ProgID="PowerPoint.Show.8" ShapeID="_x0000_i1025" DrawAspect="Content" ObjectID="_1820041230" r:id="rId12"/>
              </w:object>
            </w:r>
          </w:p>
          <w:p w14:paraId="5C79A498" w14:textId="51779A9E" w:rsidR="00B673A7" w:rsidRPr="00EC1D49" w:rsidRDefault="00B673A7" w:rsidP="00EC1D49">
            <w:pPr>
              <w:pStyle w:val="3"/>
              <w:spacing w:before="0" w:beforeAutospacing="0" w:after="0" w:afterAutospacing="0"/>
              <w:rPr>
                <w:sz w:val="22"/>
                <w:szCs w:val="22"/>
              </w:rPr>
            </w:pPr>
            <w:r w:rsidRPr="00EC1D49">
              <w:rPr>
                <w:sz w:val="22"/>
                <w:szCs w:val="22"/>
              </w:rPr>
              <w:t>При реализации проекта были использованы:</w:t>
            </w:r>
          </w:p>
          <w:p w14:paraId="20978E22" w14:textId="73353D32" w:rsidR="00B673A7" w:rsidRPr="00EC1D49" w:rsidRDefault="00B673A7" w:rsidP="00EC1D49">
            <w:pPr>
              <w:pStyle w:val="3"/>
              <w:spacing w:before="0" w:beforeAutospacing="0" w:after="0" w:afterAutospacing="0"/>
              <w:rPr>
                <w:b w:val="0"/>
                <w:i/>
                <w:sz w:val="22"/>
                <w:szCs w:val="22"/>
              </w:rPr>
            </w:pPr>
            <w:r w:rsidRPr="00EC1D49">
              <w:rPr>
                <w:b w:val="0"/>
                <w:sz w:val="22"/>
                <w:szCs w:val="22"/>
              </w:rPr>
              <w:t xml:space="preserve">1. </w:t>
            </w:r>
            <w:r w:rsidRPr="00EC1D49">
              <w:rPr>
                <w:rStyle w:val="ab"/>
                <w:bCs/>
                <w:i/>
                <w:sz w:val="22"/>
                <w:szCs w:val="22"/>
              </w:rPr>
              <w:t>Человеческие ресурсы</w:t>
            </w:r>
          </w:p>
          <w:p w14:paraId="71346B0A" w14:textId="77777777" w:rsidR="00B673A7" w:rsidRPr="00EC1D49" w:rsidRDefault="00B673A7" w:rsidP="00EC1D49">
            <w:pPr>
              <w:pStyle w:val="aa"/>
              <w:numPr>
                <w:ilvl w:val="0"/>
                <w:numId w:val="13"/>
              </w:numPr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EC1D49">
              <w:rPr>
                <w:rStyle w:val="ab"/>
                <w:b w:val="0"/>
                <w:sz w:val="22"/>
                <w:szCs w:val="22"/>
              </w:rPr>
              <w:t>Координатор проекта</w:t>
            </w:r>
            <w:r w:rsidRPr="00EC1D49">
              <w:rPr>
                <w:sz w:val="22"/>
                <w:szCs w:val="22"/>
              </w:rPr>
              <w:t xml:space="preserve"> – отвечает за организацию сбора данных и коммуникацию с участниками.</w:t>
            </w:r>
          </w:p>
          <w:p w14:paraId="012FC0F5" w14:textId="40F7CD16" w:rsidR="00B673A7" w:rsidRPr="00EC1D49" w:rsidRDefault="00B673A7" w:rsidP="00EC1D49">
            <w:pPr>
              <w:pStyle w:val="aa"/>
              <w:numPr>
                <w:ilvl w:val="0"/>
                <w:numId w:val="13"/>
              </w:numPr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EC1D49">
              <w:rPr>
                <w:rStyle w:val="ab"/>
                <w:b w:val="0"/>
                <w:sz w:val="22"/>
                <w:szCs w:val="22"/>
              </w:rPr>
              <w:t>Педагоги</w:t>
            </w:r>
            <w:r w:rsidRPr="00EC1D49">
              <w:rPr>
                <w:sz w:val="22"/>
                <w:szCs w:val="22"/>
              </w:rPr>
              <w:t xml:space="preserve"> –</w:t>
            </w:r>
            <w:r w:rsidR="00680920">
              <w:rPr>
                <w:sz w:val="22"/>
                <w:szCs w:val="22"/>
              </w:rPr>
              <w:t xml:space="preserve"> </w:t>
            </w:r>
            <w:r w:rsidRPr="00EC1D49">
              <w:rPr>
                <w:sz w:val="22"/>
                <w:szCs w:val="22"/>
              </w:rPr>
              <w:t xml:space="preserve">предоставляют информацию о конкурсах и участниках, </w:t>
            </w:r>
            <w:r w:rsidR="00680920" w:rsidRPr="00EC1D49">
              <w:rPr>
                <w:sz w:val="22"/>
                <w:szCs w:val="22"/>
              </w:rPr>
              <w:t>об участии в профессиональных конкурсах, олимпиадах, конференциях и др.</w:t>
            </w:r>
            <w:r w:rsidR="00680920">
              <w:rPr>
                <w:sz w:val="22"/>
                <w:szCs w:val="22"/>
              </w:rPr>
              <w:t xml:space="preserve">, </w:t>
            </w:r>
            <w:r w:rsidRPr="00EC1D49">
              <w:rPr>
                <w:sz w:val="22"/>
                <w:szCs w:val="22"/>
              </w:rPr>
              <w:t>следят за заполнением форм</w:t>
            </w:r>
            <w:r w:rsidR="00680920">
              <w:rPr>
                <w:sz w:val="22"/>
                <w:szCs w:val="22"/>
              </w:rPr>
              <w:t>ы</w:t>
            </w:r>
            <w:r w:rsidRPr="00EC1D49">
              <w:rPr>
                <w:sz w:val="22"/>
                <w:szCs w:val="22"/>
              </w:rPr>
              <w:t xml:space="preserve">, </w:t>
            </w:r>
          </w:p>
          <w:p w14:paraId="200A2D8E" w14:textId="77777777" w:rsidR="00B673A7" w:rsidRPr="00EC1D49" w:rsidRDefault="00B673A7" w:rsidP="00EC1D49">
            <w:pPr>
              <w:pStyle w:val="aa"/>
              <w:numPr>
                <w:ilvl w:val="0"/>
                <w:numId w:val="13"/>
              </w:numPr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EC1D49">
              <w:rPr>
                <w:rStyle w:val="ab"/>
                <w:b w:val="0"/>
                <w:sz w:val="22"/>
                <w:szCs w:val="22"/>
              </w:rPr>
              <w:t>Учащиеся и родители (опционально)</w:t>
            </w:r>
            <w:r w:rsidRPr="00EC1D49">
              <w:rPr>
                <w:sz w:val="22"/>
                <w:szCs w:val="22"/>
              </w:rPr>
              <w:t xml:space="preserve"> – участвуют в подаче данных (например, при участии во внешкольных конкурсах).</w:t>
            </w:r>
          </w:p>
          <w:p w14:paraId="4182740D" w14:textId="77777777" w:rsidR="00B673A7" w:rsidRPr="00EC1D49" w:rsidRDefault="00B673A7" w:rsidP="00EC1D49">
            <w:pPr>
              <w:pStyle w:val="3"/>
              <w:spacing w:before="0" w:beforeAutospacing="0" w:after="0" w:afterAutospacing="0"/>
              <w:jc w:val="both"/>
              <w:rPr>
                <w:b w:val="0"/>
                <w:sz w:val="22"/>
                <w:szCs w:val="22"/>
              </w:rPr>
            </w:pPr>
            <w:r w:rsidRPr="00EC1D49">
              <w:rPr>
                <w:b w:val="0"/>
                <w:sz w:val="22"/>
                <w:szCs w:val="22"/>
              </w:rPr>
              <w:t xml:space="preserve">2. </w:t>
            </w:r>
            <w:r w:rsidRPr="00EC1D49">
              <w:rPr>
                <w:rStyle w:val="ab"/>
                <w:bCs/>
                <w:i/>
                <w:sz w:val="22"/>
                <w:szCs w:val="22"/>
              </w:rPr>
              <w:t>Технические ресурсы</w:t>
            </w:r>
          </w:p>
          <w:p w14:paraId="44AAEAC1" w14:textId="77777777" w:rsidR="00B673A7" w:rsidRPr="00EC1D49" w:rsidRDefault="00B673A7" w:rsidP="00EC1D49">
            <w:pPr>
              <w:pStyle w:val="aa"/>
              <w:numPr>
                <w:ilvl w:val="0"/>
                <w:numId w:val="14"/>
              </w:numPr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EC1D49">
              <w:rPr>
                <w:rStyle w:val="ab"/>
                <w:b w:val="0"/>
                <w:sz w:val="22"/>
                <w:szCs w:val="22"/>
              </w:rPr>
              <w:t>Цифровые инструменты для сбора и хранения данных:</w:t>
            </w:r>
          </w:p>
          <w:p w14:paraId="5CC33F79" w14:textId="3ED59304" w:rsidR="00B673A7" w:rsidRPr="00EC1D49" w:rsidRDefault="00B673A7" w:rsidP="00EC1D49">
            <w:pPr>
              <w:pStyle w:val="aa"/>
              <w:spacing w:before="0" w:beforeAutospacing="0" w:after="0" w:afterAutospacing="0"/>
              <w:jc w:val="both"/>
              <w:rPr>
                <w:sz w:val="22"/>
                <w:szCs w:val="22"/>
              </w:rPr>
            </w:pPr>
            <w:r w:rsidRPr="00EC1D49">
              <w:rPr>
                <w:sz w:val="22"/>
                <w:szCs w:val="22"/>
              </w:rPr>
              <w:t>Таблиц</w:t>
            </w:r>
            <w:r w:rsidR="00680920">
              <w:rPr>
                <w:sz w:val="22"/>
                <w:szCs w:val="22"/>
              </w:rPr>
              <w:t>а</w:t>
            </w:r>
            <w:r w:rsidRPr="00EC1D49">
              <w:rPr>
                <w:sz w:val="22"/>
                <w:szCs w:val="22"/>
              </w:rPr>
              <w:t xml:space="preserve"> </w:t>
            </w:r>
            <w:proofErr w:type="spellStart"/>
            <w:r w:rsidRPr="00EC1D49">
              <w:rPr>
                <w:sz w:val="22"/>
                <w:szCs w:val="22"/>
              </w:rPr>
              <w:t>Excel</w:t>
            </w:r>
            <w:proofErr w:type="spellEnd"/>
            <w:r w:rsidRPr="00EC1D49">
              <w:rPr>
                <w:sz w:val="22"/>
                <w:szCs w:val="22"/>
              </w:rPr>
              <w:t xml:space="preserve"> — для хранения и первичной обработки данных.</w:t>
            </w:r>
          </w:p>
          <w:p w14:paraId="4966F1D4" w14:textId="1C6156A6" w:rsidR="00B673A7" w:rsidRPr="00EC1D49" w:rsidRDefault="00B673A7" w:rsidP="00EC1D49">
            <w:pPr>
              <w:pStyle w:val="aa"/>
              <w:spacing w:before="0" w:beforeAutospacing="0" w:after="0" w:afterAutospacing="0"/>
              <w:jc w:val="both"/>
              <w:rPr>
                <w:sz w:val="22"/>
                <w:szCs w:val="22"/>
              </w:rPr>
            </w:pPr>
            <w:r w:rsidRPr="00EC1D49">
              <w:rPr>
                <w:sz w:val="22"/>
                <w:szCs w:val="22"/>
              </w:rPr>
              <w:t>Внутришкольный сетевая папка — для хранения итоговых документов.</w:t>
            </w:r>
          </w:p>
          <w:p w14:paraId="4C89FE14" w14:textId="77777777" w:rsidR="00B673A7" w:rsidRPr="00EC1D49" w:rsidRDefault="00B673A7" w:rsidP="00EC1D49">
            <w:pPr>
              <w:pStyle w:val="3"/>
              <w:spacing w:before="0" w:beforeAutospacing="0" w:after="0" w:afterAutospacing="0"/>
              <w:jc w:val="both"/>
              <w:rPr>
                <w:b w:val="0"/>
                <w:i/>
                <w:sz w:val="22"/>
                <w:szCs w:val="22"/>
              </w:rPr>
            </w:pPr>
            <w:r w:rsidRPr="00EC1D49">
              <w:rPr>
                <w:b w:val="0"/>
                <w:sz w:val="22"/>
                <w:szCs w:val="22"/>
              </w:rPr>
              <w:t xml:space="preserve">3. </w:t>
            </w:r>
            <w:r w:rsidRPr="00EC1D49">
              <w:rPr>
                <w:rStyle w:val="ab"/>
                <w:bCs/>
                <w:i/>
                <w:sz w:val="22"/>
                <w:szCs w:val="22"/>
              </w:rPr>
              <w:t>Организационные ресурсы</w:t>
            </w:r>
          </w:p>
          <w:p w14:paraId="64E511C4" w14:textId="77777777" w:rsidR="00B673A7" w:rsidRPr="00EC1D49" w:rsidRDefault="00B673A7" w:rsidP="00EC1D49">
            <w:pPr>
              <w:pStyle w:val="aa"/>
              <w:numPr>
                <w:ilvl w:val="0"/>
                <w:numId w:val="15"/>
              </w:numPr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EC1D49">
              <w:rPr>
                <w:rStyle w:val="ab"/>
                <w:b w:val="0"/>
                <w:sz w:val="22"/>
                <w:szCs w:val="22"/>
              </w:rPr>
              <w:t>Регламент проекта</w:t>
            </w:r>
            <w:r w:rsidRPr="00EC1D49">
              <w:rPr>
                <w:sz w:val="22"/>
                <w:szCs w:val="22"/>
              </w:rPr>
              <w:t xml:space="preserve"> – внутренняя инструкция по срокам и способам подачи данных.</w:t>
            </w:r>
          </w:p>
          <w:p w14:paraId="42E77780" w14:textId="77777777" w:rsidR="00B673A7" w:rsidRPr="00EC1D49" w:rsidRDefault="00B673A7" w:rsidP="00EC1D49">
            <w:pPr>
              <w:pStyle w:val="aa"/>
              <w:numPr>
                <w:ilvl w:val="0"/>
                <w:numId w:val="15"/>
              </w:numPr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EC1D49">
              <w:rPr>
                <w:rStyle w:val="ab"/>
                <w:b w:val="0"/>
                <w:sz w:val="22"/>
                <w:szCs w:val="22"/>
              </w:rPr>
              <w:t>Система мотивации участников</w:t>
            </w:r>
            <w:r w:rsidRPr="00EC1D49">
              <w:rPr>
                <w:sz w:val="22"/>
                <w:szCs w:val="22"/>
              </w:rPr>
              <w:t xml:space="preserve"> – грамоты, благодарности, публикации лучших практик и достижений.</w:t>
            </w:r>
          </w:p>
          <w:p w14:paraId="44E04789" w14:textId="77777777" w:rsidR="00B673A7" w:rsidRPr="00EC1D49" w:rsidRDefault="00B673A7" w:rsidP="00EC1D49">
            <w:pPr>
              <w:pStyle w:val="aa"/>
              <w:numPr>
                <w:ilvl w:val="0"/>
                <w:numId w:val="15"/>
              </w:numPr>
              <w:spacing w:before="0" w:beforeAutospacing="0" w:after="0" w:afterAutospacing="0"/>
              <w:ind w:left="0" w:firstLine="0"/>
              <w:jc w:val="both"/>
              <w:rPr>
                <w:sz w:val="22"/>
                <w:szCs w:val="22"/>
              </w:rPr>
            </w:pPr>
            <w:r w:rsidRPr="00EC1D49">
              <w:rPr>
                <w:rStyle w:val="ab"/>
                <w:b w:val="0"/>
                <w:sz w:val="22"/>
                <w:szCs w:val="22"/>
              </w:rPr>
              <w:t>Обратная связь</w:t>
            </w:r>
            <w:r w:rsidRPr="00EC1D49">
              <w:rPr>
                <w:sz w:val="22"/>
                <w:szCs w:val="22"/>
              </w:rPr>
              <w:t xml:space="preserve"> – регулярное информирование о результатах и выявленных активностях.</w:t>
            </w:r>
          </w:p>
          <w:p w14:paraId="793CDF32" w14:textId="77777777" w:rsidR="00EC1D49" w:rsidRPr="00EA56EA" w:rsidRDefault="00EC1D49" w:rsidP="00EA56EA">
            <w:pPr>
              <w:pStyle w:val="2"/>
              <w:spacing w:before="0" w:line="240" w:lineRule="auto"/>
              <w:jc w:val="center"/>
              <w:rPr>
                <w:rFonts w:ascii="Times New Roman" w:hAnsi="Times New Roman" w:cs="Times New Roman"/>
                <w:i/>
                <w:color w:val="auto"/>
                <w:sz w:val="22"/>
                <w:szCs w:val="22"/>
              </w:rPr>
            </w:pPr>
            <w:r w:rsidRPr="00EA56EA">
              <w:rPr>
                <w:rFonts w:ascii="Times New Roman" w:hAnsi="Times New Roman" w:cs="Times New Roman"/>
                <w:i/>
                <w:color w:val="auto"/>
                <w:sz w:val="22"/>
                <w:szCs w:val="22"/>
              </w:rPr>
              <w:t>Приложения к проекту</w:t>
            </w:r>
          </w:p>
          <w:p w14:paraId="7C4D604F" w14:textId="32B301FB" w:rsidR="00EC1D49" w:rsidRPr="002949AC" w:rsidRDefault="005A1D0A" w:rsidP="007B0048">
            <w:pPr>
              <w:pStyle w:val="aa"/>
              <w:numPr>
                <w:ilvl w:val="1"/>
                <w:numId w:val="16"/>
              </w:numPr>
              <w:spacing w:before="0" w:beforeAutospacing="0" w:after="0" w:afterAutospacing="0"/>
              <w:ind w:left="0"/>
              <w:rPr>
                <w:sz w:val="22"/>
                <w:szCs w:val="22"/>
              </w:rPr>
            </w:pPr>
            <w:r>
              <w:rPr>
                <w:rStyle w:val="ab"/>
                <w:sz w:val="22"/>
                <w:szCs w:val="22"/>
              </w:rPr>
              <w:t>1</w:t>
            </w:r>
            <w:r w:rsidR="00EA56EA">
              <w:rPr>
                <w:rStyle w:val="ab"/>
                <w:sz w:val="22"/>
                <w:szCs w:val="22"/>
              </w:rPr>
              <w:t xml:space="preserve">. </w:t>
            </w:r>
            <w:r w:rsidR="00EC1D49" w:rsidRPr="002949AC">
              <w:rPr>
                <w:rStyle w:val="ab"/>
                <w:sz w:val="22"/>
                <w:szCs w:val="22"/>
              </w:rPr>
              <w:t>Форма сбора информации</w:t>
            </w:r>
            <w:r w:rsidR="002949AC" w:rsidRPr="002949AC">
              <w:rPr>
                <w:rStyle w:val="ab"/>
                <w:sz w:val="22"/>
                <w:szCs w:val="22"/>
              </w:rPr>
              <w:t xml:space="preserve"> </w:t>
            </w:r>
            <w:r w:rsidR="002949AC">
              <w:rPr>
                <w:rStyle w:val="ab"/>
                <w:sz w:val="22"/>
                <w:szCs w:val="22"/>
              </w:rPr>
              <w:t>(</w:t>
            </w:r>
            <w:r w:rsidR="002949AC" w:rsidRPr="002949AC">
              <w:rPr>
                <w:rStyle w:val="ab"/>
                <w:b w:val="0"/>
                <w:sz w:val="22"/>
                <w:szCs w:val="22"/>
              </w:rPr>
              <w:t>п</w:t>
            </w:r>
            <w:r w:rsidR="00EC1D49" w:rsidRPr="002949AC">
              <w:rPr>
                <w:sz w:val="22"/>
                <w:szCs w:val="22"/>
              </w:rPr>
              <w:t>ример шаблон</w:t>
            </w:r>
            <w:r w:rsidR="002949AC" w:rsidRPr="002949AC">
              <w:rPr>
                <w:sz w:val="22"/>
                <w:szCs w:val="22"/>
              </w:rPr>
              <w:t>а</w:t>
            </w:r>
            <w:r w:rsidR="00EC1D49" w:rsidRPr="002949AC">
              <w:rPr>
                <w:sz w:val="22"/>
                <w:szCs w:val="22"/>
              </w:rPr>
              <w:t xml:space="preserve"> </w:t>
            </w:r>
            <w:proofErr w:type="spellStart"/>
            <w:r w:rsidR="00EC1D49" w:rsidRPr="002949AC">
              <w:rPr>
                <w:sz w:val="22"/>
                <w:szCs w:val="22"/>
              </w:rPr>
              <w:t>Excel</w:t>
            </w:r>
            <w:proofErr w:type="spellEnd"/>
            <w:r w:rsidR="00EC1D49" w:rsidRPr="002949AC">
              <w:rPr>
                <w:sz w:val="22"/>
                <w:szCs w:val="22"/>
              </w:rPr>
              <w:t xml:space="preserve"> с полями</w:t>
            </w:r>
            <w:r w:rsidR="002949AC">
              <w:rPr>
                <w:sz w:val="22"/>
                <w:szCs w:val="22"/>
              </w:rPr>
              <w:t>)</w:t>
            </w:r>
          </w:p>
          <w:p w14:paraId="06541F14" w14:textId="2D0B563C" w:rsidR="00B673A7" w:rsidRPr="003D1A74" w:rsidRDefault="005A1D0A" w:rsidP="00EC1D49">
            <w:pPr>
              <w:pStyle w:val="aa"/>
              <w:numPr>
                <w:ilvl w:val="0"/>
                <w:numId w:val="16"/>
              </w:numPr>
              <w:spacing w:before="0" w:beforeAutospacing="0" w:after="0" w:afterAutospacing="0"/>
              <w:ind w:left="0"/>
              <w:rPr>
                <w:rStyle w:val="ab"/>
                <w:b w:val="0"/>
                <w:bCs w:val="0"/>
                <w:sz w:val="22"/>
                <w:szCs w:val="22"/>
              </w:rPr>
            </w:pPr>
            <w:r>
              <w:rPr>
                <w:rStyle w:val="ab"/>
              </w:rPr>
              <w:t>2</w:t>
            </w:r>
            <w:bookmarkStart w:id="0" w:name="_GoBack"/>
            <w:bookmarkEnd w:id="0"/>
            <w:r w:rsidR="002949AC">
              <w:rPr>
                <w:rStyle w:val="ab"/>
              </w:rPr>
              <w:t xml:space="preserve">. </w:t>
            </w:r>
            <w:r w:rsidR="00EC1D49" w:rsidRPr="00EC1D49">
              <w:rPr>
                <w:rStyle w:val="ab"/>
                <w:sz w:val="22"/>
                <w:szCs w:val="22"/>
              </w:rPr>
              <w:t>Положение (регламент) о порядке сбора информации</w:t>
            </w:r>
          </w:p>
          <w:p w14:paraId="6E235F96" w14:textId="77777777" w:rsidR="003D1A74" w:rsidRPr="003D1A74" w:rsidRDefault="003D1A74" w:rsidP="00EC1D49">
            <w:pPr>
              <w:pStyle w:val="aa"/>
              <w:numPr>
                <w:ilvl w:val="0"/>
                <w:numId w:val="16"/>
              </w:numPr>
              <w:spacing w:before="0" w:beforeAutospacing="0" w:after="0" w:afterAutospacing="0"/>
              <w:ind w:left="0"/>
              <w:rPr>
                <w:sz w:val="22"/>
                <w:szCs w:val="22"/>
              </w:rPr>
            </w:pPr>
          </w:p>
          <w:bookmarkStart w:id="1" w:name="_MON_1819433841"/>
          <w:bookmarkEnd w:id="1"/>
          <w:p w14:paraId="27BB7606" w14:textId="2FCA2A22" w:rsidR="004979B6" w:rsidRPr="00EC1D49" w:rsidRDefault="00413F0E" w:rsidP="00EC1D49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808080" w:themeColor="background1" w:themeShade="80"/>
              </w:rPr>
            </w:pPr>
            <w:r w:rsidRPr="00EC1D49">
              <w:rPr>
                <w:rFonts w:ascii="Times New Roman" w:hAnsi="Times New Roman" w:cs="Times New Roman"/>
                <w:i/>
                <w:iCs/>
                <w:color w:val="808080" w:themeColor="background1" w:themeShade="80"/>
              </w:rPr>
              <w:object w:dxaOrig="1543" w:dyaOrig="991" w14:anchorId="704142F9">
                <v:shape id="_x0000_i1027" type="#_x0000_t75" style="width:77.55pt;height:49.85pt" o:ole="">
                  <v:imagedata r:id="rId13" o:title=""/>
                </v:shape>
                <o:OLEObject Type="Embed" ProgID="Excel.Sheet.8" ShapeID="_x0000_i1027" DrawAspect="Icon" ObjectID="_1820041231" r:id="rId14"/>
              </w:object>
            </w:r>
            <w:r>
              <w:rPr>
                <w:rFonts w:ascii="Times New Roman" w:hAnsi="Times New Roman" w:cs="Times New Roman"/>
                <w:i/>
                <w:iCs/>
                <w:color w:val="808080" w:themeColor="background1" w:themeShade="80"/>
              </w:rPr>
              <w:object w:dxaOrig="2490" w:dyaOrig="810" w14:anchorId="6C58FE7A">
                <v:shape id="_x0000_i1028" type="#_x0000_t75" style="width:124.6pt;height:40.85pt" o:ole="">
                  <v:imagedata r:id="rId15" o:title=""/>
                </v:shape>
                <o:OLEObject Type="Embed" ProgID="Package" ShapeID="_x0000_i1028" DrawAspect="Content" ObjectID="_1820041232" r:id="rId16"/>
              </w:object>
            </w:r>
          </w:p>
        </w:tc>
      </w:tr>
    </w:tbl>
    <w:p w14:paraId="1C73C7F7" w14:textId="6E53BC3F" w:rsidR="00723C7C" w:rsidRDefault="00E8297D" w:rsidP="00B1157A">
      <w:pPr>
        <w:rPr>
          <w:rFonts w:cs="Times New Roman"/>
          <w:noProof/>
        </w:rPr>
      </w:pPr>
      <w:r>
        <w:rPr>
          <w:noProof/>
          <w:sz w:val="24"/>
        </w:rPr>
        <w:lastRenderedPageBreak/>
        <w:drawing>
          <wp:anchor distT="0" distB="0" distL="0" distR="0" simplePos="0" relativeHeight="251659264" behindDoc="0" locked="0" layoutInCell="1" allowOverlap="1" wp14:anchorId="3D7C0E66" wp14:editId="36586101">
            <wp:simplePos x="0" y="0"/>
            <wp:positionH relativeFrom="page">
              <wp:posOffset>3667125</wp:posOffset>
            </wp:positionH>
            <wp:positionV relativeFrom="paragraph">
              <wp:posOffset>73470</wp:posOffset>
            </wp:positionV>
            <wp:extent cx="3413125" cy="1585595"/>
            <wp:effectExtent l="0" t="0" r="0" b="0"/>
            <wp:wrapNone/>
            <wp:docPr id="1" name="Image 1" descr="C:\Users\МБСКОУ №60\Desktop\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C:\Users\МБСКОУ №60\Desktop\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125" cy="1585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93D94" w:rsidRPr="000C5118">
        <w:rPr>
          <w:rFonts w:cs="Times New Roman"/>
          <w:noProof/>
        </w:rPr>
        <w:t xml:space="preserve"> </w:t>
      </w:r>
    </w:p>
    <w:p w14:paraId="0C989F8A" w14:textId="0D8A6B17" w:rsidR="005F3C44" w:rsidRPr="005B0712" w:rsidRDefault="00974C59" w:rsidP="005B0712">
      <w:pPr>
        <w:ind w:left="787"/>
        <w:rPr>
          <w:rFonts w:ascii="Times New Roman" w:hAnsi="Times New Roman" w:cs="Times New Roman"/>
          <w:sz w:val="28"/>
        </w:rPr>
      </w:pPr>
      <w:r w:rsidRPr="00974C59">
        <w:rPr>
          <w:rFonts w:ascii="Times New Roman" w:hAnsi="Times New Roman" w:cs="Times New Roman"/>
          <w:w w:val="105"/>
          <w:sz w:val="28"/>
        </w:rPr>
        <w:t>Руководитель</w:t>
      </w:r>
      <w:r w:rsidRPr="00974C59">
        <w:rPr>
          <w:rFonts w:ascii="Times New Roman" w:hAnsi="Times New Roman" w:cs="Times New Roman"/>
          <w:spacing w:val="51"/>
          <w:w w:val="105"/>
          <w:sz w:val="28"/>
        </w:rPr>
        <w:t xml:space="preserve"> </w:t>
      </w:r>
      <w:r w:rsidRPr="00974C59">
        <w:rPr>
          <w:rFonts w:ascii="Times New Roman" w:hAnsi="Times New Roman" w:cs="Times New Roman"/>
          <w:spacing w:val="-2"/>
          <w:w w:val="105"/>
          <w:sz w:val="28"/>
        </w:rPr>
        <w:t>организации</w:t>
      </w:r>
    </w:p>
    <w:sectPr w:rsidR="005F3C44" w:rsidRPr="005B0712" w:rsidSect="00680920">
      <w:pgSz w:w="11906" w:h="16838"/>
      <w:pgMar w:top="567" w:right="567" w:bottom="709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AAE8163" w14:textId="77777777" w:rsidR="000714BC" w:rsidRDefault="000714BC" w:rsidP="00723C7C">
      <w:pPr>
        <w:spacing w:after="0" w:line="240" w:lineRule="auto"/>
      </w:pPr>
      <w:r>
        <w:separator/>
      </w:r>
    </w:p>
  </w:endnote>
  <w:endnote w:type="continuationSeparator" w:id="0">
    <w:p w14:paraId="04CE2B08" w14:textId="77777777" w:rsidR="000714BC" w:rsidRDefault="000714BC" w:rsidP="00723C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3430D71" w14:textId="77777777" w:rsidR="000714BC" w:rsidRDefault="000714BC" w:rsidP="00723C7C">
      <w:pPr>
        <w:spacing w:after="0" w:line="240" w:lineRule="auto"/>
      </w:pPr>
      <w:r>
        <w:separator/>
      </w:r>
    </w:p>
  </w:footnote>
  <w:footnote w:type="continuationSeparator" w:id="0">
    <w:p w14:paraId="42D8060B" w14:textId="77777777" w:rsidR="000714BC" w:rsidRDefault="000714BC" w:rsidP="00723C7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19027E"/>
    <w:multiLevelType w:val="multilevel"/>
    <w:tmpl w:val="7262B6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7EE0CCF"/>
    <w:multiLevelType w:val="multilevel"/>
    <w:tmpl w:val="05EC74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29A60C01"/>
    <w:multiLevelType w:val="multilevel"/>
    <w:tmpl w:val="6BAC31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325655E3"/>
    <w:multiLevelType w:val="multilevel"/>
    <w:tmpl w:val="471A14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9C321B8"/>
    <w:multiLevelType w:val="multilevel"/>
    <w:tmpl w:val="B51689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436E08B7"/>
    <w:multiLevelType w:val="multilevel"/>
    <w:tmpl w:val="19426A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6642833"/>
    <w:multiLevelType w:val="multilevel"/>
    <w:tmpl w:val="CE24DE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4775169F"/>
    <w:multiLevelType w:val="multilevel"/>
    <w:tmpl w:val="24AC24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48203EF6"/>
    <w:multiLevelType w:val="multilevel"/>
    <w:tmpl w:val="637AA7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4E2D6020"/>
    <w:multiLevelType w:val="hybridMultilevel"/>
    <w:tmpl w:val="C82254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F60628A"/>
    <w:multiLevelType w:val="hybridMultilevel"/>
    <w:tmpl w:val="1EA8704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5EBD4706"/>
    <w:multiLevelType w:val="multilevel"/>
    <w:tmpl w:val="DFA0B6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F656648"/>
    <w:multiLevelType w:val="multilevel"/>
    <w:tmpl w:val="33C8E0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B3C1B4C"/>
    <w:multiLevelType w:val="hybridMultilevel"/>
    <w:tmpl w:val="995AB574"/>
    <w:lvl w:ilvl="0" w:tplc="A4445926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i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6F02234"/>
    <w:multiLevelType w:val="multilevel"/>
    <w:tmpl w:val="B344EA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7C6A46DC"/>
    <w:multiLevelType w:val="multilevel"/>
    <w:tmpl w:val="51D4A3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3"/>
  </w:num>
  <w:num w:numId="2">
    <w:abstractNumId w:val="15"/>
  </w:num>
  <w:num w:numId="3">
    <w:abstractNumId w:val="7"/>
  </w:num>
  <w:num w:numId="4">
    <w:abstractNumId w:val="5"/>
  </w:num>
  <w:num w:numId="5">
    <w:abstractNumId w:val="4"/>
  </w:num>
  <w:num w:numId="6">
    <w:abstractNumId w:val="8"/>
  </w:num>
  <w:num w:numId="7">
    <w:abstractNumId w:val="2"/>
  </w:num>
  <w:num w:numId="8">
    <w:abstractNumId w:val="14"/>
  </w:num>
  <w:num w:numId="9">
    <w:abstractNumId w:val="6"/>
  </w:num>
  <w:num w:numId="10">
    <w:abstractNumId w:val="1"/>
  </w:num>
  <w:num w:numId="11">
    <w:abstractNumId w:val="10"/>
  </w:num>
  <w:num w:numId="12">
    <w:abstractNumId w:val="9"/>
  </w:num>
  <w:num w:numId="13">
    <w:abstractNumId w:val="0"/>
  </w:num>
  <w:num w:numId="14">
    <w:abstractNumId w:val="11"/>
  </w:num>
  <w:num w:numId="15">
    <w:abstractNumId w:val="12"/>
  </w:num>
  <w:num w:numId="1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75E1"/>
    <w:rsid w:val="000068F7"/>
    <w:rsid w:val="000109D3"/>
    <w:rsid w:val="00063ABE"/>
    <w:rsid w:val="000714BC"/>
    <w:rsid w:val="000B6598"/>
    <w:rsid w:val="00182985"/>
    <w:rsid w:val="00190BD9"/>
    <w:rsid w:val="0019452B"/>
    <w:rsid w:val="0019716A"/>
    <w:rsid w:val="00203806"/>
    <w:rsid w:val="00271A79"/>
    <w:rsid w:val="002949AC"/>
    <w:rsid w:val="002B76CC"/>
    <w:rsid w:val="0031022D"/>
    <w:rsid w:val="003702AD"/>
    <w:rsid w:val="003B0DE5"/>
    <w:rsid w:val="003D1A74"/>
    <w:rsid w:val="00413F0E"/>
    <w:rsid w:val="00445650"/>
    <w:rsid w:val="00475CBF"/>
    <w:rsid w:val="004769F4"/>
    <w:rsid w:val="004979B6"/>
    <w:rsid w:val="004A1178"/>
    <w:rsid w:val="004D17AA"/>
    <w:rsid w:val="00541C53"/>
    <w:rsid w:val="0056132B"/>
    <w:rsid w:val="00597EA8"/>
    <w:rsid w:val="005A1D0A"/>
    <w:rsid w:val="005B0712"/>
    <w:rsid w:val="005B312E"/>
    <w:rsid w:val="005C75E1"/>
    <w:rsid w:val="005E7146"/>
    <w:rsid w:val="005F3C44"/>
    <w:rsid w:val="00625D8D"/>
    <w:rsid w:val="0063435F"/>
    <w:rsid w:val="00646604"/>
    <w:rsid w:val="006711A3"/>
    <w:rsid w:val="006720E8"/>
    <w:rsid w:val="00680920"/>
    <w:rsid w:val="00686C85"/>
    <w:rsid w:val="006E4897"/>
    <w:rsid w:val="00723C7C"/>
    <w:rsid w:val="00737C55"/>
    <w:rsid w:val="00757DBE"/>
    <w:rsid w:val="00757FBE"/>
    <w:rsid w:val="00764AAC"/>
    <w:rsid w:val="00764E3F"/>
    <w:rsid w:val="007B35AB"/>
    <w:rsid w:val="00812BFB"/>
    <w:rsid w:val="008439BB"/>
    <w:rsid w:val="00874E04"/>
    <w:rsid w:val="00893D94"/>
    <w:rsid w:val="008C09B0"/>
    <w:rsid w:val="0094318C"/>
    <w:rsid w:val="00974C59"/>
    <w:rsid w:val="0098739F"/>
    <w:rsid w:val="009F6F04"/>
    <w:rsid w:val="00A61D0C"/>
    <w:rsid w:val="00A84D00"/>
    <w:rsid w:val="00AA0BBA"/>
    <w:rsid w:val="00B1157A"/>
    <w:rsid w:val="00B27015"/>
    <w:rsid w:val="00B4393F"/>
    <w:rsid w:val="00B50CD1"/>
    <w:rsid w:val="00B673A7"/>
    <w:rsid w:val="00B820EF"/>
    <w:rsid w:val="00B851CF"/>
    <w:rsid w:val="00CC46F0"/>
    <w:rsid w:val="00CD55DB"/>
    <w:rsid w:val="00CD7542"/>
    <w:rsid w:val="00CF1109"/>
    <w:rsid w:val="00D044D8"/>
    <w:rsid w:val="00D30D56"/>
    <w:rsid w:val="00D50694"/>
    <w:rsid w:val="00D950E2"/>
    <w:rsid w:val="00DC435A"/>
    <w:rsid w:val="00DD7DBF"/>
    <w:rsid w:val="00E362AE"/>
    <w:rsid w:val="00E8297D"/>
    <w:rsid w:val="00E85833"/>
    <w:rsid w:val="00E926AB"/>
    <w:rsid w:val="00EA56EA"/>
    <w:rsid w:val="00EC1D49"/>
    <w:rsid w:val="00EF3765"/>
    <w:rsid w:val="00F15190"/>
    <w:rsid w:val="00F61084"/>
    <w:rsid w:val="00F614BD"/>
    <w:rsid w:val="00FE54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30593"/>
  <w15:chartTrackingRefBased/>
  <w15:docId w15:val="{347742C0-ABDD-4D0A-B20D-623F3A5463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C1D4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qFormat/>
    <w:rsid w:val="00597EA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B851CF"/>
    <w:rPr>
      <w:color w:val="808080"/>
    </w:rPr>
  </w:style>
  <w:style w:type="paragraph" w:styleId="a4">
    <w:name w:val="List Paragraph"/>
    <w:aliases w:val="Маркер,List Paragraph,Bullet Number,Нумерованый список,List Paragraph1,Bullet List,FooterText,numbered,lp1,Абзац списка2,название,SL_Абзац списка,f_Абзац 1,Подпись рисунка,Список - нумерованный абзац,Абзац списка нумерация,Абзац списка1"/>
    <w:basedOn w:val="a"/>
    <w:link w:val="a5"/>
    <w:uiPriority w:val="34"/>
    <w:qFormat/>
    <w:rsid w:val="00203806"/>
    <w:pPr>
      <w:widowControl w:val="0"/>
      <w:autoSpaceDE w:val="0"/>
      <w:autoSpaceDN w:val="0"/>
      <w:spacing w:before="120" w:after="0" w:line="240" w:lineRule="auto"/>
      <w:ind w:left="699" w:firstLine="560"/>
      <w:contextualSpacing/>
      <w:jc w:val="both"/>
    </w:pPr>
    <w:rPr>
      <w:rFonts w:ascii="Times New Roman" w:eastAsia="Times New Roman" w:hAnsi="Times New Roman" w:cs="Times New Roman"/>
      <w:sz w:val="24"/>
    </w:rPr>
  </w:style>
  <w:style w:type="character" w:customStyle="1" w:styleId="a5">
    <w:name w:val="Абзац списка Знак"/>
    <w:aliases w:val="Маркер Знак,List Paragraph Знак,Bullet Number Знак,Нумерованый список Знак,List Paragraph1 Знак,Bullet List Знак,FooterText Знак,numbered Знак,lp1 Знак,Абзац списка2 Знак,название Знак,SL_Абзац списка Знак,f_Абзац 1 Знак"/>
    <w:basedOn w:val="a0"/>
    <w:link w:val="a4"/>
    <w:uiPriority w:val="34"/>
    <w:locked/>
    <w:rsid w:val="00203806"/>
    <w:rPr>
      <w:rFonts w:ascii="Times New Roman" w:eastAsia="Times New Roman" w:hAnsi="Times New Roman" w:cs="Times New Roman"/>
      <w:sz w:val="24"/>
    </w:rPr>
  </w:style>
  <w:style w:type="paragraph" w:styleId="a6">
    <w:name w:val="header"/>
    <w:basedOn w:val="a"/>
    <w:link w:val="a7"/>
    <w:uiPriority w:val="99"/>
    <w:unhideWhenUsed/>
    <w:rsid w:val="00723C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23C7C"/>
  </w:style>
  <w:style w:type="paragraph" w:styleId="a8">
    <w:name w:val="footer"/>
    <w:basedOn w:val="a"/>
    <w:link w:val="a9"/>
    <w:uiPriority w:val="99"/>
    <w:unhideWhenUsed/>
    <w:rsid w:val="00723C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23C7C"/>
  </w:style>
  <w:style w:type="paragraph" w:styleId="aa">
    <w:name w:val="Normal (Web)"/>
    <w:basedOn w:val="a"/>
    <w:uiPriority w:val="99"/>
    <w:unhideWhenUsed/>
    <w:rsid w:val="005F3C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Strong"/>
    <w:basedOn w:val="a0"/>
    <w:uiPriority w:val="22"/>
    <w:qFormat/>
    <w:rsid w:val="005F3C44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597EA8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EC1D4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8851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9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1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3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5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3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00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37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99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19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emf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oleObject" Target="embeddings/Microsoft_PowerPoint_97-2003_Presentation.ppt"/><Relationship Id="rId17" Type="http://schemas.openxmlformats.org/officeDocument/2006/relationships/image" Target="media/image4.jpeg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1.bin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oleObject" Target="embeddings/Microsoft_Excel_97-2003_Worksheet.xls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AD9034B7B22D454D81A789109C4F1561" ma:contentTypeVersion="10" ma:contentTypeDescription="Создание документа." ma:contentTypeScope="" ma:versionID="57942ccb856d80ea3f3bb43e7d270d51">
  <xsd:schema xmlns:xsd="http://www.w3.org/2001/XMLSchema" xmlns:xs="http://www.w3.org/2001/XMLSchema" xmlns:p="http://schemas.microsoft.com/office/2006/metadata/properties" xmlns:ns2="781c96c8-4339-4dee-b937-94136674ff91" targetNamespace="http://schemas.microsoft.com/office/2006/metadata/properties" ma:root="true" ma:fieldsID="d096e2351f1754279101ec4c7b9523c1" ns2:_="">
    <xsd:import namespace="781c96c8-4339-4dee-b937-94136674ff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81c96c8-4339-4dee-b937-94136674ff9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86DD72-7867-4EC9-A21D-A2B34D97769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A43C718-D5CE-4ADD-A19C-2D535149E61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DFFD730D-298F-479B-9DA4-9B61951C9B9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81c96c8-4339-4dee-b937-94136674ff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358A0743-38AE-46B1-AF3D-4EF2FAB69E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</TotalTime>
  <Pages>4</Pages>
  <Words>1309</Words>
  <Characters>7464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Дацюк Оксана Алексеевна</dc:creator>
  <cp:keywords/>
  <dc:description/>
  <cp:lastModifiedBy>olga74</cp:lastModifiedBy>
  <cp:revision>31</cp:revision>
  <cp:lastPrinted>2025-08-07T09:27:00Z</cp:lastPrinted>
  <dcterms:created xsi:type="dcterms:W3CDTF">2024-10-30T15:20:00Z</dcterms:created>
  <dcterms:modified xsi:type="dcterms:W3CDTF">2025-09-22T05:14:00Z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0x010100AD9034B7B22D454D81A789109C4F1561</vt:lpwstr>
  </property>
</Properties>
</file>