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106" w:type="dxa"/>
        <w:tblInd w:w="-601" w:type="dxa"/>
        <w:tblLook w:val="04A0"/>
      </w:tblPr>
      <w:tblGrid>
        <w:gridCol w:w="6663"/>
        <w:gridCol w:w="7443"/>
      </w:tblGrid>
      <w:tr w:rsidR="00EA3BAF" w:rsidTr="00172CB5">
        <w:trPr>
          <w:trHeight w:val="1650"/>
        </w:trPr>
        <w:tc>
          <w:tcPr>
            <w:tcW w:w="6663" w:type="dxa"/>
          </w:tcPr>
          <w:p w:rsidR="00EA3BAF" w:rsidRDefault="00EA3BAF" w:rsidP="00172CB5">
            <w:pPr>
              <w:pStyle w:val="ab"/>
              <w:suppressAutoHyphens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3" w:type="dxa"/>
            <w:hideMark/>
          </w:tcPr>
          <w:p w:rsidR="00EA3BAF" w:rsidRDefault="00965972" w:rsidP="00EA3BAF">
            <w:pPr>
              <w:pStyle w:val="ab"/>
              <w:suppressAutoHyphens/>
              <w:spacing w:line="276" w:lineRule="auto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1 к приказу</w:t>
            </w:r>
          </w:p>
          <w:p w:rsidR="00EA3BAF" w:rsidRDefault="00EA3BAF" w:rsidP="00EA3BAF">
            <w:pPr>
              <w:pStyle w:val="ab"/>
              <w:suppressAutoHyphens/>
              <w:spacing w:line="276" w:lineRule="auto"/>
              <w:ind w:left="60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МБОУ «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С(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>К)ОШ № 60</w:t>
            </w:r>
            <w:r w:rsidR="00965972">
              <w:rPr>
                <w:rFonts w:ascii="Times New Roman" w:hAnsi="Times New Roman"/>
                <w:sz w:val="24"/>
                <w:szCs w:val="28"/>
              </w:rPr>
              <w:t xml:space="preserve"> г. Челябинска</w:t>
            </w:r>
            <w:r>
              <w:rPr>
                <w:rFonts w:ascii="Times New Roman" w:hAnsi="Times New Roman"/>
                <w:sz w:val="24"/>
                <w:szCs w:val="28"/>
              </w:rPr>
              <w:t>»</w:t>
            </w:r>
          </w:p>
          <w:p w:rsidR="00EA3BAF" w:rsidRDefault="00EA3BAF" w:rsidP="00EA3BAF">
            <w:pPr>
              <w:pStyle w:val="ab"/>
              <w:suppressAutoHyphens/>
              <w:spacing w:line="276" w:lineRule="auto"/>
              <w:ind w:left="6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 И.М. Чернова</w:t>
            </w:r>
          </w:p>
          <w:p w:rsidR="00EA3BAF" w:rsidRDefault="00EA3BAF" w:rsidP="00965972">
            <w:pPr>
              <w:pStyle w:val="ab"/>
              <w:suppressAutoHyphens/>
              <w:spacing w:line="276" w:lineRule="auto"/>
              <w:ind w:left="6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CF0350">
              <w:rPr>
                <w:rFonts w:ascii="Times New Roman" w:hAnsi="Times New Roman"/>
                <w:sz w:val="24"/>
                <w:szCs w:val="24"/>
              </w:rPr>
              <w:t>01-07/</w:t>
            </w:r>
            <w:proofErr w:type="spellStart"/>
            <w:r w:rsidR="00CF0350">
              <w:rPr>
                <w:rFonts w:ascii="Times New Roman" w:hAnsi="Times New Roman"/>
                <w:sz w:val="24"/>
                <w:szCs w:val="24"/>
              </w:rPr>
              <w:t>_____от</w:t>
            </w:r>
            <w:proofErr w:type="spellEnd"/>
            <w:r w:rsidR="00CF0350">
              <w:rPr>
                <w:rFonts w:ascii="Times New Roman" w:hAnsi="Times New Roman"/>
                <w:sz w:val="24"/>
                <w:szCs w:val="24"/>
              </w:rPr>
              <w:t xml:space="preserve"> 01.09</w:t>
            </w:r>
            <w:r w:rsidR="00965972">
              <w:rPr>
                <w:rFonts w:ascii="Times New Roman" w:hAnsi="Times New Roman"/>
                <w:sz w:val="24"/>
                <w:szCs w:val="24"/>
              </w:rPr>
              <w:t>.</w:t>
            </w:r>
            <w:r w:rsidR="004B05D0">
              <w:rPr>
                <w:rFonts w:ascii="Times New Roman" w:hAnsi="Times New Roman"/>
                <w:sz w:val="24"/>
                <w:szCs w:val="24"/>
              </w:rPr>
              <w:t>20</w:t>
            </w:r>
            <w:r w:rsidR="00C86DA9">
              <w:rPr>
                <w:rFonts w:ascii="Times New Roman" w:hAnsi="Times New Roman"/>
                <w:sz w:val="24"/>
                <w:szCs w:val="24"/>
              </w:rPr>
              <w:t>26</w:t>
            </w:r>
            <w:r w:rsidR="009659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EA3BAF" w:rsidRDefault="00EA3BAF" w:rsidP="00EA3BAF">
      <w:pPr>
        <w:rPr>
          <w:sz w:val="28"/>
          <w:szCs w:val="28"/>
        </w:rPr>
      </w:pPr>
    </w:p>
    <w:p w:rsidR="00EA3BAF" w:rsidRDefault="00EA3BAF" w:rsidP="00EA3BAF">
      <w:pPr>
        <w:rPr>
          <w:sz w:val="28"/>
          <w:szCs w:val="28"/>
        </w:rPr>
      </w:pPr>
    </w:p>
    <w:p w:rsidR="00EA3BAF" w:rsidRDefault="00EA3BAF" w:rsidP="00EA3BAF">
      <w:pPr>
        <w:rPr>
          <w:sz w:val="28"/>
          <w:szCs w:val="28"/>
        </w:rPr>
      </w:pPr>
    </w:p>
    <w:p w:rsidR="00EA3BAF" w:rsidRDefault="00EA3BAF" w:rsidP="00EA3BAF"/>
    <w:p w:rsidR="00EA3BAF" w:rsidRDefault="00EA3BAF" w:rsidP="00EA3BAF">
      <w:pPr>
        <w:jc w:val="center"/>
        <w:rPr>
          <w:b/>
          <w:sz w:val="28"/>
          <w:szCs w:val="28"/>
        </w:rPr>
      </w:pPr>
    </w:p>
    <w:p w:rsidR="00EA3BAF" w:rsidRDefault="00EA3BAF" w:rsidP="00EA3BAF">
      <w:pPr>
        <w:jc w:val="center"/>
        <w:rPr>
          <w:b/>
          <w:sz w:val="28"/>
          <w:szCs w:val="28"/>
        </w:rPr>
      </w:pPr>
    </w:p>
    <w:p w:rsidR="00EA3BAF" w:rsidRDefault="00EA3BAF" w:rsidP="00EA3BAF">
      <w:pPr>
        <w:jc w:val="center"/>
        <w:rPr>
          <w:b/>
          <w:sz w:val="28"/>
          <w:szCs w:val="28"/>
        </w:rPr>
      </w:pPr>
    </w:p>
    <w:p w:rsidR="00EA3BAF" w:rsidRDefault="00EA3BAF" w:rsidP="00EA3BAF">
      <w:pPr>
        <w:jc w:val="center"/>
        <w:rPr>
          <w:b/>
          <w:sz w:val="28"/>
          <w:szCs w:val="28"/>
        </w:rPr>
      </w:pPr>
    </w:p>
    <w:p w:rsidR="00EA3BAF" w:rsidRDefault="00EA3BAF" w:rsidP="00EA3BAF">
      <w:pPr>
        <w:jc w:val="center"/>
        <w:rPr>
          <w:b/>
          <w:sz w:val="28"/>
          <w:szCs w:val="28"/>
        </w:rPr>
      </w:pPr>
    </w:p>
    <w:p w:rsidR="00EA3BAF" w:rsidRDefault="00EA3BAF" w:rsidP="00EA3BAF">
      <w:pPr>
        <w:jc w:val="center"/>
        <w:rPr>
          <w:b/>
          <w:sz w:val="28"/>
          <w:szCs w:val="28"/>
        </w:rPr>
      </w:pPr>
    </w:p>
    <w:p w:rsidR="00EA3BAF" w:rsidRDefault="00EA3BAF" w:rsidP="00EA3B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</w:t>
      </w:r>
    </w:p>
    <w:p w:rsidR="00EA3BAF" w:rsidRPr="00965972" w:rsidRDefault="00EA3BAF" w:rsidP="00EA3BAF">
      <w:pPr>
        <w:jc w:val="center"/>
        <w:rPr>
          <w:b/>
          <w:sz w:val="28"/>
        </w:rPr>
      </w:pPr>
      <w:r w:rsidRPr="00965972">
        <w:rPr>
          <w:b/>
          <w:sz w:val="28"/>
        </w:rPr>
        <w:t>школьного хора «Аккорд»</w:t>
      </w:r>
    </w:p>
    <w:p w:rsidR="00EA3BAF" w:rsidRPr="004B05D0" w:rsidRDefault="00EA3BAF" w:rsidP="00EA3BAF">
      <w:pPr>
        <w:jc w:val="center"/>
        <w:rPr>
          <w:b/>
          <w:sz w:val="28"/>
          <w:szCs w:val="28"/>
        </w:rPr>
      </w:pPr>
    </w:p>
    <w:p w:rsidR="00EA3BAF" w:rsidRDefault="00C86DA9" w:rsidP="00EA3B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2026-2027</w:t>
      </w:r>
      <w:r w:rsidR="00EA3BAF">
        <w:rPr>
          <w:b/>
          <w:sz w:val="28"/>
          <w:szCs w:val="28"/>
        </w:rPr>
        <w:t xml:space="preserve"> учебный год</w:t>
      </w:r>
    </w:p>
    <w:p w:rsidR="00EA3BAF" w:rsidRDefault="00EA3BAF" w:rsidP="00EA3BAF">
      <w:pPr>
        <w:jc w:val="center"/>
        <w:rPr>
          <w:b/>
          <w:sz w:val="28"/>
          <w:szCs w:val="28"/>
        </w:rPr>
      </w:pPr>
    </w:p>
    <w:p w:rsidR="00EA3BAF" w:rsidRDefault="00EA3BAF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Default="00172CB5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172CB5" w:rsidRPr="00172CB5" w:rsidRDefault="00172CB5" w:rsidP="00172CB5">
      <w:pPr>
        <w:ind w:firstLine="708"/>
        <w:jc w:val="both"/>
        <w:rPr>
          <w:sz w:val="28"/>
          <w:szCs w:val="28"/>
        </w:rPr>
      </w:pPr>
      <w:r w:rsidRPr="00172CB5">
        <w:rPr>
          <w:b/>
          <w:sz w:val="28"/>
          <w:szCs w:val="28"/>
        </w:rPr>
        <w:t>Цель</w:t>
      </w:r>
      <w:r w:rsidRPr="00172CB5">
        <w:rPr>
          <w:sz w:val="28"/>
          <w:szCs w:val="28"/>
        </w:rPr>
        <w:t>:</w:t>
      </w:r>
    </w:p>
    <w:p w:rsidR="00172CB5" w:rsidRPr="004B05D0" w:rsidRDefault="004B05D0" w:rsidP="004B05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Создание</w:t>
      </w:r>
      <w:r w:rsidRPr="004B05D0">
        <w:rPr>
          <w:sz w:val="28"/>
          <w:szCs w:val="28"/>
        </w:rPr>
        <w:t xml:space="preserve"> оптимальных условий для всестороннего развития музыкально-творческих способностей, обогащения эмоционально-чувственного мира и повышения уровня вокальных навыков.</w:t>
      </w:r>
    </w:p>
    <w:p w:rsidR="00172CB5" w:rsidRPr="004B05D0" w:rsidRDefault="00172CB5" w:rsidP="004B05D0">
      <w:pPr>
        <w:ind w:firstLine="708"/>
        <w:jc w:val="both"/>
        <w:rPr>
          <w:b/>
          <w:sz w:val="28"/>
          <w:szCs w:val="28"/>
        </w:rPr>
      </w:pPr>
      <w:r w:rsidRPr="004B05D0">
        <w:rPr>
          <w:b/>
          <w:sz w:val="28"/>
          <w:szCs w:val="28"/>
        </w:rPr>
        <w:t>Задачи:</w:t>
      </w:r>
    </w:p>
    <w:p w:rsidR="00172CB5" w:rsidRPr="00172CB5" w:rsidRDefault="00172CB5" w:rsidP="00172CB5">
      <w:pPr>
        <w:ind w:firstLine="708"/>
        <w:jc w:val="both"/>
        <w:rPr>
          <w:b/>
          <w:sz w:val="28"/>
          <w:szCs w:val="28"/>
        </w:rPr>
      </w:pPr>
      <w:r w:rsidRPr="00172CB5">
        <w:rPr>
          <w:b/>
          <w:sz w:val="28"/>
          <w:szCs w:val="28"/>
        </w:rPr>
        <w:t>Коррекционно-образовательные задачи:</w:t>
      </w:r>
    </w:p>
    <w:p w:rsidR="00172CB5" w:rsidRPr="00172CB5" w:rsidRDefault="00172CB5" w:rsidP="00172CB5">
      <w:pPr>
        <w:ind w:firstLine="708"/>
        <w:jc w:val="both"/>
        <w:rPr>
          <w:sz w:val="28"/>
          <w:szCs w:val="28"/>
        </w:rPr>
      </w:pPr>
      <w:r w:rsidRPr="00172CB5">
        <w:rPr>
          <w:sz w:val="28"/>
          <w:szCs w:val="28"/>
        </w:rPr>
        <w:t>Формирование начальных навыков активного участия в певческой деятельности.</w:t>
      </w:r>
    </w:p>
    <w:p w:rsidR="00172CB5" w:rsidRPr="00172CB5" w:rsidRDefault="00172CB5" w:rsidP="00172CB5">
      <w:pPr>
        <w:jc w:val="both"/>
        <w:rPr>
          <w:sz w:val="28"/>
          <w:szCs w:val="28"/>
        </w:rPr>
      </w:pPr>
      <w:r w:rsidRPr="00172CB5">
        <w:rPr>
          <w:sz w:val="28"/>
          <w:szCs w:val="28"/>
        </w:rPr>
        <w:t xml:space="preserve">Овладение простыми музыкальными приемами (дыхание, </w:t>
      </w:r>
      <w:proofErr w:type="spellStart"/>
      <w:r w:rsidRPr="00172CB5">
        <w:rPr>
          <w:sz w:val="28"/>
          <w:szCs w:val="28"/>
        </w:rPr>
        <w:t>звукоизвлечение</w:t>
      </w:r>
      <w:proofErr w:type="spellEnd"/>
      <w:r w:rsidRPr="00172CB5">
        <w:rPr>
          <w:sz w:val="28"/>
          <w:szCs w:val="28"/>
        </w:rPr>
        <w:t>, соблюдение метра и ритма).</w:t>
      </w:r>
    </w:p>
    <w:p w:rsidR="00172CB5" w:rsidRPr="00172CB5" w:rsidRDefault="00172CB5" w:rsidP="00172CB5">
      <w:pPr>
        <w:ind w:firstLine="708"/>
        <w:jc w:val="both"/>
        <w:rPr>
          <w:sz w:val="28"/>
          <w:szCs w:val="28"/>
        </w:rPr>
      </w:pPr>
      <w:r w:rsidRPr="00172CB5">
        <w:rPr>
          <w:sz w:val="28"/>
          <w:szCs w:val="28"/>
        </w:rPr>
        <w:t>Изучение основ музыкальной грамоты и терминологии.</w:t>
      </w:r>
    </w:p>
    <w:p w:rsidR="00172CB5" w:rsidRPr="00172CB5" w:rsidRDefault="00172CB5" w:rsidP="00172CB5">
      <w:pPr>
        <w:ind w:firstLine="708"/>
        <w:jc w:val="both"/>
        <w:rPr>
          <w:sz w:val="28"/>
          <w:szCs w:val="28"/>
        </w:rPr>
      </w:pPr>
      <w:r w:rsidRPr="00172CB5">
        <w:rPr>
          <w:sz w:val="28"/>
          <w:szCs w:val="28"/>
        </w:rPr>
        <w:t>Освоение базовых принципов сценического поведения и умения выступать публично.</w:t>
      </w:r>
    </w:p>
    <w:p w:rsidR="00172CB5" w:rsidRPr="00172CB5" w:rsidRDefault="00172CB5" w:rsidP="001B29ED">
      <w:pPr>
        <w:ind w:firstLine="708"/>
        <w:jc w:val="both"/>
        <w:rPr>
          <w:sz w:val="28"/>
          <w:szCs w:val="28"/>
        </w:rPr>
      </w:pPr>
      <w:r w:rsidRPr="00172CB5">
        <w:rPr>
          <w:b/>
          <w:sz w:val="28"/>
          <w:szCs w:val="28"/>
        </w:rPr>
        <w:t>Коррекционно-</w:t>
      </w:r>
      <w:r w:rsidR="001B29ED" w:rsidRPr="001B29ED">
        <w:rPr>
          <w:b/>
          <w:sz w:val="28"/>
          <w:szCs w:val="28"/>
        </w:rPr>
        <w:t>в</w:t>
      </w:r>
      <w:r w:rsidRPr="001B29ED">
        <w:rPr>
          <w:b/>
          <w:sz w:val="28"/>
          <w:szCs w:val="28"/>
        </w:rPr>
        <w:t>оспитательные задачи:</w:t>
      </w:r>
    </w:p>
    <w:p w:rsidR="00172CB5" w:rsidRPr="00172CB5" w:rsidRDefault="00172CB5" w:rsidP="001B29ED">
      <w:pPr>
        <w:ind w:firstLine="708"/>
        <w:jc w:val="both"/>
        <w:rPr>
          <w:sz w:val="28"/>
          <w:szCs w:val="28"/>
        </w:rPr>
      </w:pPr>
      <w:r w:rsidRPr="00172CB5">
        <w:rPr>
          <w:sz w:val="28"/>
          <w:szCs w:val="28"/>
        </w:rPr>
        <w:t>Стимулирование желания активно взаимодействовать в коллективе сверстников.</w:t>
      </w:r>
    </w:p>
    <w:p w:rsidR="00172CB5" w:rsidRPr="00172CB5" w:rsidRDefault="00172CB5" w:rsidP="001B29ED">
      <w:pPr>
        <w:ind w:firstLine="708"/>
        <w:jc w:val="both"/>
        <w:rPr>
          <w:sz w:val="28"/>
          <w:szCs w:val="28"/>
        </w:rPr>
      </w:pPr>
      <w:r w:rsidRPr="00172CB5">
        <w:rPr>
          <w:sz w:val="28"/>
          <w:szCs w:val="28"/>
        </w:rPr>
        <w:t>Развитие навыков сотрудничества и взаимоуважения в ходе занятий.</w:t>
      </w:r>
    </w:p>
    <w:p w:rsidR="00172CB5" w:rsidRPr="00172CB5" w:rsidRDefault="00172CB5" w:rsidP="001B29ED">
      <w:pPr>
        <w:ind w:firstLine="708"/>
        <w:jc w:val="both"/>
        <w:rPr>
          <w:sz w:val="28"/>
          <w:szCs w:val="28"/>
        </w:rPr>
      </w:pPr>
      <w:r w:rsidRPr="00172CB5">
        <w:rPr>
          <w:sz w:val="28"/>
          <w:szCs w:val="28"/>
        </w:rPr>
        <w:t>Способствование формированию чувства принадлежности к коллективу и ответственности за общий результат.</w:t>
      </w:r>
    </w:p>
    <w:p w:rsidR="00172CB5" w:rsidRPr="001B29ED" w:rsidRDefault="00172CB5" w:rsidP="001B29ED">
      <w:pPr>
        <w:ind w:firstLine="708"/>
        <w:jc w:val="both"/>
        <w:rPr>
          <w:b/>
          <w:sz w:val="28"/>
          <w:szCs w:val="28"/>
        </w:rPr>
      </w:pPr>
      <w:r w:rsidRPr="00172CB5">
        <w:rPr>
          <w:sz w:val="28"/>
          <w:szCs w:val="28"/>
        </w:rPr>
        <w:t>Привычка к регулярному труду и настойчивость в достижении поставленных задач.</w:t>
      </w:r>
    </w:p>
    <w:p w:rsidR="00172CB5" w:rsidRPr="001B29ED" w:rsidRDefault="001B29ED" w:rsidP="001B29ED">
      <w:pPr>
        <w:ind w:firstLine="708"/>
        <w:jc w:val="both"/>
        <w:rPr>
          <w:b/>
          <w:sz w:val="28"/>
          <w:szCs w:val="28"/>
        </w:rPr>
      </w:pPr>
      <w:r w:rsidRPr="001B29ED">
        <w:rPr>
          <w:b/>
          <w:sz w:val="28"/>
          <w:szCs w:val="28"/>
        </w:rPr>
        <w:t>Коррекционно-р</w:t>
      </w:r>
      <w:r w:rsidR="00172CB5" w:rsidRPr="001B29ED">
        <w:rPr>
          <w:b/>
          <w:sz w:val="28"/>
          <w:szCs w:val="28"/>
        </w:rPr>
        <w:t>азвивающие задачи:</w:t>
      </w:r>
    </w:p>
    <w:p w:rsidR="00172CB5" w:rsidRPr="00172CB5" w:rsidRDefault="00172CB5" w:rsidP="001B29ED">
      <w:pPr>
        <w:ind w:firstLine="708"/>
        <w:jc w:val="both"/>
        <w:rPr>
          <w:sz w:val="28"/>
          <w:szCs w:val="28"/>
        </w:rPr>
      </w:pPr>
      <w:r w:rsidRPr="00172CB5">
        <w:rPr>
          <w:sz w:val="28"/>
          <w:szCs w:val="28"/>
        </w:rPr>
        <w:t>Активизация мыслительной деятельности, развитие воображения и фантазии через музыкально-игровые занятия.</w:t>
      </w:r>
    </w:p>
    <w:p w:rsidR="00172CB5" w:rsidRPr="00172CB5" w:rsidRDefault="00172CB5" w:rsidP="001B29ED">
      <w:pPr>
        <w:ind w:firstLine="708"/>
        <w:jc w:val="both"/>
        <w:rPr>
          <w:sz w:val="28"/>
          <w:szCs w:val="28"/>
        </w:rPr>
      </w:pPr>
      <w:r w:rsidRPr="00172CB5">
        <w:rPr>
          <w:sz w:val="28"/>
          <w:szCs w:val="28"/>
        </w:rPr>
        <w:t>Коррекция нарушений речи, улучшение общей звуковой чувствительности и способность воспринимать музыку.</w:t>
      </w:r>
    </w:p>
    <w:p w:rsidR="00172CB5" w:rsidRPr="00172CB5" w:rsidRDefault="00172CB5" w:rsidP="001B29ED">
      <w:pPr>
        <w:ind w:firstLine="708"/>
        <w:jc w:val="both"/>
        <w:rPr>
          <w:sz w:val="28"/>
          <w:szCs w:val="28"/>
        </w:rPr>
      </w:pPr>
      <w:r w:rsidRPr="00172CB5">
        <w:rPr>
          <w:sz w:val="28"/>
          <w:szCs w:val="28"/>
        </w:rPr>
        <w:t>Повышение уровня физической активности, развитие крупной и мелкой моторики через движение и работу с музыкальными инструментами.</w:t>
      </w:r>
    </w:p>
    <w:p w:rsidR="00172CB5" w:rsidRPr="00172CB5" w:rsidRDefault="00172CB5" w:rsidP="001B29ED">
      <w:pPr>
        <w:ind w:firstLine="708"/>
        <w:jc w:val="both"/>
        <w:rPr>
          <w:sz w:val="28"/>
          <w:szCs w:val="28"/>
        </w:rPr>
      </w:pPr>
      <w:r w:rsidRPr="00172CB5">
        <w:rPr>
          <w:sz w:val="28"/>
          <w:szCs w:val="28"/>
        </w:rPr>
        <w:t xml:space="preserve">Снижение тревожности и </w:t>
      </w:r>
      <w:proofErr w:type="spellStart"/>
      <w:r w:rsidRPr="00172CB5">
        <w:rPr>
          <w:sz w:val="28"/>
          <w:szCs w:val="28"/>
        </w:rPr>
        <w:t>стрессоустойчивости</w:t>
      </w:r>
      <w:proofErr w:type="spellEnd"/>
      <w:r w:rsidRPr="00172CB5">
        <w:rPr>
          <w:sz w:val="28"/>
          <w:szCs w:val="28"/>
        </w:rPr>
        <w:t xml:space="preserve"> благодаря регулярным музыкальным занятиям.</w:t>
      </w:r>
    </w:p>
    <w:p w:rsidR="00172CB5" w:rsidRDefault="00172CB5" w:rsidP="00172CB5">
      <w:pPr>
        <w:ind w:firstLine="708"/>
        <w:jc w:val="both"/>
        <w:rPr>
          <w:rFonts w:ascii="Arial" w:hAnsi="Arial" w:cs="Arial"/>
          <w:shd w:val="clear" w:color="auto" w:fill="EFF0F2"/>
        </w:rPr>
      </w:pPr>
    </w:p>
    <w:p w:rsidR="00172CB5" w:rsidRDefault="00172CB5" w:rsidP="00172CB5">
      <w:pPr>
        <w:ind w:firstLine="708"/>
        <w:jc w:val="both"/>
        <w:rPr>
          <w:rFonts w:ascii="Arial" w:hAnsi="Arial" w:cs="Arial"/>
          <w:shd w:val="clear" w:color="auto" w:fill="EFF0F2"/>
        </w:rPr>
      </w:pPr>
    </w:p>
    <w:p w:rsidR="00172CB5" w:rsidRDefault="00172CB5" w:rsidP="001B29ED">
      <w:pPr>
        <w:jc w:val="both"/>
        <w:rPr>
          <w:bCs/>
          <w:color w:val="000000"/>
          <w:sz w:val="28"/>
          <w:szCs w:val="28"/>
        </w:rPr>
        <w:sectPr w:rsidR="00172CB5" w:rsidSect="00EA3BA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74A03" w:rsidRPr="001B29ED" w:rsidRDefault="00274A03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1B29ED">
        <w:rPr>
          <w:b/>
          <w:bCs/>
          <w:color w:val="000000"/>
          <w:sz w:val="28"/>
          <w:szCs w:val="28"/>
        </w:rPr>
        <w:lastRenderedPageBreak/>
        <w:t>ПЛАН</w:t>
      </w:r>
      <w:bookmarkStart w:id="0" w:name="_GoBack"/>
      <w:bookmarkEnd w:id="0"/>
    </w:p>
    <w:p w:rsidR="00274A03" w:rsidRPr="001B29ED" w:rsidRDefault="006E3AED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1B29ED">
        <w:rPr>
          <w:b/>
          <w:bCs/>
          <w:color w:val="000000"/>
          <w:sz w:val="28"/>
          <w:szCs w:val="28"/>
        </w:rPr>
        <w:t xml:space="preserve">РАБОТЫ </w:t>
      </w:r>
      <w:r w:rsidR="008D658B" w:rsidRPr="001B29ED">
        <w:rPr>
          <w:b/>
          <w:bCs/>
          <w:color w:val="000000"/>
          <w:sz w:val="28"/>
          <w:szCs w:val="28"/>
        </w:rPr>
        <w:t>ШКОЛЬНОГО ХОРА</w:t>
      </w:r>
    </w:p>
    <w:p w:rsidR="002E60A3" w:rsidRPr="001B29ED" w:rsidRDefault="005E3C5B" w:rsidP="00B0027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1B29ED">
        <w:rPr>
          <w:b/>
          <w:bCs/>
          <w:color w:val="000000"/>
          <w:sz w:val="28"/>
          <w:szCs w:val="28"/>
        </w:rPr>
        <w:t>на 202</w:t>
      </w:r>
      <w:r w:rsidR="00C86DA9">
        <w:rPr>
          <w:b/>
          <w:bCs/>
          <w:color w:val="000000"/>
          <w:sz w:val="28"/>
          <w:szCs w:val="28"/>
        </w:rPr>
        <w:t>6</w:t>
      </w:r>
      <w:r w:rsidR="00D5794C" w:rsidRPr="001B29ED">
        <w:rPr>
          <w:b/>
          <w:bCs/>
          <w:color w:val="000000"/>
          <w:sz w:val="28"/>
          <w:szCs w:val="28"/>
        </w:rPr>
        <w:t>-20</w:t>
      </w:r>
      <w:r w:rsidRPr="001B29ED">
        <w:rPr>
          <w:b/>
          <w:bCs/>
          <w:color w:val="000000"/>
          <w:sz w:val="28"/>
          <w:szCs w:val="28"/>
        </w:rPr>
        <w:t>2</w:t>
      </w:r>
      <w:r w:rsidR="00C86DA9">
        <w:rPr>
          <w:b/>
          <w:bCs/>
          <w:color w:val="000000"/>
          <w:sz w:val="28"/>
          <w:szCs w:val="28"/>
        </w:rPr>
        <w:t>7</w:t>
      </w:r>
      <w:r w:rsidR="002E60A3" w:rsidRPr="001B29ED">
        <w:rPr>
          <w:b/>
          <w:bCs/>
          <w:color w:val="000000"/>
          <w:sz w:val="28"/>
          <w:szCs w:val="28"/>
        </w:rPr>
        <w:t xml:space="preserve"> учебный год</w:t>
      </w:r>
    </w:p>
    <w:p w:rsidR="00030466" w:rsidRPr="001B29ED" w:rsidRDefault="00030466" w:rsidP="00911A74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tbl>
      <w:tblPr>
        <w:tblStyle w:val="a3"/>
        <w:tblW w:w="10881" w:type="dxa"/>
        <w:tblLayout w:type="fixed"/>
        <w:tblLook w:val="04A0"/>
      </w:tblPr>
      <w:tblGrid>
        <w:gridCol w:w="529"/>
        <w:gridCol w:w="7376"/>
        <w:gridCol w:w="1408"/>
        <w:gridCol w:w="1568"/>
      </w:tblGrid>
      <w:tr w:rsidR="00EA3BAF" w:rsidRPr="001B29ED" w:rsidTr="001B29ED">
        <w:tc>
          <w:tcPr>
            <w:tcW w:w="529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B29ED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376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B29ED">
              <w:rPr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40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B29ED">
              <w:rPr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156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B29ED">
              <w:rPr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EA3BAF" w:rsidRPr="001B29ED" w:rsidTr="001B29ED">
        <w:tc>
          <w:tcPr>
            <w:tcW w:w="529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376" w:type="dxa"/>
            <w:vAlign w:val="center"/>
          </w:tcPr>
          <w:p w:rsidR="00EA3BAF" w:rsidRPr="001B29ED" w:rsidRDefault="00EA3BAF" w:rsidP="00911A74">
            <w:pPr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 xml:space="preserve">1. Повторение материала прошлого года, возобновление дружеских контактов и привыкание к процессу занятий. </w:t>
            </w:r>
          </w:p>
          <w:p w:rsidR="00EA3BAF" w:rsidRPr="001B29ED" w:rsidRDefault="00EA3BAF" w:rsidP="00911A74">
            <w:pPr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 xml:space="preserve">2. Знакомство с новыми участниками и повторение основных правил поведения в коллективе. </w:t>
            </w:r>
          </w:p>
          <w:p w:rsidR="00EA3BAF" w:rsidRPr="001B29ED" w:rsidRDefault="00EA3BAF" w:rsidP="00911A74">
            <w:pPr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3. Развитие художественного вкуса и культуры сценического поведения.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 xml:space="preserve">4. </w:t>
            </w:r>
            <w:r w:rsidR="001B29ED">
              <w:rPr>
                <w:sz w:val="28"/>
                <w:szCs w:val="28"/>
              </w:rPr>
              <w:t>Разучивание песни и подготовка и выступление</w:t>
            </w:r>
            <w:r w:rsidRPr="001B29ED">
              <w:rPr>
                <w:sz w:val="28"/>
                <w:szCs w:val="28"/>
              </w:rPr>
              <w:t xml:space="preserve"> на Юбилее школы.</w:t>
            </w:r>
          </w:p>
        </w:tc>
        <w:tc>
          <w:tcPr>
            <w:tcW w:w="140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1568" w:type="dxa"/>
            <w:vAlign w:val="center"/>
          </w:tcPr>
          <w:p w:rsidR="00EA3BAF" w:rsidRPr="001B29ED" w:rsidRDefault="00DB27A8" w:rsidP="00DB27A8">
            <w:pPr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Баландина К.В.</w:t>
            </w:r>
          </w:p>
        </w:tc>
      </w:tr>
      <w:tr w:rsidR="00EA3BAF" w:rsidRPr="001B29ED" w:rsidTr="001B29ED">
        <w:tc>
          <w:tcPr>
            <w:tcW w:w="529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376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 xml:space="preserve">1. Формирование нового репертуара, включая песни к </w:t>
            </w:r>
            <w:proofErr w:type="spellStart"/>
            <w:r w:rsidRPr="001B29ED">
              <w:rPr>
                <w:sz w:val="28"/>
                <w:szCs w:val="28"/>
              </w:rPr>
              <w:t>Осенинам</w:t>
            </w:r>
            <w:proofErr w:type="spellEnd"/>
            <w:r w:rsidRPr="001B29ED">
              <w:rPr>
                <w:sz w:val="28"/>
                <w:szCs w:val="28"/>
              </w:rPr>
              <w:t xml:space="preserve"> и Дню народного единства.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5"/>
                <w:sz w:val="28"/>
                <w:szCs w:val="28"/>
                <w:shd w:val="clear" w:color="auto" w:fill="EFF0F2"/>
              </w:rPr>
            </w:pPr>
            <w:r w:rsidRPr="001B29ED">
              <w:rPr>
                <w:sz w:val="28"/>
                <w:szCs w:val="28"/>
              </w:rPr>
              <w:t>2. Ознакомление с основными приёмами исполнения простых мелодий.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3. Продолжение изучения простых инструментальных партий, присоединяя инструменты к знакомым песням.</w:t>
            </w:r>
          </w:p>
        </w:tc>
        <w:tc>
          <w:tcPr>
            <w:tcW w:w="140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1568" w:type="dxa"/>
            <w:vAlign w:val="center"/>
          </w:tcPr>
          <w:p w:rsidR="00EA3BAF" w:rsidRPr="001B29ED" w:rsidRDefault="00DB27A8" w:rsidP="00911A74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Баландина К.В.</w:t>
            </w:r>
          </w:p>
        </w:tc>
      </w:tr>
      <w:tr w:rsidR="00EA3BAF" w:rsidRPr="001B29ED" w:rsidTr="001B29ED">
        <w:tc>
          <w:tcPr>
            <w:tcW w:w="529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376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1. Закрепление начального опыта, обучение простым музыкальным понятиям.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2. Разучивание песен ко Дню матери.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5"/>
                <w:sz w:val="28"/>
                <w:szCs w:val="28"/>
                <w:shd w:val="clear" w:color="auto" w:fill="EFF0F2"/>
              </w:rPr>
            </w:pPr>
            <w:r w:rsidRPr="001B29ED">
              <w:rPr>
                <w:sz w:val="28"/>
                <w:szCs w:val="28"/>
              </w:rPr>
              <w:t>3. Подготовка номера к фестивалю «Юный краевед».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4. Работа над ритмом с использованием предметов быта (ложечки, крышечки) для простукивания ритма.</w:t>
            </w:r>
          </w:p>
        </w:tc>
        <w:tc>
          <w:tcPr>
            <w:tcW w:w="140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1568" w:type="dxa"/>
            <w:vAlign w:val="center"/>
          </w:tcPr>
          <w:p w:rsidR="00EA3BAF" w:rsidRPr="001B29ED" w:rsidRDefault="00DB27A8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Баландина К.В.</w:t>
            </w:r>
          </w:p>
        </w:tc>
      </w:tr>
      <w:tr w:rsidR="00EA3BAF" w:rsidRPr="001B29ED" w:rsidTr="001B29ED">
        <w:tc>
          <w:tcPr>
            <w:tcW w:w="529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376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1. Создание положительного отношения к традициям зимних праздников.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5"/>
                <w:sz w:val="28"/>
                <w:szCs w:val="28"/>
                <w:shd w:val="clear" w:color="auto" w:fill="EFF0F2"/>
              </w:rPr>
            </w:pPr>
            <w:r w:rsidRPr="001B29ED">
              <w:rPr>
                <w:sz w:val="28"/>
                <w:szCs w:val="28"/>
              </w:rPr>
              <w:t>2. Подготовительные занятия к празднованию Нового года, разучивание песен, игровая форма подготовки к утреннику.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3. Адаптированные танцы и активные формы самовыражения под музыку.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4. Подготовка репертуара к фестивалю «В гостях у сказки».</w:t>
            </w:r>
          </w:p>
        </w:tc>
        <w:tc>
          <w:tcPr>
            <w:tcW w:w="140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1568" w:type="dxa"/>
            <w:vAlign w:val="center"/>
          </w:tcPr>
          <w:p w:rsidR="00EA3BAF" w:rsidRPr="001B29ED" w:rsidRDefault="00DB27A8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Баландина К.В.</w:t>
            </w:r>
          </w:p>
        </w:tc>
      </w:tr>
      <w:tr w:rsidR="00EA3BAF" w:rsidRPr="001B29ED" w:rsidTr="001B29ED">
        <w:tc>
          <w:tcPr>
            <w:tcW w:w="529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376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5"/>
                <w:sz w:val="28"/>
                <w:szCs w:val="28"/>
                <w:shd w:val="clear" w:color="auto" w:fill="EFF0F2"/>
              </w:rPr>
            </w:pPr>
            <w:r w:rsidRPr="001B29ED">
              <w:rPr>
                <w:sz w:val="28"/>
                <w:szCs w:val="28"/>
              </w:rPr>
              <w:t>1. Закрепление имеющихся навыков и воспитание правильного дыхания.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2. Работа над развитием чувства ритма и понимания сигналов (</w:t>
            </w:r>
            <w:proofErr w:type="spellStart"/>
            <w:proofErr w:type="gramStart"/>
            <w:r w:rsidRPr="001B29ED">
              <w:rPr>
                <w:sz w:val="28"/>
                <w:szCs w:val="28"/>
              </w:rPr>
              <w:t>громче-тише</w:t>
            </w:r>
            <w:proofErr w:type="spellEnd"/>
            <w:proofErr w:type="gramEnd"/>
            <w:r w:rsidRPr="001B29ED">
              <w:rPr>
                <w:sz w:val="28"/>
                <w:szCs w:val="28"/>
              </w:rPr>
              <w:t xml:space="preserve">, </w:t>
            </w:r>
            <w:proofErr w:type="spellStart"/>
            <w:r w:rsidRPr="001B29ED">
              <w:rPr>
                <w:sz w:val="28"/>
                <w:szCs w:val="28"/>
              </w:rPr>
              <w:t>быстрее-медленнее</w:t>
            </w:r>
            <w:proofErr w:type="spellEnd"/>
            <w:r w:rsidRPr="001B29ED">
              <w:rPr>
                <w:sz w:val="28"/>
                <w:szCs w:val="28"/>
              </w:rPr>
              <w:t>).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 xml:space="preserve">3. Разучить песню к мероприятию по Правилам дорожного движения. 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4. Подготовка репертуара ко Дню защитников отечества.</w:t>
            </w:r>
          </w:p>
        </w:tc>
        <w:tc>
          <w:tcPr>
            <w:tcW w:w="140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1568" w:type="dxa"/>
            <w:vAlign w:val="center"/>
          </w:tcPr>
          <w:p w:rsidR="00EA3BAF" w:rsidRPr="001B29ED" w:rsidRDefault="00DB27A8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Баландина К.В.</w:t>
            </w:r>
          </w:p>
        </w:tc>
      </w:tr>
      <w:tr w:rsidR="00EA3BAF" w:rsidRPr="001B29ED" w:rsidTr="001B29ED">
        <w:tc>
          <w:tcPr>
            <w:tcW w:w="529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376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1. Совершенствование техники дыхания и расширения диапазона голосов.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2. Выступлению на мероприятии ко Дню защитников отечества.</w:t>
            </w:r>
          </w:p>
          <w:p w:rsidR="00EA3BAF" w:rsidRPr="001B29ED" w:rsidRDefault="00EA3BAF" w:rsidP="00DA6A4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3. Разучивание песен к Международному женскому дню.</w:t>
            </w:r>
          </w:p>
          <w:p w:rsidR="00EA3BAF" w:rsidRPr="001B29ED" w:rsidRDefault="00EA3BAF" w:rsidP="00DA6A4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lastRenderedPageBreak/>
              <w:t>4. Написание собственного стихотворения или песни участниками хора для участия в общешкольном фестивале «Созвездие талантов»</w:t>
            </w:r>
          </w:p>
        </w:tc>
        <w:tc>
          <w:tcPr>
            <w:tcW w:w="140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1568" w:type="dxa"/>
            <w:vAlign w:val="center"/>
          </w:tcPr>
          <w:p w:rsidR="00EA3BAF" w:rsidRPr="001B29ED" w:rsidRDefault="00DB27A8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Баландина К.В.</w:t>
            </w:r>
          </w:p>
        </w:tc>
      </w:tr>
      <w:tr w:rsidR="00EA3BAF" w:rsidRPr="001B29ED" w:rsidTr="001B29ED">
        <w:tc>
          <w:tcPr>
            <w:tcW w:w="529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7376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1. Выступление на мероприятии посвященному Международному женскому дню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2. Подготовка номера на конкурс «Искорки надежды»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 xml:space="preserve">3. Съемка номеров для участия в </w:t>
            </w:r>
            <w:proofErr w:type="spellStart"/>
            <w:r w:rsidRPr="001B29ED">
              <w:rPr>
                <w:sz w:val="28"/>
                <w:szCs w:val="28"/>
              </w:rPr>
              <w:t>онлайн</w:t>
            </w:r>
            <w:proofErr w:type="spellEnd"/>
            <w:r w:rsidRPr="001B29ED">
              <w:rPr>
                <w:sz w:val="28"/>
                <w:szCs w:val="28"/>
              </w:rPr>
              <w:t xml:space="preserve"> конкурсах различного уровня.</w:t>
            </w:r>
          </w:p>
        </w:tc>
        <w:tc>
          <w:tcPr>
            <w:tcW w:w="140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1568" w:type="dxa"/>
            <w:vAlign w:val="center"/>
          </w:tcPr>
          <w:p w:rsidR="00EA3BAF" w:rsidRPr="001B29ED" w:rsidRDefault="00DB27A8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Баландина К.В.</w:t>
            </w:r>
          </w:p>
        </w:tc>
      </w:tr>
      <w:tr w:rsidR="00EA3BAF" w:rsidRPr="001B29ED" w:rsidTr="001B29ED">
        <w:tc>
          <w:tcPr>
            <w:tcW w:w="529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7376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1. Подготовка номера к конкурсу «Лестница успеха»</w:t>
            </w:r>
          </w:p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2. Подбор репертуара к празднованию «Дня Победы».</w:t>
            </w:r>
          </w:p>
          <w:p w:rsidR="00EA3BAF" w:rsidRPr="001B29ED" w:rsidRDefault="00EA3BAF" w:rsidP="00F871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3. Выступление на спортивной игре «Зарница».</w:t>
            </w:r>
          </w:p>
        </w:tc>
        <w:tc>
          <w:tcPr>
            <w:tcW w:w="140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156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EA3BAF" w:rsidRPr="001B29ED" w:rsidTr="001B29ED">
        <w:tc>
          <w:tcPr>
            <w:tcW w:w="529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7376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1. Выступление на празднике посвященном «Дню Победы»</w:t>
            </w:r>
          </w:p>
          <w:p w:rsidR="00EA3BAF" w:rsidRPr="001B29ED" w:rsidRDefault="00EA3BAF" w:rsidP="004017C6">
            <w:pPr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 xml:space="preserve">2. Размещение видео номеров на различные </w:t>
            </w:r>
            <w:proofErr w:type="spellStart"/>
            <w:r w:rsidRPr="001B29ED">
              <w:rPr>
                <w:sz w:val="28"/>
                <w:szCs w:val="28"/>
              </w:rPr>
              <w:t>онлайн</w:t>
            </w:r>
            <w:proofErr w:type="spellEnd"/>
            <w:r w:rsidRPr="001B29ED">
              <w:rPr>
                <w:sz w:val="28"/>
                <w:szCs w:val="28"/>
              </w:rPr>
              <w:t xml:space="preserve"> конкурсы вокального искусства </w:t>
            </w:r>
            <w:proofErr w:type="gramStart"/>
            <w:r w:rsidRPr="001B29ED">
              <w:rPr>
                <w:sz w:val="28"/>
                <w:szCs w:val="28"/>
              </w:rPr>
              <w:t>для</w:t>
            </w:r>
            <w:proofErr w:type="gramEnd"/>
            <w:r w:rsidRPr="001B29ED">
              <w:rPr>
                <w:sz w:val="28"/>
                <w:szCs w:val="28"/>
              </w:rPr>
              <w:t xml:space="preserve"> обучающихся с ОВЗ</w:t>
            </w:r>
          </w:p>
          <w:p w:rsidR="00EA3BAF" w:rsidRPr="001B29ED" w:rsidRDefault="00EA3BAF" w:rsidP="004017C6">
            <w:pPr>
              <w:rPr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3. Анализ</w:t>
            </w:r>
            <w:r w:rsidRPr="001B29ED">
              <w:rPr>
                <w:rFonts w:ascii="Arial" w:hAnsi="Arial" w:cs="Arial"/>
                <w:spacing w:val="-5"/>
                <w:sz w:val="28"/>
                <w:szCs w:val="28"/>
                <w:shd w:val="clear" w:color="auto" w:fill="EFF0F2"/>
              </w:rPr>
              <w:t xml:space="preserve"> </w:t>
            </w:r>
            <w:r w:rsidRPr="001B29ED">
              <w:rPr>
                <w:sz w:val="28"/>
                <w:szCs w:val="28"/>
              </w:rPr>
              <w:t>проделанной работы, определение перспектив дальнейшего развития ШХ.</w:t>
            </w:r>
          </w:p>
        </w:tc>
        <w:tc>
          <w:tcPr>
            <w:tcW w:w="1408" w:type="dxa"/>
            <w:vAlign w:val="center"/>
          </w:tcPr>
          <w:p w:rsidR="00EA3BAF" w:rsidRPr="001B29ED" w:rsidRDefault="00EA3BAF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bCs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1568" w:type="dxa"/>
            <w:vAlign w:val="center"/>
          </w:tcPr>
          <w:p w:rsidR="00EA3BAF" w:rsidRPr="001B29ED" w:rsidRDefault="00DB27A8" w:rsidP="00911A7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1B29ED">
              <w:rPr>
                <w:sz w:val="28"/>
                <w:szCs w:val="28"/>
              </w:rPr>
              <w:t>Баландина К.В.</w:t>
            </w:r>
          </w:p>
        </w:tc>
      </w:tr>
    </w:tbl>
    <w:p w:rsidR="00030466" w:rsidRPr="001B29ED" w:rsidRDefault="00030466" w:rsidP="00911A74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4C29C8" w:rsidRPr="001B29ED" w:rsidRDefault="004C29C8" w:rsidP="00911A74">
      <w:pPr>
        <w:jc w:val="both"/>
        <w:rPr>
          <w:bCs/>
          <w:color w:val="000000"/>
          <w:sz w:val="28"/>
          <w:szCs w:val="28"/>
        </w:rPr>
      </w:pPr>
    </w:p>
    <w:p w:rsidR="004C29C8" w:rsidRPr="001B29ED" w:rsidRDefault="004C29C8" w:rsidP="00911A74">
      <w:pPr>
        <w:jc w:val="both"/>
        <w:rPr>
          <w:bCs/>
          <w:color w:val="000000"/>
          <w:sz w:val="28"/>
          <w:szCs w:val="28"/>
        </w:rPr>
      </w:pPr>
    </w:p>
    <w:p w:rsidR="00F671E1" w:rsidRDefault="00F671E1" w:rsidP="00F671E1">
      <w:pPr>
        <w:jc w:val="both"/>
        <w:rPr>
          <w:sz w:val="26"/>
          <w:szCs w:val="26"/>
        </w:rPr>
      </w:pPr>
      <w:r>
        <w:rPr>
          <w:sz w:val="26"/>
          <w:szCs w:val="26"/>
        </w:rPr>
        <w:t>С планом</w:t>
      </w:r>
      <w:r w:rsidRPr="00686B63">
        <w:rPr>
          <w:sz w:val="26"/>
          <w:szCs w:val="26"/>
        </w:rPr>
        <w:t xml:space="preserve"> </w:t>
      </w:r>
      <w:proofErr w:type="gramStart"/>
      <w:r w:rsidRPr="00686B63">
        <w:rPr>
          <w:sz w:val="26"/>
          <w:szCs w:val="26"/>
        </w:rPr>
        <w:t>ознакомлены</w:t>
      </w:r>
      <w:proofErr w:type="gramEnd"/>
      <w:r w:rsidRPr="00686B63">
        <w:rPr>
          <w:sz w:val="26"/>
          <w:szCs w:val="26"/>
        </w:rPr>
        <w:t>:</w:t>
      </w:r>
      <w:r w:rsidRPr="00686B63">
        <w:rPr>
          <w:sz w:val="26"/>
          <w:szCs w:val="26"/>
        </w:rPr>
        <w:tab/>
      </w:r>
      <w:r w:rsidRPr="00686B63">
        <w:rPr>
          <w:sz w:val="26"/>
          <w:szCs w:val="26"/>
        </w:rPr>
        <w:tab/>
      </w:r>
      <w:r w:rsidRPr="00686B6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О.С. Герасимова</w:t>
      </w:r>
    </w:p>
    <w:p w:rsidR="00F671E1" w:rsidRDefault="00F671E1" w:rsidP="00F671E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К.В. Баландина</w:t>
      </w:r>
    </w:p>
    <w:p w:rsidR="00D3482C" w:rsidRPr="001B29ED" w:rsidRDefault="00D3482C" w:rsidP="00911A74">
      <w:pPr>
        <w:jc w:val="both"/>
        <w:rPr>
          <w:sz w:val="28"/>
          <w:szCs w:val="28"/>
        </w:rPr>
      </w:pPr>
    </w:p>
    <w:sectPr w:rsidR="00D3482C" w:rsidRPr="001B29ED" w:rsidSect="00EA3B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CB5" w:rsidRDefault="00172CB5" w:rsidP="00812C6F">
      <w:r>
        <w:separator/>
      </w:r>
    </w:p>
  </w:endnote>
  <w:endnote w:type="continuationSeparator" w:id="0">
    <w:p w:rsidR="00172CB5" w:rsidRDefault="00172CB5" w:rsidP="00812C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CB5" w:rsidRDefault="00172CB5" w:rsidP="00812C6F">
      <w:r>
        <w:separator/>
      </w:r>
    </w:p>
  </w:footnote>
  <w:footnote w:type="continuationSeparator" w:id="0">
    <w:p w:rsidR="00172CB5" w:rsidRDefault="00172CB5" w:rsidP="00812C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D1A35"/>
    <w:multiLevelType w:val="multilevel"/>
    <w:tmpl w:val="3AF40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4C7AFA"/>
    <w:multiLevelType w:val="multilevel"/>
    <w:tmpl w:val="4860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2A2CAC"/>
    <w:multiLevelType w:val="multilevel"/>
    <w:tmpl w:val="0636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511956"/>
    <w:multiLevelType w:val="hybridMultilevel"/>
    <w:tmpl w:val="EE62B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0289F"/>
    <w:multiLevelType w:val="multilevel"/>
    <w:tmpl w:val="0E344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AF648D"/>
    <w:multiLevelType w:val="hybridMultilevel"/>
    <w:tmpl w:val="DC486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BEC"/>
    <w:rsid w:val="000169B8"/>
    <w:rsid w:val="00016F34"/>
    <w:rsid w:val="00021527"/>
    <w:rsid w:val="00030466"/>
    <w:rsid w:val="00041B34"/>
    <w:rsid w:val="00051723"/>
    <w:rsid w:val="00077868"/>
    <w:rsid w:val="00172CB5"/>
    <w:rsid w:val="001844AF"/>
    <w:rsid w:val="00186055"/>
    <w:rsid w:val="001B29ED"/>
    <w:rsid w:val="001B3301"/>
    <w:rsid w:val="001D4B38"/>
    <w:rsid w:val="001E41AC"/>
    <w:rsid w:val="00274A03"/>
    <w:rsid w:val="002D403E"/>
    <w:rsid w:val="002D73D3"/>
    <w:rsid w:val="002E5634"/>
    <w:rsid w:val="002E60A3"/>
    <w:rsid w:val="003A158E"/>
    <w:rsid w:val="003C71DF"/>
    <w:rsid w:val="004017C6"/>
    <w:rsid w:val="004034D6"/>
    <w:rsid w:val="00404DAD"/>
    <w:rsid w:val="00406B8C"/>
    <w:rsid w:val="00472FD6"/>
    <w:rsid w:val="004B05D0"/>
    <w:rsid w:val="004C29C8"/>
    <w:rsid w:val="004D37E8"/>
    <w:rsid w:val="005162E1"/>
    <w:rsid w:val="0058682C"/>
    <w:rsid w:val="005B1BA0"/>
    <w:rsid w:val="005E3C5B"/>
    <w:rsid w:val="006347BE"/>
    <w:rsid w:val="006508A1"/>
    <w:rsid w:val="006659ED"/>
    <w:rsid w:val="00691839"/>
    <w:rsid w:val="006E3AED"/>
    <w:rsid w:val="0071195E"/>
    <w:rsid w:val="00774BEC"/>
    <w:rsid w:val="007D6C70"/>
    <w:rsid w:val="00812C6F"/>
    <w:rsid w:val="0086002A"/>
    <w:rsid w:val="0088109B"/>
    <w:rsid w:val="00895EB2"/>
    <w:rsid w:val="008B4D7F"/>
    <w:rsid w:val="008D658B"/>
    <w:rsid w:val="00910A1A"/>
    <w:rsid w:val="00911A74"/>
    <w:rsid w:val="00927F5A"/>
    <w:rsid w:val="00965972"/>
    <w:rsid w:val="00985F65"/>
    <w:rsid w:val="009A0A1A"/>
    <w:rsid w:val="009A79B8"/>
    <w:rsid w:val="009C0DD6"/>
    <w:rsid w:val="009E5ED0"/>
    <w:rsid w:val="00A0236B"/>
    <w:rsid w:val="00A0307F"/>
    <w:rsid w:val="00A45E80"/>
    <w:rsid w:val="00A5227E"/>
    <w:rsid w:val="00A67A24"/>
    <w:rsid w:val="00B0027E"/>
    <w:rsid w:val="00C140F2"/>
    <w:rsid w:val="00C86DA9"/>
    <w:rsid w:val="00CF0350"/>
    <w:rsid w:val="00D169FD"/>
    <w:rsid w:val="00D3482C"/>
    <w:rsid w:val="00D44209"/>
    <w:rsid w:val="00D5794C"/>
    <w:rsid w:val="00DA022A"/>
    <w:rsid w:val="00DA2F8A"/>
    <w:rsid w:val="00DA6893"/>
    <w:rsid w:val="00DA6A42"/>
    <w:rsid w:val="00DB27A8"/>
    <w:rsid w:val="00E13353"/>
    <w:rsid w:val="00E50912"/>
    <w:rsid w:val="00EA27A4"/>
    <w:rsid w:val="00EA3BAF"/>
    <w:rsid w:val="00F671E1"/>
    <w:rsid w:val="00F87185"/>
    <w:rsid w:val="00F9238E"/>
    <w:rsid w:val="00FF6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95E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172CB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72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42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D3482C"/>
    <w:pPr>
      <w:spacing w:before="100" w:beforeAutospacing="1" w:after="100" w:afterAutospacing="1"/>
    </w:pPr>
  </w:style>
  <w:style w:type="character" w:styleId="a5">
    <w:name w:val="Hyperlink"/>
    <w:semiHidden/>
    <w:unhideWhenUsed/>
    <w:rsid w:val="00186055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812C6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12C6F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812C6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12C6F"/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8D65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D658B"/>
    <w:rPr>
      <w:rFonts w:ascii="Courier New" w:hAnsi="Courier New" w:cs="Courier New"/>
    </w:rPr>
  </w:style>
  <w:style w:type="paragraph" w:customStyle="1" w:styleId="sc-gsapjg">
    <w:name w:val="sc-gsapjg"/>
    <w:basedOn w:val="a"/>
    <w:rsid w:val="008D658B"/>
    <w:pPr>
      <w:spacing w:before="100" w:beforeAutospacing="1" w:after="100" w:afterAutospacing="1"/>
    </w:pPr>
  </w:style>
  <w:style w:type="character" w:customStyle="1" w:styleId="sc-efbctp">
    <w:name w:val="sc-efbctp"/>
    <w:basedOn w:val="a0"/>
    <w:rsid w:val="008D658B"/>
  </w:style>
  <w:style w:type="character" w:customStyle="1" w:styleId="aa">
    <w:name w:val="Без интервала Знак"/>
    <w:link w:val="ab"/>
    <w:uiPriority w:val="1"/>
    <w:locked/>
    <w:rsid w:val="00EA3BAF"/>
    <w:rPr>
      <w:rFonts w:ascii="Calibri" w:hAnsi="Calibri" w:cs="Calibri"/>
    </w:rPr>
  </w:style>
  <w:style w:type="paragraph" w:styleId="ab">
    <w:name w:val="No Spacing"/>
    <w:link w:val="aa"/>
    <w:uiPriority w:val="1"/>
    <w:qFormat/>
    <w:rsid w:val="00EA3BAF"/>
    <w:rPr>
      <w:rFonts w:ascii="Calibri" w:hAnsi="Calibri" w:cs="Calibri"/>
    </w:rPr>
  </w:style>
  <w:style w:type="character" w:customStyle="1" w:styleId="20">
    <w:name w:val="Заголовок 2 Знак"/>
    <w:basedOn w:val="a0"/>
    <w:link w:val="2"/>
    <w:uiPriority w:val="9"/>
    <w:rsid w:val="00172CB5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72CB5"/>
    <w:rPr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513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</vt:lpstr>
    </vt:vector>
  </TitlesOfParts>
  <Company>нет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</dc:title>
  <dc:creator>Талыпова Анастасия Юриковна</dc:creator>
  <cp:lastModifiedBy>User</cp:lastModifiedBy>
  <cp:revision>17</cp:revision>
  <cp:lastPrinted>2018-06-13T12:49:00Z</cp:lastPrinted>
  <dcterms:created xsi:type="dcterms:W3CDTF">2022-05-30T08:33:00Z</dcterms:created>
  <dcterms:modified xsi:type="dcterms:W3CDTF">2026-10-06T05:21:00Z</dcterms:modified>
</cp:coreProperties>
</file>