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36" w:rsidRDefault="002C0036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36" w:rsidRDefault="002C0036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36" w:rsidRPr="002C0036" w:rsidRDefault="002C0036" w:rsidP="002C003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  <w:r w:rsidRPr="002C0036">
        <w:rPr>
          <w:rFonts w:ascii="Times New Roman" w:eastAsia="Times New Roman" w:hAnsi="Times New Roman" w:cs="Times New Roman"/>
          <w:b/>
          <w:bCs/>
          <w:szCs w:val="28"/>
          <w:lang w:eastAsia="ar-SA"/>
        </w:rPr>
        <w:t>МУНИЦИПАЛЬНОЕ ДОШКОЛЬНОЕ ОБРАЗОВАТЕЛЬНОЕ УЧРЕЖДЕНИЕ ЦЕНТР РАЗВИТИЯ РЕБЕНКА – ДЕТСКИЙ САД №6</w:t>
      </w:r>
    </w:p>
    <w:p w:rsidR="002C0036" w:rsidRPr="002C0036" w:rsidRDefault="002C0036" w:rsidP="002C003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  <w:r w:rsidRPr="002C0036">
        <w:rPr>
          <w:rFonts w:ascii="Times New Roman" w:eastAsia="Times New Roman" w:hAnsi="Times New Roman" w:cs="Times New Roman"/>
          <w:b/>
          <w:bCs/>
          <w:szCs w:val="28"/>
          <w:lang w:eastAsia="ar-SA"/>
        </w:rPr>
        <w:t xml:space="preserve"> МУНИЦИПАЛЬНОГО ОБРАЗОВАНИЯ ЩЕРБИНОВСКИЙ РАЙОН </w:t>
      </w:r>
    </w:p>
    <w:p w:rsidR="002C0036" w:rsidRPr="002C0036" w:rsidRDefault="002C0036" w:rsidP="002C003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  <w:r w:rsidRPr="002C0036">
        <w:rPr>
          <w:rFonts w:ascii="Times New Roman" w:eastAsia="Times New Roman" w:hAnsi="Times New Roman" w:cs="Times New Roman"/>
          <w:b/>
          <w:bCs/>
          <w:szCs w:val="28"/>
          <w:lang w:eastAsia="ar-SA"/>
        </w:rPr>
        <w:t>ст. Старощербиновская  Краснодарского края</w:t>
      </w:r>
      <w:r w:rsidR="0076788A">
        <w:rPr>
          <w:rFonts w:ascii="Times New Roman" w:eastAsia="Times New Roman" w:hAnsi="Times New Roman" w:cs="Times New Roman"/>
          <w:b/>
          <w:bCs/>
          <w:szCs w:val="28"/>
          <w:lang w:eastAsia="ar-SA"/>
        </w:rPr>
        <w:t>.</w:t>
      </w: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8000"/>
          <w:sz w:val="72"/>
          <w:szCs w:val="60"/>
          <w:lang w:eastAsia="ru-RU"/>
        </w:rPr>
      </w:pPr>
      <w:r w:rsidRPr="00FE3A0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Выступление в рамках районного методического об</w:t>
      </w:r>
      <w:r w:rsidR="0076788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ъединения </w:t>
      </w:r>
      <w:r w:rsidRPr="00FE3A04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из опыта работы по теме:</w:t>
      </w:r>
      <w:r w:rsidRPr="002C003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</w:t>
      </w:r>
    </w:p>
    <w:p w:rsidR="002C0036" w:rsidRPr="002C0036" w:rsidRDefault="002C0036" w:rsidP="002C00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</w:t>
      </w:r>
      <w:proofErr w:type="spellStart"/>
      <w:r w:rsidRPr="002C003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Коучинг</w:t>
      </w:r>
      <w:proofErr w:type="spellEnd"/>
      <w:r w:rsidRPr="002C003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как средство методического сопровождения педагогов  ДОУ </w:t>
      </w:r>
    </w:p>
    <w:p w:rsidR="002C0036" w:rsidRPr="002C0036" w:rsidRDefault="002C0036" w:rsidP="002C00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 условиях реализации ФГОС </w:t>
      </w:r>
      <w:proofErr w:type="gramStart"/>
      <w:r w:rsidRPr="002C003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</w:t>
      </w:r>
      <w:proofErr w:type="gramEnd"/>
      <w:r w:rsidRPr="002C003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</w:p>
    <w:p w:rsidR="002C0036" w:rsidRPr="002C0036" w:rsidRDefault="002C0036" w:rsidP="002C00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60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Выступающий: </w:t>
      </w: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Котко Л.Н</w:t>
      </w:r>
      <w:r w:rsidRPr="002C00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–старший воспитатель</w:t>
      </w: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36" w:rsidRPr="002C0036" w:rsidRDefault="002C0036" w:rsidP="002C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36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15.06.2022г.</w:t>
      </w:r>
    </w:p>
    <w:p w:rsidR="002C0036" w:rsidRDefault="002C0036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36" w:rsidRDefault="002C0036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36" w:rsidRDefault="002C0036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D8D" w:rsidRDefault="002E4B00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2E4B00" w:rsidRDefault="002E4B00" w:rsidP="00A10D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1D4D8D" w:rsidRDefault="001D4D8D" w:rsidP="001D4D8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D8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D4D8D">
        <w:rPr>
          <w:rFonts w:ascii="Times New Roman" w:hAnsi="Times New Roman" w:cs="Times New Roman"/>
          <w:sz w:val="28"/>
          <w:szCs w:val="28"/>
        </w:rPr>
        <w:t>: «Уважаемые коллеги, сегодня мне бы очень хотелось спросить у вас, что вдохновляет вас, что поддерживает вас, заряжает положительной  энергией для педагогической деятельности  с детьми, педагогами»</w:t>
      </w:r>
      <w:r w:rsidRPr="001D4D8D">
        <w:rPr>
          <w:rFonts w:ascii="Times New Roman" w:hAnsi="Times New Roman" w:cs="Times New Roman"/>
          <w:i/>
          <w:sz w:val="24"/>
          <w:szCs w:val="24"/>
        </w:rPr>
        <w:t xml:space="preserve"> Предположительные ответы педагогов: «Музыка, творчество, походы в</w:t>
      </w:r>
      <w:r w:rsidRPr="001D4D8D">
        <w:rPr>
          <w:rFonts w:ascii="Times New Roman" w:hAnsi="Times New Roman" w:cs="Times New Roman"/>
          <w:sz w:val="28"/>
          <w:szCs w:val="28"/>
        </w:rPr>
        <w:t xml:space="preserve"> </w:t>
      </w:r>
      <w:r w:rsidRPr="001D4D8D">
        <w:rPr>
          <w:rFonts w:ascii="Times New Roman" w:hAnsi="Times New Roman" w:cs="Times New Roman"/>
          <w:i/>
          <w:sz w:val="24"/>
          <w:szCs w:val="24"/>
        </w:rPr>
        <w:t>театры, на природу, в музеи.../</w:t>
      </w:r>
    </w:p>
    <w:p w:rsidR="002E4B00" w:rsidRPr="002E4B00" w:rsidRDefault="002E4B00" w:rsidP="001D4D8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  <w:r w:rsidRPr="002E4B0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D4D8D" w:rsidRPr="001D4D8D" w:rsidRDefault="001D4D8D" w:rsidP="001D4D8D">
      <w:pPr>
        <w:shd w:val="clear" w:color="auto" w:fill="FFFFFF"/>
        <w:spacing w:after="18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D8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D4D8D">
        <w:rPr>
          <w:rFonts w:ascii="Times New Roman" w:hAnsi="Times New Roman" w:cs="Times New Roman"/>
          <w:sz w:val="28"/>
          <w:szCs w:val="28"/>
        </w:rPr>
        <w:t xml:space="preserve">: «Прекрасно! Вы не </w:t>
      </w:r>
      <w:proofErr w:type="gramStart"/>
      <w:r w:rsidRPr="001D4D8D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1D4D8D"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gramStart"/>
      <w:r w:rsidRPr="001D4D8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D4D8D">
        <w:rPr>
          <w:rFonts w:ascii="Times New Roman" w:hAnsi="Times New Roman" w:cs="Times New Roman"/>
          <w:sz w:val="28"/>
          <w:szCs w:val="28"/>
        </w:rPr>
        <w:t xml:space="preserve"> вас приглашу составить мне компанию в одну из виртуальных галерей нашей станицы. Внимание на экран!» (</w:t>
      </w:r>
      <w:r w:rsidRPr="001D4D8D">
        <w:rPr>
          <w:rFonts w:ascii="Times New Roman" w:hAnsi="Times New Roman" w:cs="Times New Roman"/>
          <w:i/>
          <w:sz w:val="28"/>
          <w:szCs w:val="28"/>
        </w:rPr>
        <w:t>идет сюжет «В картинной галерее»  В музее</w:t>
      </w:r>
      <w:r>
        <w:rPr>
          <w:rFonts w:ascii="Times New Roman" w:hAnsi="Times New Roman" w:cs="Times New Roman"/>
          <w:i/>
          <w:sz w:val="28"/>
          <w:szCs w:val="28"/>
        </w:rPr>
        <w:t xml:space="preserve"> ведущий рассматривает портреты).</w:t>
      </w:r>
      <w:r w:rsidRPr="001D4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D8D">
        <w:rPr>
          <w:rFonts w:ascii="Times New Roman" w:hAnsi="Times New Roman" w:cs="Times New Roman"/>
          <w:i/>
          <w:sz w:val="28"/>
          <w:szCs w:val="28"/>
        </w:rPr>
        <w:t>Переходя от портрета к портрету, комментирую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1D4D8D" w:rsidRPr="001D4D8D" w:rsidRDefault="001D4D8D" w:rsidP="001D4D8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1D4D8D">
        <w:rPr>
          <w:rFonts w:ascii="Times New Roman" w:hAnsi="Times New Roman" w:cs="Times New Roman"/>
          <w:sz w:val="28"/>
          <w:szCs w:val="28"/>
        </w:rPr>
        <w:t xml:space="preserve">ой взгляд чаще останавливается именно на портретах людей. Я всматриваюсь в черты лица человека, его глаза, разглядываю мимику и </w:t>
      </w:r>
      <w:r>
        <w:rPr>
          <w:rFonts w:ascii="Times New Roman" w:hAnsi="Times New Roman" w:cs="Times New Roman"/>
          <w:sz w:val="28"/>
          <w:szCs w:val="28"/>
        </w:rPr>
        <w:t>эмоции</w:t>
      </w:r>
      <w:r w:rsidRPr="001D4D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8D">
        <w:rPr>
          <w:rFonts w:ascii="Times New Roman" w:hAnsi="Times New Roman" w:cs="Times New Roman"/>
          <w:sz w:val="28"/>
          <w:szCs w:val="28"/>
        </w:rPr>
        <w:t>И, задаю себе вопросы. Кто этот человек, о</w:t>
      </w:r>
      <w:r>
        <w:rPr>
          <w:rFonts w:ascii="Times New Roman" w:hAnsi="Times New Roman" w:cs="Times New Roman"/>
          <w:sz w:val="28"/>
          <w:szCs w:val="28"/>
        </w:rPr>
        <w:t xml:space="preserve"> чем он думает, чем занимается</w:t>
      </w:r>
      <w:r w:rsidRPr="001D4D8D">
        <w:rPr>
          <w:rFonts w:ascii="Times New Roman" w:hAnsi="Times New Roman" w:cs="Times New Roman"/>
          <w:sz w:val="28"/>
          <w:szCs w:val="28"/>
        </w:rPr>
        <w:t xml:space="preserve">? Меня интересует все! Я готова с ним поговорить или расспросить о нем! </w:t>
      </w:r>
      <w:r w:rsidRPr="001D4D8D">
        <w:rPr>
          <w:rFonts w:ascii="Times New Roman" w:hAnsi="Times New Roman" w:cs="Times New Roman"/>
          <w:b/>
          <w:sz w:val="28"/>
          <w:szCs w:val="28"/>
        </w:rPr>
        <w:t>А,</w:t>
      </w:r>
      <w:r w:rsidRPr="001D4D8D">
        <w:rPr>
          <w:rFonts w:ascii="Times New Roman" w:hAnsi="Times New Roman" w:cs="Times New Roman"/>
          <w:sz w:val="28"/>
          <w:szCs w:val="28"/>
        </w:rPr>
        <w:t xml:space="preserve"> </w:t>
      </w:r>
      <w:r w:rsidRPr="001D4D8D">
        <w:rPr>
          <w:rFonts w:ascii="Times New Roman" w:hAnsi="Times New Roman" w:cs="Times New Roman"/>
          <w:b/>
          <w:sz w:val="28"/>
          <w:szCs w:val="28"/>
        </w:rPr>
        <w:t>если этот человек был педагогом? Интересно ли ему было в профессии, интересен ли он был сам своим ученикам и воспитанникам</w:t>
      </w:r>
      <w:r w:rsidRPr="001D4D8D">
        <w:rPr>
          <w:rFonts w:ascii="Times New Roman" w:hAnsi="Times New Roman" w:cs="Times New Roman"/>
          <w:sz w:val="28"/>
          <w:szCs w:val="28"/>
        </w:rPr>
        <w:t xml:space="preserve">? И вот, в своем  воображении я начинаю рисовать </w:t>
      </w:r>
      <w:r w:rsidRPr="001D4D8D">
        <w:rPr>
          <w:rFonts w:ascii="Times New Roman" w:hAnsi="Times New Roman" w:cs="Times New Roman"/>
          <w:b/>
          <w:sz w:val="28"/>
          <w:szCs w:val="28"/>
        </w:rPr>
        <w:t>портрет идеального педагога</w:t>
      </w:r>
      <w:r w:rsidRPr="001D4D8D">
        <w:rPr>
          <w:rFonts w:ascii="Times New Roman" w:hAnsi="Times New Roman" w:cs="Times New Roman"/>
          <w:sz w:val="28"/>
          <w:szCs w:val="28"/>
        </w:rPr>
        <w:t>.</w:t>
      </w:r>
    </w:p>
    <w:p w:rsidR="001D4D8D" w:rsidRDefault="001D4D8D" w:rsidP="001D4D8D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8D">
        <w:rPr>
          <w:rFonts w:ascii="Times New Roman" w:hAnsi="Times New Roman" w:cs="Times New Roman"/>
          <w:sz w:val="28"/>
          <w:szCs w:val="28"/>
        </w:rPr>
        <w:t xml:space="preserve">Вопросы ведущего к педагогам: «А для вас </w:t>
      </w:r>
      <w:r w:rsidRPr="001D4D8D">
        <w:rPr>
          <w:rFonts w:ascii="Times New Roman" w:hAnsi="Times New Roman" w:cs="Times New Roman"/>
          <w:b/>
          <w:sz w:val="28"/>
          <w:szCs w:val="28"/>
        </w:rPr>
        <w:t>идеальный педагог</w:t>
      </w:r>
      <w:r w:rsidRPr="001D4D8D">
        <w:rPr>
          <w:rFonts w:ascii="Times New Roman" w:hAnsi="Times New Roman" w:cs="Times New Roman"/>
          <w:sz w:val="28"/>
          <w:szCs w:val="28"/>
        </w:rPr>
        <w:t>, это какой педагог?</w:t>
      </w:r>
    </w:p>
    <w:p w:rsidR="005D3524" w:rsidRDefault="001D4D8D" w:rsidP="001D4D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D8D">
        <w:rPr>
          <w:rFonts w:ascii="Times New Roman" w:hAnsi="Times New Roman" w:cs="Times New Roman"/>
          <w:sz w:val="28"/>
          <w:szCs w:val="28"/>
        </w:rPr>
        <w:t>Ключевой фигурой в формировании нового содержания образования</w:t>
      </w:r>
      <w:r w:rsidRPr="001D4D8D">
        <w:rPr>
          <w:rFonts w:ascii="Times New Roman" w:hAnsi="Times New Roman" w:cs="Times New Roman"/>
          <w:sz w:val="28"/>
          <w:szCs w:val="28"/>
        </w:rPr>
        <w:br/>
      </w:r>
      <w:r w:rsidRPr="001D4D8D">
        <w:rPr>
          <w:rFonts w:ascii="Times New Roman" w:hAnsi="Times New Roman" w:cs="Times New Roman"/>
          <w:b/>
          <w:sz w:val="28"/>
          <w:szCs w:val="28"/>
        </w:rPr>
        <w:t>является личность педагога</w:t>
      </w:r>
      <w:r w:rsidRPr="001D4D8D">
        <w:rPr>
          <w:rFonts w:ascii="Times New Roman" w:hAnsi="Times New Roman" w:cs="Times New Roman"/>
          <w:sz w:val="28"/>
          <w:szCs w:val="28"/>
        </w:rPr>
        <w:t>, готового включиться в инновационную</w:t>
      </w:r>
      <w:r w:rsidRPr="001D4D8D">
        <w:rPr>
          <w:rFonts w:ascii="Times New Roman" w:hAnsi="Times New Roman" w:cs="Times New Roman"/>
          <w:sz w:val="28"/>
          <w:szCs w:val="28"/>
        </w:rPr>
        <w:br/>
        <w:t>деятельность. При этом педагогическая практика указывает на то, что не все</w:t>
      </w:r>
      <w:r w:rsidRPr="001D4D8D">
        <w:rPr>
          <w:rFonts w:ascii="Times New Roman" w:hAnsi="Times New Roman" w:cs="Times New Roman"/>
          <w:sz w:val="28"/>
          <w:szCs w:val="28"/>
        </w:rPr>
        <w:br/>
        <w:t xml:space="preserve">педагоги готовы к </w:t>
      </w:r>
      <w:r w:rsidRPr="00883886">
        <w:rPr>
          <w:rFonts w:ascii="Times New Roman" w:hAnsi="Times New Roman" w:cs="Times New Roman"/>
          <w:b/>
          <w:sz w:val="28"/>
          <w:szCs w:val="28"/>
        </w:rPr>
        <w:t>внедрению позитивных инноваций в дошкольное</w:t>
      </w:r>
      <w:r w:rsidRPr="00883886">
        <w:rPr>
          <w:rFonts w:ascii="Times New Roman" w:hAnsi="Times New Roman" w:cs="Times New Roman"/>
          <w:b/>
          <w:sz w:val="28"/>
          <w:szCs w:val="28"/>
        </w:rPr>
        <w:br/>
        <w:t>образование</w:t>
      </w:r>
      <w:r w:rsidRPr="001D4D8D">
        <w:rPr>
          <w:rFonts w:ascii="Times New Roman" w:hAnsi="Times New Roman" w:cs="Times New Roman"/>
          <w:sz w:val="28"/>
          <w:szCs w:val="28"/>
        </w:rPr>
        <w:t xml:space="preserve"> как требует того федеральный государственный</w:t>
      </w:r>
      <w:r w:rsidRPr="001D4D8D">
        <w:rPr>
          <w:rFonts w:ascii="Times New Roman" w:hAnsi="Times New Roman" w:cs="Times New Roman"/>
          <w:sz w:val="28"/>
          <w:szCs w:val="28"/>
        </w:rPr>
        <w:br/>
        <w:t xml:space="preserve">образовательный стандарт дошкольного образования. </w:t>
      </w:r>
      <w:r w:rsidR="005D3524">
        <w:rPr>
          <w:rFonts w:ascii="Times New Roman" w:hAnsi="Times New Roman" w:cs="Times New Roman"/>
          <w:sz w:val="28"/>
          <w:szCs w:val="28"/>
        </w:rPr>
        <w:t xml:space="preserve">Скажите, а вы </w:t>
      </w:r>
      <w:r w:rsidR="005D3524" w:rsidRPr="005D3524">
        <w:rPr>
          <w:rFonts w:ascii="Times New Roman" w:hAnsi="Times New Roman" w:cs="Times New Roman"/>
          <w:b/>
          <w:sz w:val="28"/>
          <w:szCs w:val="28"/>
        </w:rPr>
        <w:t>сталкиваетесь с трудностями</w:t>
      </w:r>
      <w:r w:rsidR="005D3524">
        <w:rPr>
          <w:rFonts w:ascii="Times New Roman" w:hAnsi="Times New Roman" w:cs="Times New Roman"/>
          <w:sz w:val="28"/>
          <w:szCs w:val="28"/>
        </w:rPr>
        <w:t xml:space="preserve"> </w:t>
      </w:r>
      <w:r w:rsidR="00883886">
        <w:rPr>
          <w:rFonts w:ascii="Times New Roman" w:hAnsi="Times New Roman" w:cs="Times New Roman"/>
          <w:sz w:val="28"/>
          <w:szCs w:val="28"/>
        </w:rPr>
        <w:t>реализации</w:t>
      </w:r>
      <w:r w:rsidR="005D3524">
        <w:rPr>
          <w:rFonts w:ascii="Times New Roman" w:hAnsi="Times New Roman" w:cs="Times New Roman"/>
          <w:sz w:val="28"/>
          <w:szCs w:val="28"/>
        </w:rPr>
        <w:t xml:space="preserve"> стандарта? Озвучьте их. (</w:t>
      </w:r>
      <w:r w:rsidR="005D3524" w:rsidRPr="005D3524">
        <w:rPr>
          <w:rFonts w:ascii="Times New Roman" w:hAnsi="Times New Roman" w:cs="Times New Roman"/>
          <w:i/>
          <w:sz w:val="28"/>
          <w:szCs w:val="28"/>
        </w:rPr>
        <w:t>Ответы коллег</w:t>
      </w:r>
      <w:r w:rsidR="005D3524">
        <w:rPr>
          <w:rFonts w:ascii="Times New Roman" w:hAnsi="Times New Roman" w:cs="Times New Roman"/>
          <w:sz w:val="28"/>
          <w:szCs w:val="28"/>
        </w:rPr>
        <w:t>)</w:t>
      </w:r>
    </w:p>
    <w:p w:rsidR="002E4B00" w:rsidRDefault="002E4B00" w:rsidP="002E4B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2E4B00" w:rsidRDefault="001D4D8D" w:rsidP="000668C5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D4D8D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5D3524">
        <w:rPr>
          <w:rFonts w:ascii="Times New Roman" w:hAnsi="Times New Roman" w:cs="Times New Roman"/>
          <w:b/>
          <w:sz w:val="28"/>
          <w:szCs w:val="28"/>
        </w:rPr>
        <w:t xml:space="preserve">трудностей </w:t>
      </w:r>
      <w:r w:rsidRPr="001D4D8D">
        <w:rPr>
          <w:rFonts w:ascii="Times New Roman" w:hAnsi="Times New Roman" w:cs="Times New Roman"/>
          <w:sz w:val="28"/>
          <w:szCs w:val="28"/>
        </w:rPr>
        <w:t>внедрения ФГОС ДО в систему деят</w:t>
      </w:r>
      <w:r w:rsidR="005D3524">
        <w:rPr>
          <w:rFonts w:ascii="Times New Roman" w:hAnsi="Times New Roman" w:cs="Times New Roman"/>
          <w:sz w:val="28"/>
          <w:szCs w:val="28"/>
        </w:rPr>
        <w:t xml:space="preserve">ельности дошкольной организации  </w:t>
      </w:r>
      <w:r w:rsidRPr="001D4D8D">
        <w:rPr>
          <w:rFonts w:ascii="Times New Roman" w:hAnsi="Times New Roman" w:cs="Times New Roman"/>
          <w:sz w:val="28"/>
          <w:szCs w:val="28"/>
        </w:rPr>
        <w:t>практиками обычно выделяются следующие:</w:t>
      </w:r>
      <w:r w:rsidRPr="001D4D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5D3524">
        <w:rPr>
          <w:rFonts w:ascii="Times New Roman" w:hAnsi="Times New Roman" w:cs="Times New Roman"/>
          <w:b/>
          <w:sz w:val="28"/>
          <w:szCs w:val="28"/>
        </w:rPr>
        <w:t>недостаточная мотивация</w:t>
      </w:r>
      <w:r w:rsidR="005D3524">
        <w:rPr>
          <w:rFonts w:ascii="Times New Roman" w:hAnsi="Times New Roman" w:cs="Times New Roman"/>
          <w:sz w:val="28"/>
          <w:szCs w:val="28"/>
        </w:rPr>
        <w:t xml:space="preserve"> к инновационной деятельности  </w:t>
      </w:r>
      <w:r w:rsidRPr="001D4D8D">
        <w:rPr>
          <w:rFonts w:ascii="Times New Roman" w:hAnsi="Times New Roman" w:cs="Times New Roman"/>
          <w:sz w:val="28"/>
          <w:szCs w:val="28"/>
        </w:rPr>
        <w:t>значительной части педагогов, что негатив</w:t>
      </w:r>
      <w:r w:rsidR="005D3524">
        <w:rPr>
          <w:rFonts w:ascii="Times New Roman" w:hAnsi="Times New Roman" w:cs="Times New Roman"/>
          <w:sz w:val="28"/>
          <w:szCs w:val="28"/>
        </w:rPr>
        <w:t xml:space="preserve">но может отразиться на введении  </w:t>
      </w:r>
      <w:r w:rsidRPr="001D4D8D">
        <w:rPr>
          <w:rFonts w:ascii="Times New Roman" w:hAnsi="Times New Roman" w:cs="Times New Roman"/>
          <w:sz w:val="28"/>
          <w:szCs w:val="28"/>
        </w:rPr>
        <w:t>ФГОС ДО;</w:t>
      </w:r>
      <w:r w:rsidRPr="001D4D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5D3524">
        <w:rPr>
          <w:rFonts w:ascii="Times New Roman" w:hAnsi="Times New Roman" w:cs="Times New Roman"/>
          <w:b/>
          <w:sz w:val="28"/>
          <w:szCs w:val="28"/>
        </w:rPr>
        <w:t>неприятие идеологии ФГОС ДО</w:t>
      </w:r>
      <w:r w:rsidRPr="001D4D8D">
        <w:rPr>
          <w:rFonts w:ascii="Times New Roman" w:hAnsi="Times New Roman" w:cs="Times New Roman"/>
          <w:sz w:val="28"/>
          <w:szCs w:val="28"/>
        </w:rPr>
        <w:t>, неготовность воспитателя к смене</w:t>
      </w:r>
      <w:r w:rsidRPr="001D4D8D">
        <w:rPr>
          <w:rFonts w:ascii="Times New Roman" w:hAnsi="Times New Roman" w:cs="Times New Roman"/>
          <w:sz w:val="28"/>
          <w:szCs w:val="28"/>
        </w:rPr>
        <w:br/>
        <w:t>парадигмы поведения;</w:t>
      </w:r>
      <w:r w:rsidRPr="001D4D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5D3524">
        <w:rPr>
          <w:rFonts w:ascii="Times New Roman" w:hAnsi="Times New Roman" w:cs="Times New Roman"/>
          <w:b/>
          <w:sz w:val="28"/>
          <w:szCs w:val="28"/>
        </w:rPr>
        <w:t>слабое представление и педагогов, и управленческих структур</w:t>
      </w:r>
      <w:r w:rsidRPr="001D4D8D">
        <w:rPr>
          <w:rFonts w:ascii="Times New Roman" w:hAnsi="Times New Roman" w:cs="Times New Roman"/>
          <w:sz w:val="28"/>
          <w:szCs w:val="28"/>
        </w:rPr>
        <w:t xml:space="preserve"> о том,</w:t>
      </w:r>
      <w:r w:rsidRPr="001D4D8D">
        <w:rPr>
          <w:rFonts w:ascii="Times New Roman" w:hAnsi="Times New Roman" w:cs="Times New Roman"/>
          <w:sz w:val="28"/>
          <w:szCs w:val="28"/>
        </w:rPr>
        <w:br/>
        <w:t xml:space="preserve">при помощи </w:t>
      </w:r>
      <w:r w:rsidRPr="005D3524">
        <w:rPr>
          <w:rFonts w:ascii="Times New Roman" w:hAnsi="Times New Roman" w:cs="Times New Roman"/>
          <w:b/>
          <w:sz w:val="28"/>
          <w:szCs w:val="28"/>
        </w:rPr>
        <w:t xml:space="preserve">каких средств </w:t>
      </w:r>
      <w:r w:rsidRPr="001D4D8D">
        <w:rPr>
          <w:rFonts w:ascii="Times New Roman" w:hAnsi="Times New Roman" w:cs="Times New Roman"/>
          <w:sz w:val="28"/>
          <w:szCs w:val="28"/>
        </w:rPr>
        <w:t>могут быть достигнуты результаты ФГОС ДО.</w:t>
      </w:r>
      <w:r w:rsidRPr="001D4D8D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2E4B00" w:rsidRDefault="002E4B00" w:rsidP="00504C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4B" w:rsidRDefault="002C0036" w:rsidP="00504C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AD">
        <w:rPr>
          <w:rFonts w:ascii="Times New Roman" w:hAnsi="Times New Roman" w:cs="Times New Roman"/>
          <w:sz w:val="28"/>
          <w:szCs w:val="28"/>
        </w:rPr>
        <w:t>В связи</w:t>
      </w:r>
      <w:r w:rsidR="00007C8A" w:rsidRPr="00C01AAD">
        <w:rPr>
          <w:rFonts w:ascii="Times New Roman" w:hAnsi="Times New Roman" w:cs="Times New Roman"/>
          <w:sz w:val="28"/>
          <w:szCs w:val="28"/>
        </w:rPr>
        <w:t xml:space="preserve"> с этим, перед методической службой МБДОУ ЦРР – детский сад №6 ст. Старощербиновская,  возникла проблема найти новые подходы для осуществления методического сопровождения образовательного процесса, с учетом современных требований.</w:t>
      </w:r>
    </w:p>
    <w:p w:rsidR="002E4B00" w:rsidRPr="00C01AAD" w:rsidRDefault="002E4B00" w:rsidP="00504C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C8A" w:rsidRDefault="002E4B00" w:rsidP="002E4B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C8A">
        <w:rPr>
          <w:rFonts w:ascii="Times New Roman" w:hAnsi="Times New Roman" w:cs="Times New Roman"/>
          <w:sz w:val="28"/>
          <w:szCs w:val="28"/>
        </w:rPr>
        <w:t xml:space="preserve">Широко применяя </w:t>
      </w:r>
      <w:r w:rsidRPr="00007C8A">
        <w:rPr>
          <w:rFonts w:ascii="Times New Roman" w:hAnsi="Times New Roman" w:cs="Times New Roman"/>
          <w:b/>
          <w:sz w:val="28"/>
          <w:szCs w:val="28"/>
        </w:rPr>
        <w:t>новые современные интерактивные формы</w:t>
      </w:r>
      <w:r w:rsidRPr="00007C8A">
        <w:rPr>
          <w:rFonts w:ascii="Times New Roman" w:hAnsi="Times New Roman" w:cs="Times New Roman"/>
          <w:sz w:val="28"/>
          <w:szCs w:val="28"/>
        </w:rPr>
        <w:t xml:space="preserve"> развивающего взаимодействия с педагогами: проектные семинары,   деловые игры,  круглые столы, открытые недели педагогического мастерства,  мастер – классы, имитирующие профессиональные ситуации с использованием интерактивных методов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C8A">
        <w:rPr>
          <w:rFonts w:ascii="Times New Roman" w:hAnsi="Times New Roman" w:cs="Times New Roman"/>
          <w:sz w:val="28"/>
          <w:szCs w:val="28"/>
        </w:rPr>
        <w:t xml:space="preserve"> Анализ наблюдения показал</w:t>
      </w:r>
      <w:proofErr w:type="gramStart"/>
      <w:r w:rsidRPr="00007C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07C8A">
        <w:rPr>
          <w:rFonts w:ascii="Times New Roman" w:hAnsi="Times New Roman" w:cs="Times New Roman"/>
          <w:sz w:val="28"/>
          <w:szCs w:val="28"/>
        </w:rPr>
        <w:t xml:space="preserve"> что некоторые педагоги </w:t>
      </w:r>
      <w:r w:rsidRPr="00883886">
        <w:rPr>
          <w:rFonts w:ascii="Times New Roman" w:hAnsi="Times New Roman" w:cs="Times New Roman"/>
          <w:b/>
          <w:sz w:val="28"/>
          <w:szCs w:val="28"/>
        </w:rPr>
        <w:t>не раскрываются, наблюдаются зажимы, замалчивание проблемы</w:t>
      </w:r>
      <w:r w:rsidRPr="00007C8A">
        <w:rPr>
          <w:rFonts w:ascii="Times New Roman" w:hAnsi="Times New Roman" w:cs="Times New Roman"/>
          <w:sz w:val="28"/>
          <w:szCs w:val="28"/>
        </w:rPr>
        <w:t xml:space="preserve"> и т. д.)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7C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5719" w:rsidRDefault="002E4B00" w:rsidP="0090571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504CB2" w:rsidRPr="00905719" w:rsidRDefault="00504CB2" w:rsidP="0090571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  раскрыть </w:t>
      </w:r>
      <w:r w:rsidRPr="001572E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Pr="001572ED">
        <w:rPr>
          <w:rFonts w:ascii="Times New Roman" w:hAnsi="Times New Roman" w:cs="Times New Roman"/>
          <w:sz w:val="28"/>
          <w:szCs w:val="28"/>
        </w:rPr>
        <w:t xml:space="preserve"> поте</w:t>
      </w:r>
      <w:r>
        <w:rPr>
          <w:rFonts w:ascii="Times New Roman" w:hAnsi="Times New Roman" w:cs="Times New Roman"/>
          <w:sz w:val="28"/>
          <w:szCs w:val="28"/>
        </w:rPr>
        <w:t>нциал каждого педагога  и увидеть полную  г</w:t>
      </w:r>
      <w:r w:rsidRPr="001572ED">
        <w:rPr>
          <w:rFonts w:ascii="Times New Roman" w:hAnsi="Times New Roman" w:cs="Times New Roman"/>
          <w:sz w:val="28"/>
          <w:szCs w:val="28"/>
        </w:rPr>
        <w:t xml:space="preserve">отовность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57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2ED">
        <w:rPr>
          <w:rFonts w:ascii="Times New Roman" w:hAnsi="Times New Roman" w:cs="Times New Roman"/>
          <w:sz w:val="28"/>
          <w:szCs w:val="28"/>
        </w:rPr>
        <w:t xml:space="preserve"> к профессиональной деятельности в условиях реализации ФГОС </w:t>
      </w:r>
      <w:proofErr w:type="gramStart"/>
      <w:r w:rsidRPr="001572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57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расширили модель  </w:t>
      </w:r>
      <w:r w:rsidRPr="006D5045">
        <w:rPr>
          <w:rFonts w:ascii="Times New Roman" w:hAnsi="Times New Roman" w:cs="Times New Roman"/>
          <w:sz w:val="28"/>
          <w:szCs w:val="28"/>
        </w:rPr>
        <w:t xml:space="preserve">  повышения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компетентности педагогов введя </w:t>
      </w:r>
      <w:r>
        <w:rPr>
          <w:rFonts w:ascii="Times New Roman" w:hAnsi="Times New Roman" w:cs="Times New Roman"/>
          <w:b/>
          <w:sz w:val="28"/>
          <w:szCs w:val="28"/>
        </w:rPr>
        <w:t>три</w:t>
      </w:r>
      <w:r w:rsidRPr="006D5045">
        <w:rPr>
          <w:rFonts w:ascii="Times New Roman" w:hAnsi="Times New Roman" w:cs="Times New Roman"/>
          <w:b/>
          <w:sz w:val="28"/>
          <w:szCs w:val="28"/>
        </w:rPr>
        <w:t xml:space="preserve"> компоне</w:t>
      </w:r>
      <w:r>
        <w:rPr>
          <w:rFonts w:ascii="Times New Roman" w:hAnsi="Times New Roman" w:cs="Times New Roman"/>
          <w:b/>
          <w:sz w:val="28"/>
          <w:szCs w:val="28"/>
        </w:rPr>
        <w:t>нта</w:t>
      </w:r>
      <w:r w:rsidRPr="006D5045">
        <w:rPr>
          <w:rFonts w:ascii="Times New Roman" w:hAnsi="Times New Roman" w:cs="Times New Roman"/>
          <w:b/>
          <w:sz w:val="28"/>
          <w:szCs w:val="28"/>
        </w:rPr>
        <w:t>:</w:t>
      </w:r>
    </w:p>
    <w:p w:rsidR="002E4B00" w:rsidRPr="001572ED" w:rsidRDefault="002E4B00" w:rsidP="002E4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D5045">
        <w:rPr>
          <w:rFonts w:ascii="Times New Roman" w:hAnsi="Times New Roman" w:cs="Times New Roman"/>
          <w:b/>
          <w:sz w:val="28"/>
          <w:szCs w:val="28"/>
        </w:rPr>
        <w:t>Мотивационно-личностный</w:t>
      </w:r>
      <w:r w:rsidRPr="001572ED">
        <w:rPr>
          <w:rFonts w:ascii="Times New Roman" w:hAnsi="Times New Roman" w:cs="Times New Roman"/>
          <w:sz w:val="28"/>
          <w:szCs w:val="28"/>
        </w:rPr>
        <w:t>:</w:t>
      </w:r>
      <w:r w:rsidRPr="001572ED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1572ED">
        <w:rPr>
          <w:rFonts w:ascii="Times New Roman" w:hAnsi="Times New Roman" w:cs="Times New Roman"/>
          <w:sz w:val="28"/>
          <w:szCs w:val="28"/>
        </w:rPr>
        <w:tab/>
        <w:t>на</w:t>
      </w:r>
      <w:r w:rsidRPr="001572ED">
        <w:rPr>
          <w:rFonts w:ascii="Times New Roman" w:hAnsi="Times New Roman" w:cs="Times New Roman"/>
          <w:sz w:val="28"/>
          <w:szCs w:val="28"/>
        </w:rPr>
        <w:tab/>
      </w:r>
      <w:r w:rsidRPr="00504CB2">
        <w:rPr>
          <w:rFonts w:ascii="Times New Roman" w:hAnsi="Times New Roman" w:cs="Times New Roman"/>
          <w:b/>
          <w:sz w:val="28"/>
          <w:szCs w:val="28"/>
        </w:rPr>
        <w:t xml:space="preserve">образовательную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 </w:t>
      </w:r>
      <w:r w:rsidRPr="001572ED">
        <w:rPr>
          <w:rFonts w:ascii="Times New Roman" w:hAnsi="Times New Roman" w:cs="Times New Roman"/>
          <w:sz w:val="28"/>
          <w:szCs w:val="28"/>
        </w:rPr>
        <w:t xml:space="preserve"> с детьми в новой идеологии, переориентация педагога на личностно-развивающий и гуманистический характер взаимодействия.</w:t>
      </w:r>
    </w:p>
    <w:p w:rsidR="002E4B00" w:rsidRPr="001572ED" w:rsidRDefault="002E4B00" w:rsidP="002E4B00">
      <w:pPr>
        <w:jc w:val="both"/>
        <w:rPr>
          <w:rFonts w:ascii="Times New Roman" w:hAnsi="Times New Roman" w:cs="Times New Roman"/>
          <w:sz w:val="28"/>
          <w:szCs w:val="28"/>
        </w:rPr>
      </w:pPr>
      <w:r w:rsidRPr="001572ED">
        <w:rPr>
          <w:rFonts w:ascii="Times New Roman" w:hAnsi="Times New Roman" w:cs="Times New Roman"/>
          <w:sz w:val="28"/>
          <w:szCs w:val="28"/>
        </w:rPr>
        <w:t>2.</w:t>
      </w:r>
      <w:r w:rsidRPr="00CE1555">
        <w:rPr>
          <w:rFonts w:ascii="Times New Roman" w:hAnsi="Times New Roman" w:cs="Times New Roman"/>
          <w:b/>
          <w:sz w:val="28"/>
          <w:szCs w:val="28"/>
        </w:rPr>
        <w:t>Содержательный компонент</w:t>
      </w:r>
      <w:r w:rsidRPr="001572ED">
        <w:rPr>
          <w:rFonts w:ascii="Times New Roman" w:hAnsi="Times New Roman" w:cs="Times New Roman"/>
          <w:sz w:val="28"/>
          <w:szCs w:val="28"/>
        </w:rPr>
        <w:t xml:space="preserve">: освоение педагогом профессионально-значимых знаний, адекватных содержанию профессиональной деятельности в условиях реализации ФГОС </w:t>
      </w:r>
      <w:proofErr w:type="gramStart"/>
      <w:r w:rsidRPr="001572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572ED">
        <w:rPr>
          <w:rFonts w:ascii="Times New Roman" w:hAnsi="Times New Roman" w:cs="Times New Roman"/>
          <w:sz w:val="28"/>
          <w:szCs w:val="28"/>
        </w:rPr>
        <w:t>.</w:t>
      </w:r>
    </w:p>
    <w:p w:rsidR="002E4B00" w:rsidRDefault="002E4B00" w:rsidP="002E4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D5045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r w:rsidRPr="006D5045">
        <w:rPr>
          <w:rFonts w:ascii="Times New Roman" w:hAnsi="Times New Roman" w:cs="Times New Roman"/>
          <w:b/>
          <w:sz w:val="28"/>
          <w:szCs w:val="28"/>
        </w:rPr>
        <w:tab/>
        <w:t>компонент</w:t>
      </w:r>
      <w:r w:rsidRPr="00504CB2">
        <w:rPr>
          <w:rFonts w:ascii="Times New Roman" w:hAnsi="Times New Roman" w:cs="Times New Roman"/>
          <w:sz w:val="28"/>
          <w:szCs w:val="28"/>
        </w:rPr>
        <w:t>:</w:t>
      </w:r>
      <w:r w:rsidRPr="00504C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CB2">
        <w:rPr>
          <w:rFonts w:ascii="Times New Roman" w:hAnsi="Times New Roman" w:cs="Times New Roman"/>
          <w:b/>
          <w:sz w:val="28"/>
          <w:szCs w:val="28"/>
        </w:rPr>
        <w:t>Компетентностный</w:t>
      </w:r>
      <w:proofErr w:type="spellEnd"/>
      <w:r w:rsidRPr="00504CB2">
        <w:rPr>
          <w:rFonts w:ascii="Times New Roman" w:hAnsi="Times New Roman" w:cs="Times New Roman"/>
          <w:sz w:val="28"/>
          <w:szCs w:val="28"/>
        </w:rPr>
        <w:t xml:space="preserve"> подход выдвигает на первое место умение решать проблемы, возникающие в практической деятельности, и овладение педагогом профессионально-значимыми            умениями,            необходимыми            для профессиональной деятельности в условиях реализации ФГОС </w:t>
      </w:r>
      <w:proofErr w:type="gramStart"/>
      <w:r w:rsidRPr="00504CB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4CB2">
        <w:rPr>
          <w:rFonts w:ascii="Times New Roman" w:hAnsi="Times New Roman" w:cs="Times New Roman"/>
          <w:sz w:val="28"/>
          <w:szCs w:val="28"/>
        </w:rPr>
        <w:t>.</w:t>
      </w:r>
    </w:p>
    <w:p w:rsidR="002E4B00" w:rsidRDefault="002E4B00" w:rsidP="002E4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2E4B00" w:rsidRDefault="002E4B00" w:rsidP="002E4B0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CF053" wp14:editId="60AC9723">
                <wp:simplePos x="0" y="0"/>
                <wp:positionH relativeFrom="column">
                  <wp:posOffset>5607050</wp:posOffset>
                </wp:positionH>
                <wp:positionV relativeFrom="paragraph">
                  <wp:posOffset>2846705</wp:posOffset>
                </wp:positionV>
                <wp:extent cx="450850" cy="462915"/>
                <wp:effectExtent l="0" t="0" r="25400" b="13335"/>
                <wp:wrapNone/>
                <wp:docPr id="4" name="Солн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6291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4" o:spid="_x0000_s1026" type="#_x0000_t183" style="position:absolute;margin-left:441.5pt;margin-top:224.15pt;width:35.5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" fillcolor="#4f81bd [3204]" strokecolor="#243f60 [1604]" strokeweight="2pt"/>
            </w:pict>
          </mc:Fallback>
        </mc:AlternateContent>
      </w:r>
      <w:r w:rsidRPr="00007C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работе летней школы в г. Геленджик </w:t>
      </w:r>
      <w:r w:rsidRPr="00007C8A">
        <w:rPr>
          <w:rFonts w:ascii="Times New Roman" w:hAnsi="Times New Roman" w:cs="Times New Roman"/>
          <w:sz w:val="28"/>
          <w:szCs w:val="28"/>
        </w:rPr>
        <w:t xml:space="preserve"> увидела </w:t>
      </w:r>
      <w:proofErr w:type="spellStart"/>
      <w:r w:rsidRPr="00007C8A">
        <w:rPr>
          <w:rFonts w:ascii="Times New Roman" w:hAnsi="Times New Roman" w:cs="Times New Roman"/>
          <w:sz w:val="28"/>
          <w:szCs w:val="28"/>
        </w:rPr>
        <w:t>Быстрюкову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007C8A">
        <w:rPr>
          <w:rFonts w:ascii="Times New Roman" w:hAnsi="Times New Roman" w:cs="Times New Roman"/>
          <w:sz w:val="28"/>
          <w:szCs w:val="28"/>
        </w:rPr>
        <w:t xml:space="preserve"> и других коллег края. </w:t>
      </w:r>
      <w:r>
        <w:rPr>
          <w:rFonts w:ascii="Times New Roman" w:hAnsi="Times New Roman" w:cs="Times New Roman"/>
          <w:sz w:val="28"/>
          <w:szCs w:val="28"/>
        </w:rPr>
        <w:t xml:space="preserve">Они ярко демонстрировали  профессиональные и коммуникативные качества, используя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технологию с аудиторией.  Что позволяло им в один «клик» воодушевлять присутствующих своей энергией, позитивом, креативом. </w:t>
      </w:r>
      <w:r w:rsidRPr="00007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A40">
        <w:rPr>
          <w:rFonts w:ascii="Times New Roman" w:hAnsi="Times New Roman" w:cs="Times New Roman"/>
          <w:sz w:val="28"/>
          <w:szCs w:val="28"/>
        </w:rPr>
        <w:t xml:space="preserve">Я поняла, </w:t>
      </w:r>
      <w:proofErr w:type="spellStart"/>
      <w:r w:rsidRPr="00EB5A4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EB5A40">
        <w:rPr>
          <w:rFonts w:ascii="Times New Roman" w:hAnsi="Times New Roman" w:cs="Times New Roman"/>
          <w:sz w:val="28"/>
          <w:szCs w:val="28"/>
        </w:rPr>
        <w:t xml:space="preserve"> может стать средством - помощником, способствующим как личностному, так и коммуникативному развитию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007C8A">
        <w:rPr>
          <w:rFonts w:ascii="Times New Roman" w:hAnsi="Times New Roman" w:cs="Times New Roman"/>
          <w:sz w:val="28"/>
          <w:szCs w:val="28"/>
        </w:rPr>
        <w:t>в своем коллективе.</w:t>
      </w:r>
    </w:p>
    <w:p w:rsidR="002E4B00" w:rsidRPr="00EB5A40" w:rsidRDefault="002E4B00" w:rsidP="002E4B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3D0" w:rsidRDefault="00E863D0" w:rsidP="00504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824" w:rsidRPr="00220824" w:rsidRDefault="00220824" w:rsidP="002208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824">
        <w:rPr>
          <w:rFonts w:ascii="Times New Roman" w:hAnsi="Times New Roman" w:cs="Times New Roman"/>
          <w:b/>
          <w:sz w:val="28"/>
          <w:szCs w:val="28"/>
        </w:rPr>
        <w:lastRenderedPageBreak/>
        <w:t>Поэтому</w:t>
      </w:r>
      <w:r w:rsidR="00C01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824" w:rsidRPr="00093CF8" w:rsidRDefault="00220824" w:rsidP="002208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A40">
        <w:rPr>
          <w:rFonts w:ascii="Times New Roman" w:hAnsi="Times New Roman" w:cs="Times New Roman"/>
          <w:sz w:val="28"/>
          <w:szCs w:val="28"/>
        </w:rPr>
        <w:t>Я разработала проект</w:t>
      </w:r>
      <w:r w:rsidR="00C01AAD">
        <w:rPr>
          <w:rFonts w:ascii="Times New Roman" w:hAnsi="Times New Roman" w:cs="Times New Roman"/>
          <w:sz w:val="28"/>
          <w:szCs w:val="28"/>
        </w:rPr>
        <w:t xml:space="preserve"> сроком на 1 год</w:t>
      </w:r>
      <w:proofErr w:type="gramStart"/>
      <w:r w:rsidR="00C01AAD">
        <w:rPr>
          <w:rFonts w:ascii="Times New Roman" w:hAnsi="Times New Roman" w:cs="Times New Roman"/>
          <w:sz w:val="28"/>
          <w:szCs w:val="28"/>
        </w:rPr>
        <w:t xml:space="preserve"> </w:t>
      </w:r>
      <w:r w:rsidRPr="00EB5A40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A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5A4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EB5A40">
        <w:rPr>
          <w:rFonts w:ascii="Times New Roman" w:hAnsi="Times New Roman" w:cs="Times New Roman"/>
          <w:sz w:val="28"/>
          <w:szCs w:val="28"/>
        </w:rPr>
        <w:t xml:space="preserve"> как средство методического сопровождения педагогов ДОУ в условиях реализации ФГОС </w:t>
      </w:r>
      <w:proofErr w:type="gramStart"/>
      <w:r w:rsidRPr="00EB5A4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B5A40">
        <w:rPr>
          <w:rFonts w:ascii="Times New Roman" w:hAnsi="Times New Roman" w:cs="Times New Roman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093CF8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093C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>идея</w:t>
      </w:r>
      <w:r w:rsidRPr="00093C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которого:</w:t>
      </w:r>
      <w:r w:rsidR="00905719">
        <w:rPr>
          <w:rFonts w:ascii="Times New Roman" w:hAnsi="Times New Roman" w:cs="Times New Roman"/>
          <w:sz w:val="28"/>
          <w:szCs w:val="28"/>
        </w:rPr>
        <w:t xml:space="preserve"> </w:t>
      </w:r>
      <w:r w:rsidR="00905719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093CF8">
        <w:rPr>
          <w:rFonts w:ascii="Times New Roman" w:hAnsi="Times New Roman" w:cs="Times New Roman"/>
          <w:spacing w:val="-2"/>
          <w:sz w:val="28"/>
          <w:szCs w:val="28"/>
        </w:rPr>
        <w:t>азработка</w:t>
      </w:r>
      <w:r w:rsidRPr="00093CF8">
        <w:rPr>
          <w:rFonts w:ascii="Times New Roman" w:hAnsi="Times New Roman" w:cs="Times New Roman"/>
          <w:sz w:val="28"/>
          <w:szCs w:val="28"/>
        </w:rPr>
        <w:tab/>
        <w:t>инструментов внутрикорпоративного методического сопровождения педагогов через использование</w:t>
      </w:r>
      <w:r w:rsidRPr="00093CF8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 </w:t>
      </w:r>
      <w:r w:rsidRPr="00093CF8">
        <w:rPr>
          <w:rFonts w:ascii="Times New Roman" w:hAnsi="Times New Roman" w:cs="Times New Roman"/>
          <w:sz w:val="28"/>
          <w:szCs w:val="28"/>
        </w:rPr>
        <w:t>интерактивных</w:t>
      </w:r>
      <w:r w:rsidRPr="00093CF8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093CF8">
        <w:rPr>
          <w:rFonts w:ascii="Times New Roman" w:hAnsi="Times New Roman" w:cs="Times New Roman"/>
          <w:sz w:val="28"/>
          <w:szCs w:val="28"/>
        </w:rPr>
        <w:t>форм</w:t>
      </w:r>
      <w:r w:rsidRPr="00093CF8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 </w:t>
      </w:r>
      <w:r w:rsidRPr="00093CF8">
        <w:rPr>
          <w:rFonts w:ascii="Times New Roman" w:hAnsi="Times New Roman" w:cs="Times New Roman"/>
          <w:sz w:val="28"/>
          <w:szCs w:val="28"/>
        </w:rPr>
        <w:t>и</w:t>
      </w:r>
      <w:r w:rsidRPr="00093CF8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093CF8">
        <w:rPr>
          <w:rFonts w:ascii="Times New Roman" w:hAnsi="Times New Roman" w:cs="Times New Roman"/>
          <w:spacing w:val="-2"/>
          <w:sz w:val="28"/>
          <w:szCs w:val="28"/>
        </w:rPr>
        <w:t>методов</w:t>
      </w:r>
    </w:p>
    <w:p w:rsidR="00220824" w:rsidRPr="00093CF8" w:rsidRDefault="00220824" w:rsidP="002208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CF8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220824" w:rsidRPr="00093CF8" w:rsidRDefault="00220824" w:rsidP="00220824">
      <w:pPr>
        <w:pStyle w:val="TableParagraph"/>
        <w:tabs>
          <w:tab w:val="left" w:pos="1998"/>
          <w:tab w:val="left" w:pos="4486"/>
        </w:tabs>
        <w:spacing w:line="272" w:lineRule="exact"/>
        <w:ind w:left="0"/>
        <w:jc w:val="both"/>
        <w:rPr>
          <w:sz w:val="28"/>
          <w:szCs w:val="28"/>
        </w:rPr>
      </w:pPr>
      <w:r w:rsidRPr="00093CF8">
        <w:rPr>
          <w:b/>
          <w:sz w:val="28"/>
          <w:szCs w:val="28"/>
        </w:rPr>
        <w:t>Цель</w:t>
      </w:r>
      <w:r w:rsidRPr="00093CF8">
        <w:rPr>
          <w:b/>
          <w:spacing w:val="-2"/>
          <w:sz w:val="28"/>
          <w:szCs w:val="28"/>
        </w:rPr>
        <w:t xml:space="preserve"> проекта</w:t>
      </w:r>
      <w:r w:rsidRPr="00093CF8">
        <w:rPr>
          <w:spacing w:val="-2"/>
          <w:sz w:val="28"/>
          <w:szCs w:val="28"/>
        </w:rPr>
        <w:t xml:space="preserve">: </w:t>
      </w:r>
      <w:r w:rsidRPr="00093CF8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093CF8">
        <w:rPr>
          <w:spacing w:val="-2"/>
          <w:sz w:val="28"/>
          <w:szCs w:val="28"/>
        </w:rPr>
        <w:t>овышение</w:t>
      </w:r>
      <w:r w:rsidRPr="00093CF8">
        <w:rPr>
          <w:sz w:val="28"/>
          <w:szCs w:val="28"/>
        </w:rPr>
        <w:tab/>
      </w:r>
      <w:r w:rsidRPr="00093CF8">
        <w:rPr>
          <w:spacing w:val="-2"/>
          <w:sz w:val="28"/>
          <w:szCs w:val="28"/>
        </w:rPr>
        <w:t>результативности</w:t>
      </w:r>
      <w:r w:rsidRPr="00093CF8">
        <w:rPr>
          <w:sz w:val="28"/>
          <w:szCs w:val="28"/>
        </w:rPr>
        <w:tab/>
      </w:r>
      <w:r w:rsidRPr="00093CF8">
        <w:rPr>
          <w:spacing w:val="-2"/>
          <w:sz w:val="28"/>
          <w:szCs w:val="28"/>
        </w:rPr>
        <w:t>методического</w:t>
      </w:r>
    </w:p>
    <w:p w:rsidR="00220824" w:rsidRDefault="00220824" w:rsidP="002208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CF8">
        <w:rPr>
          <w:rFonts w:ascii="Times New Roman" w:hAnsi="Times New Roman" w:cs="Times New Roman"/>
          <w:sz w:val="28"/>
          <w:szCs w:val="28"/>
        </w:rPr>
        <w:t>сопровождения</w:t>
      </w:r>
      <w:r w:rsidRPr="00093C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>педагогов</w:t>
      </w:r>
      <w:r w:rsidRPr="00093C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>ДОУ</w:t>
      </w:r>
      <w:r w:rsidRPr="00093C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>в</w:t>
      </w:r>
      <w:r w:rsidRPr="00093C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>условиях</w:t>
      </w:r>
      <w:r w:rsidRPr="00093C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93CF8">
        <w:rPr>
          <w:rFonts w:ascii="Times New Roman" w:hAnsi="Times New Roman" w:cs="Times New Roman"/>
          <w:sz w:val="28"/>
          <w:szCs w:val="28"/>
        </w:rPr>
        <w:t xml:space="preserve">реализации ФГОС </w:t>
      </w:r>
      <w:proofErr w:type="gramStart"/>
      <w:r w:rsidRPr="00093CF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93CF8">
        <w:rPr>
          <w:rFonts w:ascii="Times New Roman" w:hAnsi="Times New Roman" w:cs="Times New Roman"/>
          <w:sz w:val="28"/>
          <w:szCs w:val="28"/>
        </w:rPr>
        <w:t>.</w:t>
      </w:r>
      <w:r w:rsidRPr="00093C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824" w:rsidRPr="00093CF8" w:rsidRDefault="00220824" w:rsidP="002208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CF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0824" w:rsidRPr="00093CF8" w:rsidRDefault="00220824" w:rsidP="00220824">
      <w:pPr>
        <w:pStyle w:val="TableParagraph"/>
        <w:numPr>
          <w:ilvl w:val="0"/>
          <w:numId w:val="7"/>
        </w:numPr>
        <w:tabs>
          <w:tab w:val="left" w:pos="544"/>
        </w:tabs>
        <w:ind w:right="93" w:firstLine="0"/>
        <w:jc w:val="both"/>
        <w:rPr>
          <w:sz w:val="28"/>
          <w:szCs w:val="28"/>
        </w:rPr>
      </w:pPr>
      <w:r w:rsidRPr="00093CF8">
        <w:rPr>
          <w:sz w:val="28"/>
          <w:szCs w:val="28"/>
        </w:rPr>
        <w:t xml:space="preserve">Создать условия для изучения, внедрения и реализации ФГОС </w:t>
      </w:r>
      <w:proofErr w:type="gramStart"/>
      <w:r w:rsidRPr="00093CF8">
        <w:rPr>
          <w:sz w:val="28"/>
          <w:szCs w:val="28"/>
        </w:rPr>
        <w:t>ДО</w:t>
      </w:r>
      <w:proofErr w:type="gramEnd"/>
      <w:r w:rsidRPr="00093CF8">
        <w:rPr>
          <w:spacing w:val="40"/>
          <w:sz w:val="28"/>
          <w:szCs w:val="28"/>
        </w:rPr>
        <w:t xml:space="preserve"> </w:t>
      </w:r>
      <w:r w:rsidRPr="00093CF8">
        <w:rPr>
          <w:sz w:val="28"/>
          <w:szCs w:val="28"/>
        </w:rPr>
        <w:t>в дошкольном учреждении;</w:t>
      </w:r>
    </w:p>
    <w:p w:rsidR="00220824" w:rsidRPr="00093CF8" w:rsidRDefault="00220824" w:rsidP="00220824">
      <w:pPr>
        <w:pStyle w:val="TableParagraph"/>
        <w:numPr>
          <w:ilvl w:val="0"/>
          <w:numId w:val="7"/>
        </w:numPr>
        <w:tabs>
          <w:tab w:val="left" w:pos="617"/>
        </w:tabs>
        <w:ind w:right="93" w:firstLine="0"/>
        <w:jc w:val="both"/>
        <w:rPr>
          <w:sz w:val="28"/>
          <w:szCs w:val="28"/>
        </w:rPr>
      </w:pPr>
      <w:r w:rsidRPr="00093CF8">
        <w:rPr>
          <w:sz w:val="28"/>
          <w:szCs w:val="28"/>
        </w:rPr>
        <w:t xml:space="preserve">Способствовать оптимизации и активизации практической деятельности педагогов через внедрение инновационных методов и форм методического </w:t>
      </w:r>
      <w:r w:rsidRPr="00093CF8">
        <w:rPr>
          <w:spacing w:val="-2"/>
          <w:sz w:val="28"/>
          <w:szCs w:val="28"/>
        </w:rPr>
        <w:t>сопровождения;</w:t>
      </w:r>
    </w:p>
    <w:p w:rsidR="00220824" w:rsidRPr="00093CF8" w:rsidRDefault="00220824" w:rsidP="00220824">
      <w:pPr>
        <w:pStyle w:val="TableParagraph"/>
        <w:numPr>
          <w:ilvl w:val="0"/>
          <w:numId w:val="7"/>
        </w:numPr>
        <w:tabs>
          <w:tab w:val="left" w:pos="360"/>
        </w:tabs>
        <w:ind w:right="94" w:firstLine="0"/>
        <w:jc w:val="both"/>
        <w:rPr>
          <w:sz w:val="28"/>
          <w:szCs w:val="28"/>
        </w:rPr>
      </w:pPr>
      <w:r w:rsidRPr="00093CF8">
        <w:rPr>
          <w:sz w:val="28"/>
          <w:szCs w:val="28"/>
        </w:rPr>
        <w:t xml:space="preserve">Совершенствовать развивающую среду ДОУ с учетом требований ФГОС </w:t>
      </w:r>
      <w:proofErr w:type="gramStart"/>
      <w:r w:rsidRPr="00093CF8">
        <w:rPr>
          <w:sz w:val="28"/>
          <w:szCs w:val="28"/>
        </w:rPr>
        <w:t>ДО</w:t>
      </w:r>
      <w:proofErr w:type="gramEnd"/>
      <w:r w:rsidRPr="00093CF8">
        <w:rPr>
          <w:sz w:val="28"/>
          <w:szCs w:val="28"/>
        </w:rPr>
        <w:t>;</w:t>
      </w:r>
    </w:p>
    <w:p w:rsidR="00220824" w:rsidRPr="00093CF8" w:rsidRDefault="00220824" w:rsidP="00220824">
      <w:pPr>
        <w:pStyle w:val="TableParagraph"/>
        <w:numPr>
          <w:ilvl w:val="0"/>
          <w:numId w:val="7"/>
        </w:numPr>
        <w:tabs>
          <w:tab w:val="left" w:pos="388"/>
        </w:tabs>
        <w:ind w:right="92" w:firstLine="0"/>
        <w:jc w:val="both"/>
        <w:rPr>
          <w:sz w:val="28"/>
          <w:szCs w:val="28"/>
        </w:rPr>
      </w:pPr>
      <w:r w:rsidRPr="00093CF8">
        <w:rPr>
          <w:sz w:val="28"/>
          <w:szCs w:val="28"/>
        </w:rPr>
        <w:t>Повысить показатели профессиональной успешности педагогов в инновационной работе на уровне района, края;</w:t>
      </w:r>
    </w:p>
    <w:p w:rsidR="00220824" w:rsidRPr="00220824" w:rsidRDefault="00220824" w:rsidP="00220824">
      <w:pPr>
        <w:pStyle w:val="TableParagraph"/>
        <w:numPr>
          <w:ilvl w:val="0"/>
          <w:numId w:val="7"/>
        </w:numPr>
        <w:tabs>
          <w:tab w:val="left" w:pos="495"/>
        </w:tabs>
        <w:ind w:left="494" w:hanging="390"/>
        <w:jc w:val="both"/>
        <w:rPr>
          <w:sz w:val="28"/>
          <w:szCs w:val="28"/>
        </w:rPr>
      </w:pPr>
      <w:r w:rsidRPr="00093CF8">
        <w:rPr>
          <w:sz w:val="28"/>
          <w:szCs w:val="28"/>
        </w:rPr>
        <w:t>Разработать</w:t>
      </w:r>
      <w:r w:rsidRPr="00093CF8">
        <w:rPr>
          <w:spacing w:val="42"/>
          <w:sz w:val="28"/>
          <w:szCs w:val="28"/>
        </w:rPr>
        <w:t xml:space="preserve">  </w:t>
      </w:r>
      <w:r w:rsidRPr="00093CF8">
        <w:rPr>
          <w:sz w:val="28"/>
          <w:szCs w:val="28"/>
        </w:rPr>
        <w:t>методические</w:t>
      </w:r>
      <w:r w:rsidRPr="00093CF8">
        <w:rPr>
          <w:spacing w:val="43"/>
          <w:sz w:val="28"/>
          <w:szCs w:val="28"/>
        </w:rPr>
        <w:t xml:space="preserve">  </w:t>
      </w:r>
      <w:r w:rsidRPr="00093CF8">
        <w:rPr>
          <w:sz w:val="28"/>
          <w:szCs w:val="28"/>
        </w:rPr>
        <w:t>материалы</w:t>
      </w:r>
      <w:r w:rsidRPr="00093CF8">
        <w:rPr>
          <w:spacing w:val="42"/>
          <w:sz w:val="28"/>
          <w:szCs w:val="28"/>
        </w:rPr>
        <w:t xml:space="preserve">  </w:t>
      </w:r>
      <w:r w:rsidRPr="00093CF8">
        <w:rPr>
          <w:sz w:val="28"/>
          <w:szCs w:val="28"/>
        </w:rPr>
        <w:t>в</w:t>
      </w:r>
      <w:r w:rsidRPr="00093CF8">
        <w:rPr>
          <w:spacing w:val="43"/>
          <w:sz w:val="28"/>
          <w:szCs w:val="28"/>
        </w:rPr>
        <w:t xml:space="preserve">  </w:t>
      </w:r>
      <w:r w:rsidRPr="00093CF8">
        <w:rPr>
          <w:spacing w:val="-2"/>
          <w:sz w:val="28"/>
          <w:szCs w:val="28"/>
        </w:rPr>
        <w:t>помощь</w:t>
      </w:r>
      <w:r>
        <w:rPr>
          <w:spacing w:val="-2"/>
          <w:sz w:val="28"/>
          <w:szCs w:val="28"/>
        </w:rPr>
        <w:t xml:space="preserve"> </w:t>
      </w:r>
      <w:r w:rsidRPr="00093CF8">
        <w:rPr>
          <w:sz w:val="28"/>
          <w:szCs w:val="28"/>
        </w:rPr>
        <w:t>педагогам</w:t>
      </w:r>
      <w:r w:rsidRPr="00093CF8">
        <w:rPr>
          <w:spacing w:val="-3"/>
          <w:sz w:val="28"/>
          <w:szCs w:val="28"/>
        </w:rPr>
        <w:t xml:space="preserve"> </w:t>
      </w:r>
      <w:r w:rsidRPr="00093CF8">
        <w:rPr>
          <w:sz w:val="28"/>
          <w:szCs w:val="28"/>
        </w:rPr>
        <w:t>и</w:t>
      </w:r>
      <w:r w:rsidRPr="00093CF8">
        <w:rPr>
          <w:spacing w:val="-3"/>
          <w:sz w:val="28"/>
          <w:szCs w:val="28"/>
        </w:rPr>
        <w:t xml:space="preserve"> </w:t>
      </w:r>
      <w:r w:rsidRPr="00093CF8">
        <w:rPr>
          <w:spacing w:val="-2"/>
          <w:sz w:val="28"/>
          <w:szCs w:val="28"/>
        </w:rPr>
        <w:t>родителям.</w:t>
      </w:r>
    </w:p>
    <w:p w:rsidR="00905719" w:rsidRDefault="00905719" w:rsidP="00220824">
      <w:pPr>
        <w:pStyle w:val="TableParagraph"/>
        <w:tabs>
          <w:tab w:val="left" w:pos="495"/>
        </w:tabs>
        <w:ind w:left="104"/>
        <w:jc w:val="both"/>
        <w:rPr>
          <w:b/>
          <w:spacing w:val="-2"/>
          <w:sz w:val="28"/>
          <w:szCs w:val="28"/>
        </w:rPr>
      </w:pPr>
    </w:p>
    <w:p w:rsidR="00220824" w:rsidRPr="00093CF8" w:rsidRDefault="00220824" w:rsidP="00220824">
      <w:pPr>
        <w:pStyle w:val="TableParagraph"/>
        <w:tabs>
          <w:tab w:val="left" w:pos="495"/>
        </w:tabs>
        <w:ind w:left="104"/>
        <w:jc w:val="both"/>
        <w:rPr>
          <w:sz w:val="28"/>
          <w:szCs w:val="28"/>
        </w:rPr>
      </w:pPr>
      <w:r w:rsidRPr="00220824">
        <w:rPr>
          <w:b/>
          <w:spacing w:val="-2"/>
          <w:sz w:val="28"/>
          <w:szCs w:val="28"/>
        </w:rPr>
        <w:t>Наметила план</w:t>
      </w:r>
      <w:r>
        <w:rPr>
          <w:spacing w:val="-2"/>
          <w:sz w:val="28"/>
          <w:szCs w:val="28"/>
        </w:rPr>
        <w:t xml:space="preserve"> методических </w:t>
      </w:r>
      <w:proofErr w:type="spellStart"/>
      <w:r>
        <w:rPr>
          <w:spacing w:val="-2"/>
          <w:sz w:val="28"/>
          <w:szCs w:val="28"/>
        </w:rPr>
        <w:t>коу</w:t>
      </w:r>
      <w:proofErr w:type="gramStart"/>
      <w:r>
        <w:rPr>
          <w:spacing w:val="-2"/>
          <w:sz w:val="28"/>
          <w:szCs w:val="28"/>
        </w:rPr>
        <w:t>ч</w:t>
      </w:r>
      <w:proofErr w:type="spellEnd"/>
      <w:r>
        <w:rPr>
          <w:spacing w:val="-2"/>
          <w:sz w:val="28"/>
          <w:szCs w:val="28"/>
        </w:rPr>
        <w:t>-</w:t>
      </w:r>
      <w:proofErr w:type="gramEnd"/>
      <w:r>
        <w:rPr>
          <w:spacing w:val="-2"/>
          <w:sz w:val="28"/>
          <w:szCs w:val="28"/>
        </w:rPr>
        <w:t xml:space="preserve"> сессий для педагогов, а так же по направлениям работы.</w:t>
      </w:r>
    </w:p>
    <w:p w:rsidR="00905719" w:rsidRDefault="00905719" w:rsidP="0090571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719" w:rsidRPr="00905719" w:rsidRDefault="00905719" w:rsidP="0090571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EB5A40" w:rsidRPr="00220824" w:rsidRDefault="00007C8A" w:rsidP="00EB5A4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20824">
        <w:rPr>
          <w:rFonts w:ascii="Times New Roman" w:hAnsi="Times New Roman" w:cs="Times New Roman"/>
          <w:b/>
          <w:i/>
          <w:sz w:val="28"/>
          <w:szCs w:val="28"/>
        </w:rPr>
        <w:t>Коучинг</w:t>
      </w:r>
      <w:proofErr w:type="spellEnd"/>
      <w:r w:rsidRPr="00220824">
        <w:rPr>
          <w:rFonts w:ascii="Times New Roman" w:hAnsi="Times New Roman" w:cs="Times New Roman"/>
          <w:i/>
          <w:sz w:val="28"/>
          <w:szCs w:val="28"/>
        </w:rPr>
        <w:t xml:space="preserve"> представляет собой развивающее консультирование. Разница между привычным консультированием и </w:t>
      </w:r>
      <w:proofErr w:type="spellStart"/>
      <w:r w:rsidRPr="00220824">
        <w:rPr>
          <w:rFonts w:ascii="Times New Roman" w:hAnsi="Times New Roman" w:cs="Times New Roman"/>
          <w:i/>
          <w:sz w:val="28"/>
          <w:szCs w:val="28"/>
        </w:rPr>
        <w:t>коучингом</w:t>
      </w:r>
      <w:proofErr w:type="spellEnd"/>
      <w:r w:rsidRPr="00220824">
        <w:rPr>
          <w:rFonts w:ascii="Times New Roman" w:hAnsi="Times New Roman" w:cs="Times New Roman"/>
          <w:i/>
          <w:sz w:val="28"/>
          <w:szCs w:val="28"/>
        </w:rPr>
        <w:t xml:space="preserve"> заключается в том, что </w:t>
      </w:r>
      <w:proofErr w:type="spellStart"/>
      <w:r w:rsidRPr="00220824">
        <w:rPr>
          <w:rFonts w:ascii="Times New Roman" w:hAnsi="Times New Roman" w:cs="Times New Roman"/>
          <w:i/>
          <w:sz w:val="28"/>
          <w:szCs w:val="28"/>
        </w:rPr>
        <w:t>коучинг</w:t>
      </w:r>
      <w:proofErr w:type="spellEnd"/>
      <w:r w:rsidRPr="00220824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220824">
        <w:rPr>
          <w:rFonts w:ascii="Times New Roman" w:hAnsi="Times New Roman" w:cs="Times New Roman"/>
          <w:b/>
          <w:i/>
          <w:sz w:val="28"/>
          <w:szCs w:val="28"/>
        </w:rPr>
        <w:t>это активная форма обучения, направленная на личностную поддержку профессиональной деятельности.</w:t>
      </w:r>
      <w:r w:rsidR="00EB5A40" w:rsidRPr="002208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7C8A" w:rsidRPr="00EB5A40" w:rsidRDefault="00EB5A40" w:rsidP="00EB5A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A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3886" w:rsidRDefault="00DA01CC" w:rsidP="00DA01C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7C8A" w:rsidRPr="00EB5A40">
        <w:rPr>
          <w:rFonts w:ascii="Times New Roman" w:hAnsi="Times New Roman" w:cs="Times New Roman"/>
          <w:b/>
          <w:sz w:val="28"/>
          <w:szCs w:val="28"/>
        </w:rPr>
        <w:t>Коуч</w:t>
      </w:r>
      <w:proofErr w:type="spellEnd"/>
      <w:r w:rsidR="00007C8A" w:rsidRPr="00EB5A40">
        <w:rPr>
          <w:rFonts w:ascii="Times New Roman" w:hAnsi="Times New Roman" w:cs="Times New Roman"/>
          <w:b/>
          <w:sz w:val="28"/>
          <w:szCs w:val="28"/>
        </w:rPr>
        <w:t xml:space="preserve"> стимулирует</w:t>
      </w:r>
      <w:r w:rsidR="00007C8A" w:rsidRPr="00007C8A">
        <w:rPr>
          <w:rFonts w:ascii="Times New Roman" w:hAnsi="Times New Roman" w:cs="Times New Roman"/>
          <w:sz w:val="28"/>
          <w:szCs w:val="28"/>
        </w:rPr>
        <w:t xml:space="preserve"> творческий поиск решений и поддерживает решимость педагогов достигать целей и осуществлять изменения в своей профессиональной деятельности. </w:t>
      </w:r>
    </w:p>
    <w:p w:rsidR="0014244B" w:rsidRPr="00C01AAD" w:rsidRDefault="00007C8A" w:rsidP="00C01A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C8A">
        <w:rPr>
          <w:rFonts w:ascii="Times New Roman" w:hAnsi="Times New Roman" w:cs="Times New Roman"/>
          <w:sz w:val="28"/>
          <w:szCs w:val="28"/>
        </w:rPr>
        <w:t xml:space="preserve">Другими словами, в процессе </w:t>
      </w:r>
      <w:proofErr w:type="spellStart"/>
      <w:r w:rsidRPr="00883886">
        <w:rPr>
          <w:rFonts w:ascii="Times New Roman" w:hAnsi="Times New Roman" w:cs="Times New Roman"/>
          <w:b/>
          <w:sz w:val="28"/>
          <w:szCs w:val="28"/>
        </w:rPr>
        <w:t>коучинга</w:t>
      </w:r>
      <w:proofErr w:type="spellEnd"/>
      <w:r w:rsidRPr="00007C8A">
        <w:rPr>
          <w:rFonts w:ascii="Times New Roman" w:hAnsi="Times New Roman" w:cs="Times New Roman"/>
          <w:sz w:val="28"/>
          <w:szCs w:val="28"/>
        </w:rPr>
        <w:t xml:space="preserve"> педагоги находят свой, уникальный способ достижения цели, а </w:t>
      </w:r>
      <w:proofErr w:type="spellStart"/>
      <w:r w:rsidRPr="00007C8A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007C8A">
        <w:rPr>
          <w:rFonts w:ascii="Times New Roman" w:hAnsi="Times New Roman" w:cs="Times New Roman"/>
          <w:sz w:val="28"/>
          <w:szCs w:val="28"/>
        </w:rPr>
        <w:t xml:space="preserve"> создает креативную </w:t>
      </w:r>
      <w:r w:rsidRPr="00EB5A40">
        <w:rPr>
          <w:rFonts w:ascii="Times New Roman" w:hAnsi="Times New Roman" w:cs="Times New Roman"/>
          <w:b/>
          <w:sz w:val="28"/>
          <w:szCs w:val="28"/>
        </w:rPr>
        <w:t>атмосферу доверия,</w:t>
      </w:r>
      <w:r w:rsidRPr="00007C8A">
        <w:rPr>
          <w:rFonts w:ascii="Times New Roman" w:hAnsi="Times New Roman" w:cs="Times New Roman"/>
          <w:sz w:val="28"/>
          <w:szCs w:val="28"/>
        </w:rPr>
        <w:t xml:space="preserve"> где педагог чувствует, что его идеи и предложения не остаются без внимания. При этом педагог не получает советов и рекомендаций, а только отвечает на вопросы и сам находит пути для решения проблем.</w:t>
      </w:r>
      <w:r w:rsidRPr="00007C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07C8A">
        <w:rPr>
          <w:rFonts w:ascii="Times New Roman" w:hAnsi="Times New Roman" w:cs="Times New Roman"/>
          <w:sz w:val="28"/>
          <w:szCs w:val="28"/>
        </w:rPr>
        <w:t xml:space="preserve">В данном процессе осуществляется </w:t>
      </w:r>
      <w:r w:rsidRPr="00EB5A40">
        <w:rPr>
          <w:rFonts w:ascii="Times New Roman" w:hAnsi="Times New Roman" w:cs="Times New Roman"/>
          <w:b/>
          <w:sz w:val="28"/>
          <w:szCs w:val="28"/>
        </w:rPr>
        <w:t>индивидуальная поддержка педагогов</w:t>
      </w:r>
      <w:r w:rsidRPr="00007C8A">
        <w:rPr>
          <w:rFonts w:ascii="Times New Roman" w:hAnsi="Times New Roman" w:cs="Times New Roman"/>
          <w:sz w:val="28"/>
          <w:szCs w:val="28"/>
        </w:rPr>
        <w:t>, которые ставят перед собой задачу профессионального и личностного повышения персональной эффективности.</w:t>
      </w:r>
      <w:r w:rsidR="00093CF8">
        <w:rPr>
          <w:rFonts w:ascii="Times New Roman" w:hAnsi="Times New Roman" w:cs="Times New Roman"/>
          <w:sz w:val="28"/>
          <w:szCs w:val="28"/>
        </w:rPr>
        <w:t xml:space="preserve"> </w:t>
      </w:r>
      <w:r w:rsidR="00C01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719" w:rsidRDefault="00905719" w:rsidP="00C01AAD">
      <w:pPr>
        <w:widowControl w:val="0"/>
        <w:spacing w:after="0" w:line="240" w:lineRule="auto"/>
        <w:ind w:left="753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</w:pPr>
    </w:p>
    <w:p w:rsidR="00905719" w:rsidRDefault="00905719" w:rsidP="00C01AAD">
      <w:pPr>
        <w:widowControl w:val="0"/>
        <w:spacing w:after="0" w:line="240" w:lineRule="auto"/>
        <w:ind w:left="753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</w:pPr>
    </w:p>
    <w:p w:rsidR="00905719" w:rsidRDefault="00905719" w:rsidP="00C01AAD">
      <w:pPr>
        <w:widowControl w:val="0"/>
        <w:spacing w:after="0" w:line="240" w:lineRule="auto"/>
        <w:ind w:left="753" w:right="-20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</w:pPr>
    </w:p>
    <w:p w:rsidR="007F1EA4" w:rsidRPr="00905719" w:rsidRDefault="007F1EA4" w:rsidP="00905719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01AAD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К</w:t>
      </w:r>
      <w:r w:rsidRPr="00C01AAD"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учин</w:t>
      </w:r>
      <w:r w:rsidRPr="00C01AAD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  <w:lang w:eastAsia="ru-RU"/>
        </w:rPr>
        <w:t>г</w:t>
      </w:r>
      <w:proofErr w:type="spellEnd"/>
      <w:r w:rsidRPr="00C01AAD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  <w:lang w:eastAsia="ru-RU"/>
        </w:rPr>
        <w:t>-</w:t>
      </w:r>
      <w:r w:rsidRPr="00C01AAD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сесс</w:t>
      </w:r>
      <w:r w:rsidRPr="00C01AAD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28"/>
          <w:lang w:eastAsia="ru-RU"/>
        </w:rPr>
        <w:t>и</w:t>
      </w:r>
      <w:r w:rsidRPr="00C01AAD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>я</w:t>
      </w:r>
      <w:r w:rsidR="00905719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  <w:lang w:eastAsia="ru-RU"/>
        </w:rPr>
        <w:t xml:space="preserve">  - </w:t>
      </w:r>
      <w:r w:rsidR="0090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01A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1AA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C01AA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ши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01AAD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01A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C01AA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C01AA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C01AA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01AA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ко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лл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90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ктивом.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</w:t>
      </w:r>
      <w:r w:rsidRPr="00C01AA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Pr="00C01AA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метода</w:t>
      </w:r>
      <w:r w:rsidRPr="00C01A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отзыва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C01A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нём,</w:t>
      </w:r>
      <w:r w:rsidRPr="00C01A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C01A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01AA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тельном,</w:t>
      </w:r>
      <w:r w:rsidRPr="00C01A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</w:t>
      </w:r>
      <w:r w:rsidRPr="00C01A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</w:t>
      </w:r>
      <w:r w:rsidRPr="00C01A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вающем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методе,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дающем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ли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</w:t>
      </w:r>
      <w:r w:rsidRPr="00C01A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C01A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ьт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аты.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0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ч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инг</w:t>
      </w:r>
      <w:proofErr w:type="spellEnd"/>
      <w:r w:rsidRPr="00C01AA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C01A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зря</w:t>
      </w:r>
      <w:r w:rsidRPr="00C01A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называют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ра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е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 w:rsidRPr="00C01AA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успеха».</w:t>
      </w:r>
      <w:r w:rsidRPr="00C01AA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C01AA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01AA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нечто</w:t>
      </w:r>
      <w:r w:rsidRPr="00C01AA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C01AA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ежду</w:t>
      </w:r>
      <w:r w:rsidRPr="00C01AA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01A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C01A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01AA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Pr="00C01AA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профессионал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C01AA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C0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01AA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="00C01A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DA01CC" w:rsidRDefault="00DA01CC" w:rsidP="007F1EA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1CC" w:rsidRDefault="002E4B00" w:rsidP="007F1EA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DA01CC" w:rsidRPr="00C01AAD" w:rsidRDefault="00DA01CC" w:rsidP="007F1EA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237" w:rsidRDefault="00215237" w:rsidP="00905719">
      <w:pPr>
        <w:pStyle w:val="a9"/>
        <w:spacing w:before="158" w:line="276" w:lineRule="auto"/>
        <w:ind w:left="0" w:right="166"/>
      </w:pPr>
      <w:r w:rsidRPr="00BD6361">
        <w:rPr>
          <w:b/>
        </w:rPr>
        <w:t>Определение основных функций старшего воспитателя</w:t>
      </w:r>
      <w:r>
        <w:t xml:space="preserve">  в работе с педагогами: </w:t>
      </w:r>
    </w:p>
    <w:p w:rsidR="00215237" w:rsidRDefault="00215237" w:rsidP="00905719">
      <w:pPr>
        <w:pStyle w:val="a9"/>
        <w:spacing w:before="158" w:line="276" w:lineRule="auto"/>
        <w:ind w:left="0" w:right="166"/>
      </w:pPr>
      <w:r>
        <w:t xml:space="preserve">1) </w:t>
      </w:r>
      <w:proofErr w:type="gramStart"/>
      <w:r w:rsidRPr="00BD6361">
        <w:rPr>
          <w:b/>
        </w:rPr>
        <w:t>руководящая</w:t>
      </w:r>
      <w:proofErr w:type="gramEnd"/>
      <w:r>
        <w:t xml:space="preserve"> - </w:t>
      </w:r>
      <w:r w:rsidR="000778F0">
        <w:t>план</w:t>
      </w:r>
      <w:r>
        <w:t xml:space="preserve"> работы и методическое обеспечение </w:t>
      </w:r>
      <w:r w:rsidR="000778F0">
        <w:t>занятий</w:t>
      </w:r>
      <w:r>
        <w:t xml:space="preserve">; </w:t>
      </w:r>
    </w:p>
    <w:p w:rsidR="00215237" w:rsidRDefault="00215237" w:rsidP="00905719">
      <w:pPr>
        <w:pStyle w:val="a9"/>
        <w:spacing w:before="158" w:line="276" w:lineRule="auto"/>
        <w:ind w:left="0" w:right="166"/>
      </w:pPr>
      <w:r>
        <w:t xml:space="preserve">2) </w:t>
      </w:r>
      <w:r w:rsidRPr="00BD6361">
        <w:rPr>
          <w:b/>
        </w:rPr>
        <w:t>экспертная</w:t>
      </w:r>
      <w:r>
        <w:t xml:space="preserve"> - помощь в проведении анализа работы; </w:t>
      </w:r>
    </w:p>
    <w:p w:rsidR="00215237" w:rsidRDefault="00905719" w:rsidP="00905719">
      <w:pPr>
        <w:pStyle w:val="a9"/>
        <w:spacing w:before="158" w:line="276" w:lineRule="auto"/>
        <w:ind w:left="0" w:right="166"/>
      </w:pPr>
      <w:r>
        <w:t>3)</w:t>
      </w:r>
      <w:proofErr w:type="gramStart"/>
      <w:r w:rsidR="00215237" w:rsidRPr="00BD6361">
        <w:rPr>
          <w:b/>
        </w:rPr>
        <w:t>аналитическая</w:t>
      </w:r>
      <w:proofErr w:type="gramEnd"/>
      <w:r w:rsidR="00215237">
        <w:t xml:space="preserve"> - обобщение и комментирование происходящего;</w:t>
      </w:r>
    </w:p>
    <w:p w:rsidR="00215237" w:rsidRDefault="00215237" w:rsidP="00905719">
      <w:pPr>
        <w:pStyle w:val="a9"/>
        <w:spacing w:before="158" w:line="276" w:lineRule="auto"/>
        <w:ind w:left="0" w:right="166"/>
      </w:pPr>
      <w:r>
        <w:t xml:space="preserve"> 4) </w:t>
      </w:r>
      <w:r w:rsidRPr="00BD6361">
        <w:rPr>
          <w:b/>
        </w:rPr>
        <w:t>посредническая</w:t>
      </w:r>
      <w:r>
        <w:t xml:space="preserve"> - организация общения в группе; </w:t>
      </w:r>
    </w:p>
    <w:p w:rsidR="00215237" w:rsidRDefault="00215237" w:rsidP="00905719">
      <w:pPr>
        <w:pStyle w:val="a9"/>
        <w:spacing w:before="158" w:line="276" w:lineRule="auto"/>
        <w:ind w:left="0" w:right="166"/>
      </w:pPr>
      <w:r>
        <w:t xml:space="preserve">5) </w:t>
      </w:r>
      <w:proofErr w:type="gramStart"/>
      <w:r w:rsidRPr="00BD6361">
        <w:rPr>
          <w:b/>
        </w:rPr>
        <w:t>мобилизующая</w:t>
      </w:r>
      <w:proofErr w:type="gramEnd"/>
      <w:r>
        <w:t xml:space="preserve"> - эффективное взаимодействие при решении проблем; </w:t>
      </w:r>
    </w:p>
    <w:p w:rsidR="00215237" w:rsidRDefault="00215237" w:rsidP="00905719">
      <w:pPr>
        <w:pStyle w:val="a9"/>
        <w:spacing w:before="158" w:line="276" w:lineRule="auto"/>
        <w:ind w:left="0" w:right="166"/>
      </w:pPr>
      <w:r>
        <w:t xml:space="preserve">6) </w:t>
      </w:r>
      <w:proofErr w:type="gramStart"/>
      <w:r w:rsidRPr="00BD6361">
        <w:rPr>
          <w:b/>
        </w:rPr>
        <w:t>консультирующая</w:t>
      </w:r>
      <w:proofErr w:type="gramEnd"/>
      <w:r>
        <w:t xml:space="preserve"> - обеспечение необходимой информацией и ответы на вопросы. </w:t>
      </w:r>
    </w:p>
    <w:p w:rsidR="002E4B00" w:rsidRDefault="002E4B00" w:rsidP="00905719">
      <w:pPr>
        <w:pStyle w:val="a9"/>
        <w:spacing w:before="153"/>
        <w:jc w:val="left"/>
      </w:pPr>
      <w:r>
        <w:t>СЛАЙД</w:t>
      </w:r>
    </w:p>
    <w:p w:rsidR="00215237" w:rsidRPr="00215237" w:rsidRDefault="00215237" w:rsidP="00215237">
      <w:pPr>
        <w:pStyle w:val="a9"/>
        <w:spacing w:before="153"/>
        <w:ind w:left="2765"/>
        <w:jc w:val="left"/>
        <w:rPr>
          <w:b/>
          <w:spacing w:val="-2"/>
        </w:rPr>
      </w:pPr>
      <w:r w:rsidRPr="00215237">
        <w:rPr>
          <w:b/>
        </w:rPr>
        <w:t>Четыре</w:t>
      </w:r>
      <w:r w:rsidRPr="00215237">
        <w:rPr>
          <w:b/>
          <w:spacing w:val="-9"/>
        </w:rPr>
        <w:t xml:space="preserve"> </w:t>
      </w:r>
      <w:r w:rsidRPr="00215237">
        <w:rPr>
          <w:b/>
        </w:rPr>
        <w:t>главных</w:t>
      </w:r>
      <w:r w:rsidRPr="00215237">
        <w:rPr>
          <w:b/>
          <w:spacing w:val="-9"/>
        </w:rPr>
        <w:t xml:space="preserve"> </w:t>
      </w:r>
      <w:r w:rsidRPr="00215237">
        <w:rPr>
          <w:b/>
        </w:rPr>
        <w:t>вопроса</w:t>
      </w:r>
      <w:r w:rsidRPr="00215237">
        <w:rPr>
          <w:b/>
          <w:spacing w:val="-9"/>
        </w:rPr>
        <w:t xml:space="preserve"> </w:t>
      </w:r>
      <w:proofErr w:type="spellStart"/>
      <w:r w:rsidRPr="00215237">
        <w:rPr>
          <w:b/>
          <w:spacing w:val="-2"/>
        </w:rPr>
        <w:t>коучинга</w:t>
      </w:r>
      <w:proofErr w:type="spellEnd"/>
    </w:p>
    <w:p w:rsidR="00215237" w:rsidRDefault="00215237" w:rsidP="00215237">
      <w:pPr>
        <w:pStyle w:val="a9"/>
        <w:spacing w:before="153"/>
        <w:ind w:left="2765"/>
        <w:jc w:val="left"/>
      </w:pPr>
    </w:p>
    <w:p w:rsidR="002E4B00" w:rsidRDefault="00215237" w:rsidP="000668C5">
      <w:pPr>
        <w:pStyle w:val="a9"/>
        <w:spacing w:after="7" w:line="360" w:lineRule="auto"/>
        <w:ind w:right="167" w:firstLine="709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65408" behindDoc="1" locked="0" layoutInCell="1" allowOverlap="1" wp14:anchorId="50DE66B9" wp14:editId="7F17974D">
            <wp:simplePos x="0" y="0"/>
            <wp:positionH relativeFrom="column">
              <wp:posOffset>-427355</wp:posOffset>
            </wp:positionH>
            <wp:positionV relativeFrom="paragraph">
              <wp:posOffset>-142875</wp:posOffset>
            </wp:positionV>
            <wp:extent cx="354965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445" y="21421"/>
                <wp:lineTo x="21445" y="0"/>
                <wp:lineTo x="0" y="0"/>
              </wp:wrapPolygon>
            </wp:wrapTight>
            <wp:docPr id="6" name="image3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proofErr w:type="spellStart"/>
      <w:r>
        <w:t>Коуч</w:t>
      </w:r>
      <w:proofErr w:type="spellEnd"/>
      <w:r>
        <w:t xml:space="preserve"> опирается не только на </w:t>
      </w:r>
      <w:r w:rsidRPr="00E10DFE">
        <w:rPr>
          <w:b/>
        </w:rPr>
        <w:t>текущие показатели</w:t>
      </w:r>
      <w:r>
        <w:t xml:space="preserve"> педагога, но и на </w:t>
      </w:r>
      <w:r w:rsidRPr="00E10DFE">
        <w:rPr>
          <w:b/>
        </w:rPr>
        <w:t>потенциал,</w:t>
      </w:r>
      <w:r>
        <w:t xml:space="preserve"> который стремится раскрыть. </w:t>
      </w:r>
      <w:proofErr w:type="spellStart"/>
      <w:r>
        <w:t>Коуч</w:t>
      </w:r>
      <w:proofErr w:type="spellEnd"/>
      <w:r>
        <w:t>, не столько инструктирует, сколько</w:t>
      </w:r>
      <w:r>
        <w:rPr>
          <w:spacing w:val="40"/>
        </w:rPr>
        <w:t xml:space="preserve"> </w:t>
      </w:r>
      <w:r>
        <w:t xml:space="preserve">задаёт необходимые вопросы. Вопросы, задаются по определённой схеме («эффективные вопросы»), что позволяет педагогу  по-новому посмотреть на работу и на свои возможности. С другой стороны, </w:t>
      </w:r>
      <w:r w:rsidR="00E87660">
        <w:t xml:space="preserve">я как старший </w:t>
      </w:r>
      <w:r w:rsidR="00890A3A">
        <w:t>воспитатель</w:t>
      </w:r>
      <w:r w:rsidR="00E87660">
        <w:t xml:space="preserve">   от </w:t>
      </w:r>
      <w:proofErr w:type="spellStart"/>
      <w:r w:rsidR="00E87660">
        <w:t>коучинга</w:t>
      </w:r>
      <w:proofErr w:type="spellEnd"/>
      <w:r w:rsidR="00E87660">
        <w:t xml:space="preserve"> </w:t>
      </w:r>
      <w:proofErr w:type="gramStart"/>
      <w:r w:rsidR="00E87660">
        <w:t>получаю</w:t>
      </w:r>
      <w:r>
        <w:t xml:space="preserve"> информацию о реальном профессиональном уровне молодого специалиста в текущий момент и </w:t>
      </w:r>
      <w:r w:rsidR="00E87660">
        <w:t xml:space="preserve"> это </w:t>
      </w:r>
      <w:r>
        <w:t>позволяет</w:t>
      </w:r>
      <w:proofErr w:type="gramEnd"/>
      <w:r>
        <w:t xml:space="preserve"> </w:t>
      </w:r>
      <w:r w:rsidR="00E87660">
        <w:t xml:space="preserve"> мне </w:t>
      </w:r>
      <w:r>
        <w:t xml:space="preserve">планировать работу по его </w:t>
      </w:r>
      <w:r w:rsidR="000668C5">
        <w:rPr>
          <w:spacing w:val="-2"/>
        </w:rPr>
        <w:t>развитию</w:t>
      </w:r>
    </w:p>
    <w:p w:rsidR="00215237" w:rsidRDefault="00E87660" w:rsidP="00215237">
      <w:pPr>
        <w:pStyle w:val="a9"/>
        <w:spacing w:line="360" w:lineRule="auto"/>
        <w:ind w:right="166" w:firstLine="709"/>
      </w:pPr>
      <w:r>
        <w:t xml:space="preserve"> </w:t>
      </w:r>
    </w:p>
    <w:p w:rsidR="000778F0" w:rsidRDefault="002E4B00" w:rsidP="00215237">
      <w:pPr>
        <w:pStyle w:val="a9"/>
        <w:spacing w:line="360" w:lineRule="auto"/>
        <w:ind w:right="166" w:firstLine="709"/>
      </w:pPr>
      <w:r>
        <w:lastRenderedPageBreak/>
        <w:t>СЛАЙД</w:t>
      </w:r>
      <w:r w:rsidR="00E87660">
        <w:t xml:space="preserve">, </w:t>
      </w:r>
      <w:r>
        <w:t>СЛАЙД</w:t>
      </w:r>
      <w:r w:rsidR="00E87660">
        <w:t>,</w:t>
      </w:r>
      <w:r>
        <w:t xml:space="preserve"> СЛАЙД </w:t>
      </w:r>
    </w:p>
    <w:p w:rsidR="00215237" w:rsidRPr="00BF1EC1" w:rsidRDefault="00215237" w:rsidP="00215237">
      <w:pPr>
        <w:pStyle w:val="a9"/>
        <w:spacing w:line="360" w:lineRule="auto"/>
        <w:ind w:right="166" w:firstLine="709"/>
        <w:rPr>
          <w:b/>
        </w:rPr>
      </w:pPr>
      <w:proofErr w:type="spellStart"/>
      <w:r>
        <w:t>Коучинг</w:t>
      </w:r>
      <w:proofErr w:type="spellEnd"/>
      <w:r>
        <w:t xml:space="preserve"> позволяет осуществить </w:t>
      </w:r>
      <w:r w:rsidRPr="00BF1EC1">
        <w:rPr>
          <w:b/>
        </w:rPr>
        <w:t>поиск новых идей и запуск новых решений,</w:t>
      </w:r>
      <w:r>
        <w:t xml:space="preserve"> в частности в вопросах </w:t>
      </w:r>
      <w:r w:rsidRPr="00BF1EC1">
        <w:rPr>
          <w:b/>
        </w:rPr>
        <w:t xml:space="preserve">самореализации и осознанности своих </w:t>
      </w:r>
      <w:r w:rsidRPr="00BF1EC1">
        <w:rPr>
          <w:b/>
          <w:spacing w:val="-2"/>
        </w:rPr>
        <w:t>действий.</w:t>
      </w:r>
    </w:p>
    <w:p w:rsidR="00215237" w:rsidRPr="0014244B" w:rsidRDefault="00890A3A" w:rsidP="00890A3A">
      <w:pPr>
        <w:widowControl w:val="0"/>
        <w:tabs>
          <w:tab w:val="left" w:pos="1809"/>
          <w:tab w:val="left" w:pos="2837"/>
          <w:tab w:val="left" w:pos="4802"/>
          <w:tab w:val="left" w:pos="6750"/>
          <w:tab w:val="left" w:pos="8381"/>
        </w:tabs>
        <w:autoSpaceDE w:val="0"/>
        <w:autoSpaceDN w:val="0"/>
        <w:spacing w:after="0" w:line="360" w:lineRule="auto"/>
        <w:ind w:left="221" w:right="1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сопровождение  </w:t>
      </w:r>
      <w:r w:rsidRPr="0014244B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происходит и </w:t>
      </w:r>
      <w:r w:rsidR="00215237" w:rsidRPr="0014244B">
        <w:rPr>
          <w:rFonts w:ascii="Times New Roman" w:eastAsia="Times New Roman" w:hAnsi="Times New Roman" w:cs="Times New Roman"/>
          <w:spacing w:val="-2"/>
          <w:sz w:val="28"/>
          <w:szCs w:val="28"/>
        </w:rPr>
        <w:t>дистанционно</w:t>
      </w:r>
      <w:r w:rsidR="00215237" w:rsidRPr="0014244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215237" w:rsidRPr="001424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благодаря </w:t>
      </w:r>
      <w:r w:rsidR="00215237" w:rsidRPr="0014244B">
        <w:rPr>
          <w:rFonts w:ascii="Times New Roman" w:eastAsia="Times New Roman" w:hAnsi="Times New Roman" w:cs="Times New Roman"/>
          <w:sz w:val="28"/>
          <w:szCs w:val="28"/>
        </w:rPr>
        <w:t xml:space="preserve">наличию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имеющихся </w:t>
      </w:r>
      <w:r w:rsidR="00215237" w:rsidRPr="00142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237" w:rsidRPr="00215237">
        <w:rPr>
          <w:rFonts w:ascii="Times New Roman" w:eastAsia="Times New Roman" w:hAnsi="Times New Roman" w:cs="Times New Roman"/>
          <w:b/>
          <w:sz w:val="28"/>
          <w:szCs w:val="28"/>
        </w:rPr>
        <w:t>элементов и ресурсов</w:t>
      </w:r>
      <w:r w:rsidR="00215237" w:rsidRPr="001424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5237" w:rsidRPr="0014244B" w:rsidRDefault="00215237" w:rsidP="00215237">
      <w:pPr>
        <w:widowControl w:val="0"/>
        <w:numPr>
          <w:ilvl w:val="1"/>
          <w:numId w:val="1"/>
        </w:numPr>
        <w:tabs>
          <w:tab w:val="left" w:pos="929"/>
          <w:tab w:val="left" w:pos="930"/>
          <w:tab w:val="left" w:pos="2397"/>
          <w:tab w:val="left" w:pos="3467"/>
          <w:tab w:val="left" w:pos="4465"/>
          <w:tab w:val="left" w:pos="5096"/>
          <w:tab w:val="left" w:pos="6367"/>
          <w:tab w:val="left" w:pos="7027"/>
          <w:tab w:val="left" w:pos="8629"/>
        </w:tabs>
        <w:autoSpaceDE w:val="0"/>
        <w:autoSpaceDN w:val="0"/>
        <w:spacing w:before="1" w:after="0" w:line="350" w:lineRule="auto"/>
        <w:ind w:right="168" w:firstLine="359"/>
        <w:rPr>
          <w:rFonts w:ascii="Symbol" w:eastAsia="Times New Roman" w:hAnsi="Symbol" w:cs="Times New Roman"/>
          <w:sz w:val="28"/>
        </w:rPr>
      </w:pPr>
      <w:r w:rsidRPr="00215237">
        <w:rPr>
          <w:rFonts w:ascii="Times New Roman" w:eastAsia="Times New Roman" w:hAnsi="Times New Roman" w:cs="Times New Roman"/>
          <w:b/>
          <w:spacing w:val="-2"/>
          <w:sz w:val="28"/>
        </w:rPr>
        <w:t>новостной</w:t>
      </w:r>
      <w:r w:rsidRPr="00215237">
        <w:rPr>
          <w:rFonts w:ascii="Times New Roman" w:eastAsia="Times New Roman" w:hAnsi="Times New Roman" w:cs="Times New Roman"/>
          <w:b/>
          <w:sz w:val="28"/>
        </w:rPr>
        <w:tab/>
      </w:r>
      <w:r w:rsidRPr="00215237">
        <w:rPr>
          <w:rFonts w:ascii="Times New Roman" w:eastAsia="Times New Roman" w:hAnsi="Times New Roman" w:cs="Times New Roman"/>
          <w:b/>
          <w:spacing w:val="-2"/>
          <w:sz w:val="28"/>
        </w:rPr>
        <w:t>форум</w:t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,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форум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4"/>
          <w:sz w:val="28"/>
        </w:rPr>
        <w:t>для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общения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4"/>
          <w:sz w:val="28"/>
        </w:rPr>
        <w:t>или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проведения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онлай</w:t>
      </w:r>
      <w:proofErr w:type="gramStart"/>
      <w:r w:rsidRPr="0014244B">
        <w:rPr>
          <w:rFonts w:ascii="Times New Roman" w:eastAsia="Times New Roman" w:hAnsi="Times New Roman" w:cs="Times New Roman"/>
          <w:spacing w:val="-2"/>
          <w:sz w:val="28"/>
        </w:rPr>
        <w:t>н-</w:t>
      </w:r>
      <w:proofErr w:type="gramEnd"/>
      <w:r w:rsidRPr="0014244B">
        <w:rPr>
          <w:rFonts w:ascii="Times New Roman" w:eastAsia="Times New Roman" w:hAnsi="Times New Roman" w:cs="Times New Roman"/>
          <w:spacing w:val="-2"/>
          <w:sz w:val="28"/>
        </w:rPr>
        <w:t xml:space="preserve"> консультаций;</w:t>
      </w:r>
    </w:p>
    <w:p w:rsidR="00731B91" w:rsidRPr="00731B91" w:rsidRDefault="00215237" w:rsidP="00731B91">
      <w:pPr>
        <w:widowControl w:val="0"/>
        <w:numPr>
          <w:ilvl w:val="1"/>
          <w:numId w:val="1"/>
        </w:numPr>
        <w:tabs>
          <w:tab w:val="left" w:pos="930"/>
        </w:tabs>
        <w:autoSpaceDE w:val="0"/>
        <w:autoSpaceDN w:val="0"/>
        <w:spacing w:before="72" w:after="0" w:line="355" w:lineRule="auto"/>
        <w:ind w:right="166" w:firstLine="360"/>
        <w:jc w:val="both"/>
        <w:rPr>
          <w:rFonts w:ascii="Symbol" w:eastAsia="Times New Roman" w:hAnsi="Symbol" w:cs="Times New Roman"/>
          <w:sz w:val="28"/>
        </w:rPr>
      </w:pPr>
      <w:r w:rsidRPr="00215237">
        <w:rPr>
          <w:rFonts w:ascii="Times New Roman" w:eastAsia="Times New Roman" w:hAnsi="Times New Roman" w:cs="Times New Roman"/>
          <w:b/>
          <w:spacing w:val="-2"/>
          <w:sz w:val="28"/>
        </w:rPr>
        <w:t>модуль</w:t>
      </w:r>
      <w:r w:rsidRPr="00215237">
        <w:rPr>
          <w:rFonts w:ascii="Times New Roman" w:eastAsia="Times New Roman" w:hAnsi="Times New Roman" w:cs="Times New Roman"/>
          <w:b/>
          <w:sz w:val="28"/>
        </w:rPr>
        <w:tab/>
      </w:r>
      <w:r w:rsidRPr="00215237">
        <w:rPr>
          <w:rFonts w:ascii="Times New Roman" w:eastAsia="Times New Roman" w:hAnsi="Times New Roman" w:cs="Times New Roman"/>
          <w:b/>
          <w:spacing w:val="-2"/>
          <w:sz w:val="28"/>
        </w:rPr>
        <w:t>«Чат»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позволяет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="00E87660">
        <w:rPr>
          <w:rFonts w:ascii="Times New Roman" w:eastAsia="Times New Roman" w:hAnsi="Times New Roman" w:cs="Times New Roman"/>
          <w:sz w:val="28"/>
        </w:rPr>
        <w:t xml:space="preserve"> мне  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осуществлять</w:t>
      </w:r>
      <w:r w:rsidR="00731B91">
        <w:rPr>
          <w:rFonts w:ascii="Times New Roman" w:eastAsia="Times New Roman" w:hAnsi="Times New Roman" w:cs="Times New Roman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 xml:space="preserve">письменное </w:t>
      </w:r>
      <w:r w:rsidR="00E8766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731B91">
        <w:rPr>
          <w:rFonts w:ascii="Times New Roman" w:eastAsia="Times New Roman" w:hAnsi="Times New Roman" w:cs="Times New Roman"/>
          <w:sz w:val="28"/>
        </w:rPr>
        <w:t xml:space="preserve">общение </w:t>
      </w:r>
      <w:r w:rsidR="00E87660">
        <w:rPr>
          <w:rFonts w:ascii="Times New Roman" w:eastAsia="Times New Roman" w:hAnsi="Times New Roman" w:cs="Times New Roman"/>
          <w:sz w:val="28"/>
        </w:rPr>
        <w:t xml:space="preserve"> </w:t>
      </w:r>
      <w:r w:rsidR="00731B91" w:rsidRPr="0014244B">
        <w:rPr>
          <w:rFonts w:ascii="Times New Roman" w:eastAsia="Times New Roman" w:hAnsi="Times New Roman" w:cs="Times New Roman"/>
          <w:sz w:val="28"/>
        </w:rPr>
        <w:t xml:space="preserve"> </w:t>
      </w:r>
      <w:r w:rsidR="00E87660">
        <w:rPr>
          <w:rFonts w:ascii="Times New Roman" w:eastAsia="Times New Roman" w:hAnsi="Times New Roman" w:cs="Times New Roman"/>
          <w:spacing w:val="-2"/>
          <w:sz w:val="28"/>
        </w:rPr>
        <w:t xml:space="preserve">с педагогами  </w:t>
      </w:r>
      <w:r w:rsidR="00E87660" w:rsidRPr="0014244B">
        <w:rPr>
          <w:rFonts w:ascii="Times New Roman" w:eastAsia="Times New Roman" w:hAnsi="Times New Roman" w:cs="Times New Roman"/>
          <w:sz w:val="28"/>
        </w:rPr>
        <w:t xml:space="preserve"> </w:t>
      </w:r>
      <w:r w:rsidR="00731B91" w:rsidRPr="0014244B">
        <w:rPr>
          <w:rFonts w:ascii="Times New Roman" w:eastAsia="Times New Roman" w:hAnsi="Times New Roman" w:cs="Times New Roman"/>
          <w:sz w:val="28"/>
        </w:rPr>
        <w:t xml:space="preserve">для выполнения работы </w:t>
      </w:r>
      <w:r w:rsidR="00E87660">
        <w:rPr>
          <w:rFonts w:ascii="Times New Roman" w:eastAsia="Times New Roman" w:hAnsi="Times New Roman" w:cs="Times New Roman"/>
          <w:sz w:val="28"/>
        </w:rPr>
        <w:t>определённой</w:t>
      </w:r>
      <w:r w:rsidR="00731B91" w:rsidRPr="0014244B">
        <w:rPr>
          <w:rFonts w:ascii="Times New Roman" w:eastAsia="Times New Roman" w:hAnsi="Times New Roman" w:cs="Times New Roman"/>
          <w:sz w:val="28"/>
        </w:rPr>
        <w:t xml:space="preserve"> теме программы. </w:t>
      </w:r>
      <w:r w:rsidR="00890A3A">
        <w:rPr>
          <w:rFonts w:ascii="Times New Roman" w:eastAsia="Times New Roman" w:hAnsi="Times New Roman" w:cs="Times New Roman"/>
          <w:sz w:val="28"/>
        </w:rPr>
        <w:t xml:space="preserve">Заданная тема </w:t>
      </w:r>
      <w:r w:rsidR="00731B91" w:rsidRPr="0014244B">
        <w:rPr>
          <w:rFonts w:ascii="Times New Roman" w:eastAsia="Times New Roman" w:hAnsi="Times New Roman" w:cs="Times New Roman"/>
          <w:sz w:val="28"/>
        </w:rPr>
        <w:t xml:space="preserve"> позволяет </w:t>
      </w:r>
      <w:r w:rsidR="00731B91">
        <w:rPr>
          <w:rFonts w:ascii="Times New Roman" w:eastAsia="Times New Roman" w:hAnsi="Times New Roman" w:cs="Times New Roman"/>
          <w:sz w:val="28"/>
        </w:rPr>
        <w:t>мне</w:t>
      </w:r>
      <w:r w:rsidR="00731B91" w:rsidRPr="0014244B">
        <w:rPr>
          <w:rFonts w:ascii="Times New Roman" w:eastAsia="Times New Roman" w:hAnsi="Times New Roman" w:cs="Times New Roman"/>
          <w:sz w:val="28"/>
        </w:rPr>
        <w:t xml:space="preserve"> добавлять коммуникативные задания, собирать работы </w:t>
      </w:r>
      <w:r w:rsidR="00731B91">
        <w:rPr>
          <w:rFonts w:ascii="Times New Roman" w:eastAsia="Times New Roman" w:hAnsi="Times New Roman" w:cs="Times New Roman"/>
          <w:sz w:val="28"/>
        </w:rPr>
        <w:t>коллег</w:t>
      </w:r>
      <w:r w:rsidR="00731B91" w:rsidRPr="0014244B">
        <w:rPr>
          <w:rFonts w:ascii="Times New Roman" w:eastAsia="Times New Roman" w:hAnsi="Times New Roman" w:cs="Times New Roman"/>
          <w:sz w:val="28"/>
        </w:rPr>
        <w:t>,</w:t>
      </w:r>
      <w:r w:rsidR="00E87660">
        <w:rPr>
          <w:rFonts w:ascii="Times New Roman" w:eastAsia="Times New Roman" w:hAnsi="Times New Roman" w:cs="Times New Roman"/>
          <w:sz w:val="28"/>
        </w:rPr>
        <w:t xml:space="preserve"> анкеты,</w:t>
      </w:r>
      <w:r w:rsidR="00731B91" w:rsidRPr="0014244B">
        <w:rPr>
          <w:rFonts w:ascii="Times New Roman" w:eastAsia="Times New Roman" w:hAnsi="Times New Roman" w:cs="Times New Roman"/>
          <w:sz w:val="28"/>
        </w:rPr>
        <w:t xml:space="preserve"> оценивать их и предоставлять отзывы;</w:t>
      </w:r>
    </w:p>
    <w:p w:rsidR="00731B91" w:rsidRPr="0014244B" w:rsidRDefault="00731B91" w:rsidP="00731B91">
      <w:pPr>
        <w:widowControl w:val="0"/>
        <w:numPr>
          <w:ilvl w:val="1"/>
          <w:numId w:val="1"/>
        </w:numPr>
        <w:tabs>
          <w:tab w:val="left" w:pos="929"/>
          <w:tab w:val="left" w:pos="930"/>
        </w:tabs>
        <w:autoSpaceDE w:val="0"/>
        <w:autoSpaceDN w:val="0"/>
        <w:spacing w:before="160" w:after="0" w:line="352" w:lineRule="auto"/>
        <w:ind w:right="168" w:firstLine="360"/>
        <w:rPr>
          <w:rFonts w:ascii="Symbol" w:eastAsia="Times New Roman" w:hAnsi="Symbol" w:cs="Times New Roman"/>
          <w:sz w:val="28"/>
        </w:rPr>
      </w:pPr>
      <w:r w:rsidRPr="00215237">
        <w:rPr>
          <w:rFonts w:ascii="Times New Roman" w:eastAsia="Times New Roman" w:hAnsi="Times New Roman" w:cs="Times New Roman"/>
          <w:b/>
          <w:sz w:val="28"/>
        </w:rPr>
        <w:t>модуль</w:t>
      </w:r>
      <w:r w:rsidRPr="00215237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215237">
        <w:rPr>
          <w:rFonts w:ascii="Times New Roman" w:eastAsia="Times New Roman" w:hAnsi="Times New Roman" w:cs="Times New Roman"/>
          <w:b/>
          <w:sz w:val="28"/>
        </w:rPr>
        <w:t>«Опрос»</w:t>
      </w:r>
      <w:r w:rsidRPr="0014244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z w:val="28"/>
        </w:rPr>
        <w:t>позволяет</w:t>
      </w:r>
      <w:r w:rsidRPr="0014244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z w:val="28"/>
        </w:rPr>
        <w:t>задать</w:t>
      </w:r>
      <w:r w:rsidRPr="0014244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z w:val="28"/>
        </w:rPr>
        <w:t>один</w:t>
      </w:r>
      <w:r w:rsidRPr="0014244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z w:val="28"/>
        </w:rPr>
        <w:t>вопрос</w:t>
      </w:r>
      <w:r w:rsidRPr="0014244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z w:val="28"/>
        </w:rPr>
        <w:t>и</w:t>
      </w:r>
      <w:r w:rsidRPr="0014244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4244B">
        <w:rPr>
          <w:rFonts w:ascii="Times New Roman" w:eastAsia="Times New Roman" w:hAnsi="Times New Roman" w:cs="Times New Roman"/>
          <w:sz w:val="28"/>
        </w:rPr>
        <w:t xml:space="preserve">предложить </w:t>
      </w:r>
      <w:r w:rsidR="00E87660">
        <w:rPr>
          <w:rFonts w:ascii="Times New Roman" w:eastAsia="Times New Roman" w:hAnsi="Times New Roman" w:cs="Times New Roman"/>
          <w:sz w:val="28"/>
        </w:rPr>
        <w:t>широкий выбор возможных ответов или же  получить широкий их спектр.</w:t>
      </w:r>
    </w:p>
    <w:p w:rsidR="00052D98" w:rsidRPr="00052D98" w:rsidRDefault="00731B91" w:rsidP="00731B91">
      <w:pPr>
        <w:widowControl w:val="0"/>
        <w:numPr>
          <w:ilvl w:val="1"/>
          <w:numId w:val="1"/>
        </w:numPr>
        <w:tabs>
          <w:tab w:val="left" w:pos="929"/>
          <w:tab w:val="left" w:pos="930"/>
          <w:tab w:val="left" w:pos="2286"/>
          <w:tab w:val="left" w:pos="4309"/>
          <w:tab w:val="left" w:pos="5985"/>
          <w:tab w:val="left" w:pos="7864"/>
          <w:tab w:val="left" w:pos="9424"/>
        </w:tabs>
        <w:autoSpaceDE w:val="0"/>
        <w:autoSpaceDN w:val="0"/>
        <w:spacing w:before="9" w:after="0" w:line="350" w:lineRule="auto"/>
        <w:ind w:right="169" w:firstLine="360"/>
        <w:rPr>
          <w:rFonts w:ascii="Symbol" w:eastAsia="Times New Roman" w:hAnsi="Symbol" w:cs="Times New Roman"/>
          <w:sz w:val="28"/>
        </w:rPr>
      </w:pPr>
      <w:r w:rsidRPr="00215237">
        <w:rPr>
          <w:rFonts w:ascii="Times New Roman" w:eastAsia="Times New Roman" w:hAnsi="Times New Roman" w:cs="Times New Roman"/>
          <w:b/>
          <w:spacing w:val="-2"/>
          <w:sz w:val="28"/>
        </w:rPr>
        <w:t>модуль</w:t>
      </w:r>
      <w:r w:rsidRPr="00215237">
        <w:rPr>
          <w:rFonts w:ascii="Times New Roman" w:eastAsia="Times New Roman" w:hAnsi="Times New Roman" w:cs="Times New Roman"/>
          <w:b/>
          <w:sz w:val="28"/>
        </w:rPr>
        <w:tab/>
      </w:r>
      <w:r w:rsidRPr="00215237">
        <w:rPr>
          <w:rFonts w:ascii="Times New Roman" w:eastAsia="Times New Roman" w:hAnsi="Times New Roman" w:cs="Times New Roman"/>
          <w:b/>
          <w:spacing w:val="-2"/>
          <w:sz w:val="28"/>
        </w:rPr>
        <w:t>«Глоссарий»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позволяет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участникам</w:t>
      </w: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2"/>
          <w:sz w:val="28"/>
        </w:rPr>
        <w:t>собирать</w:t>
      </w:r>
    </w:p>
    <w:p w:rsidR="00731B91" w:rsidRPr="0014244B" w:rsidRDefault="00731B91" w:rsidP="00052D98">
      <w:pPr>
        <w:widowControl w:val="0"/>
        <w:tabs>
          <w:tab w:val="left" w:pos="929"/>
          <w:tab w:val="left" w:pos="930"/>
          <w:tab w:val="left" w:pos="2286"/>
          <w:tab w:val="left" w:pos="4309"/>
          <w:tab w:val="left" w:pos="5985"/>
          <w:tab w:val="left" w:pos="7864"/>
          <w:tab w:val="left" w:pos="9424"/>
        </w:tabs>
        <w:autoSpaceDE w:val="0"/>
        <w:autoSpaceDN w:val="0"/>
        <w:spacing w:before="9" w:after="0" w:line="350" w:lineRule="auto"/>
        <w:ind w:left="581" w:right="169"/>
        <w:rPr>
          <w:rFonts w:ascii="Symbol" w:eastAsia="Times New Roman" w:hAnsi="Symbol" w:cs="Times New Roman"/>
          <w:sz w:val="28"/>
        </w:rPr>
      </w:pPr>
      <w:r w:rsidRPr="0014244B">
        <w:rPr>
          <w:rFonts w:ascii="Times New Roman" w:eastAsia="Times New Roman" w:hAnsi="Times New Roman" w:cs="Times New Roman"/>
          <w:sz w:val="28"/>
        </w:rPr>
        <w:tab/>
      </w:r>
      <w:r w:rsidRPr="0014244B">
        <w:rPr>
          <w:rFonts w:ascii="Times New Roman" w:eastAsia="Times New Roman" w:hAnsi="Times New Roman" w:cs="Times New Roman"/>
          <w:spacing w:val="-10"/>
          <w:sz w:val="28"/>
        </w:rPr>
        <w:t xml:space="preserve">и </w:t>
      </w:r>
      <w:r w:rsidRPr="0014244B">
        <w:rPr>
          <w:rFonts w:ascii="Times New Roman" w:eastAsia="Times New Roman" w:hAnsi="Times New Roman" w:cs="Times New Roman"/>
          <w:sz w:val="28"/>
        </w:rPr>
        <w:t>систематизировать ресурсы и информацию;</w:t>
      </w:r>
    </w:p>
    <w:p w:rsidR="00731B91" w:rsidRPr="00731B91" w:rsidRDefault="00731B91" w:rsidP="00E87660">
      <w:pPr>
        <w:widowControl w:val="0"/>
        <w:tabs>
          <w:tab w:val="left" w:pos="929"/>
          <w:tab w:val="left" w:pos="930"/>
        </w:tabs>
        <w:autoSpaceDE w:val="0"/>
        <w:autoSpaceDN w:val="0"/>
        <w:spacing w:before="15" w:after="0" w:line="350" w:lineRule="auto"/>
        <w:ind w:right="169"/>
        <w:rPr>
          <w:rFonts w:ascii="Symbol" w:eastAsia="Times New Roman" w:hAnsi="Symbol" w:cs="Times New Roman"/>
          <w:sz w:val="28"/>
        </w:rPr>
      </w:pPr>
    </w:p>
    <w:p w:rsidR="00215237" w:rsidRPr="00A10D8B" w:rsidRDefault="00731B91" w:rsidP="00E87660">
      <w:pPr>
        <w:widowControl w:val="0"/>
        <w:tabs>
          <w:tab w:val="left" w:pos="929"/>
          <w:tab w:val="left" w:pos="930"/>
        </w:tabs>
        <w:autoSpaceDE w:val="0"/>
        <w:autoSpaceDN w:val="0"/>
        <w:spacing w:before="15" w:after="0" w:line="350" w:lineRule="auto"/>
        <w:ind w:left="221" w:right="169"/>
        <w:jc w:val="both"/>
        <w:rPr>
          <w:rFonts w:ascii="Times New Roman" w:eastAsia="Times New Roman" w:hAnsi="Times New Roman" w:cs="Times New Roman"/>
          <w:sz w:val="28"/>
        </w:rPr>
        <w:sectPr w:rsidR="00215237" w:rsidRPr="00A10D8B" w:rsidSect="00905719">
          <w:pgSz w:w="11910" w:h="16840"/>
          <w:pgMar w:top="1040" w:right="1137" w:bottom="568" w:left="1480" w:header="0" w:footer="776" w:gutter="0"/>
          <w:cols w:space="720"/>
        </w:sectPr>
      </w:pPr>
      <w:proofErr w:type="spellStart"/>
      <w:r w:rsidRPr="00731B91">
        <w:rPr>
          <w:rFonts w:ascii="Times New Roman" w:eastAsia="Times New Roman" w:hAnsi="Times New Roman" w:cs="Times New Roman"/>
          <w:b/>
          <w:sz w:val="28"/>
          <w:szCs w:val="28"/>
        </w:rPr>
        <w:t>Коучинг</w:t>
      </w:r>
      <w:proofErr w:type="spellEnd"/>
      <w:r w:rsidRPr="0014244B">
        <w:rPr>
          <w:rFonts w:ascii="Times New Roman" w:eastAsia="Times New Roman" w:hAnsi="Times New Roman" w:cs="Times New Roman"/>
          <w:sz w:val="28"/>
          <w:szCs w:val="28"/>
        </w:rPr>
        <w:t xml:space="preserve"> требует от участников сплоченной командной работы, вовлеченности, креативного подхода, коммуникативных навыков, а также </w:t>
      </w:r>
      <w:r w:rsidR="00E87660">
        <w:rPr>
          <w:rFonts w:ascii="Times New Roman" w:eastAsia="Times New Roman" w:hAnsi="Times New Roman" w:cs="Times New Roman"/>
          <w:sz w:val="28"/>
          <w:szCs w:val="28"/>
        </w:rPr>
        <w:t>позволяет владеть</w:t>
      </w:r>
      <w:r w:rsidRPr="0014244B">
        <w:rPr>
          <w:rFonts w:ascii="Times New Roman" w:eastAsia="Times New Roman" w:hAnsi="Times New Roman" w:cs="Times New Roman"/>
          <w:sz w:val="28"/>
          <w:szCs w:val="28"/>
        </w:rPr>
        <w:t xml:space="preserve"> информацией о деятельности</w:t>
      </w:r>
      <w:proofErr w:type="gramStart"/>
      <w:r w:rsidRPr="00142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8C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</w:p>
    <w:p w:rsidR="00E87660" w:rsidRDefault="00E87660" w:rsidP="000778F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747"/>
      </w:tblGrid>
      <w:tr w:rsidR="00E87660" w:rsidRPr="0095458D" w:rsidTr="0095458D">
        <w:tc>
          <w:tcPr>
            <w:tcW w:w="9966" w:type="dxa"/>
            <w:gridSpan w:val="2"/>
          </w:tcPr>
          <w:p w:rsidR="00905719" w:rsidRDefault="0095458D" w:rsidP="009545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Применение метода </w:t>
            </w:r>
            <w:proofErr w:type="spellStart"/>
            <w:r w:rsidRPr="00905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коучинга</w:t>
            </w:r>
            <w:proofErr w:type="spellEnd"/>
            <w:r w:rsidRPr="00905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5458D" w:rsidRPr="0095458D" w:rsidRDefault="0095458D" w:rsidP="009545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системе сопровождения</w:t>
            </w:r>
          </w:p>
          <w:p w:rsidR="0095458D" w:rsidRPr="0095458D" w:rsidRDefault="0095458D" w:rsidP="009545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профессионального развития педагогов в МБДОУ ЦРР д/с№6 </w:t>
            </w:r>
          </w:p>
          <w:p w:rsidR="00E87660" w:rsidRPr="0095458D" w:rsidRDefault="00E87660" w:rsidP="009545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660" w:rsidRPr="0095458D" w:rsidTr="00905719">
        <w:tc>
          <w:tcPr>
            <w:tcW w:w="4219" w:type="dxa"/>
          </w:tcPr>
          <w:p w:rsidR="00E87660" w:rsidRPr="0095458D" w:rsidRDefault="0095458D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Обеспечивает</w:t>
            </w: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качественно новый уровень таких показателей профессионализма</w:t>
            </w:r>
          </w:p>
        </w:tc>
        <w:tc>
          <w:tcPr>
            <w:tcW w:w="5747" w:type="dxa"/>
          </w:tcPr>
          <w:p w:rsidR="0095458D" w:rsidRPr="0095458D" w:rsidRDefault="0095458D" w:rsidP="0095458D">
            <w:pPr>
              <w:pStyle w:val="1"/>
              <w:outlineLvl w:val="0"/>
            </w:pPr>
            <w:r w:rsidRPr="0095458D">
              <w:rPr>
                <w:spacing w:val="-2"/>
              </w:rPr>
              <w:t>Ожидаемые</w:t>
            </w:r>
            <w:r w:rsidRPr="0095458D">
              <w:rPr>
                <w:spacing w:val="-1"/>
              </w:rPr>
              <w:t xml:space="preserve"> </w:t>
            </w:r>
            <w:r w:rsidRPr="0095458D">
              <w:rPr>
                <w:spacing w:val="-2"/>
              </w:rPr>
              <w:t>результаты:</w:t>
            </w:r>
          </w:p>
          <w:p w:rsidR="00E87660" w:rsidRPr="0095458D" w:rsidRDefault="00E87660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660" w:rsidRPr="0095458D" w:rsidTr="00905719">
        <w:tc>
          <w:tcPr>
            <w:tcW w:w="4219" w:type="dxa"/>
          </w:tcPr>
          <w:p w:rsidR="00E87660" w:rsidRPr="0095458D" w:rsidRDefault="00905719" w:rsidP="00954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сихолого-педагогической</w:t>
            </w:r>
            <w:proofErr w:type="gramEnd"/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5747" w:type="dxa"/>
          </w:tcPr>
          <w:p w:rsidR="0095458D" w:rsidRPr="0095458D" w:rsidRDefault="0095458D" w:rsidP="0095458D">
            <w:pPr>
              <w:pStyle w:val="a8"/>
              <w:widowControl w:val="0"/>
              <w:tabs>
                <w:tab w:val="left" w:pos="1638"/>
              </w:tabs>
              <w:autoSpaceDE w:val="0"/>
              <w:autoSpaceDN w:val="0"/>
              <w:spacing w:before="158"/>
              <w:ind w:left="284" w:right="172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изучения, внедрения и реализации ФГОС </w:t>
            </w:r>
            <w:proofErr w:type="gramStart"/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5458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в дошкольном учреждении;</w:t>
            </w:r>
          </w:p>
          <w:p w:rsidR="00E87660" w:rsidRPr="0095458D" w:rsidRDefault="00E87660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660" w:rsidRPr="0095458D" w:rsidTr="00905719">
        <w:tc>
          <w:tcPr>
            <w:tcW w:w="4219" w:type="dxa"/>
          </w:tcPr>
          <w:p w:rsidR="00E87660" w:rsidRPr="0095458D" w:rsidRDefault="00905719" w:rsidP="00954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отивация успеха;</w:t>
            </w:r>
          </w:p>
        </w:tc>
        <w:tc>
          <w:tcPr>
            <w:tcW w:w="5747" w:type="dxa"/>
          </w:tcPr>
          <w:p w:rsidR="0095458D" w:rsidRPr="0095458D" w:rsidRDefault="0095458D" w:rsidP="0095458D">
            <w:pPr>
              <w:pStyle w:val="a8"/>
              <w:widowControl w:val="0"/>
              <w:tabs>
                <w:tab w:val="left" w:pos="1638"/>
              </w:tabs>
              <w:autoSpaceDE w:val="0"/>
              <w:autoSpaceDN w:val="0"/>
              <w:ind w:left="284" w:right="168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Оптимизирована и активизирована практическая деятельность педагогов</w:t>
            </w:r>
            <w:r w:rsidRPr="00954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54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954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Pr="009545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54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954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 w:rsidRPr="009545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инновационных</w:t>
            </w:r>
            <w:r w:rsidRPr="00954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методов методического сопровождения;</w:t>
            </w:r>
          </w:p>
          <w:p w:rsidR="00E87660" w:rsidRPr="0095458D" w:rsidRDefault="00E87660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660" w:rsidRPr="0095458D" w:rsidTr="00905719">
        <w:tc>
          <w:tcPr>
            <w:tcW w:w="4219" w:type="dxa"/>
          </w:tcPr>
          <w:p w:rsidR="00905719" w:rsidRDefault="00905719" w:rsidP="00954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рофессиональные </w:t>
            </w:r>
            <w:proofErr w:type="spellStart"/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</w:t>
            </w:r>
            <w:proofErr w:type="spellEnd"/>
          </w:p>
          <w:p w:rsidR="00E87660" w:rsidRPr="0095458D" w:rsidRDefault="0095458D" w:rsidP="00954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тивные</w:t>
            </w:r>
            <w:proofErr w:type="spellEnd"/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умения и качества</w:t>
            </w:r>
          </w:p>
        </w:tc>
        <w:tc>
          <w:tcPr>
            <w:tcW w:w="5747" w:type="dxa"/>
          </w:tcPr>
          <w:p w:rsidR="00E87660" w:rsidRPr="00905719" w:rsidRDefault="0095458D" w:rsidP="00905719">
            <w:pPr>
              <w:pStyle w:val="a8"/>
              <w:widowControl w:val="0"/>
              <w:tabs>
                <w:tab w:val="left" w:pos="1638"/>
              </w:tabs>
              <w:autoSpaceDE w:val="0"/>
              <w:autoSpaceDN w:val="0"/>
              <w:ind w:left="284" w:right="1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Совершенствуется развивающая предметно-пространственная среда ДОО с учетом требований ФГОС </w:t>
            </w:r>
            <w:proofErr w:type="gramStart"/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7660" w:rsidRPr="0095458D" w:rsidTr="00905719">
        <w:tc>
          <w:tcPr>
            <w:tcW w:w="4219" w:type="dxa"/>
          </w:tcPr>
          <w:p w:rsidR="00E87660" w:rsidRPr="0095458D" w:rsidRDefault="0095458D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приемами, способами </w:t>
            </w:r>
            <w:proofErr w:type="spellStart"/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самокоррекции</w:t>
            </w:r>
            <w:proofErr w:type="spellEnd"/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профессиональной деятельности;</w:t>
            </w:r>
          </w:p>
        </w:tc>
        <w:tc>
          <w:tcPr>
            <w:tcW w:w="5747" w:type="dxa"/>
          </w:tcPr>
          <w:p w:rsidR="0095458D" w:rsidRPr="0095458D" w:rsidRDefault="0095458D" w:rsidP="00905719">
            <w:pPr>
              <w:ind w:left="2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Повысились</w:t>
            </w: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показатели</w:t>
            </w:r>
            <w:r w:rsidR="00905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успешности педагогов в инновационной работе на уровне района,  края;</w:t>
            </w:r>
          </w:p>
          <w:p w:rsidR="00E87660" w:rsidRPr="0095458D" w:rsidRDefault="00E87660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58D" w:rsidRPr="0095458D" w:rsidTr="00905719">
        <w:tc>
          <w:tcPr>
            <w:tcW w:w="4219" w:type="dxa"/>
          </w:tcPr>
          <w:p w:rsidR="0095458D" w:rsidRPr="0095458D" w:rsidRDefault="00905719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к рефлексии в профессиональной деятельности;</w:t>
            </w:r>
          </w:p>
        </w:tc>
        <w:tc>
          <w:tcPr>
            <w:tcW w:w="5747" w:type="dxa"/>
          </w:tcPr>
          <w:p w:rsidR="0095458D" w:rsidRDefault="0095458D" w:rsidP="00905719">
            <w:pPr>
              <w:ind w:left="31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Повысилась</w:t>
            </w:r>
            <w:r w:rsidRPr="0095458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удовлетворенность</w:t>
            </w:r>
            <w:r w:rsidRPr="0095458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95458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58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95458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5458D">
              <w:rPr>
                <w:rFonts w:ascii="Times New Roman" w:hAnsi="Times New Roman" w:cs="Times New Roman"/>
                <w:sz w:val="28"/>
                <w:szCs w:val="28"/>
              </w:rPr>
              <w:t xml:space="preserve">работой </w:t>
            </w:r>
            <w:r w:rsidRPr="0095458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ДОО</w:t>
            </w:r>
          </w:p>
          <w:p w:rsidR="00905719" w:rsidRPr="0095458D" w:rsidRDefault="00905719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58D" w:rsidRPr="0095458D" w:rsidTr="00905719">
        <w:tc>
          <w:tcPr>
            <w:tcW w:w="4219" w:type="dxa"/>
          </w:tcPr>
          <w:p w:rsidR="0095458D" w:rsidRPr="0095458D" w:rsidRDefault="00905719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отовность к непрерывному профессиональному развитию;</w:t>
            </w:r>
          </w:p>
        </w:tc>
        <w:tc>
          <w:tcPr>
            <w:tcW w:w="5747" w:type="dxa"/>
          </w:tcPr>
          <w:p w:rsidR="0095458D" w:rsidRPr="0095458D" w:rsidRDefault="0095458D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58D" w:rsidRPr="0095458D" w:rsidTr="00905719">
        <w:tc>
          <w:tcPr>
            <w:tcW w:w="4219" w:type="dxa"/>
          </w:tcPr>
          <w:p w:rsidR="0095458D" w:rsidRPr="0095458D" w:rsidRDefault="00905719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мение определять профессиональную проблему и находить пути</w:t>
            </w:r>
            <w:r w:rsid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решения;</w:t>
            </w:r>
          </w:p>
        </w:tc>
        <w:tc>
          <w:tcPr>
            <w:tcW w:w="5747" w:type="dxa"/>
          </w:tcPr>
          <w:p w:rsidR="0095458D" w:rsidRPr="0095458D" w:rsidRDefault="0095458D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58D" w:rsidRPr="0095458D" w:rsidTr="00905719">
        <w:tc>
          <w:tcPr>
            <w:tcW w:w="4219" w:type="dxa"/>
          </w:tcPr>
          <w:p w:rsidR="0095458D" w:rsidRPr="0095458D" w:rsidRDefault="00905719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5458D"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пособность отвечать запросам современного общества, строить</w:t>
            </w:r>
          </w:p>
          <w:p w:rsidR="0095458D" w:rsidRPr="0095458D" w:rsidRDefault="0095458D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профессиональную деятельность в соответствии со стратегией развития отечественного дошкольного образования.</w:t>
            </w:r>
          </w:p>
          <w:p w:rsidR="0095458D" w:rsidRPr="0095458D" w:rsidRDefault="0095458D" w:rsidP="00954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</w:tcPr>
          <w:p w:rsidR="0095458D" w:rsidRPr="0095458D" w:rsidRDefault="0095458D" w:rsidP="00E876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0D8B" w:rsidRPr="0014244B" w:rsidRDefault="00A10D8B" w:rsidP="000668C5">
      <w:pPr>
        <w:widowControl w:val="0"/>
        <w:tabs>
          <w:tab w:val="left" w:pos="929"/>
          <w:tab w:val="left" w:pos="930"/>
        </w:tabs>
        <w:autoSpaceDE w:val="0"/>
        <w:autoSpaceDN w:val="0"/>
        <w:spacing w:before="15" w:after="0" w:line="350" w:lineRule="auto"/>
        <w:ind w:right="169"/>
        <w:rPr>
          <w:rFonts w:ascii="Symbol" w:eastAsia="Times New Roman" w:hAnsi="Symbol" w:cs="Times New Roman"/>
          <w:sz w:val="28"/>
        </w:rPr>
        <w:sectPr w:rsidR="00A10D8B" w:rsidRPr="0014244B">
          <w:pgSz w:w="11910" w:h="16840"/>
          <w:pgMar w:top="1040" w:right="680" w:bottom="960" w:left="1480" w:header="0" w:footer="776" w:gutter="0"/>
          <w:cols w:space="720"/>
        </w:sectPr>
      </w:pPr>
    </w:p>
    <w:p w:rsidR="00F27EB4" w:rsidRPr="00CE2B2D" w:rsidRDefault="00F27EB4" w:rsidP="00F27EB4">
      <w:pPr>
        <w:widowControl w:val="0"/>
        <w:autoSpaceDE w:val="0"/>
        <w:autoSpaceDN w:val="0"/>
        <w:spacing w:before="3" w:after="0" w:line="240" w:lineRule="auto"/>
        <w:ind w:left="369" w:right="31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B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Литература</w:t>
      </w:r>
    </w:p>
    <w:p w:rsidR="00F27EB4" w:rsidRPr="00CE2B2D" w:rsidRDefault="00F27EB4" w:rsidP="00F27EB4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b/>
          <w:sz w:val="43"/>
          <w:szCs w:val="28"/>
        </w:rPr>
      </w:pP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6" w:firstLine="180"/>
        <w:jc w:val="both"/>
        <w:rPr>
          <w:rFonts w:ascii="Times New Roman" w:hAnsi="Times New Roman" w:cs="Times New Roman"/>
          <w:sz w:val="28"/>
        </w:rPr>
      </w:pPr>
      <w:r w:rsidRPr="00CE2B2D">
        <w:rPr>
          <w:rFonts w:ascii="Times New Roman" w:hAnsi="Times New Roman" w:cs="Times New Roman"/>
          <w:sz w:val="28"/>
        </w:rPr>
        <w:t>Приказ Министерства образования и науки РФ от 17 октября 2013</w:t>
      </w:r>
      <w:r w:rsidRPr="00CE2B2D">
        <w:rPr>
          <w:rFonts w:ascii="Times New Roman" w:hAnsi="Times New Roman" w:cs="Times New Roman"/>
          <w:spacing w:val="-3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г. N</w:t>
      </w:r>
      <w:r w:rsidRPr="00CE2B2D">
        <w:rPr>
          <w:rFonts w:ascii="Times New Roman" w:hAnsi="Times New Roman" w:cs="Times New Roman"/>
          <w:spacing w:val="-5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1155 »Об утверждении федерального государственного образовательного стандарта дошкольного образования» - [Электронный ресурс] – режим доступа</w:t>
      </w:r>
      <w:r w:rsidRPr="00CE2B2D">
        <w:rPr>
          <w:rFonts w:ascii="Times New Roman" w:hAnsi="Times New Roman" w:cs="Times New Roman"/>
          <w:spacing w:val="40"/>
          <w:sz w:val="28"/>
        </w:rPr>
        <w:t xml:space="preserve"> </w:t>
      </w:r>
      <w:hyperlink r:id="rId10">
        <w:r w:rsidRPr="00CE2B2D">
          <w:rPr>
            <w:rFonts w:ascii="Times New Roman" w:hAnsi="Times New Roman" w:cs="Times New Roman"/>
            <w:sz w:val="28"/>
          </w:rPr>
          <w:t>http://base.garant.ru/70512244/#ixzz5YJukcbIz</w:t>
        </w:r>
      </w:hyperlink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8" w:firstLine="180"/>
        <w:jc w:val="both"/>
        <w:rPr>
          <w:rFonts w:ascii="Times New Roman" w:hAnsi="Times New Roman" w:cs="Times New Roman"/>
          <w:sz w:val="28"/>
        </w:rPr>
      </w:pPr>
      <w:r w:rsidRPr="00CE2B2D">
        <w:rPr>
          <w:rFonts w:ascii="Times New Roman" w:hAnsi="Times New Roman" w:cs="Times New Roman"/>
          <w:sz w:val="28"/>
        </w:rPr>
        <w:t xml:space="preserve">Абдрашитова, Л.Б. </w:t>
      </w:r>
      <w:proofErr w:type="spellStart"/>
      <w:r w:rsidRPr="00CE2B2D">
        <w:rPr>
          <w:rFonts w:ascii="Times New Roman" w:hAnsi="Times New Roman" w:cs="Times New Roman"/>
          <w:sz w:val="28"/>
        </w:rPr>
        <w:t>Коучинг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 как стиль управления в дошкольной образовательной</w:t>
      </w:r>
      <w:r w:rsidRPr="00CE2B2D">
        <w:rPr>
          <w:rFonts w:ascii="Times New Roman" w:hAnsi="Times New Roman" w:cs="Times New Roman"/>
          <w:spacing w:val="-3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организации</w:t>
      </w:r>
      <w:r w:rsidRPr="00CE2B2D">
        <w:rPr>
          <w:rFonts w:ascii="Times New Roman" w:hAnsi="Times New Roman" w:cs="Times New Roman"/>
          <w:spacing w:val="-3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/</w:t>
      </w:r>
      <w:r w:rsidRPr="00CE2B2D">
        <w:rPr>
          <w:rFonts w:ascii="Times New Roman" w:hAnsi="Times New Roman" w:cs="Times New Roman"/>
          <w:spacing w:val="-3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Л.Б.</w:t>
      </w:r>
      <w:r w:rsidRPr="00CE2B2D">
        <w:rPr>
          <w:rFonts w:ascii="Times New Roman" w:hAnsi="Times New Roman" w:cs="Times New Roman"/>
          <w:spacing w:val="40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Абдрашитова</w:t>
      </w:r>
      <w:r w:rsidRPr="00CE2B2D">
        <w:rPr>
          <w:rFonts w:ascii="Times New Roman" w:hAnsi="Times New Roman" w:cs="Times New Roman"/>
          <w:spacing w:val="-4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//</w:t>
      </w:r>
      <w:r w:rsidRPr="00CE2B2D">
        <w:rPr>
          <w:rFonts w:ascii="Times New Roman" w:hAnsi="Times New Roman" w:cs="Times New Roman"/>
          <w:spacing w:val="-3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Проблемы</w:t>
      </w:r>
      <w:r w:rsidRPr="00CE2B2D">
        <w:rPr>
          <w:rFonts w:ascii="Times New Roman" w:hAnsi="Times New Roman" w:cs="Times New Roman"/>
          <w:spacing w:val="-3"/>
          <w:sz w:val="28"/>
        </w:rPr>
        <w:t xml:space="preserve"> </w:t>
      </w:r>
      <w:r w:rsidRPr="00CE2B2D">
        <w:rPr>
          <w:rFonts w:ascii="Times New Roman" w:hAnsi="Times New Roman" w:cs="Times New Roman"/>
          <w:sz w:val="28"/>
        </w:rPr>
        <w:t>современного образования, 2017. - № 3.- С. 99-105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before="1" w:after="0"/>
        <w:ind w:right="167" w:firstLine="179"/>
        <w:jc w:val="both"/>
        <w:rPr>
          <w:rFonts w:ascii="Times New Roman" w:hAnsi="Times New Roman" w:cs="Times New Roman"/>
          <w:sz w:val="28"/>
        </w:rPr>
      </w:pPr>
      <w:proofErr w:type="spellStart"/>
      <w:r w:rsidRPr="00CE2B2D">
        <w:rPr>
          <w:rFonts w:ascii="Times New Roman" w:hAnsi="Times New Roman" w:cs="Times New Roman"/>
          <w:sz w:val="28"/>
        </w:rPr>
        <w:t>Аткинсон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, М., </w:t>
      </w:r>
      <w:proofErr w:type="spellStart"/>
      <w:r w:rsidRPr="00CE2B2D">
        <w:rPr>
          <w:rFonts w:ascii="Times New Roman" w:hAnsi="Times New Roman" w:cs="Times New Roman"/>
          <w:sz w:val="28"/>
        </w:rPr>
        <w:t>Чойс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, Р. Наука и Искусство </w:t>
      </w:r>
      <w:proofErr w:type="spellStart"/>
      <w:r w:rsidRPr="00CE2B2D">
        <w:rPr>
          <w:rFonts w:ascii="Times New Roman" w:hAnsi="Times New Roman" w:cs="Times New Roman"/>
          <w:sz w:val="28"/>
        </w:rPr>
        <w:t>коучинга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: Внутренняя динамика </w:t>
      </w:r>
      <w:proofErr w:type="spellStart"/>
      <w:r w:rsidRPr="00CE2B2D">
        <w:rPr>
          <w:rFonts w:ascii="Times New Roman" w:hAnsi="Times New Roman" w:cs="Times New Roman"/>
          <w:sz w:val="28"/>
        </w:rPr>
        <w:t>коучинга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 / М. </w:t>
      </w:r>
      <w:proofErr w:type="spellStart"/>
      <w:r w:rsidRPr="00CE2B2D">
        <w:rPr>
          <w:rFonts w:ascii="Times New Roman" w:hAnsi="Times New Roman" w:cs="Times New Roman"/>
          <w:sz w:val="28"/>
        </w:rPr>
        <w:t>Аткинсон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2B2D">
        <w:rPr>
          <w:rFonts w:ascii="Times New Roman" w:hAnsi="Times New Roman" w:cs="Times New Roman"/>
          <w:sz w:val="28"/>
        </w:rPr>
        <w:t>Р.Чойс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.- </w:t>
      </w:r>
      <w:proofErr w:type="spellStart"/>
      <w:r w:rsidRPr="00CE2B2D">
        <w:rPr>
          <w:rFonts w:ascii="Times New Roman" w:hAnsi="Times New Roman" w:cs="Times New Roman"/>
          <w:sz w:val="28"/>
        </w:rPr>
        <w:t>М.:Альпина</w:t>
      </w:r>
      <w:proofErr w:type="spellEnd"/>
      <w:r w:rsidRPr="00CE2B2D">
        <w:rPr>
          <w:rFonts w:ascii="Times New Roman" w:hAnsi="Times New Roman" w:cs="Times New Roman"/>
          <w:sz w:val="28"/>
        </w:rPr>
        <w:t xml:space="preserve"> Бизнес Бук, 2016.- </w:t>
      </w:r>
      <w:r w:rsidRPr="00CE2B2D">
        <w:rPr>
          <w:rFonts w:ascii="Times New Roman" w:hAnsi="Times New Roman" w:cs="Times New Roman"/>
          <w:spacing w:val="-4"/>
          <w:sz w:val="28"/>
        </w:rPr>
        <w:t>355с.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6" w:firstLine="180"/>
        <w:jc w:val="both"/>
        <w:rPr>
          <w:rFonts w:ascii="Times New Roman" w:hAnsi="Times New Roman" w:cs="Times New Roman"/>
          <w:sz w:val="28"/>
        </w:rPr>
      </w:pPr>
      <w:r w:rsidRPr="00CE2B2D">
        <w:rPr>
          <w:rFonts w:ascii="Times New Roman" w:hAnsi="Times New Roman" w:cs="Times New Roman"/>
          <w:sz w:val="28"/>
        </w:rPr>
        <w:t>Виноградова, Н.А. Управление качеством образовательного процесса в ДОУ: методическое пособие / Н.А. Виноградова. – М.: Айрис – Пресс, 2015.- 286с.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6" w:firstLine="180"/>
        <w:jc w:val="both"/>
        <w:rPr>
          <w:rFonts w:ascii="Times New Roman" w:hAnsi="Times New Roman" w:cs="Times New Roman"/>
          <w:sz w:val="28"/>
        </w:rPr>
      </w:pPr>
      <w:proofErr w:type="spellStart"/>
      <w:r w:rsidRPr="00CE2B2D">
        <w:rPr>
          <w:sz w:val="28"/>
        </w:rPr>
        <w:t>Вылегжанина</w:t>
      </w:r>
      <w:proofErr w:type="spellEnd"/>
      <w:r w:rsidRPr="00CE2B2D">
        <w:rPr>
          <w:sz w:val="28"/>
        </w:rPr>
        <w:t xml:space="preserve">, А.О. Управление конкурентоспособностью предприятий за счет внедрения </w:t>
      </w:r>
      <w:proofErr w:type="spellStart"/>
      <w:r w:rsidRPr="00CE2B2D">
        <w:rPr>
          <w:sz w:val="28"/>
        </w:rPr>
        <w:t>коуч</w:t>
      </w:r>
      <w:proofErr w:type="spellEnd"/>
      <w:r w:rsidRPr="00CE2B2D">
        <w:rPr>
          <w:sz w:val="28"/>
        </w:rPr>
        <w:t xml:space="preserve">-технологий /А.О. </w:t>
      </w:r>
      <w:proofErr w:type="spellStart"/>
      <w:r w:rsidRPr="00CE2B2D">
        <w:rPr>
          <w:sz w:val="28"/>
        </w:rPr>
        <w:t>Вылегжанина</w:t>
      </w:r>
      <w:proofErr w:type="spellEnd"/>
      <w:r w:rsidRPr="00CE2B2D">
        <w:rPr>
          <w:sz w:val="28"/>
        </w:rPr>
        <w:t xml:space="preserve"> // Социально-экономические проблемы трансформационной экономики. МИФУБ. Выпуск 3. – Тюмень: Вектор Бук, 2016.- С.65-68.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7" w:firstLine="179"/>
        <w:jc w:val="both"/>
        <w:rPr>
          <w:sz w:val="28"/>
        </w:rPr>
      </w:pPr>
      <w:proofErr w:type="spellStart"/>
      <w:r w:rsidRPr="00CE2B2D">
        <w:rPr>
          <w:sz w:val="28"/>
        </w:rPr>
        <w:t>Куксо</w:t>
      </w:r>
      <w:proofErr w:type="spellEnd"/>
      <w:r w:rsidRPr="00CE2B2D">
        <w:rPr>
          <w:sz w:val="28"/>
        </w:rPr>
        <w:t>, Е.Н.</w:t>
      </w:r>
      <w:r w:rsidRPr="00CE2B2D">
        <w:rPr>
          <w:spacing w:val="-2"/>
          <w:sz w:val="28"/>
        </w:rPr>
        <w:t xml:space="preserve"> </w:t>
      </w:r>
      <w:proofErr w:type="spellStart"/>
      <w:r w:rsidRPr="00CE2B2D">
        <w:rPr>
          <w:sz w:val="28"/>
        </w:rPr>
        <w:t>Коучинг</w:t>
      </w:r>
      <w:proofErr w:type="spellEnd"/>
      <w:r w:rsidRPr="00CE2B2D">
        <w:rPr>
          <w:spacing w:val="-1"/>
          <w:sz w:val="28"/>
        </w:rPr>
        <w:t xml:space="preserve"> </w:t>
      </w:r>
      <w:r w:rsidRPr="00CE2B2D">
        <w:rPr>
          <w:sz w:val="28"/>
        </w:rPr>
        <w:t>педагогов</w:t>
      </w:r>
      <w:r w:rsidRPr="00CE2B2D">
        <w:rPr>
          <w:spacing w:val="-1"/>
          <w:sz w:val="28"/>
        </w:rPr>
        <w:t xml:space="preserve"> </w:t>
      </w:r>
      <w:r w:rsidRPr="00CE2B2D">
        <w:rPr>
          <w:sz w:val="28"/>
        </w:rPr>
        <w:t>/</w:t>
      </w:r>
      <w:r w:rsidRPr="00CE2B2D">
        <w:rPr>
          <w:spacing w:val="-1"/>
          <w:sz w:val="28"/>
        </w:rPr>
        <w:t xml:space="preserve"> </w:t>
      </w:r>
      <w:r w:rsidRPr="00CE2B2D">
        <w:rPr>
          <w:sz w:val="28"/>
        </w:rPr>
        <w:t>Е.Н.</w:t>
      </w:r>
      <w:r w:rsidRPr="00CE2B2D">
        <w:rPr>
          <w:spacing w:val="40"/>
          <w:sz w:val="28"/>
        </w:rPr>
        <w:t xml:space="preserve"> </w:t>
      </w:r>
      <w:proofErr w:type="spellStart"/>
      <w:r w:rsidRPr="00CE2B2D">
        <w:rPr>
          <w:sz w:val="28"/>
        </w:rPr>
        <w:t>Куксо</w:t>
      </w:r>
      <w:proofErr w:type="spellEnd"/>
      <w:r w:rsidRPr="00CE2B2D">
        <w:rPr>
          <w:spacing w:val="-1"/>
          <w:sz w:val="28"/>
        </w:rPr>
        <w:t xml:space="preserve"> </w:t>
      </w:r>
      <w:r w:rsidRPr="00CE2B2D">
        <w:rPr>
          <w:sz w:val="28"/>
        </w:rPr>
        <w:t>//Директория.</w:t>
      </w:r>
      <w:r w:rsidRPr="00CE2B2D">
        <w:rPr>
          <w:spacing w:val="-2"/>
          <w:sz w:val="28"/>
        </w:rPr>
        <w:t xml:space="preserve"> </w:t>
      </w:r>
      <w:r w:rsidRPr="00CE2B2D">
        <w:rPr>
          <w:sz w:val="28"/>
        </w:rPr>
        <w:t>Практика управления ДОО, 2017. - №7.- С. 21-27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9" w:firstLine="180"/>
        <w:jc w:val="both"/>
        <w:rPr>
          <w:sz w:val="28"/>
        </w:rPr>
      </w:pPr>
      <w:proofErr w:type="spellStart"/>
      <w:r w:rsidRPr="00CE2B2D">
        <w:rPr>
          <w:sz w:val="28"/>
        </w:rPr>
        <w:t>Парслоу</w:t>
      </w:r>
      <w:proofErr w:type="spellEnd"/>
      <w:r w:rsidRPr="00CE2B2D">
        <w:rPr>
          <w:sz w:val="28"/>
        </w:rPr>
        <w:t xml:space="preserve">, Э., </w:t>
      </w:r>
      <w:proofErr w:type="spellStart"/>
      <w:r w:rsidRPr="00CE2B2D">
        <w:rPr>
          <w:sz w:val="28"/>
        </w:rPr>
        <w:t>Рэй</w:t>
      </w:r>
      <w:proofErr w:type="spellEnd"/>
      <w:r w:rsidRPr="00CE2B2D">
        <w:rPr>
          <w:sz w:val="28"/>
        </w:rPr>
        <w:t xml:space="preserve">, М. </w:t>
      </w:r>
      <w:proofErr w:type="spellStart"/>
      <w:r w:rsidRPr="00CE2B2D">
        <w:rPr>
          <w:sz w:val="28"/>
        </w:rPr>
        <w:t>Коучинг</w:t>
      </w:r>
      <w:proofErr w:type="spellEnd"/>
      <w:r w:rsidRPr="00CE2B2D">
        <w:rPr>
          <w:sz w:val="28"/>
        </w:rPr>
        <w:t xml:space="preserve"> в обучении. Практические методы и техники/ </w:t>
      </w:r>
      <w:proofErr w:type="spellStart"/>
      <w:r w:rsidRPr="00CE2B2D">
        <w:rPr>
          <w:sz w:val="28"/>
        </w:rPr>
        <w:t>Э.Парслоу</w:t>
      </w:r>
      <w:proofErr w:type="spellEnd"/>
      <w:r w:rsidRPr="00CE2B2D">
        <w:rPr>
          <w:sz w:val="28"/>
        </w:rPr>
        <w:t xml:space="preserve">, </w:t>
      </w:r>
      <w:proofErr w:type="spellStart"/>
      <w:r w:rsidRPr="00CE2B2D">
        <w:rPr>
          <w:sz w:val="28"/>
        </w:rPr>
        <w:t>М.Рэй</w:t>
      </w:r>
      <w:proofErr w:type="spellEnd"/>
      <w:r w:rsidRPr="00CE2B2D">
        <w:rPr>
          <w:sz w:val="28"/>
        </w:rPr>
        <w:t>.- СПб: Питер, 2017.- 468с.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left="222" w:right="168" w:firstLine="179"/>
        <w:jc w:val="both"/>
        <w:rPr>
          <w:sz w:val="28"/>
        </w:rPr>
      </w:pPr>
      <w:proofErr w:type="spellStart"/>
      <w:r w:rsidRPr="00CE2B2D">
        <w:rPr>
          <w:sz w:val="28"/>
        </w:rPr>
        <w:t>Самоукина</w:t>
      </w:r>
      <w:proofErr w:type="spellEnd"/>
      <w:r w:rsidRPr="00CE2B2D">
        <w:rPr>
          <w:sz w:val="28"/>
        </w:rPr>
        <w:t xml:space="preserve">, Н.В. </w:t>
      </w:r>
      <w:proofErr w:type="spellStart"/>
      <w:r w:rsidRPr="00CE2B2D">
        <w:rPr>
          <w:sz w:val="28"/>
        </w:rPr>
        <w:t>Коучинг</w:t>
      </w:r>
      <w:proofErr w:type="spellEnd"/>
      <w:r w:rsidRPr="00CE2B2D">
        <w:rPr>
          <w:sz w:val="28"/>
        </w:rPr>
        <w:t xml:space="preserve"> – ваш проводник в мире бизнеса / Н.В. </w:t>
      </w:r>
      <w:proofErr w:type="spellStart"/>
      <w:r w:rsidRPr="00CE2B2D">
        <w:rPr>
          <w:sz w:val="28"/>
        </w:rPr>
        <w:t>Самоукина</w:t>
      </w:r>
      <w:proofErr w:type="spellEnd"/>
      <w:r w:rsidRPr="00CE2B2D">
        <w:rPr>
          <w:sz w:val="28"/>
        </w:rPr>
        <w:t>. – СПб</w:t>
      </w:r>
      <w:proofErr w:type="gramStart"/>
      <w:r w:rsidRPr="00CE2B2D">
        <w:rPr>
          <w:sz w:val="28"/>
        </w:rPr>
        <w:t xml:space="preserve">.: </w:t>
      </w:r>
      <w:proofErr w:type="gramEnd"/>
      <w:r w:rsidRPr="00CE2B2D">
        <w:rPr>
          <w:sz w:val="28"/>
        </w:rPr>
        <w:t>Питер, 2014. – 320 с.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/>
        <w:ind w:right="169" w:firstLine="180"/>
        <w:jc w:val="both"/>
        <w:rPr>
          <w:sz w:val="28"/>
        </w:rPr>
      </w:pPr>
      <w:proofErr w:type="spellStart"/>
      <w:r w:rsidRPr="00CE2B2D">
        <w:rPr>
          <w:sz w:val="28"/>
        </w:rPr>
        <w:t>Штарева</w:t>
      </w:r>
      <w:proofErr w:type="spellEnd"/>
      <w:r w:rsidRPr="00CE2B2D">
        <w:rPr>
          <w:sz w:val="28"/>
        </w:rPr>
        <w:t xml:space="preserve">, Н.А. Интерактивные формы работы с педагогическими кадрами в дошкольном образовательном учреждении / Н.А. </w:t>
      </w:r>
      <w:proofErr w:type="spellStart"/>
      <w:r w:rsidRPr="00CE2B2D">
        <w:rPr>
          <w:sz w:val="28"/>
        </w:rPr>
        <w:t>Штарева</w:t>
      </w:r>
      <w:proofErr w:type="spellEnd"/>
      <w:r w:rsidRPr="00CE2B2D">
        <w:rPr>
          <w:sz w:val="28"/>
        </w:rPr>
        <w:t xml:space="preserve"> // Образование и воспитание.- 2016. - №2. - С. 29-32.</w:t>
      </w:r>
    </w:p>
    <w:p w:rsidR="00F27EB4" w:rsidRPr="00CE2B2D" w:rsidRDefault="00F27EB4" w:rsidP="00F27EB4">
      <w:pPr>
        <w:widowControl w:val="0"/>
        <w:numPr>
          <w:ilvl w:val="0"/>
          <w:numId w:val="5"/>
        </w:numPr>
        <w:tabs>
          <w:tab w:val="left" w:pos="930"/>
        </w:tabs>
        <w:autoSpaceDE w:val="0"/>
        <w:autoSpaceDN w:val="0"/>
        <w:spacing w:after="0"/>
        <w:ind w:left="929" w:hanging="529"/>
        <w:jc w:val="both"/>
        <w:rPr>
          <w:sz w:val="28"/>
        </w:rPr>
      </w:pPr>
      <w:proofErr w:type="spellStart"/>
      <w:r w:rsidRPr="00CE2B2D">
        <w:rPr>
          <w:sz w:val="28"/>
        </w:rPr>
        <w:t>Эшназарова</w:t>
      </w:r>
      <w:proofErr w:type="spellEnd"/>
      <w:r w:rsidRPr="00CE2B2D">
        <w:rPr>
          <w:sz w:val="28"/>
        </w:rPr>
        <w:t>,</w:t>
      </w:r>
      <w:r w:rsidRPr="00CE2B2D">
        <w:rPr>
          <w:spacing w:val="1"/>
          <w:sz w:val="28"/>
        </w:rPr>
        <w:t xml:space="preserve"> </w:t>
      </w:r>
      <w:r w:rsidRPr="00CE2B2D">
        <w:rPr>
          <w:sz w:val="28"/>
        </w:rPr>
        <w:t>М.</w:t>
      </w:r>
      <w:r w:rsidRPr="00CE2B2D">
        <w:rPr>
          <w:spacing w:val="1"/>
          <w:sz w:val="28"/>
        </w:rPr>
        <w:t xml:space="preserve"> </w:t>
      </w:r>
      <w:r w:rsidRPr="00CE2B2D">
        <w:rPr>
          <w:sz w:val="28"/>
        </w:rPr>
        <w:t>Ю.</w:t>
      </w:r>
      <w:r w:rsidRPr="00CE2B2D">
        <w:rPr>
          <w:spacing w:val="1"/>
          <w:sz w:val="28"/>
        </w:rPr>
        <w:t xml:space="preserve"> </w:t>
      </w:r>
      <w:proofErr w:type="spellStart"/>
      <w:r w:rsidRPr="00CE2B2D">
        <w:rPr>
          <w:sz w:val="28"/>
        </w:rPr>
        <w:t>Moodle</w:t>
      </w:r>
      <w:proofErr w:type="spellEnd"/>
      <w:r w:rsidRPr="00CE2B2D">
        <w:rPr>
          <w:spacing w:val="1"/>
          <w:sz w:val="28"/>
        </w:rPr>
        <w:t xml:space="preserve"> </w:t>
      </w:r>
      <w:r w:rsidRPr="00CE2B2D">
        <w:rPr>
          <w:sz w:val="28"/>
        </w:rPr>
        <w:t>-</w:t>
      </w:r>
      <w:r w:rsidRPr="00CE2B2D">
        <w:rPr>
          <w:spacing w:val="1"/>
          <w:sz w:val="28"/>
        </w:rPr>
        <w:t xml:space="preserve"> </w:t>
      </w:r>
      <w:r w:rsidRPr="00CE2B2D">
        <w:rPr>
          <w:sz w:val="28"/>
        </w:rPr>
        <w:t>свободная</w:t>
      </w:r>
      <w:r w:rsidRPr="00CE2B2D">
        <w:rPr>
          <w:spacing w:val="1"/>
          <w:sz w:val="28"/>
        </w:rPr>
        <w:t xml:space="preserve"> </w:t>
      </w:r>
      <w:r w:rsidRPr="00CE2B2D">
        <w:rPr>
          <w:sz w:val="28"/>
        </w:rPr>
        <w:t>система</w:t>
      </w:r>
      <w:r w:rsidRPr="00CE2B2D">
        <w:rPr>
          <w:spacing w:val="1"/>
          <w:sz w:val="28"/>
        </w:rPr>
        <w:t xml:space="preserve"> </w:t>
      </w:r>
      <w:r w:rsidRPr="00CE2B2D">
        <w:rPr>
          <w:sz w:val="28"/>
        </w:rPr>
        <w:t>управления</w:t>
      </w:r>
      <w:r w:rsidRPr="00CE2B2D">
        <w:rPr>
          <w:spacing w:val="1"/>
          <w:sz w:val="28"/>
        </w:rPr>
        <w:t xml:space="preserve"> </w:t>
      </w:r>
      <w:r w:rsidRPr="00CE2B2D">
        <w:rPr>
          <w:spacing w:val="-2"/>
          <w:sz w:val="28"/>
        </w:rPr>
        <w:t>обучением</w:t>
      </w:r>
    </w:p>
    <w:p w:rsidR="00504CB2" w:rsidRPr="00226D8E" w:rsidRDefault="00F27EB4" w:rsidP="00F27E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2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E2B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CE2B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Ю.</w:t>
      </w:r>
      <w:r w:rsidRPr="00CE2B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E2B2D">
        <w:rPr>
          <w:rFonts w:ascii="Times New Roman" w:eastAsia="Times New Roman" w:hAnsi="Times New Roman" w:cs="Times New Roman"/>
          <w:sz w:val="28"/>
          <w:szCs w:val="28"/>
        </w:rPr>
        <w:t>Эшназарова</w:t>
      </w:r>
      <w:proofErr w:type="spellEnd"/>
      <w:r w:rsidRPr="00CE2B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CE2B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CE2B2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2B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воспитание.</w:t>
      </w:r>
      <w:r w:rsidRPr="00CE2B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2B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sz w:val="28"/>
          <w:szCs w:val="28"/>
        </w:rPr>
        <w:t>015.</w:t>
      </w:r>
      <w:r w:rsidRPr="00CE2B2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E2B2D">
        <w:rPr>
          <w:rFonts w:ascii="Times New Roman" w:eastAsia="Times New Roman" w:hAnsi="Times New Roman" w:cs="Times New Roman"/>
          <w:sz w:val="28"/>
          <w:szCs w:val="28"/>
        </w:rPr>
        <w:t>-</w:t>
      </w:r>
    </w:p>
    <w:sectPr w:rsidR="00504CB2" w:rsidRPr="0022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74" w:rsidRDefault="00295374" w:rsidP="001D4D8D">
      <w:pPr>
        <w:spacing w:after="0" w:line="240" w:lineRule="auto"/>
      </w:pPr>
      <w:r>
        <w:separator/>
      </w:r>
    </w:p>
  </w:endnote>
  <w:endnote w:type="continuationSeparator" w:id="0">
    <w:p w:rsidR="00295374" w:rsidRDefault="00295374" w:rsidP="001D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74" w:rsidRDefault="00295374" w:rsidP="001D4D8D">
      <w:pPr>
        <w:spacing w:after="0" w:line="240" w:lineRule="auto"/>
      </w:pPr>
      <w:r>
        <w:separator/>
      </w:r>
    </w:p>
  </w:footnote>
  <w:footnote w:type="continuationSeparator" w:id="0">
    <w:p w:rsidR="00295374" w:rsidRDefault="00295374" w:rsidP="001D4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855"/>
    <w:multiLevelType w:val="hybridMultilevel"/>
    <w:tmpl w:val="ED9E7A70"/>
    <w:lvl w:ilvl="0" w:tplc="BD340A46">
      <w:numFmt w:val="bullet"/>
      <w:lvlText w:val=""/>
      <w:lvlJc w:val="left"/>
      <w:pPr>
        <w:ind w:left="221" w:hanging="5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3AA4A8E">
      <w:numFmt w:val="bullet"/>
      <w:lvlText w:val=""/>
      <w:lvlJc w:val="left"/>
      <w:pPr>
        <w:ind w:left="221" w:hanging="348"/>
      </w:pPr>
      <w:rPr>
        <w:rFonts w:ascii="Symbol" w:eastAsia="Symbol" w:hAnsi="Symbol" w:cs="Symbol" w:hint="default"/>
        <w:w w:val="99"/>
        <w:lang w:val="ru-RU" w:eastAsia="en-US" w:bidi="ar-SA"/>
      </w:rPr>
    </w:lvl>
    <w:lvl w:ilvl="2" w:tplc="7B3C52AE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3" w:tplc="4BFC7F60">
      <w:numFmt w:val="bullet"/>
      <w:lvlText w:val="•"/>
      <w:lvlJc w:val="left"/>
      <w:pPr>
        <w:ind w:left="3077" w:hanging="348"/>
      </w:pPr>
      <w:rPr>
        <w:rFonts w:hint="default"/>
        <w:lang w:val="ru-RU" w:eastAsia="en-US" w:bidi="ar-SA"/>
      </w:rPr>
    </w:lvl>
    <w:lvl w:ilvl="4" w:tplc="0128B7AE">
      <w:numFmt w:val="bullet"/>
      <w:lvlText w:val="•"/>
      <w:lvlJc w:val="left"/>
      <w:pPr>
        <w:ind w:left="4030" w:hanging="348"/>
      </w:pPr>
      <w:rPr>
        <w:rFonts w:hint="default"/>
        <w:lang w:val="ru-RU" w:eastAsia="en-US" w:bidi="ar-SA"/>
      </w:rPr>
    </w:lvl>
    <w:lvl w:ilvl="5" w:tplc="1646EEA8">
      <w:numFmt w:val="bullet"/>
      <w:lvlText w:val="•"/>
      <w:lvlJc w:val="left"/>
      <w:pPr>
        <w:ind w:left="4983" w:hanging="348"/>
      </w:pPr>
      <w:rPr>
        <w:rFonts w:hint="default"/>
        <w:lang w:val="ru-RU" w:eastAsia="en-US" w:bidi="ar-SA"/>
      </w:rPr>
    </w:lvl>
    <w:lvl w:ilvl="6" w:tplc="55145A6E">
      <w:numFmt w:val="bullet"/>
      <w:lvlText w:val="•"/>
      <w:lvlJc w:val="left"/>
      <w:pPr>
        <w:ind w:left="5935" w:hanging="348"/>
      </w:pPr>
      <w:rPr>
        <w:rFonts w:hint="default"/>
        <w:lang w:val="ru-RU" w:eastAsia="en-US" w:bidi="ar-SA"/>
      </w:rPr>
    </w:lvl>
    <w:lvl w:ilvl="7" w:tplc="B3ECE356">
      <w:numFmt w:val="bullet"/>
      <w:lvlText w:val="•"/>
      <w:lvlJc w:val="left"/>
      <w:pPr>
        <w:ind w:left="6888" w:hanging="348"/>
      </w:pPr>
      <w:rPr>
        <w:rFonts w:hint="default"/>
        <w:lang w:val="ru-RU" w:eastAsia="en-US" w:bidi="ar-SA"/>
      </w:rPr>
    </w:lvl>
    <w:lvl w:ilvl="8" w:tplc="0218B458">
      <w:numFmt w:val="bullet"/>
      <w:lvlText w:val="•"/>
      <w:lvlJc w:val="left"/>
      <w:pPr>
        <w:ind w:left="7841" w:hanging="348"/>
      </w:pPr>
      <w:rPr>
        <w:rFonts w:hint="default"/>
        <w:lang w:val="ru-RU" w:eastAsia="en-US" w:bidi="ar-SA"/>
      </w:rPr>
    </w:lvl>
  </w:abstractNum>
  <w:abstractNum w:abstractNumId="1">
    <w:nsid w:val="21EE676E"/>
    <w:multiLevelType w:val="hybridMultilevel"/>
    <w:tmpl w:val="28E066A4"/>
    <w:lvl w:ilvl="0" w:tplc="1BAACE70">
      <w:start w:val="1"/>
      <w:numFmt w:val="decimal"/>
      <w:lvlText w:val="%1."/>
      <w:lvlJc w:val="left"/>
      <w:pPr>
        <w:ind w:left="221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782796">
      <w:numFmt w:val="bullet"/>
      <w:lvlText w:val="•"/>
      <w:lvlJc w:val="left"/>
      <w:pPr>
        <w:ind w:left="1172" w:hanging="901"/>
      </w:pPr>
      <w:rPr>
        <w:rFonts w:hint="default"/>
        <w:lang w:val="ru-RU" w:eastAsia="en-US" w:bidi="ar-SA"/>
      </w:rPr>
    </w:lvl>
    <w:lvl w:ilvl="2" w:tplc="25F81ADC">
      <w:numFmt w:val="bullet"/>
      <w:lvlText w:val="•"/>
      <w:lvlJc w:val="left"/>
      <w:pPr>
        <w:ind w:left="2125" w:hanging="901"/>
      </w:pPr>
      <w:rPr>
        <w:rFonts w:hint="default"/>
        <w:lang w:val="ru-RU" w:eastAsia="en-US" w:bidi="ar-SA"/>
      </w:rPr>
    </w:lvl>
    <w:lvl w:ilvl="3" w:tplc="BB461C82">
      <w:numFmt w:val="bullet"/>
      <w:lvlText w:val="•"/>
      <w:lvlJc w:val="left"/>
      <w:pPr>
        <w:ind w:left="3077" w:hanging="901"/>
      </w:pPr>
      <w:rPr>
        <w:rFonts w:hint="default"/>
        <w:lang w:val="ru-RU" w:eastAsia="en-US" w:bidi="ar-SA"/>
      </w:rPr>
    </w:lvl>
    <w:lvl w:ilvl="4" w:tplc="EE605CCC">
      <w:numFmt w:val="bullet"/>
      <w:lvlText w:val="•"/>
      <w:lvlJc w:val="left"/>
      <w:pPr>
        <w:ind w:left="4030" w:hanging="901"/>
      </w:pPr>
      <w:rPr>
        <w:rFonts w:hint="default"/>
        <w:lang w:val="ru-RU" w:eastAsia="en-US" w:bidi="ar-SA"/>
      </w:rPr>
    </w:lvl>
    <w:lvl w:ilvl="5" w:tplc="89C81DDC">
      <w:numFmt w:val="bullet"/>
      <w:lvlText w:val="•"/>
      <w:lvlJc w:val="left"/>
      <w:pPr>
        <w:ind w:left="4983" w:hanging="901"/>
      </w:pPr>
      <w:rPr>
        <w:rFonts w:hint="default"/>
        <w:lang w:val="ru-RU" w:eastAsia="en-US" w:bidi="ar-SA"/>
      </w:rPr>
    </w:lvl>
    <w:lvl w:ilvl="6" w:tplc="F7620C34">
      <w:numFmt w:val="bullet"/>
      <w:lvlText w:val="•"/>
      <w:lvlJc w:val="left"/>
      <w:pPr>
        <w:ind w:left="5935" w:hanging="901"/>
      </w:pPr>
      <w:rPr>
        <w:rFonts w:hint="default"/>
        <w:lang w:val="ru-RU" w:eastAsia="en-US" w:bidi="ar-SA"/>
      </w:rPr>
    </w:lvl>
    <w:lvl w:ilvl="7" w:tplc="6BF63BC6">
      <w:numFmt w:val="bullet"/>
      <w:lvlText w:val="•"/>
      <w:lvlJc w:val="left"/>
      <w:pPr>
        <w:ind w:left="6888" w:hanging="901"/>
      </w:pPr>
      <w:rPr>
        <w:rFonts w:hint="default"/>
        <w:lang w:val="ru-RU" w:eastAsia="en-US" w:bidi="ar-SA"/>
      </w:rPr>
    </w:lvl>
    <w:lvl w:ilvl="8" w:tplc="74125468">
      <w:numFmt w:val="bullet"/>
      <w:lvlText w:val="•"/>
      <w:lvlJc w:val="left"/>
      <w:pPr>
        <w:ind w:left="7841" w:hanging="901"/>
      </w:pPr>
      <w:rPr>
        <w:rFonts w:hint="default"/>
        <w:lang w:val="ru-RU" w:eastAsia="en-US" w:bidi="ar-SA"/>
      </w:rPr>
    </w:lvl>
  </w:abstractNum>
  <w:abstractNum w:abstractNumId="2">
    <w:nsid w:val="3D8D1934"/>
    <w:multiLevelType w:val="hybridMultilevel"/>
    <w:tmpl w:val="18EC9DC0"/>
    <w:lvl w:ilvl="0" w:tplc="72A456C0">
      <w:start w:val="1"/>
      <w:numFmt w:val="decimal"/>
      <w:lvlText w:val="%1."/>
      <w:lvlJc w:val="left"/>
      <w:pPr>
        <w:ind w:left="22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FCAF85A">
      <w:numFmt w:val="bullet"/>
      <w:lvlText w:val="•"/>
      <w:lvlJc w:val="left"/>
      <w:pPr>
        <w:ind w:left="1172" w:hanging="293"/>
      </w:pPr>
      <w:rPr>
        <w:rFonts w:hint="default"/>
        <w:lang w:val="ru-RU" w:eastAsia="en-US" w:bidi="ar-SA"/>
      </w:rPr>
    </w:lvl>
    <w:lvl w:ilvl="2" w:tplc="4F9A19E8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4A6A441E">
      <w:numFmt w:val="bullet"/>
      <w:lvlText w:val="•"/>
      <w:lvlJc w:val="left"/>
      <w:pPr>
        <w:ind w:left="3077" w:hanging="293"/>
      </w:pPr>
      <w:rPr>
        <w:rFonts w:hint="default"/>
        <w:lang w:val="ru-RU" w:eastAsia="en-US" w:bidi="ar-SA"/>
      </w:rPr>
    </w:lvl>
    <w:lvl w:ilvl="4" w:tplc="8C900064">
      <w:numFmt w:val="bullet"/>
      <w:lvlText w:val="•"/>
      <w:lvlJc w:val="left"/>
      <w:pPr>
        <w:ind w:left="4030" w:hanging="293"/>
      </w:pPr>
      <w:rPr>
        <w:rFonts w:hint="default"/>
        <w:lang w:val="ru-RU" w:eastAsia="en-US" w:bidi="ar-SA"/>
      </w:rPr>
    </w:lvl>
    <w:lvl w:ilvl="5" w:tplc="6AAA8328">
      <w:numFmt w:val="bullet"/>
      <w:lvlText w:val="•"/>
      <w:lvlJc w:val="left"/>
      <w:pPr>
        <w:ind w:left="4983" w:hanging="293"/>
      </w:pPr>
      <w:rPr>
        <w:rFonts w:hint="default"/>
        <w:lang w:val="ru-RU" w:eastAsia="en-US" w:bidi="ar-SA"/>
      </w:rPr>
    </w:lvl>
    <w:lvl w:ilvl="6" w:tplc="00EE07E8">
      <w:numFmt w:val="bullet"/>
      <w:lvlText w:val="•"/>
      <w:lvlJc w:val="left"/>
      <w:pPr>
        <w:ind w:left="5935" w:hanging="293"/>
      </w:pPr>
      <w:rPr>
        <w:rFonts w:hint="default"/>
        <w:lang w:val="ru-RU" w:eastAsia="en-US" w:bidi="ar-SA"/>
      </w:rPr>
    </w:lvl>
    <w:lvl w:ilvl="7" w:tplc="A134E770">
      <w:numFmt w:val="bullet"/>
      <w:lvlText w:val="•"/>
      <w:lvlJc w:val="left"/>
      <w:pPr>
        <w:ind w:left="6888" w:hanging="293"/>
      </w:pPr>
      <w:rPr>
        <w:rFonts w:hint="default"/>
        <w:lang w:val="ru-RU" w:eastAsia="en-US" w:bidi="ar-SA"/>
      </w:rPr>
    </w:lvl>
    <w:lvl w:ilvl="8" w:tplc="415A644A">
      <w:numFmt w:val="bullet"/>
      <w:lvlText w:val="•"/>
      <w:lvlJc w:val="left"/>
      <w:pPr>
        <w:ind w:left="7841" w:hanging="293"/>
      </w:pPr>
      <w:rPr>
        <w:rFonts w:hint="default"/>
        <w:lang w:val="ru-RU" w:eastAsia="en-US" w:bidi="ar-SA"/>
      </w:rPr>
    </w:lvl>
  </w:abstractNum>
  <w:abstractNum w:abstractNumId="3">
    <w:nsid w:val="467F3B1A"/>
    <w:multiLevelType w:val="hybridMultilevel"/>
    <w:tmpl w:val="3CAC24B2"/>
    <w:lvl w:ilvl="0" w:tplc="3A58C376">
      <w:start w:val="1"/>
      <w:numFmt w:val="decimal"/>
      <w:lvlText w:val="%1."/>
      <w:lvlJc w:val="left"/>
      <w:pPr>
        <w:ind w:left="105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70E17E">
      <w:numFmt w:val="bullet"/>
      <w:lvlText w:val="•"/>
      <w:lvlJc w:val="left"/>
      <w:pPr>
        <w:ind w:left="700" w:hanging="438"/>
      </w:pPr>
      <w:rPr>
        <w:rFonts w:hint="default"/>
        <w:lang w:val="ru-RU" w:eastAsia="en-US" w:bidi="ar-SA"/>
      </w:rPr>
    </w:lvl>
    <w:lvl w:ilvl="2" w:tplc="65107422">
      <w:numFmt w:val="bullet"/>
      <w:lvlText w:val="•"/>
      <w:lvlJc w:val="left"/>
      <w:pPr>
        <w:ind w:left="1301" w:hanging="438"/>
      </w:pPr>
      <w:rPr>
        <w:rFonts w:hint="default"/>
        <w:lang w:val="ru-RU" w:eastAsia="en-US" w:bidi="ar-SA"/>
      </w:rPr>
    </w:lvl>
    <w:lvl w:ilvl="3" w:tplc="ACDAC138">
      <w:numFmt w:val="bullet"/>
      <w:lvlText w:val="•"/>
      <w:lvlJc w:val="left"/>
      <w:pPr>
        <w:ind w:left="1901" w:hanging="438"/>
      </w:pPr>
      <w:rPr>
        <w:rFonts w:hint="default"/>
        <w:lang w:val="ru-RU" w:eastAsia="en-US" w:bidi="ar-SA"/>
      </w:rPr>
    </w:lvl>
    <w:lvl w:ilvl="4" w:tplc="37F29AC2">
      <w:numFmt w:val="bullet"/>
      <w:lvlText w:val="•"/>
      <w:lvlJc w:val="left"/>
      <w:pPr>
        <w:ind w:left="2502" w:hanging="438"/>
      </w:pPr>
      <w:rPr>
        <w:rFonts w:hint="default"/>
        <w:lang w:val="ru-RU" w:eastAsia="en-US" w:bidi="ar-SA"/>
      </w:rPr>
    </w:lvl>
    <w:lvl w:ilvl="5" w:tplc="AB2E76E8">
      <w:numFmt w:val="bullet"/>
      <w:lvlText w:val="•"/>
      <w:lvlJc w:val="left"/>
      <w:pPr>
        <w:ind w:left="3102" w:hanging="438"/>
      </w:pPr>
      <w:rPr>
        <w:rFonts w:hint="default"/>
        <w:lang w:val="ru-RU" w:eastAsia="en-US" w:bidi="ar-SA"/>
      </w:rPr>
    </w:lvl>
    <w:lvl w:ilvl="6" w:tplc="2C3C3EB8">
      <w:numFmt w:val="bullet"/>
      <w:lvlText w:val="•"/>
      <w:lvlJc w:val="left"/>
      <w:pPr>
        <w:ind w:left="3703" w:hanging="438"/>
      </w:pPr>
      <w:rPr>
        <w:rFonts w:hint="default"/>
        <w:lang w:val="ru-RU" w:eastAsia="en-US" w:bidi="ar-SA"/>
      </w:rPr>
    </w:lvl>
    <w:lvl w:ilvl="7" w:tplc="78E2F58E">
      <w:numFmt w:val="bullet"/>
      <w:lvlText w:val="•"/>
      <w:lvlJc w:val="left"/>
      <w:pPr>
        <w:ind w:left="4303" w:hanging="438"/>
      </w:pPr>
      <w:rPr>
        <w:rFonts w:hint="default"/>
        <w:lang w:val="ru-RU" w:eastAsia="en-US" w:bidi="ar-SA"/>
      </w:rPr>
    </w:lvl>
    <w:lvl w:ilvl="8" w:tplc="13E45264">
      <w:numFmt w:val="bullet"/>
      <w:lvlText w:val="•"/>
      <w:lvlJc w:val="left"/>
      <w:pPr>
        <w:ind w:left="4904" w:hanging="438"/>
      </w:pPr>
      <w:rPr>
        <w:rFonts w:hint="default"/>
        <w:lang w:val="ru-RU" w:eastAsia="en-US" w:bidi="ar-SA"/>
      </w:rPr>
    </w:lvl>
  </w:abstractNum>
  <w:abstractNum w:abstractNumId="4">
    <w:nsid w:val="54691482"/>
    <w:multiLevelType w:val="hybridMultilevel"/>
    <w:tmpl w:val="CBD8996C"/>
    <w:lvl w:ilvl="0" w:tplc="75083EAC">
      <w:start w:val="1"/>
      <w:numFmt w:val="decimal"/>
      <w:lvlText w:val="%1."/>
      <w:lvlJc w:val="left"/>
      <w:pPr>
        <w:ind w:left="221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53ED8F4">
      <w:numFmt w:val="bullet"/>
      <w:lvlText w:val="•"/>
      <w:lvlJc w:val="left"/>
      <w:pPr>
        <w:ind w:left="1172" w:hanging="876"/>
      </w:pPr>
      <w:rPr>
        <w:rFonts w:hint="default"/>
        <w:lang w:val="ru-RU" w:eastAsia="en-US" w:bidi="ar-SA"/>
      </w:rPr>
    </w:lvl>
    <w:lvl w:ilvl="2" w:tplc="8D3CA336">
      <w:numFmt w:val="bullet"/>
      <w:lvlText w:val="•"/>
      <w:lvlJc w:val="left"/>
      <w:pPr>
        <w:ind w:left="2125" w:hanging="876"/>
      </w:pPr>
      <w:rPr>
        <w:rFonts w:hint="default"/>
        <w:lang w:val="ru-RU" w:eastAsia="en-US" w:bidi="ar-SA"/>
      </w:rPr>
    </w:lvl>
    <w:lvl w:ilvl="3" w:tplc="E9B20BDC">
      <w:numFmt w:val="bullet"/>
      <w:lvlText w:val="•"/>
      <w:lvlJc w:val="left"/>
      <w:pPr>
        <w:ind w:left="3077" w:hanging="876"/>
      </w:pPr>
      <w:rPr>
        <w:rFonts w:hint="default"/>
        <w:lang w:val="ru-RU" w:eastAsia="en-US" w:bidi="ar-SA"/>
      </w:rPr>
    </w:lvl>
    <w:lvl w:ilvl="4" w:tplc="4242747A">
      <w:numFmt w:val="bullet"/>
      <w:lvlText w:val="•"/>
      <w:lvlJc w:val="left"/>
      <w:pPr>
        <w:ind w:left="4030" w:hanging="876"/>
      </w:pPr>
      <w:rPr>
        <w:rFonts w:hint="default"/>
        <w:lang w:val="ru-RU" w:eastAsia="en-US" w:bidi="ar-SA"/>
      </w:rPr>
    </w:lvl>
    <w:lvl w:ilvl="5" w:tplc="EA74FED4">
      <w:numFmt w:val="bullet"/>
      <w:lvlText w:val="•"/>
      <w:lvlJc w:val="left"/>
      <w:pPr>
        <w:ind w:left="4983" w:hanging="876"/>
      </w:pPr>
      <w:rPr>
        <w:rFonts w:hint="default"/>
        <w:lang w:val="ru-RU" w:eastAsia="en-US" w:bidi="ar-SA"/>
      </w:rPr>
    </w:lvl>
    <w:lvl w:ilvl="6" w:tplc="9B1E78EC">
      <w:numFmt w:val="bullet"/>
      <w:lvlText w:val="•"/>
      <w:lvlJc w:val="left"/>
      <w:pPr>
        <w:ind w:left="5935" w:hanging="876"/>
      </w:pPr>
      <w:rPr>
        <w:rFonts w:hint="default"/>
        <w:lang w:val="ru-RU" w:eastAsia="en-US" w:bidi="ar-SA"/>
      </w:rPr>
    </w:lvl>
    <w:lvl w:ilvl="7" w:tplc="537C3CF2">
      <w:numFmt w:val="bullet"/>
      <w:lvlText w:val="•"/>
      <w:lvlJc w:val="left"/>
      <w:pPr>
        <w:ind w:left="6888" w:hanging="876"/>
      </w:pPr>
      <w:rPr>
        <w:rFonts w:hint="default"/>
        <w:lang w:val="ru-RU" w:eastAsia="en-US" w:bidi="ar-SA"/>
      </w:rPr>
    </w:lvl>
    <w:lvl w:ilvl="8" w:tplc="7644990E">
      <w:numFmt w:val="bullet"/>
      <w:lvlText w:val="•"/>
      <w:lvlJc w:val="left"/>
      <w:pPr>
        <w:ind w:left="7841" w:hanging="876"/>
      </w:pPr>
      <w:rPr>
        <w:rFonts w:hint="default"/>
        <w:lang w:val="ru-RU" w:eastAsia="en-US" w:bidi="ar-SA"/>
      </w:rPr>
    </w:lvl>
  </w:abstractNum>
  <w:abstractNum w:abstractNumId="5">
    <w:nsid w:val="59AD7C37"/>
    <w:multiLevelType w:val="hybridMultilevel"/>
    <w:tmpl w:val="264ED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A53CE"/>
    <w:multiLevelType w:val="hybridMultilevel"/>
    <w:tmpl w:val="9DFA149A"/>
    <w:lvl w:ilvl="0" w:tplc="D3F2907E">
      <w:start w:val="1"/>
      <w:numFmt w:val="decimal"/>
      <w:lvlText w:val="%1."/>
      <w:lvlJc w:val="left"/>
      <w:pPr>
        <w:ind w:left="221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4966D94">
      <w:numFmt w:val="bullet"/>
      <w:lvlText w:val="•"/>
      <w:lvlJc w:val="left"/>
      <w:pPr>
        <w:ind w:left="1172" w:hanging="486"/>
      </w:pPr>
      <w:rPr>
        <w:rFonts w:hint="default"/>
        <w:lang w:val="ru-RU" w:eastAsia="en-US" w:bidi="ar-SA"/>
      </w:rPr>
    </w:lvl>
    <w:lvl w:ilvl="2" w:tplc="5802B284">
      <w:numFmt w:val="bullet"/>
      <w:lvlText w:val="•"/>
      <w:lvlJc w:val="left"/>
      <w:pPr>
        <w:ind w:left="2125" w:hanging="486"/>
      </w:pPr>
      <w:rPr>
        <w:rFonts w:hint="default"/>
        <w:lang w:val="ru-RU" w:eastAsia="en-US" w:bidi="ar-SA"/>
      </w:rPr>
    </w:lvl>
    <w:lvl w:ilvl="3" w:tplc="E368ACFA">
      <w:numFmt w:val="bullet"/>
      <w:lvlText w:val="•"/>
      <w:lvlJc w:val="left"/>
      <w:pPr>
        <w:ind w:left="3077" w:hanging="486"/>
      </w:pPr>
      <w:rPr>
        <w:rFonts w:hint="default"/>
        <w:lang w:val="ru-RU" w:eastAsia="en-US" w:bidi="ar-SA"/>
      </w:rPr>
    </w:lvl>
    <w:lvl w:ilvl="4" w:tplc="994A20D0">
      <w:numFmt w:val="bullet"/>
      <w:lvlText w:val="•"/>
      <w:lvlJc w:val="left"/>
      <w:pPr>
        <w:ind w:left="4030" w:hanging="486"/>
      </w:pPr>
      <w:rPr>
        <w:rFonts w:hint="default"/>
        <w:lang w:val="ru-RU" w:eastAsia="en-US" w:bidi="ar-SA"/>
      </w:rPr>
    </w:lvl>
    <w:lvl w:ilvl="5" w:tplc="24DEA148">
      <w:numFmt w:val="bullet"/>
      <w:lvlText w:val="•"/>
      <w:lvlJc w:val="left"/>
      <w:pPr>
        <w:ind w:left="4983" w:hanging="486"/>
      </w:pPr>
      <w:rPr>
        <w:rFonts w:hint="default"/>
        <w:lang w:val="ru-RU" w:eastAsia="en-US" w:bidi="ar-SA"/>
      </w:rPr>
    </w:lvl>
    <w:lvl w:ilvl="6" w:tplc="BF4ECB2C">
      <w:numFmt w:val="bullet"/>
      <w:lvlText w:val="•"/>
      <w:lvlJc w:val="left"/>
      <w:pPr>
        <w:ind w:left="5935" w:hanging="486"/>
      </w:pPr>
      <w:rPr>
        <w:rFonts w:hint="default"/>
        <w:lang w:val="ru-RU" w:eastAsia="en-US" w:bidi="ar-SA"/>
      </w:rPr>
    </w:lvl>
    <w:lvl w:ilvl="7" w:tplc="D096BAA8">
      <w:numFmt w:val="bullet"/>
      <w:lvlText w:val="•"/>
      <w:lvlJc w:val="left"/>
      <w:pPr>
        <w:ind w:left="6888" w:hanging="486"/>
      </w:pPr>
      <w:rPr>
        <w:rFonts w:hint="default"/>
        <w:lang w:val="ru-RU" w:eastAsia="en-US" w:bidi="ar-SA"/>
      </w:rPr>
    </w:lvl>
    <w:lvl w:ilvl="8" w:tplc="30021650">
      <w:numFmt w:val="bullet"/>
      <w:lvlText w:val="•"/>
      <w:lvlJc w:val="left"/>
      <w:pPr>
        <w:ind w:left="7841" w:hanging="4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8D"/>
    <w:rsid w:val="00007C8A"/>
    <w:rsid w:val="00052D98"/>
    <w:rsid w:val="000668C5"/>
    <w:rsid w:val="000778F0"/>
    <w:rsid w:val="00093CF8"/>
    <w:rsid w:val="0014244B"/>
    <w:rsid w:val="001D4D8D"/>
    <w:rsid w:val="001F6789"/>
    <w:rsid w:val="002101FD"/>
    <w:rsid w:val="00215237"/>
    <w:rsid w:val="00220824"/>
    <w:rsid w:val="00226D8E"/>
    <w:rsid w:val="00260076"/>
    <w:rsid w:val="00295374"/>
    <w:rsid w:val="002A5E36"/>
    <w:rsid w:val="002C0036"/>
    <w:rsid w:val="002E4B00"/>
    <w:rsid w:val="00327D9E"/>
    <w:rsid w:val="003376D5"/>
    <w:rsid w:val="00342867"/>
    <w:rsid w:val="00504CB2"/>
    <w:rsid w:val="0055502B"/>
    <w:rsid w:val="005D3524"/>
    <w:rsid w:val="00616AD2"/>
    <w:rsid w:val="00731B91"/>
    <w:rsid w:val="0076788A"/>
    <w:rsid w:val="007E158E"/>
    <w:rsid w:val="007F1EA4"/>
    <w:rsid w:val="007F4829"/>
    <w:rsid w:val="00883886"/>
    <w:rsid w:val="00890A3A"/>
    <w:rsid w:val="00905719"/>
    <w:rsid w:val="0091561B"/>
    <w:rsid w:val="0095458D"/>
    <w:rsid w:val="00961C4E"/>
    <w:rsid w:val="0097648D"/>
    <w:rsid w:val="00992C59"/>
    <w:rsid w:val="00A10D8B"/>
    <w:rsid w:val="00BD6361"/>
    <w:rsid w:val="00BF1EC1"/>
    <w:rsid w:val="00BF4766"/>
    <w:rsid w:val="00C01AAD"/>
    <w:rsid w:val="00C75BF8"/>
    <w:rsid w:val="00DA01CC"/>
    <w:rsid w:val="00DC3ECA"/>
    <w:rsid w:val="00E037B7"/>
    <w:rsid w:val="00E10DFE"/>
    <w:rsid w:val="00E863D0"/>
    <w:rsid w:val="00E87660"/>
    <w:rsid w:val="00EB5A40"/>
    <w:rsid w:val="00ED5661"/>
    <w:rsid w:val="00F27EB4"/>
    <w:rsid w:val="00F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6361"/>
    <w:pPr>
      <w:widowControl w:val="0"/>
      <w:autoSpaceDE w:val="0"/>
      <w:autoSpaceDN w:val="0"/>
      <w:spacing w:before="3"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D8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D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D8D"/>
  </w:style>
  <w:style w:type="paragraph" w:styleId="a6">
    <w:name w:val="footer"/>
    <w:basedOn w:val="a"/>
    <w:link w:val="a7"/>
    <w:uiPriority w:val="99"/>
    <w:unhideWhenUsed/>
    <w:rsid w:val="001D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D8D"/>
  </w:style>
  <w:style w:type="paragraph" w:styleId="a8">
    <w:name w:val="List Paragraph"/>
    <w:basedOn w:val="a"/>
    <w:uiPriority w:val="1"/>
    <w:qFormat/>
    <w:rsid w:val="001D4D8D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504CB2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04CB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D636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4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244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93CF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E8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6361"/>
    <w:pPr>
      <w:widowControl w:val="0"/>
      <w:autoSpaceDE w:val="0"/>
      <w:autoSpaceDN w:val="0"/>
      <w:spacing w:before="3"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D8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D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D8D"/>
  </w:style>
  <w:style w:type="paragraph" w:styleId="a6">
    <w:name w:val="footer"/>
    <w:basedOn w:val="a"/>
    <w:link w:val="a7"/>
    <w:uiPriority w:val="99"/>
    <w:unhideWhenUsed/>
    <w:rsid w:val="001D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D8D"/>
  </w:style>
  <w:style w:type="paragraph" w:styleId="a8">
    <w:name w:val="List Paragraph"/>
    <w:basedOn w:val="a"/>
    <w:uiPriority w:val="1"/>
    <w:qFormat/>
    <w:rsid w:val="001D4D8D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504CB2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04CB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D636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4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244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93CF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E8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70512244/%23ixzz5YJukcbI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DA1-3D3D-402E-97C5-3B9129B1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18</cp:revision>
  <cp:lastPrinted>2022-06-14T14:57:00Z</cp:lastPrinted>
  <dcterms:created xsi:type="dcterms:W3CDTF">2022-06-09T12:54:00Z</dcterms:created>
  <dcterms:modified xsi:type="dcterms:W3CDTF">2022-06-15T12:46:00Z</dcterms:modified>
</cp:coreProperties>
</file>