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14" w:rsidRDefault="00E20D14" w:rsidP="00E20D14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Выставка военной техники</w:t>
      </w:r>
      <w:bookmarkStart w:id="0" w:name="_GoBack"/>
      <w:bookmarkEnd w:id="0"/>
    </w:p>
    <w:p w:rsidR="00E20D14" w:rsidRDefault="00AC39F4" w:rsidP="00AC39F4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 протяжении всего месячника «Овеяна славой родная Кубань» дети логопедической группы  расширяли знания о Российской армии, знакомились с мужеством защитников Отечества. Для этого мы, педагоги, организовали предметно-пространственную среду группы так</w:t>
      </w:r>
      <w:r w:rsidR="00722FB8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чтобы детям было интересно узнавать новое о Российской армии. Помощниками в этом были родители воспитанников и сами ребята. Так, в группе было отведено место для небольшого мини-музея, где дети могли рассматривать фотографии солдат  ВОВ И Российской армии, медали  и </w:t>
      </w:r>
      <w:r>
        <w:rPr>
          <w:rFonts w:ascii="Times New Roman" w:hAnsi="Times New Roman" w:cs="Times New Roman"/>
          <w:sz w:val="28"/>
          <w:szCs w:val="24"/>
        </w:rPr>
        <w:t>атрибуты</w:t>
      </w:r>
      <w:r>
        <w:rPr>
          <w:rFonts w:ascii="Times New Roman" w:hAnsi="Times New Roman" w:cs="Times New Roman"/>
          <w:sz w:val="28"/>
          <w:szCs w:val="24"/>
        </w:rPr>
        <w:t xml:space="preserve"> ВОВ. </w:t>
      </w:r>
      <w:r w:rsidR="00722FB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14D6" w:rsidRPr="00AC39F4" w:rsidRDefault="00E20D14" w:rsidP="00AC39F4">
      <w:pPr>
        <w:spacing w:before="240"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320E19C7" wp14:editId="61FFA4BC">
            <wp:simplePos x="0" y="0"/>
            <wp:positionH relativeFrom="column">
              <wp:posOffset>3587750</wp:posOffset>
            </wp:positionH>
            <wp:positionV relativeFrom="paragraph">
              <wp:posOffset>143484</wp:posOffset>
            </wp:positionV>
            <wp:extent cx="3186393" cy="2390775"/>
            <wp:effectExtent l="0" t="0" r="0" b="0"/>
            <wp:wrapNone/>
            <wp:docPr id="2" name="Рисунок 2" descr="C:\Users\1\Desktop\Фотоальбом по месячнику 2018\DSCF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альбом по месячнику 2018\DSCF4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393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275F980A" wp14:editId="19588603">
            <wp:simplePos x="0" y="0"/>
            <wp:positionH relativeFrom="column">
              <wp:posOffset>163830</wp:posOffset>
            </wp:positionH>
            <wp:positionV relativeFrom="paragraph">
              <wp:posOffset>92075</wp:posOffset>
            </wp:positionV>
            <wp:extent cx="3248025" cy="2435860"/>
            <wp:effectExtent l="0" t="0" r="9525" b="2540"/>
            <wp:wrapNone/>
            <wp:docPr id="1" name="Рисунок 1" descr="C:\Users\1\Desktop\Фотоальбом по месячнику 2018\DSCF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альбом по месячнику 2018\DSCF4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9F4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20D14" w:rsidRDefault="00E20D14" w:rsidP="00AC39F4">
      <w:pPr>
        <w:spacing w:before="240" w:line="360" w:lineRule="auto"/>
        <w:jc w:val="both"/>
        <w:rPr>
          <w:rFonts w:ascii="Times New Roman" w:hAnsi="Times New Roman" w:cs="Times New Roman"/>
          <w:sz w:val="32"/>
        </w:rPr>
      </w:pPr>
    </w:p>
    <w:p w:rsidR="00E20D14" w:rsidRPr="00E20D14" w:rsidRDefault="00E20D14" w:rsidP="00E20D14">
      <w:pPr>
        <w:rPr>
          <w:rFonts w:ascii="Times New Roman" w:hAnsi="Times New Roman" w:cs="Times New Roman"/>
          <w:sz w:val="32"/>
        </w:rPr>
      </w:pPr>
    </w:p>
    <w:p w:rsidR="00E20D14" w:rsidRPr="00E20D14" w:rsidRDefault="00E20D14" w:rsidP="00E20D14">
      <w:pPr>
        <w:rPr>
          <w:rFonts w:ascii="Times New Roman" w:hAnsi="Times New Roman" w:cs="Times New Roman"/>
          <w:sz w:val="32"/>
        </w:rPr>
      </w:pPr>
    </w:p>
    <w:p w:rsidR="00E20D14" w:rsidRPr="00E20D14" w:rsidRDefault="00E20D14" w:rsidP="00E20D14">
      <w:pPr>
        <w:rPr>
          <w:rFonts w:ascii="Times New Roman" w:hAnsi="Times New Roman" w:cs="Times New Roman"/>
          <w:sz w:val="32"/>
        </w:rPr>
      </w:pPr>
    </w:p>
    <w:p w:rsidR="00E20D14" w:rsidRPr="00E20D14" w:rsidRDefault="00E20D14" w:rsidP="00E20D14">
      <w:pPr>
        <w:rPr>
          <w:rFonts w:ascii="Times New Roman" w:hAnsi="Times New Roman" w:cs="Times New Roman"/>
          <w:sz w:val="32"/>
        </w:rPr>
      </w:pPr>
    </w:p>
    <w:p w:rsidR="00E20D14" w:rsidRPr="00E20D14" w:rsidRDefault="00E20D14" w:rsidP="00E20D1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 wp14:anchorId="45349E87" wp14:editId="0EB26B4D">
            <wp:simplePos x="0" y="0"/>
            <wp:positionH relativeFrom="column">
              <wp:posOffset>1687195</wp:posOffset>
            </wp:positionH>
            <wp:positionV relativeFrom="paragraph">
              <wp:posOffset>229870</wp:posOffset>
            </wp:positionV>
            <wp:extent cx="3576955" cy="2683510"/>
            <wp:effectExtent l="0" t="0" r="4445" b="2540"/>
            <wp:wrapNone/>
            <wp:docPr id="3" name="Рисунок 3" descr="C:\Users\1\Desktop\Фотоальбом по месячнику 2018\DSCF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альбом по месячнику 2018\DSCF42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D14" w:rsidRDefault="00E20D14" w:rsidP="00E20D14">
      <w:pPr>
        <w:rPr>
          <w:rFonts w:ascii="Times New Roman" w:hAnsi="Times New Roman" w:cs="Times New Roman"/>
          <w:sz w:val="32"/>
        </w:rPr>
      </w:pPr>
    </w:p>
    <w:p w:rsidR="00AC39F4" w:rsidRDefault="00AC39F4" w:rsidP="00E20D14">
      <w:pPr>
        <w:jc w:val="center"/>
        <w:rPr>
          <w:rFonts w:ascii="Times New Roman" w:hAnsi="Times New Roman" w:cs="Times New Roman"/>
          <w:sz w:val="32"/>
        </w:rPr>
      </w:pPr>
    </w:p>
    <w:p w:rsidR="00E20D14" w:rsidRDefault="00E20D14" w:rsidP="00E20D14">
      <w:pPr>
        <w:jc w:val="center"/>
        <w:rPr>
          <w:rFonts w:ascii="Times New Roman" w:hAnsi="Times New Roman" w:cs="Times New Roman"/>
          <w:sz w:val="32"/>
        </w:rPr>
      </w:pPr>
    </w:p>
    <w:p w:rsidR="00E20D14" w:rsidRDefault="00E20D14" w:rsidP="00E20D14">
      <w:pPr>
        <w:jc w:val="center"/>
        <w:rPr>
          <w:rFonts w:ascii="Times New Roman" w:hAnsi="Times New Roman" w:cs="Times New Roman"/>
          <w:sz w:val="32"/>
        </w:rPr>
      </w:pPr>
    </w:p>
    <w:p w:rsidR="00E20D14" w:rsidRDefault="00E20D14" w:rsidP="00E20D14">
      <w:pPr>
        <w:jc w:val="center"/>
        <w:rPr>
          <w:rFonts w:ascii="Times New Roman" w:hAnsi="Times New Roman" w:cs="Times New Roman"/>
          <w:sz w:val="32"/>
        </w:rPr>
      </w:pPr>
    </w:p>
    <w:p w:rsidR="00E20D14" w:rsidRDefault="00E20D14" w:rsidP="00E20D14">
      <w:pPr>
        <w:jc w:val="center"/>
        <w:rPr>
          <w:rFonts w:ascii="Times New Roman" w:hAnsi="Times New Roman" w:cs="Times New Roman"/>
          <w:sz w:val="32"/>
        </w:rPr>
      </w:pPr>
    </w:p>
    <w:p w:rsidR="00E20D14" w:rsidRDefault="00E20D14" w:rsidP="00E20D14">
      <w:pPr>
        <w:rPr>
          <w:rFonts w:ascii="Times New Roman" w:hAnsi="Times New Roman" w:cs="Times New Roman"/>
          <w:sz w:val="32"/>
        </w:rPr>
      </w:pPr>
    </w:p>
    <w:p w:rsidR="00E20D14" w:rsidRPr="00E20D14" w:rsidRDefault="00E20D14" w:rsidP="00E20D1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Воспитатели логопедической группы  Е. Н. Кононенко, Л. Г. Шмалько.</w:t>
      </w:r>
    </w:p>
    <w:sectPr w:rsidR="00E20D14" w:rsidRPr="00E20D14" w:rsidSect="00E20D14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39"/>
    <w:rsid w:val="006B0539"/>
    <w:rsid w:val="00722FB8"/>
    <w:rsid w:val="00AC39F4"/>
    <w:rsid w:val="00BE14D6"/>
    <w:rsid w:val="00E2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2018-02-20T10:33:00Z</dcterms:created>
  <dcterms:modified xsi:type="dcterms:W3CDTF">2018-02-20T10:33:00Z</dcterms:modified>
</cp:coreProperties>
</file>