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50" w:rsidRDefault="00D65D25" w:rsidP="00D65D25">
      <w:pPr>
        <w:pStyle w:val="4"/>
        <w:spacing w:before="251"/>
        <w:ind w:left="385"/>
        <w:jc w:val="center"/>
        <w:rPr>
          <w:rFonts w:ascii="Times New Roman" w:hAnsi="Times New Roman" w:cs="Times New Roman"/>
          <w:color w:val="00AF50"/>
          <w:sz w:val="28"/>
          <w:szCs w:val="28"/>
          <w:u w:val="thick" w:color="00AF50"/>
        </w:rPr>
      </w:pPr>
      <w:r w:rsidRPr="00D65D25">
        <w:rPr>
          <w:rFonts w:ascii="Times New Roman" w:hAnsi="Times New Roman" w:cs="Times New Roman"/>
          <w:color w:val="00AF50"/>
          <w:sz w:val="28"/>
          <w:szCs w:val="28"/>
          <w:u w:val="thick" w:color="00AF50"/>
        </w:rPr>
        <w:t>Игровые т</w:t>
      </w:r>
      <w:r w:rsidR="00E81B50" w:rsidRPr="00D65D25">
        <w:rPr>
          <w:rFonts w:ascii="Times New Roman" w:hAnsi="Times New Roman" w:cs="Times New Roman"/>
          <w:color w:val="00AF50"/>
          <w:sz w:val="28"/>
          <w:szCs w:val="28"/>
          <w:u w:val="thick" w:color="00AF50"/>
        </w:rPr>
        <w:t>анцевальные</w:t>
      </w:r>
      <w:r w:rsidR="00E81B50" w:rsidRPr="00D65D25">
        <w:rPr>
          <w:rFonts w:ascii="Times New Roman" w:hAnsi="Times New Roman" w:cs="Times New Roman"/>
          <w:color w:val="00AF50"/>
          <w:spacing w:val="-4"/>
          <w:sz w:val="28"/>
          <w:szCs w:val="28"/>
          <w:u w:val="thick" w:color="00AF50"/>
        </w:rPr>
        <w:t xml:space="preserve"> </w:t>
      </w:r>
      <w:r w:rsidR="00E81B50" w:rsidRPr="00D65D25">
        <w:rPr>
          <w:rFonts w:ascii="Times New Roman" w:hAnsi="Times New Roman" w:cs="Times New Roman"/>
          <w:color w:val="00AF50"/>
          <w:sz w:val="28"/>
          <w:szCs w:val="28"/>
          <w:u w:val="thick" w:color="00AF50"/>
        </w:rPr>
        <w:t>движения</w:t>
      </w:r>
    </w:p>
    <w:p w:rsidR="00D65D25" w:rsidRPr="00D65D25" w:rsidRDefault="00D65D25" w:rsidP="00D65D25">
      <w:pPr>
        <w:spacing w:before="206"/>
        <w:ind w:left="102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 w:color="000000"/>
        </w:rPr>
      </w:pPr>
      <w:r w:rsidRPr="00D65D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 w:color="000000"/>
        </w:rPr>
        <w:t>Котко Л.Н. – педагог дополнительного образования, хореограф.</w:t>
      </w:r>
      <w:bookmarkStart w:id="0" w:name="_GoBack"/>
      <w:bookmarkEnd w:id="0"/>
    </w:p>
    <w:p w:rsidR="00E81B50" w:rsidRPr="00D65D25" w:rsidRDefault="00E81B50" w:rsidP="00E81B50">
      <w:pPr>
        <w:pStyle w:val="a3"/>
        <w:spacing w:before="253" w:line="278" w:lineRule="auto"/>
        <w:ind w:right="911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Исходное положение для всех вариантов (если не оговаривается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дополнительно):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ноги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 основной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стойке, руки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любой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позиции.</w:t>
      </w:r>
    </w:p>
    <w:p w:rsidR="00E81B50" w:rsidRPr="00D65D25" w:rsidRDefault="00E81B50" w:rsidP="00E81B50">
      <w:pPr>
        <w:spacing w:before="194" w:line="278" w:lineRule="auto"/>
        <w:ind w:left="102" w:right="534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5D25">
        <w:rPr>
          <w:rFonts w:ascii="Times New Roman" w:hAnsi="Times New Roman" w:cs="Times New Roman"/>
          <w:b/>
          <w:sz w:val="28"/>
          <w:szCs w:val="28"/>
        </w:rPr>
        <w:t>Качель</w:t>
      </w:r>
      <w:proofErr w:type="spellEnd"/>
      <w:r w:rsidRPr="00D65D25">
        <w:rPr>
          <w:rFonts w:ascii="Times New Roman" w:hAnsi="Times New Roman" w:cs="Times New Roman"/>
          <w:b/>
          <w:sz w:val="28"/>
          <w:szCs w:val="28"/>
        </w:rPr>
        <w:t xml:space="preserve"> маленькая» </w:t>
      </w:r>
      <w:r w:rsidRPr="00D65D25">
        <w:rPr>
          <w:rFonts w:ascii="Times New Roman" w:hAnsi="Times New Roman" w:cs="Times New Roman"/>
          <w:sz w:val="28"/>
          <w:szCs w:val="28"/>
        </w:rPr>
        <w:t>- дети стоят, взявшись за руки и слегка качая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ими из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стороны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сторону.</w:t>
      </w:r>
    </w:p>
    <w:p w:rsidR="00E81B50" w:rsidRPr="00D65D25" w:rsidRDefault="00E81B50" w:rsidP="00E81B50">
      <w:pPr>
        <w:pStyle w:val="a3"/>
        <w:spacing w:before="194" w:line="276" w:lineRule="auto"/>
        <w:ind w:right="948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«</w:t>
      </w:r>
      <w:proofErr w:type="spellStart"/>
      <w:r w:rsidRPr="00D65D25">
        <w:rPr>
          <w:rFonts w:ascii="Times New Roman" w:hAnsi="Times New Roman" w:cs="Times New Roman"/>
        </w:rPr>
        <w:t>Качель</w:t>
      </w:r>
      <w:proofErr w:type="spellEnd"/>
      <w:r w:rsidRPr="00D65D25">
        <w:rPr>
          <w:rFonts w:ascii="Times New Roman" w:hAnsi="Times New Roman" w:cs="Times New Roman"/>
        </w:rPr>
        <w:t xml:space="preserve"> </w:t>
      </w:r>
      <w:proofErr w:type="gramStart"/>
      <w:r w:rsidRPr="00D65D25">
        <w:rPr>
          <w:rFonts w:ascii="Times New Roman" w:hAnsi="Times New Roman" w:cs="Times New Roman"/>
        </w:rPr>
        <w:t>большая</w:t>
      </w:r>
      <w:proofErr w:type="gramEnd"/>
      <w:r w:rsidRPr="00D65D25">
        <w:rPr>
          <w:rFonts w:ascii="Times New Roman" w:hAnsi="Times New Roman" w:cs="Times New Roman"/>
        </w:rPr>
        <w:t xml:space="preserve"> – то же, только сильно раскачивают руками из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стороны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сторону.</w:t>
      </w:r>
    </w:p>
    <w:p w:rsidR="00E81B50" w:rsidRPr="00D65D25" w:rsidRDefault="00E81B50" w:rsidP="00E81B50">
      <w:pPr>
        <w:pStyle w:val="a3"/>
        <w:spacing w:before="200"/>
        <w:ind w:left="385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>«Пружинка»</w:t>
      </w:r>
      <w:r w:rsidRPr="00D65D25">
        <w:rPr>
          <w:rFonts w:ascii="Times New Roman" w:hAnsi="Times New Roman" w:cs="Times New Roman"/>
          <w:b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-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стоя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месте,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легко,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часто,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непрерывно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приседать.</w:t>
      </w:r>
    </w:p>
    <w:p w:rsidR="00E81B50" w:rsidRPr="00D65D25" w:rsidRDefault="00E81B50" w:rsidP="00E81B50">
      <w:pPr>
        <w:pStyle w:val="a3"/>
        <w:spacing w:before="49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Колени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при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этом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слегка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разводятся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стороны.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Спина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–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прямая.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Это</w:t>
      </w:r>
    </w:p>
    <w:p w:rsidR="00E81B50" w:rsidRPr="00D65D25" w:rsidRDefault="00E81B50" w:rsidP="00E81B50">
      <w:pPr>
        <w:pStyle w:val="a3"/>
        <w:spacing w:before="51" w:line="276" w:lineRule="auto"/>
        <w:ind w:right="291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движение можно выполнять из 6-й позиции ног (на «узкой дорожке»)</w:t>
      </w:r>
      <w:proofErr w:type="gramStart"/>
      <w:r w:rsidRPr="00D65D25">
        <w:rPr>
          <w:rFonts w:ascii="Times New Roman" w:hAnsi="Times New Roman" w:cs="Times New Roman"/>
        </w:rPr>
        <w:t>.в</w:t>
      </w:r>
      <w:proofErr w:type="gramEnd"/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этом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случае колени ног не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разводятся.</w:t>
      </w:r>
    </w:p>
    <w:p w:rsidR="00E81B50" w:rsidRPr="00D65D25" w:rsidRDefault="00E81B50" w:rsidP="00E81B50">
      <w:pPr>
        <w:pStyle w:val="a3"/>
        <w:spacing w:before="200" w:line="276" w:lineRule="auto"/>
        <w:ind w:right="525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Притоп </w:t>
      </w:r>
      <w:r w:rsidRPr="00D65D25">
        <w:rPr>
          <w:rFonts w:ascii="Times New Roman" w:hAnsi="Times New Roman" w:cs="Times New Roman"/>
        </w:rPr>
        <w:t>– стоя на левой ноге, ритмично притоптывать правой, чуть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пружиня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обеими.</w:t>
      </w:r>
    </w:p>
    <w:p w:rsidR="00E81B50" w:rsidRPr="00D65D25" w:rsidRDefault="00E81B50" w:rsidP="00E81B50">
      <w:pPr>
        <w:pStyle w:val="a3"/>
        <w:spacing w:before="198" w:line="278" w:lineRule="auto"/>
        <w:ind w:right="438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«Три притопа» </w:t>
      </w:r>
      <w:r w:rsidRPr="00D65D25">
        <w:rPr>
          <w:rFonts w:ascii="Times New Roman" w:hAnsi="Times New Roman" w:cs="Times New Roman"/>
        </w:rPr>
        <w:t>(исходное положение – «Узкая дорожка») – на месте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шаг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правой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ногой,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затем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левой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и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снова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правой,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чуть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притопнув.</w:t>
      </w:r>
    </w:p>
    <w:p w:rsidR="00E81B50" w:rsidRPr="00D65D25" w:rsidRDefault="00E81B50" w:rsidP="00E81B50">
      <w:pPr>
        <w:pStyle w:val="a3"/>
        <w:spacing w:line="323" w:lineRule="exact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Повторяется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левой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ноги.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Движение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выполняется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ритмично.</w:t>
      </w:r>
    </w:p>
    <w:p w:rsidR="00E81B50" w:rsidRPr="00D65D25" w:rsidRDefault="00E81B50" w:rsidP="00E81B50">
      <w:pPr>
        <w:spacing w:before="250" w:line="276" w:lineRule="auto"/>
        <w:ind w:left="102" w:right="441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D65D25">
        <w:rPr>
          <w:rFonts w:ascii="Times New Roman" w:hAnsi="Times New Roman" w:cs="Times New Roman"/>
          <w:b/>
          <w:sz w:val="28"/>
          <w:szCs w:val="28"/>
        </w:rPr>
        <w:t xml:space="preserve">Притоп поочередно двумя ногами </w:t>
      </w:r>
      <w:r w:rsidRPr="00D65D25">
        <w:rPr>
          <w:rFonts w:ascii="Times New Roman" w:hAnsi="Times New Roman" w:cs="Times New Roman"/>
          <w:sz w:val="28"/>
          <w:szCs w:val="28"/>
        </w:rPr>
        <w:t>– техника та же, только на «раз,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и»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- притоп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правой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(левой)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ногой,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а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на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«два,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и»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-</w:t>
      </w:r>
      <w:r w:rsidRPr="00D65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левой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(правой)</w:t>
      </w:r>
      <w:r w:rsidRPr="00D65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ногой.</w:t>
      </w:r>
      <w:proofErr w:type="gramEnd"/>
    </w:p>
    <w:p w:rsidR="00E81B50" w:rsidRPr="00D65D25" w:rsidRDefault="00E81B50" w:rsidP="00E81B50">
      <w:pPr>
        <w:spacing w:before="200" w:line="276" w:lineRule="auto"/>
        <w:ind w:left="102" w:right="626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D65D25">
        <w:rPr>
          <w:rFonts w:ascii="Times New Roman" w:hAnsi="Times New Roman" w:cs="Times New Roman"/>
          <w:b/>
          <w:sz w:val="28"/>
          <w:szCs w:val="28"/>
        </w:rPr>
        <w:t xml:space="preserve">Притоп в сочетании с «точкой» </w:t>
      </w:r>
      <w:r w:rsidRPr="00D65D25">
        <w:rPr>
          <w:rFonts w:ascii="Times New Roman" w:hAnsi="Times New Roman" w:cs="Times New Roman"/>
          <w:sz w:val="28"/>
          <w:szCs w:val="28"/>
        </w:rPr>
        <w:t xml:space="preserve">- пяткой, носком </w:t>
      </w:r>
      <w:proofErr w:type="spellStart"/>
      <w:r w:rsidRPr="00D65D25">
        <w:rPr>
          <w:rFonts w:ascii="Times New Roman" w:hAnsi="Times New Roman" w:cs="Times New Roman"/>
          <w:sz w:val="28"/>
          <w:szCs w:val="28"/>
        </w:rPr>
        <w:t>неопорной</w:t>
      </w:r>
      <w:proofErr w:type="spellEnd"/>
      <w:r w:rsidRPr="00D65D25">
        <w:rPr>
          <w:rFonts w:ascii="Times New Roman" w:hAnsi="Times New Roman" w:cs="Times New Roman"/>
          <w:sz w:val="28"/>
          <w:szCs w:val="28"/>
        </w:rPr>
        <w:t xml:space="preserve"> ноги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рядом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опорной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или на</w:t>
      </w:r>
      <w:r w:rsidRPr="00D65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расстоянии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небольшого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шага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впереди.</w:t>
      </w:r>
      <w:proofErr w:type="gramEnd"/>
    </w:p>
    <w:p w:rsidR="00E81B50" w:rsidRPr="00D65D25" w:rsidRDefault="00E81B50" w:rsidP="00E81B50">
      <w:pPr>
        <w:pStyle w:val="a3"/>
        <w:spacing w:before="200" w:line="276" w:lineRule="auto"/>
        <w:ind w:right="296" w:firstLine="283"/>
        <w:rPr>
          <w:rFonts w:ascii="Times New Roman" w:hAnsi="Times New Roman" w:cs="Times New Roman"/>
        </w:rPr>
      </w:pPr>
      <w:proofErr w:type="gramStart"/>
      <w:r w:rsidRPr="00D65D25">
        <w:rPr>
          <w:rFonts w:ascii="Times New Roman" w:hAnsi="Times New Roman" w:cs="Times New Roman"/>
          <w:b/>
        </w:rPr>
        <w:t xml:space="preserve">Приседание </w:t>
      </w:r>
      <w:r w:rsidRPr="00D65D25">
        <w:rPr>
          <w:rFonts w:ascii="Times New Roman" w:hAnsi="Times New Roman" w:cs="Times New Roman"/>
        </w:rPr>
        <w:t>– техника та же, только на «раз» - приседание, на «два» -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возвращение в исходное положение.</w:t>
      </w:r>
      <w:proofErr w:type="gramEnd"/>
      <w:r w:rsidRPr="00D65D25">
        <w:rPr>
          <w:rFonts w:ascii="Times New Roman" w:hAnsi="Times New Roman" w:cs="Times New Roman"/>
        </w:rPr>
        <w:t xml:space="preserve"> Амплитуда зависит от возраста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детей.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Полное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приседание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выполняется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только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65D25">
        <w:rPr>
          <w:rFonts w:ascii="Times New Roman" w:hAnsi="Times New Roman" w:cs="Times New Roman"/>
        </w:rPr>
        <w:t>подготовительной</w:t>
      </w:r>
      <w:proofErr w:type="gramEnd"/>
    </w:p>
    <w:p w:rsidR="00E81B50" w:rsidRDefault="00E81B50" w:rsidP="00E81B50">
      <w:pPr>
        <w:pStyle w:val="a3"/>
        <w:spacing w:line="278" w:lineRule="auto"/>
        <w:ind w:right="347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группе. При этом пятки ног отрываются от пола, а колени разводятся в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стороны,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спина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прямая, крепкая.</w:t>
      </w:r>
    </w:p>
    <w:p w:rsidR="00E81B50" w:rsidRPr="00D65D25" w:rsidRDefault="00E81B50" w:rsidP="00E81B50">
      <w:pPr>
        <w:spacing w:before="72"/>
        <w:ind w:left="95" w:right="182"/>
        <w:jc w:val="center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>Полуприседание</w:t>
      </w:r>
      <w:r w:rsidRPr="00D65D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–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выполняется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сочетании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«точкой» -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каблуком</w:t>
      </w:r>
    </w:p>
    <w:p w:rsidR="00E81B50" w:rsidRPr="00D65D25" w:rsidRDefault="00E81B50" w:rsidP="00E81B50">
      <w:pPr>
        <w:pStyle w:val="a3"/>
        <w:spacing w:before="51"/>
        <w:ind w:left="95" w:right="103"/>
        <w:jc w:val="center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или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носком правой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(левой)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ноги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расстоянии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небольшого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шага</w:t>
      </w:r>
      <w:r w:rsidRPr="00D65D25">
        <w:rPr>
          <w:rFonts w:ascii="Times New Roman" w:hAnsi="Times New Roman" w:cs="Times New Roman"/>
          <w:spacing w:val="2"/>
        </w:rPr>
        <w:t xml:space="preserve"> </w:t>
      </w:r>
      <w:r w:rsidRPr="00D65D25">
        <w:rPr>
          <w:rFonts w:ascii="Times New Roman" w:hAnsi="Times New Roman" w:cs="Times New Roman"/>
        </w:rPr>
        <w:t>вперед.</w:t>
      </w:r>
    </w:p>
    <w:p w:rsidR="00E81B50" w:rsidRPr="00D65D25" w:rsidRDefault="00E81B50" w:rsidP="00E81B50">
      <w:pPr>
        <w:spacing w:before="248" w:line="276" w:lineRule="auto"/>
        <w:ind w:left="102" w:right="332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 xml:space="preserve">Полуприседание с поворотом корпуса </w:t>
      </w:r>
      <w:r w:rsidRPr="00D65D25">
        <w:rPr>
          <w:rFonts w:ascii="Times New Roman" w:hAnsi="Times New Roman" w:cs="Times New Roman"/>
          <w:sz w:val="28"/>
          <w:szCs w:val="28"/>
        </w:rPr>
        <w:t>– сделать полуприседание,</w:t>
      </w:r>
      <w:r w:rsidRPr="00D65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поворачивая корпус вправо (влево) на 90</w:t>
      </w:r>
      <w:r w:rsidRPr="00D65D25">
        <w:rPr>
          <w:rFonts w:ascii="Times New Roman" w:hAnsi="Times New Roman" w:cs="Times New Roman"/>
          <w:position w:val="7"/>
          <w:sz w:val="28"/>
          <w:szCs w:val="28"/>
        </w:rPr>
        <w:t>0</w:t>
      </w:r>
      <w:r w:rsidRPr="00D65D25">
        <w:rPr>
          <w:rFonts w:ascii="Times New Roman" w:hAnsi="Times New Roman" w:cs="Times New Roman"/>
          <w:sz w:val="28"/>
          <w:szCs w:val="28"/>
        </w:rPr>
        <w:t>. Разворачивая корпус прямо,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принять исходное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положение.</w:t>
      </w:r>
    </w:p>
    <w:p w:rsidR="00D65D25" w:rsidRDefault="00D65D25" w:rsidP="00E81B50">
      <w:pPr>
        <w:pStyle w:val="5"/>
        <w:spacing w:before="202"/>
        <w:ind w:left="385"/>
        <w:rPr>
          <w:rFonts w:ascii="Times New Roman" w:hAnsi="Times New Roman" w:cs="Times New Roman"/>
        </w:rPr>
      </w:pPr>
    </w:p>
    <w:p w:rsidR="00D65D25" w:rsidRDefault="00D65D25" w:rsidP="00E81B50">
      <w:pPr>
        <w:pStyle w:val="5"/>
        <w:spacing w:before="202"/>
        <w:ind w:left="385"/>
        <w:rPr>
          <w:rFonts w:ascii="Times New Roman" w:hAnsi="Times New Roman" w:cs="Times New Roman"/>
        </w:rPr>
      </w:pPr>
    </w:p>
    <w:p w:rsidR="00E81B50" w:rsidRPr="00D65D25" w:rsidRDefault="00E81B50" w:rsidP="00E81B50">
      <w:pPr>
        <w:pStyle w:val="5"/>
        <w:spacing w:before="202"/>
        <w:ind w:left="385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«</w:t>
      </w:r>
      <w:proofErr w:type="spellStart"/>
      <w:r w:rsidRPr="00D65D25">
        <w:rPr>
          <w:rFonts w:ascii="Times New Roman" w:hAnsi="Times New Roman" w:cs="Times New Roman"/>
        </w:rPr>
        <w:t>Ковырялочка</w:t>
      </w:r>
      <w:proofErr w:type="spellEnd"/>
      <w:r w:rsidRPr="00D65D25">
        <w:rPr>
          <w:rFonts w:ascii="Times New Roman" w:hAnsi="Times New Roman" w:cs="Times New Roman"/>
        </w:rPr>
        <w:t>»:</w:t>
      </w:r>
    </w:p>
    <w:p w:rsidR="00E81B50" w:rsidRPr="00D65D25" w:rsidRDefault="00E81B50" w:rsidP="00E81B50">
      <w:pPr>
        <w:pStyle w:val="a5"/>
        <w:numPr>
          <w:ilvl w:val="0"/>
          <w:numId w:val="2"/>
        </w:numPr>
        <w:tabs>
          <w:tab w:val="left" w:pos="647"/>
        </w:tabs>
        <w:spacing w:before="248" w:line="278" w:lineRule="auto"/>
        <w:ind w:right="478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 xml:space="preserve">й вариант: </w:t>
      </w:r>
      <w:r w:rsidRPr="00D65D25">
        <w:rPr>
          <w:rFonts w:ascii="Times New Roman" w:hAnsi="Times New Roman" w:cs="Times New Roman"/>
          <w:sz w:val="28"/>
          <w:szCs w:val="28"/>
        </w:rPr>
        <w:t>правая нога ставится назад на носок, затем выносится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вперед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на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пятку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и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на месте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–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три притопа.</w:t>
      </w:r>
    </w:p>
    <w:p w:rsidR="00E81B50" w:rsidRPr="00D65D25" w:rsidRDefault="00E81B50" w:rsidP="00E81B50">
      <w:pPr>
        <w:pStyle w:val="a5"/>
        <w:numPr>
          <w:ilvl w:val="0"/>
          <w:numId w:val="2"/>
        </w:numPr>
        <w:tabs>
          <w:tab w:val="left" w:pos="647"/>
        </w:tabs>
        <w:spacing w:before="194" w:line="276" w:lineRule="auto"/>
        <w:ind w:right="637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 xml:space="preserve">й вариант: </w:t>
      </w:r>
      <w:r w:rsidRPr="00D65D25">
        <w:rPr>
          <w:rFonts w:ascii="Times New Roman" w:hAnsi="Times New Roman" w:cs="Times New Roman"/>
          <w:sz w:val="28"/>
          <w:szCs w:val="28"/>
        </w:rPr>
        <w:t>правую (левую) ногу согнуть в колене и поставить в</w:t>
      </w:r>
      <w:r w:rsidRPr="00D65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сторону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на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носок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65D25">
        <w:rPr>
          <w:rFonts w:ascii="Times New Roman" w:hAnsi="Times New Roman" w:cs="Times New Roman"/>
          <w:sz w:val="28"/>
          <w:szCs w:val="28"/>
        </w:rPr>
        <w:t>невыворотно</w:t>
      </w:r>
      <w:proofErr w:type="spellEnd"/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(пяткой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вверх); одновременно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слегка</w:t>
      </w:r>
    </w:p>
    <w:p w:rsidR="00E81B50" w:rsidRPr="00D65D25" w:rsidRDefault="00E81B50" w:rsidP="00E81B50">
      <w:pPr>
        <w:pStyle w:val="a3"/>
        <w:spacing w:before="1" w:line="276" w:lineRule="auto"/>
        <w:ind w:right="15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согнуть колено левой (правой) ноги. Вытягивая прямую правую (левую)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ногу, поставить ее на пятку. Сделать тройной притоп, начиная с правой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(левой)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ноги.</w:t>
      </w:r>
    </w:p>
    <w:p w:rsidR="00E81B50" w:rsidRPr="00D65D25" w:rsidRDefault="00E81B50" w:rsidP="00E81B50">
      <w:pPr>
        <w:spacing w:before="199"/>
        <w:ind w:left="385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>«Распашонка»</w:t>
      </w:r>
      <w:r w:rsidRPr="00D65D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-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на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«раз»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полуприседание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с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хлопком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«ладушки»</w:t>
      </w:r>
    </w:p>
    <w:p w:rsidR="00E81B50" w:rsidRPr="00D65D25" w:rsidRDefault="00E81B50" w:rsidP="00E81B50">
      <w:pPr>
        <w:pStyle w:val="a3"/>
        <w:spacing w:before="49" w:line="278" w:lineRule="auto"/>
        <w:ind w:right="416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согнутыми в локтях руками впереди-вверху. На «два» - выпрямиться и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поставить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правую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(левую)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ногу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в «точку»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впереди-справа на пятку.</w:t>
      </w:r>
    </w:p>
    <w:p w:rsidR="00E81B50" w:rsidRPr="00D65D25" w:rsidRDefault="00E81B50" w:rsidP="00E81B50">
      <w:pPr>
        <w:pStyle w:val="a3"/>
        <w:spacing w:line="276" w:lineRule="auto"/>
        <w:ind w:right="519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Одновременно вытянуть руки по диагонали: правая – в сторону-вниз,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левая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–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сторону-вверх. На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2-й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такт</w:t>
      </w:r>
      <w:r w:rsidRPr="00D65D25">
        <w:rPr>
          <w:rFonts w:ascii="Times New Roman" w:hAnsi="Times New Roman" w:cs="Times New Roman"/>
          <w:spacing w:val="-6"/>
        </w:rPr>
        <w:t xml:space="preserve"> </w:t>
      </w:r>
      <w:r w:rsidRPr="00D65D25">
        <w:rPr>
          <w:rFonts w:ascii="Times New Roman" w:hAnsi="Times New Roman" w:cs="Times New Roman"/>
        </w:rPr>
        <w:t>то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же с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другой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ноги.</w:t>
      </w:r>
    </w:p>
    <w:p w:rsidR="00E81B50" w:rsidRPr="00D65D25" w:rsidRDefault="00E81B50" w:rsidP="00E81B50">
      <w:pPr>
        <w:pStyle w:val="a3"/>
        <w:spacing w:before="195" w:line="276" w:lineRule="auto"/>
        <w:ind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«Самоварчик» </w:t>
      </w:r>
      <w:r w:rsidRPr="00D65D25">
        <w:rPr>
          <w:rFonts w:ascii="Times New Roman" w:hAnsi="Times New Roman" w:cs="Times New Roman"/>
        </w:rPr>
        <w:t>- на «раз» - полуприседание и хлопо</w:t>
      </w:r>
      <w:proofErr w:type="gramStart"/>
      <w:r w:rsidRPr="00D65D25">
        <w:rPr>
          <w:rFonts w:ascii="Times New Roman" w:hAnsi="Times New Roman" w:cs="Times New Roman"/>
        </w:rPr>
        <w:t>к-</w:t>
      </w:r>
      <w:proofErr w:type="gramEnd"/>
      <w:r w:rsidRPr="00D65D25">
        <w:rPr>
          <w:rFonts w:ascii="Times New Roman" w:hAnsi="Times New Roman" w:cs="Times New Roman"/>
        </w:rPr>
        <w:t>«ладушки»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согнутыми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локтях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руками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перед</w:t>
      </w:r>
      <w:r w:rsidRPr="00D65D25">
        <w:rPr>
          <w:rFonts w:ascii="Times New Roman" w:hAnsi="Times New Roman" w:cs="Times New Roman"/>
          <w:spacing w:val="-6"/>
        </w:rPr>
        <w:t xml:space="preserve"> </w:t>
      </w:r>
      <w:r w:rsidRPr="00D65D25">
        <w:rPr>
          <w:rFonts w:ascii="Times New Roman" w:hAnsi="Times New Roman" w:cs="Times New Roman"/>
        </w:rPr>
        <w:t>грудью.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«два»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-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выпрямиться,</w:t>
      </w:r>
    </w:p>
    <w:p w:rsidR="00E81B50" w:rsidRPr="00D65D25" w:rsidRDefault="00E81B50" w:rsidP="00E81B50">
      <w:pPr>
        <w:pStyle w:val="a3"/>
        <w:spacing w:line="278" w:lineRule="auto"/>
        <w:ind w:right="154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левую руку вытянуть в сторону-вверх, правой – хлопнуть по внутренней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стороне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голени левой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ноги,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согнутой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в колене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и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поднятой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вверх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65D25">
        <w:rPr>
          <w:rFonts w:ascii="Times New Roman" w:hAnsi="Times New Roman" w:cs="Times New Roman"/>
        </w:rPr>
        <w:t>под</w:t>
      </w:r>
      <w:proofErr w:type="gramEnd"/>
    </w:p>
    <w:p w:rsidR="00E81B50" w:rsidRPr="00D65D25" w:rsidRDefault="00E81B50" w:rsidP="00E81B50">
      <w:pPr>
        <w:pStyle w:val="a3"/>
        <w:spacing w:line="323" w:lineRule="exact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углом 90</w:t>
      </w:r>
      <w:r w:rsidRPr="00D65D25">
        <w:rPr>
          <w:rFonts w:ascii="Times New Roman" w:hAnsi="Times New Roman" w:cs="Times New Roman"/>
          <w:position w:val="7"/>
        </w:rPr>
        <w:t>0</w:t>
      </w:r>
      <w:r w:rsidRPr="00D65D25">
        <w:rPr>
          <w:rFonts w:ascii="Times New Roman" w:hAnsi="Times New Roman" w:cs="Times New Roman"/>
        </w:rPr>
        <w:t>.</w:t>
      </w:r>
    </w:p>
    <w:p w:rsidR="00E81B50" w:rsidRPr="00D65D25" w:rsidRDefault="00E81B50" w:rsidP="00E81B50">
      <w:pPr>
        <w:pStyle w:val="a3"/>
        <w:spacing w:before="249"/>
        <w:ind w:left="385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>«Елочка»</w:t>
      </w:r>
      <w:r w:rsidRPr="00D65D25">
        <w:rPr>
          <w:rFonts w:ascii="Times New Roman" w:hAnsi="Times New Roman" w:cs="Times New Roman"/>
          <w:b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- исходное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положение: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ноги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–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«узкая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дорожка»,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руки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–</w:t>
      </w:r>
    </w:p>
    <w:p w:rsidR="00E81B50" w:rsidRPr="00D65D25" w:rsidRDefault="00E81B50" w:rsidP="00E81B50">
      <w:pPr>
        <w:pStyle w:val="a3"/>
        <w:spacing w:before="49"/>
        <w:rPr>
          <w:rFonts w:ascii="Times New Roman" w:hAnsi="Times New Roman" w:cs="Times New Roman"/>
        </w:rPr>
      </w:pPr>
      <w:proofErr w:type="gramStart"/>
      <w:r w:rsidRPr="00D65D25">
        <w:rPr>
          <w:rFonts w:ascii="Times New Roman" w:hAnsi="Times New Roman" w:cs="Times New Roman"/>
        </w:rPr>
        <w:t>«полочка»,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«поясок» и др. На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«раз»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-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повернуть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ступни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ног (отрывая</w:t>
      </w:r>
      <w:proofErr w:type="gramEnd"/>
    </w:p>
    <w:p w:rsidR="00E81B50" w:rsidRPr="00D65D25" w:rsidRDefault="00E81B50" w:rsidP="00E81B50">
      <w:pPr>
        <w:pStyle w:val="a3"/>
        <w:spacing w:before="48" w:line="276" w:lineRule="auto"/>
        <w:ind w:right="45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носки от пола) вправо под углом 45</w:t>
      </w:r>
      <w:r w:rsidRPr="00D65D25">
        <w:rPr>
          <w:rFonts w:ascii="Times New Roman" w:hAnsi="Times New Roman" w:cs="Times New Roman"/>
          <w:position w:val="7"/>
        </w:rPr>
        <w:t>0</w:t>
      </w:r>
      <w:r w:rsidRPr="00D65D25">
        <w:rPr>
          <w:rFonts w:ascii="Times New Roman" w:hAnsi="Times New Roman" w:cs="Times New Roman"/>
        </w:rPr>
        <w:t>. на «два» - то же пятки. Движение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можно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выполнять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как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на прямых ногах, так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и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«пружинке».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Спина</w:t>
      </w:r>
    </w:p>
    <w:p w:rsidR="00E81B50" w:rsidRPr="00D65D25" w:rsidRDefault="00E81B50" w:rsidP="00E81B50">
      <w:pPr>
        <w:pStyle w:val="a3"/>
        <w:spacing w:before="1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прямая.</w:t>
      </w:r>
    </w:p>
    <w:p w:rsidR="00E81B50" w:rsidRPr="00D65D25" w:rsidRDefault="00E81B50" w:rsidP="00E81B50">
      <w:pPr>
        <w:pStyle w:val="a3"/>
        <w:spacing w:before="248" w:line="278" w:lineRule="auto"/>
        <w:ind w:right="436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«Большая гармошка» </w:t>
      </w:r>
      <w:r w:rsidRPr="00D65D25">
        <w:rPr>
          <w:rFonts w:ascii="Times New Roman" w:hAnsi="Times New Roman" w:cs="Times New Roman"/>
        </w:rPr>
        <w:t xml:space="preserve">- ноги вместе. </w:t>
      </w:r>
      <w:proofErr w:type="gramStart"/>
      <w:r w:rsidRPr="00D65D25">
        <w:rPr>
          <w:rFonts w:ascii="Times New Roman" w:hAnsi="Times New Roman" w:cs="Times New Roman"/>
        </w:rPr>
        <w:t>На «раз» - разведение носков в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стороны,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«два»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-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разведение пяток,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на «три»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-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снова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разведение</w:t>
      </w:r>
      <w:proofErr w:type="gramEnd"/>
    </w:p>
    <w:p w:rsidR="00D65D25" w:rsidRDefault="00E81B50" w:rsidP="00D65D25">
      <w:pPr>
        <w:pStyle w:val="a3"/>
        <w:spacing w:line="276" w:lineRule="auto"/>
        <w:ind w:right="232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носков и на «четыре – разведение пяток. Затем возвращение в исходное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положение в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таком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же порядке.</w:t>
      </w:r>
    </w:p>
    <w:p w:rsidR="00E81B50" w:rsidRPr="00D65D25" w:rsidRDefault="00D65D25" w:rsidP="00E81B50">
      <w:pPr>
        <w:pStyle w:val="a3"/>
        <w:spacing w:before="72" w:line="276" w:lineRule="auto"/>
        <w:ind w:right="273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 </w:t>
      </w:r>
      <w:r w:rsidR="00E81B50" w:rsidRPr="00D65D25">
        <w:rPr>
          <w:rFonts w:ascii="Times New Roman" w:hAnsi="Times New Roman" w:cs="Times New Roman"/>
          <w:b/>
        </w:rPr>
        <w:t>«</w:t>
      </w:r>
      <w:proofErr w:type="spellStart"/>
      <w:r w:rsidR="00E81B50" w:rsidRPr="00D65D25">
        <w:rPr>
          <w:rFonts w:ascii="Times New Roman" w:hAnsi="Times New Roman" w:cs="Times New Roman"/>
          <w:b/>
        </w:rPr>
        <w:t>Топотушки</w:t>
      </w:r>
      <w:proofErr w:type="spellEnd"/>
      <w:r w:rsidR="00E81B50" w:rsidRPr="00D65D25">
        <w:rPr>
          <w:rFonts w:ascii="Times New Roman" w:hAnsi="Times New Roman" w:cs="Times New Roman"/>
          <w:b/>
        </w:rPr>
        <w:t xml:space="preserve">» </w:t>
      </w:r>
      <w:r w:rsidR="00E81B50" w:rsidRPr="00D65D25">
        <w:rPr>
          <w:rFonts w:ascii="Times New Roman" w:hAnsi="Times New Roman" w:cs="Times New Roman"/>
        </w:rPr>
        <w:t>- исходное положение – ноги вместе, чуть присев, руки</w:t>
      </w:r>
      <w:r w:rsidR="00E81B50" w:rsidRPr="00D65D25">
        <w:rPr>
          <w:rFonts w:ascii="Times New Roman" w:hAnsi="Times New Roman" w:cs="Times New Roman"/>
          <w:spacing w:val="-59"/>
        </w:rPr>
        <w:t xml:space="preserve"> </w:t>
      </w:r>
      <w:r w:rsidR="00E81B50" w:rsidRPr="00D65D25">
        <w:rPr>
          <w:rFonts w:ascii="Times New Roman" w:hAnsi="Times New Roman" w:cs="Times New Roman"/>
        </w:rPr>
        <w:t>сжаты в кулачки на поясе (подбоченившись). Часто поочередно топать</w:t>
      </w:r>
      <w:r w:rsidR="00E81B50" w:rsidRPr="00D65D25">
        <w:rPr>
          <w:rFonts w:ascii="Times New Roman" w:hAnsi="Times New Roman" w:cs="Times New Roman"/>
          <w:spacing w:val="1"/>
        </w:rPr>
        <w:t xml:space="preserve"> </w:t>
      </w:r>
      <w:r w:rsidR="00E81B50" w:rsidRPr="00D65D25">
        <w:rPr>
          <w:rFonts w:ascii="Times New Roman" w:hAnsi="Times New Roman" w:cs="Times New Roman"/>
        </w:rPr>
        <w:t>ногами</w:t>
      </w:r>
      <w:r w:rsidR="00E81B50" w:rsidRPr="00D65D25">
        <w:rPr>
          <w:rFonts w:ascii="Times New Roman" w:hAnsi="Times New Roman" w:cs="Times New Roman"/>
          <w:spacing w:val="-2"/>
        </w:rPr>
        <w:t xml:space="preserve"> </w:t>
      </w:r>
      <w:r w:rsidR="00E81B50" w:rsidRPr="00D65D25">
        <w:rPr>
          <w:rFonts w:ascii="Times New Roman" w:hAnsi="Times New Roman" w:cs="Times New Roman"/>
        </w:rPr>
        <w:t>на месте.</w:t>
      </w:r>
    </w:p>
    <w:p w:rsidR="00E81B50" w:rsidRPr="00D65D25" w:rsidRDefault="00E81B50" w:rsidP="00E81B50">
      <w:pPr>
        <w:pStyle w:val="a3"/>
        <w:spacing w:before="202" w:line="276" w:lineRule="auto"/>
        <w:ind w:right="1254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«Рычажок» </w:t>
      </w:r>
      <w:r w:rsidRPr="00D65D25">
        <w:rPr>
          <w:rFonts w:ascii="Times New Roman" w:hAnsi="Times New Roman" w:cs="Times New Roman"/>
        </w:rPr>
        <w:t>- ноги на «узкой дорожке». На «раз» - правая рука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сгибается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локте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и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рукой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достает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вверх,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сгибаясь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коленке,</w:t>
      </w:r>
    </w:p>
    <w:p w:rsidR="00E81B50" w:rsidRPr="00D65D25" w:rsidRDefault="00E81B50" w:rsidP="00E81B50">
      <w:pPr>
        <w:pStyle w:val="a3"/>
        <w:spacing w:line="327" w:lineRule="exact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поднимается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первая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нога.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На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«и» -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в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исходное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положение.</w:t>
      </w:r>
    </w:p>
    <w:p w:rsidR="00E81B50" w:rsidRPr="00D65D25" w:rsidRDefault="00E81B50" w:rsidP="00E81B50">
      <w:pPr>
        <w:pStyle w:val="a3"/>
        <w:spacing w:before="250"/>
        <w:ind w:left="385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lastRenderedPageBreak/>
        <w:t>Все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на «пружинке».</w:t>
      </w:r>
    </w:p>
    <w:p w:rsidR="00E81B50" w:rsidRPr="00D65D25" w:rsidRDefault="00E81B50" w:rsidP="00E81B50">
      <w:pPr>
        <w:pStyle w:val="a3"/>
        <w:spacing w:before="251" w:line="276" w:lineRule="auto"/>
        <w:ind w:right="165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Поворот вокруг себя (кружение) </w:t>
      </w:r>
      <w:r w:rsidRPr="00D65D25">
        <w:rPr>
          <w:rFonts w:ascii="Times New Roman" w:hAnsi="Times New Roman" w:cs="Times New Roman"/>
        </w:rPr>
        <w:t>– стоя лицом к зрителям начинать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движение вправо. Легко на носочках повернуться на месте вокруг себя и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остановиться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 исходном</w:t>
      </w:r>
      <w:r w:rsidRPr="00D65D25">
        <w:rPr>
          <w:rFonts w:ascii="Times New Roman" w:hAnsi="Times New Roman" w:cs="Times New Roman"/>
          <w:spacing w:val="1"/>
        </w:rPr>
        <w:t xml:space="preserve"> </w:t>
      </w:r>
      <w:r w:rsidRPr="00D65D25">
        <w:rPr>
          <w:rFonts w:ascii="Times New Roman" w:hAnsi="Times New Roman" w:cs="Times New Roman"/>
        </w:rPr>
        <w:t>положении.</w:t>
      </w:r>
    </w:p>
    <w:p w:rsidR="00E81B50" w:rsidRPr="00D65D25" w:rsidRDefault="00E81B50" w:rsidP="00E81B50">
      <w:pPr>
        <w:pStyle w:val="a3"/>
        <w:spacing w:before="200" w:line="276" w:lineRule="auto"/>
        <w:ind w:right="239" w:firstLine="283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«Расческа» </w:t>
      </w:r>
      <w:r w:rsidRPr="00D65D25">
        <w:rPr>
          <w:rFonts w:ascii="Times New Roman" w:hAnsi="Times New Roman" w:cs="Times New Roman"/>
        </w:rPr>
        <w:t>- дети стоят в шахматном порядке. На расстоянии друг от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друга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лицом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 одном направлении.</w:t>
      </w:r>
    </w:p>
    <w:p w:rsidR="00E81B50" w:rsidRPr="00D65D25" w:rsidRDefault="00E81B50" w:rsidP="00E81B50">
      <w:pPr>
        <w:pStyle w:val="a5"/>
        <w:numPr>
          <w:ilvl w:val="0"/>
          <w:numId w:val="1"/>
        </w:numPr>
        <w:tabs>
          <w:tab w:val="left" w:pos="647"/>
        </w:tabs>
        <w:spacing w:before="200" w:line="276" w:lineRule="auto"/>
        <w:ind w:right="107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 xml:space="preserve">й вариант: </w:t>
      </w:r>
      <w:r w:rsidRPr="00D65D25">
        <w:rPr>
          <w:rFonts w:ascii="Times New Roman" w:hAnsi="Times New Roman" w:cs="Times New Roman"/>
          <w:sz w:val="28"/>
          <w:szCs w:val="28"/>
        </w:rPr>
        <w:t>вначале вторая шеренга проходит вперед сквозь первую,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останавливаясь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чуть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впереди.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Затем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первая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(оказавшись позади)</w:t>
      </w:r>
    </w:p>
    <w:p w:rsidR="00E81B50" w:rsidRPr="00D65D25" w:rsidRDefault="00E81B50" w:rsidP="00E81B50">
      <w:pPr>
        <w:pStyle w:val="a3"/>
        <w:spacing w:line="327" w:lineRule="exact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проходит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вперед</w:t>
      </w:r>
      <w:r w:rsidRPr="00D65D25">
        <w:rPr>
          <w:rFonts w:ascii="Times New Roman" w:hAnsi="Times New Roman" w:cs="Times New Roman"/>
          <w:spacing w:val="-3"/>
        </w:rPr>
        <w:t xml:space="preserve"> </w:t>
      </w:r>
      <w:r w:rsidRPr="00D65D25">
        <w:rPr>
          <w:rFonts w:ascii="Times New Roman" w:hAnsi="Times New Roman" w:cs="Times New Roman"/>
        </w:rPr>
        <w:t>сквозь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вторую,</w:t>
      </w:r>
      <w:r w:rsidRPr="00D65D25">
        <w:rPr>
          <w:rFonts w:ascii="Times New Roman" w:hAnsi="Times New Roman" w:cs="Times New Roman"/>
          <w:spacing w:val="-4"/>
        </w:rPr>
        <w:t xml:space="preserve"> </w:t>
      </w:r>
      <w:r w:rsidRPr="00D65D25">
        <w:rPr>
          <w:rFonts w:ascii="Times New Roman" w:hAnsi="Times New Roman" w:cs="Times New Roman"/>
        </w:rPr>
        <w:t>останавливаясь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чуть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впереди,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и т.д.</w:t>
      </w:r>
    </w:p>
    <w:p w:rsidR="00E81B50" w:rsidRPr="00D65D25" w:rsidRDefault="00E81B50" w:rsidP="00E81B50">
      <w:pPr>
        <w:pStyle w:val="a5"/>
        <w:numPr>
          <w:ilvl w:val="0"/>
          <w:numId w:val="1"/>
        </w:numPr>
        <w:tabs>
          <w:tab w:val="left" w:pos="647"/>
        </w:tabs>
        <w:spacing w:before="250" w:line="276" w:lineRule="auto"/>
        <w:ind w:right="826" w:firstLine="283"/>
        <w:rPr>
          <w:rFonts w:ascii="Times New Roman" w:hAnsi="Times New Roman" w:cs="Times New Roman"/>
          <w:sz w:val="28"/>
          <w:szCs w:val="28"/>
        </w:rPr>
      </w:pPr>
      <w:r w:rsidRPr="00D65D25">
        <w:rPr>
          <w:rFonts w:ascii="Times New Roman" w:hAnsi="Times New Roman" w:cs="Times New Roman"/>
          <w:b/>
          <w:sz w:val="28"/>
          <w:szCs w:val="28"/>
        </w:rPr>
        <w:t xml:space="preserve">й вариант: </w:t>
      </w:r>
      <w:r w:rsidRPr="00D65D25">
        <w:rPr>
          <w:rFonts w:ascii="Times New Roman" w:hAnsi="Times New Roman" w:cs="Times New Roman"/>
          <w:sz w:val="28"/>
          <w:szCs w:val="28"/>
        </w:rPr>
        <w:t>первая шеренга идет назад, одновременно вторая –</w:t>
      </w:r>
      <w:r w:rsidRPr="00D65D2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движется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вперед.</w:t>
      </w:r>
      <w:r w:rsidRPr="00D65D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Проходя друг</w:t>
      </w:r>
      <w:r w:rsidRPr="00D65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через друга</w:t>
      </w:r>
      <w:r w:rsidRPr="00D65D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–</w:t>
      </w:r>
      <w:r w:rsidRPr="00D65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шеренги</w:t>
      </w:r>
      <w:r w:rsidRPr="00D65D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D25">
        <w:rPr>
          <w:rFonts w:ascii="Times New Roman" w:hAnsi="Times New Roman" w:cs="Times New Roman"/>
          <w:sz w:val="28"/>
          <w:szCs w:val="28"/>
        </w:rPr>
        <w:t>меняются</w:t>
      </w:r>
    </w:p>
    <w:p w:rsidR="00E81B50" w:rsidRPr="00D65D25" w:rsidRDefault="00E81B50" w:rsidP="00E81B50">
      <w:pPr>
        <w:pStyle w:val="a3"/>
        <w:spacing w:line="327" w:lineRule="exact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местами.</w:t>
      </w:r>
    </w:p>
    <w:p w:rsidR="00E81B50" w:rsidRPr="00D65D25" w:rsidRDefault="00E81B50" w:rsidP="00E81B50">
      <w:pPr>
        <w:pStyle w:val="a3"/>
        <w:spacing w:before="251" w:line="276" w:lineRule="auto"/>
        <w:ind w:right="499" w:firstLine="345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  <w:b/>
        </w:rPr>
        <w:t xml:space="preserve">«Играть платочком» </w:t>
      </w:r>
      <w:r w:rsidRPr="00D65D25">
        <w:rPr>
          <w:rFonts w:ascii="Times New Roman" w:hAnsi="Times New Roman" w:cs="Times New Roman"/>
        </w:rPr>
        <w:t>- держа платок (сложенный по диагонали) за</w:t>
      </w:r>
      <w:r w:rsidRPr="00D65D25">
        <w:rPr>
          <w:rFonts w:ascii="Times New Roman" w:hAnsi="Times New Roman" w:cs="Times New Roman"/>
          <w:spacing w:val="-59"/>
        </w:rPr>
        <w:t xml:space="preserve"> </w:t>
      </w:r>
      <w:r w:rsidRPr="00D65D25">
        <w:rPr>
          <w:rFonts w:ascii="Times New Roman" w:hAnsi="Times New Roman" w:cs="Times New Roman"/>
        </w:rPr>
        <w:t>два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угла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перед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собой на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уровне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груди,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приподнимать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поочередно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то</w:t>
      </w:r>
    </w:p>
    <w:p w:rsidR="00E81B50" w:rsidRPr="00D65D25" w:rsidRDefault="00E81B50" w:rsidP="00E81B50">
      <w:pPr>
        <w:pStyle w:val="a3"/>
        <w:spacing w:before="1"/>
        <w:rPr>
          <w:rFonts w:ascii="Times New Roman" w:hAnsi="Times New Roman" w:cs="Times New Roman"/>
        </w:rPr>
      </w:pPr>
      <w:r w:rsidRPr="00D65D25">
        <w:rPr>
          <w:rFonts w:ascii="Times New Roman" w:hAnsi="Times New Roman" w:cs="Times New Roman"/>
        </w:rPr>
        <w:t>один,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то</w:t>
      </w:r>
      <w:r w:rsidRPr="00D65D25">
        <w:rPr>
          <w:rFonts w:ascii="Times New Roman" w:hAnsi="Times New Roman" w:cs="Times New Roman"/>
          <w:spacing w:val="-5"/>
        </w:rPr>
        <w:t xml:space="preserve"> </w:t>
      </w:r>
      <w:r w:rsidRPr="00D65D25">
        <w:rPr>
          <w:rFonts w:ascii="Times New Roman" w:hAnsi="Times New Roman" w:cs="Times New Roman"/>
        </w:rPr>
        <w:t>другой</w:t>
      </w:r>
      <w:r w:rsidRPr="00D65D25">
        <w:rPr>
          <w:rFonts w:ascii="Times New Roman" w:hAnsi="Times New Roman" w:cs="Times New Roman"/>
          <w:spacing w:val="-2"/>
        </w:rPr>
        <w:t xml:space="preserve"> </w:t>
      </w:r>
      <w:r w:rsidRPr="00D65D25">
        <w:rPr>
          <w:rFonts w:ascii="Times New Roman" w:hAnsi="Times New Roman" w:cs="Times New Roman"/>
        </w:rPr>
        <w:t>уголок</w:t>
      </w:r>
      <w:r w:rsidRPr="00D65D25">
        <w:rPr>
          <w:rFonts w:ascii="Times New Roman" w:hAnsi="Times New Roman" w:cs="Times New Roman"/>
          <w:spacing w:val="-1"/>
        </w:rPr>
        <w:t xml:space="preserve"> </w:t>
      </w:r>
      <w:r w:rsidRPr="00D65D25">
        <w:rPr>
          <w:rFonts w:ascii="Times New Roman" w:hAnsi="Times New Roman" w:cs="Times New Roman"/>
        </w:rPr>
        <w:t>платочка.</w:t>
      </w:r>
    </w:p>
    <w:p w:rsidR="00F26020" w:rsidRPr="00D65D25" w:rsidRDefault="00F26020">
      <w:pPr>
        <w:rPr>
          <w:rFonts w:ascii="Times New Roman" w:hAnsi="Times New Roman" w:cs="Times New Roman"/>
          <w:sz w:val="28"/>
          <w:szCs w:val="28"/>
        </w:rPr>
      </w:pPr>
    </w:p>
    <w:sectPr w:rsidR="00F26020" w:rsidRPr="00D6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2031"/>
    <w:multiLevelType w:val="hybridMultilevel"/>
    <w:tmpl w:val="441AE58A"/>
    <w:lvl w:ilvl="0" w:tplc="6D18B16E">
      <w:start w:val="1"/>
      <w:numFmt w:val="decimal"/>
      <w:lvlText w:val="%1-"/>
      <w:lvlJc w:val="left"/>
      <w:pPr>
        <w:ind w:left="102" w:hanging="2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EC8D0D4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D58E3896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63482110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D7B858DC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6F64EA7E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8E46A14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0630B476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AA922050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5F0342C5"/>
    <w:multiLevelType w:val="hybridMultilevel"/>
    <w:tmpl w:val="6F94E91A"/>
    <w:lvl w:ilvl="0" w:tplc="0D3E68A0">
      <w:start w:val="1"/>
      <w:numFmt w:val="decimal"/>
      <w:lvlText w:val="%1-"/>
      <w:lvlJc w:val="left"/>
      <w:pPr>
        <w:ind w:left="102" w:hanging="2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B806BB8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D67A888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0602DD44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22D8236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5B3A4A72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79CAB094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AC5E3FA6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1E0027DC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0"/>
    <w:rsid w:val="00D65D25"/>
    <w:rsid w:val="00E81B50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B5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1B50"/>
    <w:pPr>
      <w:spacing w:before="203"/>
      <w:ind w:left="102"/>
      <w:outlineLvl w:val="3"/>
    </w:pPr>
    <w:rPr>
      <w:b/>
      <w:bCs/>
      <w:sz w:val="32"/>
      <w:szCs w:val="32"/>
      <w:u w:val="single" w:color="000000"/>
    </w:rPr>
  </w:style>
  <w:style w:type="paragraph" w:styleId="5">
    <w:name w:val="heading 5"/>
    <w:basedOn w:val="a"/>
    <w:link w:val="50"/>
    <w:uiPriority w:val="1"/>
    <w:qFormat/>
    <w:rsid w:val="00E81B50"/>
    <w:pPr>
      <w:ind w:left="102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81B50"/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customStyle="1" w:styleId="50">
    <w:name w:val="Заголовок 5 Знак"/>
    <w:basedOn w:val="a0"/>
    <w:link w:val="5"/>
    <w:uiPriority w:val="1"/>
    <w:rsid w:val="00E81B50"/>
    <w:rPr>
      <w:rFonts w:ascii="Cambria" w:eastAsia="Cambria" w:hAnsi="Cambria" w:cs="Cambria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81B50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1B50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E81B50"/>
    <w:pPr>
      <w:ind w:left="102"/>
    </w:pPr>
  </w:style>
  <w:style w:type="character" w:customStyle="1" w:styleId="20">
    <w:name w:val="Заголовок 2 Знак"/>
    <w:basedOn w:val="a0"/>
    <w:link w:val="2"/>
    <w:uiPriority w:val="9"/>
    <w:semiHidden/>
    <w:rsid w:val="00D6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B5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1B50"/>
    <w:pPr>
      <w:spacing w:before="203"/>
      <w:ind w:left="102"/>
      <w:outlineLvl w:val="3"/>
    </w:pPr>
    <w:rPr>
      <w:b/>
      <w:bCs/>
      <w:sz w:val="32"/>
      <w:szCs w:val="32"/>
      <w:u w:val="single" w:color="000000"/>
    </w:rPr>
  </w:style>
  <w:style w:type="paragraph" w:styleId="5">
    <w:name w:val="heading 5"/>
    <w:basedOn w:val="a"/>
    <w:link w:val="50"/>
    <w:uiPriority w:val="1"/>
    <w:qFormat/>
    <w:rsid w:val="00E81B50"/>
    <w:pPr>
      <w:ind w:left="102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81B50"/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customStyle="1" w:styleId="50">
    <w:name w:val="Заголовок 5 Знак"/>
    <w:basedOn w:val="a0"/>
    <w:link w:val="5"/>
    <w:uiPriority w:val="1"/>
    <w:rsid w:val="00E81B50"/>
    <w:rPr>
      <w:rFonts w:ascii="Cambria" w:eastAsia="Cambria" w:hAnsi="Cambria" w:cs="Cambria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81B50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1B50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E81B50"/>
    <w:pPr>
      <w:ind w:left="102"/>
    </w:pPr>
  </w:style>
  <w:style w:type="character" w:customStyle="1" w:styleId="20">
    <w:name w:val="Заголовок 2 Знак"/>
    <w:basedOn w:val="a0"/>
    <w:link w:val="2"/>
    <w:uiPriority w:val="9"/>
    <w:semiHidden/>
    <w:rsid w:val="00D6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2024-04-26T09:29:00Z</dcterms:created>
  <dcterms:modified xsi:type="dcterms:W3CDTF">2024-04-26T10:02:00Z</dcterms:modified>
</cp:coreProperties>
</file>