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D7D1" w14:textId="77777777" w:rsidR="00FB392E" w:rsidRPr="003A0F3B" w:rsidRDefault="00FB392E" w:rsidP="00FB392E">
      <w:pPr>
        <w:ind w:firstLine="0"/>
        <w:jc w:val="center"/>
        <w:rPr>
          <w:rFonts w:ascii="TimesNewRomanPSMT" w:eastAsia="Calibri" w:hAnsi="TimesNewRomanPSMT" w:cs="TimesNewRomanPSMT"/>
          <w:b/>
        </w:rPr>
      </w:pPr>
      <w:r w:rsidRPr="003A0F3B">
        <w:rPr>
          <w:rFonts w:ascii="TimesNewRomanPSMT" w:eastAsia="Calibri" w:hAnsi="TimesNewRomanPSMT" w:cs="TimesNewRomanPSMT"/>
          <w:b/>
        </w:rPr>
        <w:t xml:space="preserve">Комитет по образованию </w:t>
      </w:r>
      <w:r>
        <w:rPr>
          <w:rFonts w:ascii="TimesNewRomanPSMT" w:eastAsia="Calibri" w:hAnsi="TimesNewRomanPSMT" w:cs="TimesNewRomanPSMT"/>
          <w:b/>
        </w:rPr>
        <w:t xml:space="preserve">администрации </w:t>
      </w:r>
      <w:r w:rsidRPr="003A0F3B">
        <w:rPr>
          <w:rFonts w:ascii="TimesNewRomanPSMT" w:eastAsia="Calibri" w:hAnsi="TimesNewRomanPSMT" w:cs="TimesNewRomanPSMT"/>
          <w:b/>
        </w:rPr>
        <w:t xml:space="preserve">МО Богородицкий район </w:t>
      </w:r>
    </w:p>
    <w:p w14:paraId="07992EA4" w14:textId="77777777" w:rsidR="00FB392E" w:rsidRPr="003A0F3B" w:rsidRDefault="00FB392E" w:rsidP="00FB392E">
      <w:pPr>
        <w:ind w:firstLine="0"/>
        <w:jc w:val="center"/>
        <w:rPr>
          <w:rFonts w:ascii="TimesNewRomanPSMT" w:eastAsia="Calibri" w:hAnsi="TimesNewRomanPSMT" w:cs="TimesNewRomanPSMT"/>
          <w:b/>
        </w:rPr>
      </w:pPr>
      <w:r w:rsidRPr="003A0F3B">
        <w:rPr>
          <w:rFonts w:ascii="TimesNewRomanPSMT" w:eastAsia="Calibri" w:hAnsi="TimesNewRomanPSMT" w:cs="TimesNewRomanPSMT"/>
          <w:b/>
        </w:rPr>
        <w:t xml:space="preserve">Муниципальное учреждение дополнительного образования </w:t>
      </w:r>
    </w:p>
    <w:p w14:paraId="1A9F0885" w14:textId="77777777" w:rsidR="00FB392E" w:rsidRPr="003A0F3B" w:rsidRDefault="00FB392E" w:rsidP="00FB392E">
      <w:pPr>
        <w:ind w:firstLine="0"/>
        <w:jc w:val="center"/>
        <w:rPr>
          <w:rFonts w:ascii="TimesNewRomanPSMT" w:eastAsia="Calibri" w:hAnsi="TimesNewRomanPSMT" w:cs="TimesNewRomanPSMT"/>
          <w:b/>
        </w:rPr>
      </w:pPr>
      <w:r w:rsidRPr="003A0F3B">
        <w:rPr>
          <w:rFonts w:ascii="TimesNewRomanPSMT" w:eastAsia="Calibri" w:hAnsi="TimesNewRomanPSMT" w:cs="TimesNewRomanPSMT"/>
          <w:b/>
        </w:rPr>
        <w:t>«Дворец детского (юношеского) творчества»</w:t>
      </w:r>
    </w:p>
    <w:p w14:paraId="62169FF8" w14:textId="77777777" w:rsidR="00FB392E" w:rsidRPr="003A0F3B" w:rsidRDefault="00FB392E" w:rsidP="00FB392E">
      <w:pPr>
        <w:ind w:firstLine="0"/>
        <w:jc w:val="center"/>
        <w:rPr>
          <w:rFonts w:ascii="TimesNewRomanPSMT" w:eastAsia="Calibri" w:hAnsi="TimesNewRomanPSMT" w:cs="TimesNewRomanPSMT"/>
          <w:b/>
        </w:rPr>
      </w:pPr>
    </w:p>
    <w:p w14:paraId="1903DC24" w14:textId="77777777" w:rsidR="00FB392E" w:rsidRPr="003A0F3B" w:rsidRDefault="00FB392E" w:rsidP="00FB392E">
      <w:pPr>
        <w:ind w:firstLine="0"/>
        <w:jc w:val="center"/>
        <w:rPr>
          <w:rFonts w:ascii="TimesNewRomanPSMT" w:eastAsia="Calibri" w:hAnsi="TimesNewRomanPSMT" w:cs="TimesNewRomanPSMT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3"/>
        <w:gridCol w:w="4773"/>
      </w:tblGrid>
      <w:tr w:rsidR="00FB392E" w:rsidRPr="003A0F3B" w14:paraId="06DBC6F9" w14:textId="77777777" w:rsidTr="00111810">
        <w:tc>
          <w:tcPr>
            <w:tcW w:w="4785" w:type="dxa"/>
          </w:tcPr>
          <w:p w14:paraId="44210BE6" w14:textId="77777777" w:rsidR="00FB392E" w:rsidRPr="003A0F3B" w:rsidRDefault="00FB392E" w:rsidP="00111810">
            <w:pPr>
              <w:ind w:firstLine="0"/>
              <w:rPr>
                <w:rFonts w:ascii="TimesNewRomanPSMT" w:eastAsia="Calibri" w:hAnsi="TimesNewRomanPSMT" w:cs="TimesNewRomanPSMT"/>
              </w:rPr>
            </w:pPr>
            <w:r w:rsidRPr="003A0F3B">
              <w:rPr>
                <w:rFonts w:ascii="TimesNewRomanPSMT" w:eastAsia="Calibri" w:hAnsi="TimesNewRomanPSMT" w:cs="TimesNewRomanPSMT"/>
              </w:rPr>
              <w:t>Принята на заседании</w:t>
            </w:r>
          </w:p>
          <w:p w14:paraId="42D24096" w14:textId="77777777" w:rsidR="00FB392E" w:rsidRPr="003A0F3B" w:rsidRDefault="00FB392E" w:rsidP="00111810">
            <w:pPr>
              <w:ind w:firstLine="0"/>
              <w:rPr>
                <w:rFonts w:ascii="TimesNewRomanPSMT" w:eastAsia="Calibri" w:hAnsi="TimesNewRomanPSMT" w:cs="TimesNewRomanPSMT"/>
              </w:rPr>
            </w:pPr>
            <w:r w:rsidRPr="003A0F3B">
              <w:rPr>
                <w:rFonts w:ascii="TimesNewRomanPSMT" w:eastAsia="Calibri" w:hAnsi="TimesNewRomanPSMT" w:cs="TimesNewRomanPSMT"/>
              </w:rPr>
              <w:t>педагогического совета</w:t>
            </w:r>
          </w:p>
          <w:p w14:paraId="17047FA7" w14:textId="77777777" w:rsidR="00FB392E" w:rsidRPr="003A0F3B" w:rsidRDefault="00FB392E" w:rsidP="00111810">
            <w:pPr>
              <w:ind w:firstLine="0"/>
              <w:rPr>
                <w:rFonts w:ascii="TimesNewRomanPSMT" w:eastAsia="Calibri" w:hAnsi="TimesNewRomanPSMT" w:cs="TimesNewRomanPSMT"/>
              </w:rPr>
            </w:pPr>
            <w:r w:rsidRPr="003A0F3B">
              <w:rPr>
                <w:rFonts w:ascii="TimesNewRomanPSMT" w:eastAsia="Calibri" w:hAnsi="TimesNewRomanPSMT" w:cs="TimesNewRomanPSMT"/>
              </w:rPr>
              <w:t>от «___» _____________ 20____г.</w:t>
            </w:r>
          </w:p>
          <w:p w14:paraId="22A1F63F" w14:textId="77777777" w:rsidR="00FB392E" w:rsidRPr="003A0F3B" w:rsidRDefault="00FB392E" w:rsidP="00111810">
            <w:pPr>
              <w:ind w:firstLine="0"/>
              <w:rPr>
                <w:rFonts w:ascii="TimesNewRomanPSMT" w:eastAsia="Calibri" w:hAnsi="TimesNewRomanPSMT" w:cs="TimesNewRomanPSMT"/>
              </w:rPr>
            </w:pPr>
            <w:r w:rsidRPr="003A0F3B">
              <w:rPr>
                <w:rFonts w:ascii="TimesNewRomanPSMT" w:eastAsia="Calibri" w:hAnsi="TimesNewRomanPSMT" w:cs="TimesNewRomanPSMT"/>
              </w:rPr>
              <w:t>Протокол № __________________</w:t>
            </w:r>
          </w:p>
          <w:p w14:paraId="3A709ACA" w14:textId="77777777" w:rsidR="00FB392E" w:rsidRPr="003A0F3B" w:rsidRDefault="00FB392E" w:rsidP="00111810">
            <w:pPr>
              <w:ind w:firstLine="0"/>
              <w:jc w:val="center"/>
              <w:rPr>
                <w:rFonts w:ascii="TimesNewRomanPSMT" w:eastAsia="Calibri" w:hAnsi="TimesNewRomanPSMT" w:cs="TimesNewRomanPSMT"/>
                <w:b/>
              </w:rPr>
            </w:pPr>
          </w:p>
        </w:tc>
        <w:tc>
          <w:tcPr>
            <w:tcW w:w="4785" w:type="dxa"/>
          </w:tcPr>
          <w:p w14:paraId="0CEF114D" w14:textId="77777777" w:rsidR="00FB392E" w:rsidRPr="003A0F3B" w:rsidRDefault="00FB392E" w:rsidP="00111810">
            <w:pPr>
              <w:ind w:firstLine="0"/>
              <w:rPr>
                <w:rFonts w:ascii="TimesNewRomanPSMT" w:eastAsia="Calibri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УТВЕРЖДАЮ</w:t>
            </w:r>
          </w:p>
          <w:p w14:paraId="4A776940" w14:textId="77777777" w:rsidR="00FB392E" w:rsidRPr="003A0F3B" w:rsidRDefault="00FB392E" w:rsidP="00111810">
            <w:pPr>
              <w:ind w:firstLine="0"/>
              <w:rPr>
                <w:rFonts w:ascii="TimesNewRomanPSMT" w:eastAsia="Calibri" w:hAnsi="TimesNewRomanPSMT" w:cs="TimesNewRomanPSMT"/>
              </w:rPr>
            </w:pPr>
            <w:r w:rsidRPr="003A0F3B">
              <w:rPr>
                <w:rFonts w:ascii="TimesNewRomanPSMT" w:eastAsia="Calibri" w:hAnsi="TimesNewRomanPSMT" w:cs="TimesNewRomanPSMT"/>
              </w:rPr>
              <w:t xml:space="preserve">Директор </w:t>
            </w:r>
            <w:r>
              <w:rPr>
                <w:rFonts w:ascii="TimesNewRomanPSMT" w:hAnsi="TimesNewRomanPSMT" w:cs="TimesNewRomanPSMT"/>
              </w:rPr>
              <w:t>МУДО «ДД(Ю)Т»</w:t>
            </w:r>
          </w:p>
          <w:p w14:paraId="620D9184" w14:textId="77777777" w:rsidR="00FB392E" w:rsidRDefault="00FB392E" w:rsidP="00111810">
            <w:pPr>
              <w:ind w:firstLine="0"/>
              <w:rPr>
                <w:rFonts w:ascii="TimesNewRomanPSMT" w:hAnsi="TimesNewRomanPSMT" w:cs="TimesNewRomanPSMT"/>
              </w:rPr>
            </w:pPr>
            <w:r w:rsidRPr="003A0F3B">
              <w:rPr>
                <w:rFonts w:ascii="TimesNewRomanPSMT" w:eastAsia="Calibri" w:hAnsi="TimesNewRomanPSMT" w:cs="TimesNewRomanPSMT"/>
              </w:rPr>
              <w:t>___________</w:t>
            </w:r>
            <w:r>
              <w:rPr>
                <w:rFonts w:ascii="TimesNewRomanPSMT" w:hAnsi="TimesNewRomanPSMT" w:cs="TimesNewRomanPSMT"/>
              </w:rPr>
              <w:t>______</w:t>
            </w:r>
            <w:r w:rsidRPr="003A0F3B">
              <w:rPr>
                <w:rFonts w:ascii="TimesNewRomanPSMT" w:eastAsia="Calibri" w:hAnsi="TimesNewRomanPSMT" w:cs="TimesNewRomanPSMT"/>
              </w:rPr>
              <w:t>_</w:t>
            </w:r>
            <w:r>
              <w:rPr>
                <w:rFonts w:ascii="TimesNewRomanPSMT" w:hAnsi="TimesNewRomanPSMT" w:cs="TimesNewRomanPSMT"/>
              </w:rPr>
              <w:t>О.В.Лебедева</w:t>
            </w:r>
          </w:p>
          <w:p w14:paraId="3D9469EB" w14:textId="77777777" w:rsidR="00FB392E" w:rsidRDefault="00FB392E" w:rsidP="00111810">
            <w:pPr>
              <w:ind w:firstLine="0"/>
              <w:rPr>
                <w:rFonts w:ascii="TimesNewRomanPSMT" w:eastAsia="Calibri" w:hAnsi="TimesNewRomanPSMT" w:cs="TimesNewRomanPSMT"/>
              </w:rPr>
            </w:pPr>
            <w:r w:rsidRPr="003A0F3B">
              <w:rPr>
                <w:rFonts w:ascii="TimesNewRomanPSMT" w:hAnsi="TimesNewRomanPSMT" w:cs="TimesNewRomanPSMT"/>
              </w:rPr>
              <w:t xml:space="preserve"> </w:t>
            </w:r>
            <w:r w:rsidRPr="003A0F3B">
              <w:rPr>
                <w:rFonts w:ascii="TimesNewRomanPSMT" w:eastAsia="Calibri" w:hAnsi="TimesNewRomanPSMT" w:cs="TimesNewRomanPSMT"/>
              </w:rPr>
              <w:t>«___» ________________ 20____г.</w:t>
            </w:r>
          </w:p>
          <w:p w14:paraId="01B0249B" w14:textId="77777777" w:rsidR="00FB392E" w:rsidRPr="003A0F3B" w:rsidRDefault="00FB392E" w:rsidP="00111810">
            <w:pPr>
              <w:ind w:firstLine="0"/>
              <w:rPr>
                <w:rFonts w:ascii="TimesNewRomanPSMT" w:eastAsia="Calibri" w:hAnsi="TimesNewRomanPSMT" w:cs="TimesNewRomanPSMT"/>
              </w:rPr>
            </w:pPr>
            <w:r>
              <w:rPr>
                <w:rFonts w:ascii="TimesNewRomanPSMT" w:eastAsia="Calibri" w:hAnsi="TimesNewRomanPSMT" w:cs="TimesNewRomanPSMT"/>
              </w:rPr>
              <w:t>Приказ от _________20__ г. № ____</w:t>
            </w:r>
          </w:p>
          <w:p w14:paraId="5D7905AE" w14:textId="77777777" w:rsidR="00FB392E" w:rsidRPr="003A0F3B" w:rsidRDefault="00FB392E" w:rsidP="00111810">
            <w:pPr>
              <w:ind w:firstLine="0"/>
              <w:jc w:val="center"/>
              <w:rPr>
                <w:rFonts w:ascii="TimesNewRomanPSMT" w:eastAsia="Calibri" w:hAnsi="TimesNewRomanPSMT" w:cs="TimesNewRomanPSMT"/>
                <w:b/>
              </w:rPr>
            </w:pPr>
          </w:p>
        </w:tc>
      </w:tr>
    </w:tbl>
    <w:p w14:paraId="386CF202" w14:textId="77777777" w:rsidR="00FB392E" w:rsidRPr="003A0F3B" w:rsidRDefault="00FB392E" w:rsidP="00FB392E">
      <w:pPr>
        <w:ind w:firstLine="0"/>
        <w:jc w:val="center"/>
        <w:rPr>
          <w:rFonts w:ascii="TimesNewRomanPSMT" w:eastAsia="Calibri" w:hAnsi="TimesNewRomanPSMT" w:cs="TimesNewRomanPSMT"/>
          <w:b/>
        </w:rPr>
      </w:pPr>
    </w:p>
    <w:p w14:paraId="468D0F5E" w14:textId="77777777" w:rsidR="00FB392E" w:rsidRPr="003A0F3B" w:rsidRDefault="00FB392E" w:rsidP="00FB392E">
      <w:pPr>
        <w:ind w:firstLine="0"/>
        <w:jc w:val="center"/>
        <w:rPr>
          <w:rFonts w:ascii="TimesNewRomanPS-BoldMT" w:eastAsia="Calibri" w:hAnsi="TimesNewRomanPS-BoldMT" w:cs="TimesNewRomanPS-BoldMT"/>
          <w:b/>
          <w:bCs/>
        </w:rPr>
      </w:pPr>
    </w:p>
    <w:p w14:paraId="2C935E6B" w14:textId="77777777" w:rsidR="00FB392E" w:rsidRPr="003A0F3B" w:rsidRDefault="00FB392E" w:rsidP="00FB392E">
      <w:pPr>
        <w:ind w:firstLine="0"/>
        <w:jc w:val="center"/>
        <w:rPr>
          <w:rFonts w:ascii="TimesNewRomanPS-BoldMT" w:eastAsia="Calibri" w:hAnsi="TimesNewRomanPS-BoldMT" w:cs="TimesNewRomanPS-BoldMT"/>
          <w:b/>
          <w:bCs/>
        </w:rPr>
      </w:pPr>
    </w:p>
    <w:p w14:paraId="2C99FD79" w14:textId="77777777" w:rsidR="00FB392E" w:rsidRPr="003A0F3B" w:rsidRDefault="00FB392E" w:rsidP="00FB392E">
      <w:pPr>
        <w:ind w:firstLine="0"/>
        <w:jc w:val="center"/>
        <w:rPr>
          <w:rFonts w:ascii="TimesNewRomanPS-BoldMT" w:eastAsia="Calibri" w:hAnsi="TimesNewRomanPS-BoldMT" w:cs="TimesNewRomanPS-BoldMT"/>
          <w:b/>
          <w:bCs/>
        </w:rPr>
      </w:pPr>
    </w:p>
    <w:p w14:paraId="2A9DD331" w14:textId="77777777" w:rsidR="00FB392E" w:rsidRPr="003A0F3B" w:rsidRDefault="00FB392E" w:rsidP="00FB392E">
      <w:pPr>
        <w:ind w:firstLine="0"/>
        <w:jc w:val="center"/>
        <w:rPr>
          <w:rFonts w:ascii="TimesNewRomanPS-BoldMT" w:eastAsia="Calibri" w:hAnsi="TimesNewRomanPS-BoldMT" w:cs="TimesNewRomanPS-BoldMT"/>
          <w:b/>
          <w:bCs/>
        </w:rPr>
      </w:pPr>
    </w:p>
    <w:p w14:paraId="03BBB62D" w14:textId="77777777" w:rsidR="00FB392E" w:rsidRPr="003A0F3B" w:rsidRDefault="00FB392E" w:rsidP="00FB392E">
      <w:pPr>
        <w:ind w:firstLine="0"/>
        <w:jc w:val="center"/>
        <w:rPr>
          <w:rFonts w:ascii="TimesNewRomanPS-BoldMT" w:eastAsia="Calibri" w:hAnsi="TimesNewRomanPS-BoldMT" w:cs="TimesNewRomanPS-BoldMT"/>
          <w:b/>
          <w:bCs/>
        </w:rPr>
      </w:pPr>
    </w:p>
    <w:p w14:paraId="534898BD" w14:textId="77777777" w:rsidR="00FB392E" w:rsidRPr="003A0F3B" w:rsidRDefault="00FB392E" w:rsidP="00FB392E">
      <w:pPr>
        <w:ind w:firstLine="0"/>
        <w:jc w:val="center"/>
        <w:rPr>
          <w:rFonts w:ascii="TimesNewRomanPS-BoldMT" w:eastAsia="Calibri" w:hAnsi="TimesNewRomanPS-BoldMT" w:cs="TimesNewRomanPS-BoldMT"/>
          <w:b/>
          <w:bCs/>
        </w:rPr>
      </w:pPr>
    </w:p>
    <w:p w14:paraId="231873F0" w14:textId="77777777" w:rsidR="00FB392E" w:rsidRPr="003A0F3B" w:rsidRDefault="00FB392E" w:rsidP="00FB392E">
      <w:pPr>
        <w:ind w:firstLine="0"/>
        <w:jc w:val="center"/>
        <w:rPr>
          <w:rFonts w:ascii="TimesNewRomanPS-BoldMT" w:eastAsia="Calibri" w:hAnsi="TimesNewRomanPS-BoldMT" w:cs="TimesNewRomanPS-BoldMT"/>
          <w:b/>
          <w:bCs/>
        </w:rPr>
      </w:pPr>
      <w:r w:rsidRPr="003A0F3B">
        <w:rPr>
          <w:rFonts w:ascii="TimesNewRomanPS-BoldMT" w:eastAsia="Calibri" w:hAnsi="TimesNewRomanPS-BoldMT" w:cs="TimesNewRomanPS-BoldMT"/>
          <w:b/>
          <w:bCs/>
        </w:rPr>
        <w:t>Дополнительная общеобразовательная общеразвивающая программа</w:t>
      </w:r>
    </w:p>
    <w:p w14:paraId="1E572ADA" w14:textId="77777777" w:rsidR="00FB392E" w:rsidRPr="003A0F3B" w:rsidRDefault="00FB392E" w:rsidP="00FB392E">
      <w:pPr>
        <w:ind w:firstLine="0"/>
        <w:jc w:val="center"/>
        <w:rPr>
          <w:rFonts w:ascii="TimesNewRomanPS-BoldMT" w:eastAsia="Calibri" w:hAnsi="TimesNewRomanPS-BoldMT" w:cs="TimesNewRomanPS-BoldMT"/>
          <w:b/>
          <w:bCs/>
        </w:rPr>
      </w:pPr>
      <w:r w:rsidRPr="003A0F3B">
        <w:rPr>
          <w:rFonts w:ascii="TimesNewRomanPS-BoldMT" w:eastAsia="Calibri" w:hAnsi="TimesNewRomanPS-BoldMT" w:cs="TimesNewRomanPS-BoldMT"/>
          <w:b/>
          <w:bCs/>
        </w:rPr>
        <w:t>«Рукодельница»</w:t>
      </w:r>
    </w:p>
    <w:p w14:paraId="1113BBF3" w14:textId="77777777" w:rsidR="00FB392E" w:rsidRPr="003A0F3B" w:rsidRDefault="00FB392E" w:rsidP="00FB392E">
      <w:pPr>
        <w:ind w:firstLine="0"/>
        <w:jc w:val="center"/>
        <w:rPr>
          <w:rFonts w:ascii="TimesNewRomanPSMT" w:eastAsia="Calibri" w:hAnsi="TimesNewRomanPSMT" w:cs="TimesNewRomanPSMT"/>
        </w:rPr>
      </w:pPr>
    </w:p>
    <w:p w14:paraId="3D1E0915" w14:textId="77777777" w:rsidR="00FB392E" w:rsidRPr="003A0F3B" w:rsidRDefault="00FB392E" w:rsidP="00FB392E">
      <w:pPr>
        <w:ind w:firstLine="0"/>
        <w:jc w:val="center"/>
        <w:rPr>
          <w:rFonts w:ascii="TimesNewRomanPSMT" w:eastAsia="Calibri" w:hAnsi="TimesNewRomanPSMT" w:cs="TimesNewRomanPSMT"/>
        </w:rPr>
      </w:pPr>
      <w:r>
        <w:rPr>
          <w:rFonts w:ascii="TimesNewRomanPSMT" w:hAnsi="TimesNewRomanPSMT" w:cs="TimesNewRomanPSMT"/>
        </w:rPr>
        <w:t>Возраст уча</w:t>
      </w:r>
      <w:r w:rsidRPr="003A0F3B">
        <w:rPr>
          <w:rFonts w:ascii="TimesNewRomanPSMT" w:eastAsia="Calibri" w:hAnsi="TimesNewRomanPSMT" w:cs="TimesNewRomanPSMT"/>
        </w:rPr>
        <w:t>щихся: 10 – 12 лет</w:t>
      </w:r>
    </w:p>
    <w:p w14:paraId="444F401F" w14:textId="77777777" w:rsidR="00FB392E" w:rsidRPr="003A0F3B" w:rsidRDefault="00FB392E" w:rsidP="00FB392E">
      <w:pPr>
        <w:ind w:firstLine="0"/>
        <w:jc w:val="center"/>
        <w:rPr>
          <w:rFonts w:ascii="TimesNewRomanPSMT" w:eastAsia="Calibri" w:hAnsi="TimesNewRomanPSMT" w:cs="TimesNewRomanPSMT"/>
        </w:rPr>
      </w:pPr>
    </w:p>
    <w:p w14:paraId="2F5BC8C5" w14:textId="77777777" w:rsidR="00FB392E" w:rsidRPr="003A0F3B" w:rsidRDefault="00FB392E" w:rsidP="00FB392E">
      <w:pPr>
        <w:ind w:firstLine="0"/>
        <w:jc w:val="center"/>
        <w:rPr>
          <w:rFonts w:ascii="TimesNewRomanPSMT" w:eastAsia="Calibri" w:hAnsi="TimesNewRomanPSMT" w:cs="TimesNewRomanPSMT"/>
        </w:rPr>
      </w:pPr>
      <w:r w:rsidRPr="003A0F3B">
        <w:rPr>
          <w:rFonts w:ascii="TimesNewRomanPSMT" w:eastAsia="Calibri" w:hAnsi="TimesNewRomanPSMT" w:cs="TimesNewRomanPSMT"/>
        </w:rPr>
        <w:t>Срок реализации: 2 года</w:t>
      </w:r>
    </w:p>
    <w:p w14:paraId="6F31E96E" w14:textId="77777777" w:rsidR="00FB392E" w:rsidRPr="003A0F3B" w:rsidRDefault="00FB392E" w:rsidP="00FB392E">
      <w:pPr>
        <w:ind w:firstLine="0"/>
        <w:jc w:val="right"/>
        <w:rPr>
          <w:rFonts w:ascii="TimesNewRomanPSMT" w:eastAsia="Calibri" w:hAnsi="TimesNewRomanPSMT" w:cs="TimesNewRomanPSMT"/>
        </w:rPr>
      </w:pPr>
    </w:p>
    <w:p w14:paraId="68D5262E" w14:textId="77777777" w:rsidR="00FB392E" w:rsidRPr="003A0F3B" w:rsidRDefault="00FB392E" w:rsidP="00FB392E">
      <w:pPr>
        <w:ind w:firstLine="0"/>
        <w:jc w:val="right"/>
        <w:rPr>
          <w:rFonts w:ascii="TimesNewRomanPSMT" w:eastAsia="Calibri" w:hAnsi="TimesNewRomanPSMT" w:cs="TimesNewRomanPSMT"/>
        </w:rPr>
      </w:pPr>
    </w:p>
    <w:p w14:paraId="5426B16A" w14:textId="77777777" w:rsidR="00FB392E" w:rsidRPr="003A0F3B" w:rsidRDefault="00FB392E" w:rsidP="00FB392E">
      <w:pPr>
        <w:ind w:firstLine="0"/>
        <w:jc w:val="right"/>
        <w:rPr>
          <w:rFonts w:ascii="TimesNewRomanPSMT" w:eastAsia="Calibri" w:hAnsi="TimesNewRomanPSMT" w:cs="TimesNewRomanPSMT"/>
        </w:rPr>
      </w:pPr>
    </w:p>
    <w:p w14:paraId="6B710F44" w14:textId="77777777" w:rsidR="00FB392E" w:rsidRPr="003A0F3B" w:rsidRDefault="00FB392E" w:rsidP="00FB392E">
      <w:pPr>
        <w:ind w:firstLine="0"/>
        <w:jc w:val="right"/>
        <w:rPr>
          <w:rFonts w:ascii="TimesNewRomanPSMT" w:eastAsia="Calibri" w:hAnsi="TimesNewRomanPSMT" w:cs="TimesNewRomanPSMT"/>
        </w:rPr>
      </w:pPr>
    </w:p>
    <w:p w14:paraId="6B6382C9" w14:textId="77777777" w:rsidR="00FB392E" w:rsidRPr="003A0F3B" w:rsidRDefault="00FB392E" w:rsidP="00FB392E">
      <w:pPr>
        <w:ind w:firstLine="0"/>
        <w:jc w:val="right"/>
        <w:rPr>
          <w:rFonts w:ascii="TimesNewRomanPSMT" w:eastAsia="Calibri" w:hAnsi="TimesNewRomanPSMT" w:cs="TimesNewRomanPSMT"/>
        </w:rPr>
      </w:pPr>
    </w:p>
    <w:p w14:paraId="639D4630" w14:textId="77777777" w:rsidR="00FB392E" w:rsidRPr="003A0F3B" w:rsidRDefault="00FB392E" w:rsidP="00FB392E">
      <w:pPr>
        <w:ind w:firstLine="0"/>
        <w:jc w:val="right"/>
        <w:rPr>
          <w:rFonts w:ascii="TimesNewRomanPSMT" w:eastAsia="Calibri" w:hAnsi="TimesNewRomanPSMT" w:cs="TimesNewRomanPSMT"/>
        </w:rPr>
      </w:pPr>
    </w:p>
    <w:p w14:paraId="239A924E" w14:textId="77777777" w:rsidR="00FB392E" w:rsidRPr="003A0F3B" w:rsidRDefault="00FB392E" w:rsidP="00FB392E">
      <w:pPr>
        <w:ind w:left="4962" w:firstLine="0"/>
        <w:rPr>
          <w:rFonts w:ascii="TimesNewRomanPSMT" w:eastAsia="Calibri" w:hAnsi="TimesNewRomanPSMT" w:cs="TimesNewRomanPSMT"/>
        </w:rPr>
      </w:pPr>
      <w:r w:rsidRPr="003A0F3B">
        <w:rPr>
          <w:rFonts w:ascii="TimesNewRomanPSMT" w:eastAsia="Calibri" w:hAnsi="TimesNewRomanPSMT" w:cs="TimesNewRomanPSMT"/>
        </w:rPr>
        <w:t>Автор-составитель:</w:t>
      </w:r>
    </w:p>
    <w:p w14:paraId="7BEB7F44" w14:textId="77777777" w:rsidR="00FB392E" w:rsidRPr="003A0F3B" w:rsidRDefault="00FB392E" w:rsidP="00FB392E">
      <w:pPr>
        <w:ind w:left="4962" w:firstLine="0"/>
        <w:rPr>
          <w:rFonts w:ascii="TimesNewRomanPSMT" w:eastAsia="Calibri" w:hAnsi="TimesNewRomanPSMT" w:cs="TimesNewRomanPSMT"/>
        </w:rPr>
      </w:pPr>
      <w:r w:rsidRPr="003A0F3B">
        <w:rPr>
          <w:rFonts w:ascii="TimesNewRomanPSMT" w:eastAsia="Calibri" w:hAnsi="TimesNewRomanPSMT" w:cs="TimesNewRomanPSMT"/>
        </w:rPr>
        <w:t>Петрова Мария Степановна, педагог</w:t>
      </w:r>
    </w:p>
    <w:p w14:paraId="7278BFC6" w14:textId="544FF471" w:rsidR="00FB392E" w:rsidRDefault="00FB392E" w:rsidP="00967BE6">
      <w:pPr>
        <w:ind w:left="4962" w:firstLine="0"/>
        <w:rPr>
          <w:rFonts w:ascii="TimesNewRomanPSMT" w:eastAsia="Calibri" w:hAnsi="TimesNewRomanPSMT" w:cs="TimesNewRomanPSMT"/>
        </w:rPr>
      </w:pPr>
      <w:r w:rsidRPr="003A0F3B">
        <w:rPr>
          <w:rFonts w:ascii="TimesNewRomanPSMT" w:eastAsia="Calibri" w:hAnsi="TimesNewRomanPSMT" w:cs="TimesNewRomanPSMT"/>
        </w:rPr>
        <w:t>дополнительного образования</w:t>
      </w:r>
    </w:p>
    <w:p w14:paraId="271C92AF" w14:textId="77777777" w:rsidR="00967BE6" w:rsidRDefault="00967BE6" w:rsidP="00967BE6">
      <w:pPr>
        <w:ind w:left="4962" w:firstLine="0"/>
        <w:rPr>
          <w:rFonts w:ascii="TimesNewRomanPSMT" w:eastAsia="Calibri" w:hAnsi="TimesNewRomanPSMT" w:cs="TimesNewRomanPSMT"/>
        </w:rPr>
      </w:pPr>
    </w:p>
    <w:p w14:paraId="7B7C952D" w14:textId="77777777" w:rsidR="00967BE6" w:rsidRDefault="00967BE6" w:rsidP="00967BE6">
      <w:pPr>
        <w:ind w:left="4962" w:firstLine="0"/>
        <w:rPr>
          <w:rFonts w:ascii="TimesNewRomanPSMT" w:eastAsia="Calibri" w:hAnsi="TimesNewRomanPSMT" w:cs="TimesNewRomanPSMT"/>
        </w:rPr>
      </w:pPr>
    </w:p>
    <w:p w14:paraId="7676F6DF" w14:textId="77777777" w:rsidR="00967BE6" w:rsidRDefault="00967BE6" w:rsidP="00967BE6">
      <w:pPr>
        <w:ind w:left="4962" w:firstLine="0"/>
        <w:rPr>
          <w:rFonts w:ascii="TimesNewRomanPSMT" w:eastAsia="Calibri" w:hAnsi="TimesNewRomanPSMT" w:cs="TimesNewRomanPSMT"/>
        </w:rPr>
      </w:pPr>
    </w:p>
    <w:p w14:paraId="3C4CBD98" w14:textId="77777777" w:rsidR="00967BE6" w:rsidRDefault="00967BE6" w:rsidP="00967BE6">
      <w:pPr>
        <w:ind w:left="4962" w:firstLine="0"/>
        <w:rPr>
          <w:rFonts w:ascii="TimesNewRomanPSMT" w:eastAsia="Calibri" w:hAnsi="TimesNewRomanPSMT" w:cs="TimesNewRomanPSMT"/>
        </w:rPr>
      </w:pPr>
    </w:p>
    <w:p w14:paraId="44598B7E" w14:textId="77777777" w:rsidR="00967BE6" w:rsidRDefault="00967BE6" w:rsidP="00967BE6">
      <w:pPr>
        <w:ind w:left="4962" w:firstLine="0"/>
        <w:rPr>
          <w:rFonts w:ascii="TimesNewRomanPSMT" w:eastAsia="Calibri" w:hAnsi="TimesNewRomanPSMT" w:cs="TimesNewRomanPSMT"/>
        </w:rPr>
      </w:pPr>
    </w:p>
    <w:p w14:paraId="2457E1DC" w14:textId="77777777" w:rsidR="00967BE6" w:rsidRDefault="00967BE6" w:rsidP="00967BE6">
      <w:pPr>
        <w:ind w:left="4962" w:firstLine="0"/>
        <w:rPr>
          <w:rFonts w:ascii="TimesNewRomanPSMT" w:eastAsia="Calibri" w:hAnsi="TimesNewRomanPSMT" w:cs="TimesNewRomanPSMT"/>
        </w:rPr>
      </w:pPr>
    </w:p>
    <w:p w14:paraId="0C70F460" w14:textId="77777777" w:rsidR="00967BE6" w:rsidRDefault="00967BE6" w:rsidP="00967BE6">
      <w:pPr>
        <w:ind w:left="4962" w:firstLine="0"/>
        <w:rPr>
          <w:rFonts w:ascii="TimesNewRomanPSMT" w:eastAsia="Calibri" w:hAnsi="TimesNewRomanPSMT" w:cs="TimesNewRomanPSMT"/>
        </w:rPr>
      </w:pPr>
    </w:p>
    <w:p w14:paraId="2E67BC1A" w14:textId="77777777" w:rsidR="00967BE6" w:rsidRDefault="00967BE6" w:rsidP="00967BE6">
      <w:pPr>
        <w:ind w:left="4962" w:firstLine="0"/>
        <w:rPr>
          <w:rFonts w:ascii="TimesNewRomanPSMT" w:eastAsia="Calibri" w:hAnsi="TimesNewRomanPSMT" w:cs="TimesNewRomanPSMT"/>
        </w:rPr>
      </w:pPr>
    </w:p>
    <w:p w14:paraId="3292860D" w14:textId="77777777" w:rsidR="00967BE6" w:rsidRPr="00967BE6" w:rsidRDefault="00967BE6" w:rsidP="00967BE6">
      <w:pPr>
        <w:ind w:left="4962" w:firstLine="0"/>
        <w:rPr>
          <w:rFonts w:ascii="TimesNewRomanPSMT" w:eastAsia="Calibri" w:hAnsi="TimesNewRomanPSMT" w:cs="TimesNewRomanPSMT"/>
        </w:rPr>
      </w:pPr>
    </w:p>
    <w:p w14:paraId="1D621461" w14:textId="77777777" w:rsidR="00FB392E" w:rsidRPr="003A0F3B" w:rsidRDefault="00FB392E" w:rsidP="00FB392E">
      <w:pPr>
        <w:pStyle w:val="a3"/>
        <w:jc w:val="center"/>
        <w:rPr>
          <w:rFonts w:ascii="TimesNewRomanPSMT" w:hAnsi="TimesNewRomanPSMT" w:cs="TimesNewRomanPSMT"/>
          <w:sz w:val="28"/>
          <w:szCs w:val="28"/>
        </w:rPr>
      </w:pPr>
    </w:p>
    <w:p w14:paraId="56B4940B" w14:textId="77777777" w:rsidR="00FB392E" w:rsidRPr="003A0F3B" w:rsidRDefault="00FB392E" w:rsidP="00FB392E">
      <w:pPr>
        <w:pStyle w:val="a3"/>
        <w:jc w:val="center"/>
        <w:rPr>
          <w:rFonts w:ascii="TimesNewRomanPSMT" w:hAnsi="TimesNewRomanPSMT" w:cs="TimesNewRomanPSMT"/>
          <w:sz w:val="28"/>
          <w:szCs w:val="28"/>
        </w:rPr>
      </w:pPr>
    </w:p>
    <w:p w14:paraId="68A05CC9" w14:textId="36ACFB84" w:rsidR="00FB392E" w:rsidRDefault="00FB392E" w:rsidP="00FB392E">
      <w:pPr>
        <w:pStyle w:val="a3"/>
        <w:jc w:val="center"/>
        <w:rPr>
          <w:rFonts w:ascii="TimesNewRomanPSMT" w:hAnsi="TimesNewRomanPSMT" w:cs="TimesNewRomanPSMT"/>
          <w:sz w:val="28"/>
          <w:szCs w:val="28"/>
        </w:rPr>
        <w:sectPr w:rsidR="00FB392E" w:rsidSect="001175A3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  <w:r w:rsidRPr="003A0F3B">
        <w:rPr>
          <w:rFonts w:ascii="TimesNewRomanPSMT" w:hAnsi="TimesNewRomanPSMT" w:cs="TimesNewRomanPSMT"/>
          <w:sz w:val="28"/>
          <w:szCs w:val="28"/>
        </w:rPr>
        <w:t>г.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3A0F3B">
        <w:rPr>
          <w:rFonts w:ascii="TimesNewRomanPSMT" w:hAnsi="TimesNewRomanPSMT" w:cs="TimesNewRomanPSMT"/>
          <w:sz w:val="28"/>
          <w:szCs w:val="28"/>
        </w:rPr>
        <w:t>Богородицк, 2015</w:t>
      </w:r>
    </w:p>
    <w:p w14:paraId="6B146F59" w14:textId="5E2708CA" w:rsidR="00FB392E" w:rsidRPr="00FB392E" w:rsidRDefault="00FB392E" w:rsidP="00FB392E">
      <w:pPr>
        <w:shd w:val="clear" w:color="auto" w:fill="FFFFFF"/>
        <w:autoSpaceDE/>
        <w:autoSpaceDN/>
        <w:adjustRightInd/>
        <w:ind w:firstLine="0"/>
        <w:jc w:val="left"/>
        <w:rPr>
          <w:rFonts w:eastAsia="Times New Roman"/>
          <w:color w:val="1A1A1A"/>
          <w:lang w:eastAsia="ru-RU"/>
        </w:rPr>
      </w:pPr>
      <w:r w:rsidRPr="00FB392E">
        <w:rPr>
          <w:rFonts w:eastAsia="Times New Roman"/>
          <w:color w:val="1A1A1A"/>
          <w:lang w:eastAsia="ru-RU"/>
        </w:rPr>
        <w:lastRenderedPageBreak/>
        <w:t>Автор дополнительной общеобразовательн</w:t>
      </w:r>
      <w:r w:rsidR="00967BE6">
        <w:rPr>
          <w:rFonts w:eastAsia="Times New Roman"/>
          <w:color w:val="1A1A1A"/>
          <w:lang w:eastAsia="ru-RU"/>
        </w:rPr>
        <w:t>ой</w:t>
      </w:r>
      <w:r w:rsidRPr="00FB392E">
        <w:rPr>
          <w:rFonts w:eastAsia="Times New Roman"/>
          <w:color w:val="1A1A1A"/>
          <w:lang w:eastAsia="ru-RU"/>
        </w:rPr>
        <w:t xml:space="preserve"> общеразвивающ</w:t>
      </w:r>
      <w:r w:rsidR="00967BE6">
        <w:rPr>
          <w:rFonts w:eastAsia="Times New Roman"/>
          <w:color w:val="1A1A1A"/>
          <w:lang w:eastAsia="ru-RU"/>
        </w:rPr>
        <w:t>ей</w:t>
      </w:r>
      <w:r w:rsidRPr="00FB392E">
        <w:rPr>
          <w:rFonts w:eastAsia="Times New Roman"/>
          <w:color w:val="1A1A1A"/>
          <w:lang w:eastAsia="ru-RU"/>
        </w:rPr>
        <w:t xml:space="preserve"> программ</w:t>
      </w:r>
      <w:r w:rsidR="00967BE6">
        <w:rPr>
          <w:rFonts w:eastAsia="Times New Roman"/>
          <w:color w:val="1A1A1A"/>
          <w:lang w:eastAsia="ru-RU"/>
        </w:rPr>
        <w:t>ы</w:t>
      </w:r>
    </w:p>
    <w:p w14:paraId="0A008B7E" w14:textId="77777777" w:rsidR="00FB392E" w:rsidRPr="00FB392E" w:rsidRDefault="00FB392E" w:rsidP="00FB392E">
      <w:pPr>
        <w:shd w:val="clear" w:color="auto" w:fill="FFFFFF"/>
        <w:autoSpaceDE/>
        <w:autoSpaceDN/>
        <w:adjustRightInd/>
        <w:ind w:firstLine="0"/>
        <w:jc w:val="left"/>
        <w:rPr>
          <w:rFonts w:eastAsia="Times New Roman"/>
          <w:color w:val="1A1A1A"/>
          <w:lang w:eastAsia="ru-RU"/>
        </w:rPr>
      </w:pPr>
      <w:r w:rsidRPr="00FB392E">
        <w:rPr>
          <w:rFonts w:eastAsia="Times New Roman"/>
          <w:color w:val="1A1A1A"/>
          <w:lang w:eastAsia="ru-RU"/>
        </w:rPr>
        <w:t>«Рукодельница»: Ф.И.О</w:t>
      </w:r>
    </w:p>
    <w:p w14:paraId="51F41273" w14:textId="77777777" w:rsidR="00FB392E" w:rsidRDefault="00FB392E" w:rsidP="00FB392E">
      <w:pPr>
        <w:shd w:val="clear" w:color="auto" w:fill="FFFFFF"/>
        <w:autoSpaceDE/>
        <w:autoSpaceDN/>
        <w:adjustRightInd/>
        <w:ind w:firstLine="0"/>
        <w:jc w:val="left"/>
        <w:rPr>
          <w:rFonts w:eastAsia="Times New Roman"/>
          <w:color w:val="1A1A1A"/>
          <w:lang w:eastAsia="ru-RU"/>
        </w:rPr>
      </w:pPr>
    </w:p>
    <w:p w14:paraId="1B74B007" w14:textId="77777777" w:rsidR="00FB392E" w:rsidRPr="00FB392E" w:rsidRDefault="00FB392E" w:rsidP="00FB392E">
      <w:pPr>
        <w:shd w:val="clear" w:color="auto" w:fill="FFFFFF"/>
        <w:autoSpaceDE/>
        <w:autoSpaceDN/>
        <w:adjustRightInd/>
        <w:ind w:firstLine="0"/>
        <w:jc w:val="left"/>
        <w:rPr>
          <w:rFonts w:eastAsia="Times New Roman"/>
          <w:color w:val="1A1A1A"/>
          <w:lang w:eastAsia="ru-RU"/>
        </w:rPr>
      </w:pPr>
      <w:r w:rsidRPr="00FB392E">
        <w:rPr>
          <w:rFonts w:eastAsia="Times New Roman"/>
          <w:color w:val="1A1A1A"/>
          <w:lang w:eastAsia="ru-RU"/>
        </w:rPr>
        <w:t>Ф.И.О педагога(ов), реализующего(их) дополнительную</w:t>
      </w:r>
    </w:p>
    <w:p w14:paraId="6691C5BF" w14:textId="77777777" w:rsidR="00FB392E" w:rsidRPr="00FB392E" w:rsidRDefault="00FB392E" w:rsidP="00FB392E">
      <w:pPr>
        <w:shd w:val="clear" w:color="auto" w:fill="FFFFFF"/>
        <w:autoSpaceDE/>
        <w:autoSpaceDN/>
        <w:adjustRightInd/>
        <w:ind w:firstLine="0"/>
        <w:jc w:val="left"/>
        <w:rPr>
          <w:rFonts w:eastAsia="Times New Roman"/>
          <w:color w:val="1A1A1A"/>
          <w:lang w:eastAsia="ru-RU"/>
        </w:rPr>
      </w:pPr>
      <w:r w:rsidRPr="00FB392E">
        <w:rPr>
          <w:rFonts w:eastAsia="Times New Roman"/>
          <w:color w:val="1A1A1A"/>
          <w:lang w:eastAsia="ru-RU"/>
        </w:rPr>
        <w:t>общеобразовательную общеразвивающую программу:</w:t>
      </w:r>
    </w:p>
    <w:p w14:paraId="015C1BFD" w14:textId="77777777" w:rsidR="00FB392E" w:rsidRDefault="00FB392E" w:rsidP="00FB392E">
      <w:pPr>
        <w:shd w:val="clear" w:color="auto" w:fill="FFFFFF"/>
        <w:autoSpaceDE/>
        <w:autoSpaceDN/>
        <w:adjustRightInd/>
        <w:ind w:firstLine="0"/>
        <w:jc w:val="left"/>
        <w:rPr>
          <w:rFonts w:eastAsia="Times New Roman"/>
          <w:color w:val="1A1A1A"/>
          <w:lang w:eastAsia="ru-RU"/>
        </w:rPr>
      </w:pPr>
    </w:p>
    <w:p w14:paraId="45AA6618" w14:textId="77777777" w:rsidR="00FB392E" w:rsidRPr="00FB392E" w:rsidRDefault="00FB392E" w:rsidP="00FB392E">
      <w:pPr>
        <w:shd w:val="clear" w:color="auto" w:fill="FFFFFF"/>
        <w:autoSpaceDE/>
        <w:autoSpaceDN/>
        <w:adjustRightInd/>
        <w:ind w:firstLine="0"/>
        <w:jc w:val="left"/>
        <w:rPr>
          <w:rFonts w:eastAsia="Times New Roman"/>
          <w:color w:val="1A1A1A"/>
          <w:lang w:eastAsia="ru-RU"/>
        </w:rPr>
      </w:pPr>
      <w:r w:rsidRPr="00FB392E">
        <w:rPr>
          <w:rFonts w:eastAsia="Times New Roman"/>
          <w:color w:val="1A1A1A"/>
          <w:lang w:eastAsia="ru-RU"/>
        </w:rPr>
        <w:t>Председатель Методического совета</w:t>
      </w:r>
    </w:p>
    <w:p w14:paraId="351B6E81" w14:textId="77777777" w:rsidR="00FB392E" w:rsidRPr="00FB392E" w:rsidRDefault="00FB392E" w:rsidP="00FB392E">
      <w:pPr>
        <w:shd w:val="clear" w:color="auto" w:fill="FFFFFF"/>
        <w:autoSpaceDE/>
        <w:autoSpaceDN/>
        <w:adjustRightInd/>
        <w:ind w:firstLine="0"/>
        <w:jc w:val="left"/>
        <w:rPr>
          <w:rFonts w:eastAsia="Times New Roman"/>
          <w:color w:val="1A1A1A"/>
          <w:lang w:eastAsia="ru-RU"/>
        </w:rPr>
      </w:pPr>
      <w:r w:rsidRPr="00FB392E">
        <w:rPr>
          <w:rFonts w:eastAsia="Times New Roman"/>
          <w:color w:val="1A1A1A"/>
          <w:lang w:eastAsia="ru-RU"/>
        </w:rPr>
        <w:t>__________ (__________________)</w:t>
      </w:r>
    </w:p>
    <w:p w14:paraId="786B0A40" w14:textId="5F375CE7" w:rsidR="00FB392E" w:rsidRDefault="00FB392E" w:rsidP="00FB392E">
      <w:pPr>
        <w:shd w:val="clear" w:color="auto" w:fill="FFFFFF"/>
        <w:autoSpaceDE/>
        <w:autoSpaceDN/>
        <w:adjustRightInd/>
        <w:ind w:firstLine="0"/>
        <w:jc w:val="left"/>
        <w:rPr>
          <w:rFonts w:eastAsia="Times New Roman"/>
          <w:color w:val="1A1A1A"/>
          <w:lang w:eastAsia="ru-RU"/>
        </w:rPr>
      </w:pPr>
      <w:r w:rsidRPr="00FB392E">
        <w:rPr>
          <w:rFonts w:eastAsia="Times New Roman"/>
          <w:color w:val="1A1A1A"/>
          <w:lang w:eastAsia="ru-RU"/>
        </w:rPr>
        <w:t>Подпись</w:t>
      </w:r>
      <w:r w:rsidR="00DD38EA">
        <w:rPr>
          <w:rFonts w:eastAsia="Times New Roman"/>
          <w:color w:val="1A1A1A"/>
          <w:lang w:eastAsia="ru-RU"/>
        </w:rPr>
        <w:t xml:space="preserve">                </w:t>
      </w:r>
      <w:r w:rsidRPr="00FB392E">
        <w:rPr>
          <w:rFonts w:eastAsia="Times New Roman"/>
          <w:color w:val="1A1A1A"/>
          <w:lang w:eastAsia="ru-RU"/>
        </w:rPr>
        <w:t xml:space="preserve"> Ф.И.О</w:t>
      </w:r>
    </w:p>
    <w:p w14:paraId="5015D160" w14:textId="77777777" w:rsidR="00DD38EA" w:rsidRDefault="00DD38EA" w:rsidP="00FB392E">
      <w:pPr>
        <w:shd w:val="clear" w:color="auto" w:fill="FFFFFF"/>
        <w:autoSpaceDE/>
        <w:autoSpaceDN/>
        <w:adjustRightInd/>
        <w:ind w:firstLine="0"/>
        <w:jc w:val="left"/>
        <w:rPr>
          <w:rFonts w:eastAsia="Times New Roman"/>
          <w:color w:val="1A1A1A"/>
          <w:lang w:eastAsia="ru-RU"/>
        </w:rPr>
      </w:pPr>
    </w:p>
    <w:p w14:paraId="6C0F6FE1" w14:textId="77777777" w:rsidR="00DD38EA" w:rsidRDefault="00DD38EA" w:rsidP="00FB392E">
      <w:pPr>
        <w:shd w:val="clear" w:color="auto" w:fill="FFFFFF"/>
        <w:autoSpaceDE/>
        <w:autoSpaceDN/>
        <w:adjustRightInd/>
        <w:ind w:firstLine="0"/>
        <w:jc w:val="left"/>
        <w:rPr>
          <w:rFonts w:eastAsia="Times New Roman"/>
          <w:color w:val="1A1A1A"/>
          <w:lang w:eastAsia="ru-RU"/>
        </w:rPr>
      </w:pPr>
    </w:p>
    <w:p w14:paraId="6794A2B9" w14:textId="77777777" w:rsidR="00DD38EA" w:rsidRDefault="00DD38EA" w:rsidP="00DD38EA">
      <w:pPr>
        <w:widowControl w:val="0"/>
        <w:ind w:firstLine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pacing w:val="-1"/>
          <w:w w:val="99"/>
          <w:sz w:val="26"/>
          <w:szCs w:val="26"/>
        </w:rPr>
        <w:t>Л</w:t>
      </w:r>
      <w:r>
        <w:rPr>
          <w:rFonts w:eastAsia="Times New Roman"/>
          <w:b/>
          <w:bCs/>
          <w:w w:val="99"/>
          <w:sz w:val="26"/>
          <w:szCs w:val="26"/>
        </w:rPr>
        <w:t>ист</w:t>
      </w:r>
      <w:r>
        <w:rPr>
          <w:rFonts w:eastAsia="Times New Roman"/>
          <w:b/>
          <w:bCs/>
          <w:spacing w:val="1"/>
          <w:sz w:val="26"/>
          <w:szCs w:val="26"/>
        </w:rPr>
        <w:t xml:space="preserve"> </w:t>
      </w:r>
      <w:r>
        <w:rPr>
          <w:rFonts w:eastAsia="Times New Roman"/>
          <w:b/>
          <w:bCs/>
          <w:w w:val="99"/>
          <w:sz w:val="26"/>
          <w:szCs w:val="26"/>
        </w:rPr>
        <w:t>изменений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b/>
          <w:bCs/>
          <w:w w:val="99"/>
          <w:sz w:val="26"/>
          <w:szCs w:val="26"/>
        </w:rPr>
        <w:t>в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b/>
          <w:bCs/>
          <w:w w:val="99"/>
          <w:sz w:val="26"/>
          <w:szCs w:val="26"/>
        </w:rPr>
        <w:t>программе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b/>
          <w:bCs/>
          <w:w w:val="99"/>
          <w:sz w:val="26"/>
          <w:szCs w:val="26"/>
        </w:rPr>
        <w:t>на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b/>
          <w:bCs/>
          <w:w w:val="99"/>
          <w:sz w:val="26"/>
          <w:szCs w:val="26"/>
        </w:rPr>
        <w:t>202_</w:t>
      </w:r>
      <w:r>
        <w:rPr>
          <w:rFonts w:eastAsia="Times New Roman"/>
          <w:b/>
          <w:bCs/>
          <w:spacing w:val="-1"/>
          <w:sz w:val="26"/>
          <w:szCs w:val="26"/>
        </w:rPr>
        <w:t xml:space="preserve"> </w:t>
      </w:r>
      <w:r>
        <w:rPr>
          <w:rFonts w:eastAsia="Times New Roman"/>
          <w:b/>
          <w:bCs/>
          <w:spacing w:val="1"/>
          <w:w w:val="99"/>
          <w:sz w:val="26"/>
          <w:szCs w:val="26"/>
        </w:rPr>
        <w:t>г</w:t>
      </w:r>
      <w:r>
        <w:rPr>
          <w:rFonts w:eastAsia="Times New Roman"/>
          <w:b/>
          <w:bCs/>
          <w:w w:val="99"/>
          <w:sz w:val="26"/>
          <w:szCs w:val="26"/>
        </w:rPr>
        <w:t>.</w:t>
      </w:r>
    </w:p>
    <w:p w14:paraId="784D9254" w14:textId="77777777" w:rsidR="00DD38EA" w:rsidRDefault="00DD38EA" w:rsidP="00FB392E">
      <w:pPr>
        <w:shd w:val="clear" w:color="auto" w:fill="FFFFFF"/>
        <w:autoSpaceDE/>
        <w:autoSpaceDN/>
        <w:adjustRightInd/>
        <w:ind w:firstLine="0"/>
        <w:jc w:val="left"/>
        <w:rPr>
          <w:rFonts w:eastAsia="Times New Roman"/>
          <w:color w:val="1A1A1A"/>
          <w:lang w:eastAsia="ru-RU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988"/>
        <w:gridCol w:w="3685"/>
        <w:gridCol w:w="4536"/>
      </w:tblGrid>
      <w:tr w:rsidR="00DD38EA" w14:paraId="73375A52" w14:textId="77777777" w:rsidTr="00967BE6">
        <w:tc>
          <w:tcPr>
            <w:tcW w:w="988" w:type="dxa"/>
          </w:tcPr>
          <w:p w14:paraId="4B030AEC" w14:textId="37D1E9A9" w:rsidR="00DD38EA" w:rsidRPr="00967BE6" w:rsidRDefault="00967BE6" w:rsidP="00967BE6">
            <w:pPr>
              <w:widowControl w:val="0"/>
              <w:tabs>
                <w:tab w:val="left" w:pos="1510"/>
              </w:tabs>
              <w:ind w:firstLine="0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967BE6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  <w:r>
              <w:br w:type="column"/>
            </w:r>
          </w:p>
        </w:tc>
        <w:tc>
          <w:tcPr>
            <w:tcW w:w="3685" w:type="dxa"/>
          </w:tcPr>
          <w:p w14:paraId="4EC6DAEC" w14:textId="5B264FCB" w:rsidR="00DD38EA" w:rsidRDefault="00967BE6" w:rsidP="00967BE6">
            <w:pPr>
              <w:autoSpaceDE/>
              <w:autoSpaceDN/>
              <w:adjustRightInd/>
              <w:ind w:firstLine="0"/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азде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ы п</w:t>
            </w:r>
            <w:r>
              <w:rPr>
                <w:rFonts w:eastAsia="Times New Roman"/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гр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мы</w:t>
            </w:r>
          </w:p>
        </w:tc>
        <w:tc>
          <w:tcPr>
            <w:tcW w:w="4536" w:type="dxa"/>
          </w:tcPr>
          <w:p w14:paraId="3DC96BBF" w14:textId="7638E4A9" w:rsidR="00DD38EA" w:rsidRDefault="00967BE6" w:rsidP="00967BE6">
            <w:pPr>
              <w:widowControl w:val="0"/>
              <w:ind w:firstLine="0"/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  <w:r>
              <w:rPr>
                <w:rFonts w:eastAsia="Times New Roman"/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есе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нн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ые</w:t>
            </w: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з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е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е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DD38EA" w14:paraId="1F670E2A" w14:textId="77777777" w:rsidTr="00967BE6">
        <w:tc>
          <w:tcPr>
            <w:tcW w:w="988" w:type="dxa"/>
          </w:tcPr>
          <w:p w14:paraId="2D90F71F" w14:textId="77777777" w:rsidR="00DD38EA" w:rsidRPr="00967BE6" w:rsidRDefault="00DD38EA" w:rsidP="00967BE6">
            <w:pPr>
              <w:pStyle w:val="a5"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3685" w:type="dxa"/>
          </w:tcPr>
          <w:p w14:paraId="2D653981" w14:textId="27F22A98" w:rsidR="00DD38EA" w:rsidRDefault="00967BE6" w:rsidP="00967BE6">
            <w:pPr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>Поя</w:t>
            </w:r>
            <w:r>
              <w:rPr>
                <w:rFonts w:eastAsia="Times New Roman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>тел</w:t>
            </w:r>
            <w:r>
              <w:rPr>
                <w:rFonts w:eastAsia="Times New Roman"/>
                <w:spacing w:val="1"/>
                <w:sz w:val="24"/>
                <w:szCs w:val="24"/>
              </w:rPr>
              <w:t>ь</w:t>
            </w:r>
            <w:r>
              <w:rPr>
                <w:rFonts w:eastAsia="Times New Roman"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sz w:val="24"/>
                <w:szCs w:val="24"/>
              </w:rPr>
              <w:t xml:space="preserve">ая </w:t>
            </w:r>
            <w:r>
              <w:rPr>
                <w:rFonts w:eastAsia="Times New Roman"/>
                <w:spacing w:val="1"/>
                <w:sz w:val="24"/>
                <w:szCs w:val="24"/>
              </w:rPr>
              <w:t>з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eastAsia="Times New Roman"/>
                <w:w w:val="99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>ска</w:t>
            </w:r>
          </w:p>
        </w:tc>
        <w:tc>
          <w:tcPr>
            <w:tcW w:w="4536" w:type="dxa"/>
          </w:tcPr>
          <w:p w14:paraId="1F5BCA27" w14:textId="4824EAAF" w:rsidR="00DD38EA" w:rsidRDefault="00967BE6" w:rsidP="00967BE6">
            <w:pPr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ес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ны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корректиру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ю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щие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и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з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ме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е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ия</w:t>
            </w:r>
            <w:r>
              <w:rPr>
                <w:rFonts w:eastAsia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…</w:t>
            </w:r>
          </w:p>
        </w:tc>
      </w:tr>
      <w:tr w:rsidR="00DD38EA" w14:paraId="68C6D3B2" w14:textId="77777777" w:rsidTr="00967BE6">
        <w:tc>
          <w:tcPr>
            <w:tcW w:w="988" w:type="dxa"/>
          </w:tcPr>
          <w:p w14:paraId="4F972C7C" w14:textId="77777777" w:rsidR="00DD38EA" w:rsidRPr="00967BE6" w:rsidRDefault="00DD38EA" w:rsidP="00967BE6">
            <w:pPr>
              <w:pStyle w:val="a5"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3685" w:type="dxa"/>
          </w:tcPr>
          <w:p w14:paraId="759278F8" w14:textId="5588C3F6" w:rsidR="00DD38EA" w:rsidRDefault="00967BE6" w:rsidP="00967BE6">
            <w:pPr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УП </w:t>
            </w:r>
            <w:r>
              <w:rPr>
                <w:rFonts w:eastAsia="Times New Roman"/>
                <w:w w:val="99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содержа</w:t>
            </w:r>
            <w:r>
              <w:rPr>
                <w:rFonts w:eastAsia="Times New Roman"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е </w:t>
            </w:r>
            <w:r>
              <w:rPr>
                <w:rFonts w:eastAsia="Times New Roman"/>
                <w:w w:val="99"/>
                <w:sz w:val="24"/>
                <w:szCs w:val="24"/>
              </w:rPr>
              <w:t>п</w:t>
            </w:r>
            <w:r>
              <w:rPr>
                <w:rFonts w:eastAsia="Times New Roman"/>
                <w:sz w:val="24"/>
                <w:szCs w:val="24"/>
              </w:rPr>
              <w:t>ро</w:t>
            </w:r>
            <w:r>
              <w:rPr>
                <w:rFonts w:eastAsia="Times New Roman"/>
                <w:w w:val="99"/>
                <w:sz w:val="24"/>
                <w:szCs w:val="24"/>
              </w:rPr>
              <w:t>г</w:t>
            </w:r>
            <w:r>
              <w:rPr>
                <w:rFonts w:eastAsia="Times New Roman"/>
                <w:sz w:val="24"/>
                <w:szCs w:val="24"/>
              </w:rPr>
              <w:t>рам</w:t>
            </w:r>
            <w:r>
              <w:rPr>
                <w:rFonts w:eastAsia="Times New Roman"/>
                <w:spacing w:val="-1"/>
                <w:sz w:val="24"/>
                <w:szCs w:val="24"/>
              </w:rPr>
              <w:t>м</w:t>
            </w:r>
            <w:r>
              <w:rPr>
                <w:rFonts w:eastAsia="Times New Roman"/>
                <w:sz w:val="24"/>
                <w:szCs w:val="24"/>
              </w:rPr>
              <w:t>ы</w:t>
            </w:r>
          </w:p>
        </w:tc>
        <w:tc>
          <w:tcPr>
            <w:tcW w:w="4536" w:type="dxa"/>
          </w:tcPr>
          <w:p w14:paraId="0F37BFD4" w14:textId="70DBE992" w:rsidR="00DD38EA" w:rsidRDefault="00967BE6" w:rsidP="00967BE6">
            <w:pPr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з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ме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е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ны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(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допо</w:t>
            </w:r>
            <w:r>
              <w:rPr>
                <w:rFonts w:eastAsia="Times New Roman"/>
                <w:i/>
                <w:iCs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е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ны</w:t>
            </w:r>
            <w:r>
              <w:rPr>
                <w:rFonts w:eastAsia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/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и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с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r>
              <w:rPr>
                <w:rFonts w:eastAsia="Times New Roman"/>
                <w:i/>
                <w:iCs/>
                <w:spacing w:val="1"/>
                <w:w w:val="99"/>
                <w:sz w:val="24"/>
                <w:szCs w:val="24"/>
              </w:rPr>
              <w:t>лю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ч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е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pacing w:val="1"/>
                <w:w w:val="99"/>
                <w:sz w:val="24"/>
                <w:szCs w:val="24"/>
              </w:rPr>
              <w:t>ы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)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т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е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мы…</w:t>
            </w:r>
          </w:p>
        </w:tc>
      </w:tr>
      <w:tr w:rsidR="00DD38EA" w14:paraId="7A65B430" w14:textId="77777777" w:rsidTr="00967BE6">
        <w:tc>
          <w:tcPr>
            <w:tcW w:w="988" w:type="dxa"/>
          </w:tcPr>
          <w:p w14:paraId="2EB44FE6" w14:textId="77777777" w:rsidR="00DD38EA" w:rsidRPr="00967BE6" w:rsidRDefault="00DD38EA" w:rsidP="00967BE6">
            <w:pPr>
              <w:pStyle w:val="a5"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3685" w:type="dxa"/>
          </w:tcPr>
          <w:p w14:paraId="5669E42C" w14:textId="46C1FD62" w:rsidR="00DD38EA" w:rsidRDefault="00967BE6" w:rsidP="00967BE6">
            <w:pPr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>Кале</w:t>
            </w:r>
            <w:r>
              <w:rPr>
                <w:rFonts w:eastAsia="Times New Roman"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sz w:val="24"/>
                <w:szCs w:val="24"/>
              </w:rPr>
              <w:t>дар</w:t>
            </w:r>
            <w:r>
              <w:rPr>
                <w:rFonts w:eastAsia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sz w:val="24"/>
                <w:szCs w:val="24"/>
              </w:rPr>
              <w:t>ы</w:t>
            </w:r>
            <w:r>
              <w:rPr>
                <w:rFonts w:eastAsia="Times New Roman"/>
                <w:w w:val="99"/>
                <w:sz w:val="24"/>
                <w:szCs w:val="24"/>
              </w:rPr>
              <w:t>й</w:t>
            </w:r>
            <w:r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/>
                <w:spacing w:val="-1"/>
                <w:sz w:val="24"/>
                <w:szCs w:val="24"/>
              </w:rPr>
              <w:t>че</w:t>
            </w:r>
            <w:r>
              <w:rPr>
                <w:rFonts w:eastAsia="Times New Roman"/>
                <w:sz w:val="24"/>
                <w:szCs w:val="24"/>
              </w:rPr>
              <w:t>б</w:t>
            </w:r>
            <w:r>
              <w:rPr>
                <w:rFonts w:eastAsia="Times New Roman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sz w:val="24"/>
                <w:szCs w:val="24"/>
              </w:rPr>
              <w:t>ы</w:t>
            </w:r>
            <w:r>
              <w:rPr>
                <w:rFonts w:eastAsia="Times New Roman"/>
                <w:w w:val="99"/>
                <w:sz w:val="24"/>
                <w:szCs w:val="24"/>
              </w:rPr>
              <w:t>й</w:t>
            </w:r>
            <w:r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г</w:t>
            </w:r>
            <w:r>
              <w:rPr>
                <w:rFonts w:eastAsia="Times New Roman"/>
                <w:sz w:val="24"/>
                <w:szCs w:val="24"/>
              </w:rPr>
              <w:t>раф</w:t>
            </w:r>
            <w:r>
              <w:rPr>
                <w:rFonts w:eastAsia="Times New Roman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4536" w:type="dxa"/>
          </w:tcPr>
          <w:p w14:paraId="37635FF9" w14:textId="6DEC29C6" w:rsidR="00DD38EA" w:rsidRDefault="00967BE6" w:rsidP="00967BE6">
            <w:pPr>
              <w:widowControl w:val="0"/>
              <w:ind w:firstLine="0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з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ме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е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ка</w:t>
            </w:r>
            <w:r>
              <w:rPr>
                <w:rFonts w:eastAsia="Times New Roman"/>
                <w:i/>
                <w:iCs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е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pacing w:val="1"/>
                <w:sz w:val="24"/>
                <w:szCs w:val="24"/>
              </w:rPr>
              <w:t>д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ар</w:t>
            </w:r>
            <w:r>
              <w:rPr>
                <w:rFonts w:eastAsia="Times New Roman"/>
                <w:i/>
                <w:iCs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ы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й у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ч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е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б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pacing w:val="1"/>
                <w:w w:val="99"/>
                <w:sz w:val="24"/>
                <w:szCs w:val="24"/>
              </w:rPr>
              <w:t>ы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й 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г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рафи</w:t>
            </w:r>
            <w:r>
              <w:rPr>
                <w:rFonts w:eastAsia="Times New Roman"/>
                <w:i/>
                <w:iCs/>
                <w:spacing w:val="3"/>
                <w:sz w:val="24"/>
                <w:szCs w:val="24"/>
              </w:rPr>
              <w:t>к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… </w:t>
            </w:r>
          </w:p>
        </w:tc>
      </w:tr>
      <w:tr w:rsidR="00DD38EA" w14:paraId="23EA977A" w14:textId="77777777" w:rsidTr="00967BE6">
        <w:tc>
          <w:tcPr>
            <w:tcW w:w="988" w:type="dxa"/>
          </w:tcPr>
          <w:p w14:paraId="2ABE8263" w14:textId="77777777" w:rsidR="00DD38EA" w:rsidRPr="00967BE6" w:rsidRDefault="00DD38EA" w:rsidP="00967BE6">
            <w:pPr>
              <w:pStyle w:val="a5"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3685" w:type="dxa"/>
          </w:tcPr>
          <w:p w14:paraId="699CC7A2" w14:textId="2BE3E5F3" w:rsidR="00DD38EA" w:rsidRDefault="00967BE6" w:rsidP="00967BE6">
            <w:pPr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>Услов</w:t>
            </w:r>
            <w:r>
              <w:rPr>
                <w:rFonts w:eastAsia="Times New Roman"/>
                <w:w w:val="99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>я реал</w:t>
            </w:r>
            <w:r>
              <w:rPr>
                <w:rFonts w:eastAsia="Times New Roman"/>
                <w:w w:val="99"/>
                <w:sz w:val="24"/>
                <w:szCs w:val="24"/>
              </w:rPr>
              <w:t>и</w:t>
            </w:r>
            <w:r>
              <w:rPr>
                <w:rFonts w:eastAsia="Times New Roman"/>
                <w:spacing w:val="1"/>
                <w:sz w:val="24"/>
                <w:szCs w:val="24"/>
              </w:rPr>
              <w:t>з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w w:val="99"/>
                <w:sz w:val="24"/>
                <w:szCs w:val="24"/>
              </w:rPr>
              <w:t>ц</w:t>
            </w:r>
            <w:r>
              <w:rPr>
                <w:rFonts w:eastAsia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/>
                <w:w w:val="99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п</w:t>
            </w:r>
            <w:r>
              <w:rPr>
                <w:rFonts w:eastAsia="Times New Roman"/>
                <w:spacing w:val="-2"/>
                <w:sz w:val="24"/>
                <w:szCs w:val="24"/>
              </w:rPr>
              <w:t>р</w:t>
            </w:r>
            <w:r>
              <w:rPr>
                <w:rFonts w:eastAsia="Times New Roman"/>
                <w:sz w:val="24"/>
                <w:szCs w:val="24"/>
              </w:rPr>
              <w:t>огр</w:t>
            </w:r>
            <w:r>
              <w:rPr>
                <w:rFonts w:eastAsia="Times New Roman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>м</w:t>
            </w:r>
            <w:r>
              <w:rPr>
                <w:rFonts w:eastAsia="Times New Roman"/>
                <w:spacing w:val="-1"/>
                <w:sz w:val="24"/>
                <w:szCs w:val="24"/>
              </w:rPr>
              <w:t>м</w:t>
            </w:r>
            <w:r>
              <w:rPr>
                <w:rFonts w:eastAsia="Times New Roman"/>
                <w:sz w:val="24"/>
                <w:szCs w:val="24"/>
              </w:rPr>
              <w:t>ы</w:t>
            </w:r>
          </w:p>
        </w:tc>
        <w:tc>
          <w:tcPr>
            <w:tcW w:w="4536" w:type="dxa"/>
          </w:tcPr>
          <w:p w14:paraId="3EA3907B" w14:textId="4FE3DBD2" w:rsidR="00DD38EA" w:rsidRDefault="00967BE6" w:rsidP="00967BE6">
            <w:pPr>
              <w:widowControl w:val="0"/>
              <w:ind w:firstLine="0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Д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опо</w:t>
            </w:r>
            <w:r>
              <w:rPr>
                <w:rFonts w:eastAsia="Times New Roman"/>
                <w:i/>
                <w:iCs/>
                <w:spacing w:val="1"/>
                <w:w w:val="99"/>
                <w:sz w:val="24"/>
                <w:szCs w:val="24"/>
              </w:rPr>
              <w:t>лн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е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ны</w:t>
            </w:r>
            <w:r>
              <w:rPr>
                <w:rFonts w:eastAsia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ус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л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ови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я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…</w:t>
            </w:r>
          </w:p>
        </w:tc>
      </w:tr>
      <w:tr w:rsidR="00DD38EA" w14:paraId="5D2FD6CD" w14:textId="77777777" w:rsidTr="00967BE6">
        <w:tc>
          <w:tcPr>
            <w:tcW w:w="988" w:type="dxa"/>
          </w:tcPr>
          <w:p w14:paraId="79C1E029" w14:textId="77777777" w:rsidR="00DD38EA" w:rsidRPr="00967BE6" w:rsidRDefault="00DD38EA" w:rsidP="00967BE6">
            <w:pPr>
              <w:pStyle w:val="a5"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3685" w:type="dxa"/>
          </w:tcPr>
          <w:p w14:paraId="1DC1719E" w14:textId="42AB852E" w:rsidR="00DD38EA" w:rsidRPr="00967BE6" w:rsidRDefault="00967BE6" w:rsidP="00967BE6">
            <w:pPr>
              <w:autoSpaceDE/>
              <w:autoSpaceDN/>
              <w:adjustRightInd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967BE6">
              <w:rPr>
                <w:rFonts w:eastAsia="Times New Roman"/>
                <w:sz w:val="24"/>
                <w:szCs w:val="24"/>
              </w:rPr>
              <w:t>Ф</w:t>
            </w:r>
            <w:r>
              <w:rPr>
                <w:rFonts w:eastAsia="Times New Roman"/>
                <w:sz w:val="24"/>
                <w:szCs w:val="24"/>
              </w:rPr>
              <w:t xml:space="preserve">ормы </w:t>
            </w:r>
            <w:r w:rsidRPr="00967BE6"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>тте</w:t>
            </w:r>
            <w:r w:rsidRPr="00967BE6"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>та</w:t>
            </w:r>
            <w:r w:rsidRPr="00967BE6">
              <w:rPr>
                <w:rFonts w:eastAsia="Times New Roman"/>
                <w:sz w:val="24"/>
                <w:szCs w:val="24"/>
              </w:rPr>
              <w:t>ции</w:t>
            </w:r>
            <w:r>
              <w:rPr>
                <w:rFonts w:eastAsia="Times New Roman"/>
                <w:sz w:val="24"/>
                <w:szCs w:val="24"/>
              </w:rPr>
              <w:t>. О</w:t>
            </w:r>
            <w:r w:rsidRPr="00967BE6">
              <w:rPr>
                <w:rFonts w:eastAsia="Times New Roman"/>
                <w:sz w:val="24"/>
                <w:szCs w:val="24"/>
              </w:rPr>
              <w:t>ц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967BE6">
              <w:rPr>
                <w:rFonts w:eastAsia="Times New Roman"/>
                <w:sz w:val="24"/>
                <w:szCs w:val="24"/>
              </w:rPr>
              <w:t>н</w:t>
            </w:r>
            <w:r>
              <w:rPr>
                <w:rFonts w:eastAsia="Times New Roman"/>
                <w:sz w:val="24"/>
                <w:szCs w:val="24"/>
              </w:rPr>
              <w:t>очные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</w:t>
            </w:r>
            <w:r w:rsidRPr="00967BE6"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>тер</w:t>
            </w:r>
            <w:r w:rsidRPr="00967BE6">
              <w:rPr>
                <w:rFonts w:eastAsia="Times New Roman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>алы</w:t>
            </w:r>
          </w:p>
        </w:tc>
        <w:tc>
          <w:tcPr>
            <w:tcW w:w="4536" w:type="dxa"/>
          </w:tcPr>
          <w:p w14:paraId="21308375" w14:textId="180B94CE" w:rsidR="00DD38EA" w:rsidRDefault="00967BE6" w:rsidP="00967BE6">
            <w:pPr>
              <w:widowControl w:val="0"/>
              <w:ind w:firstLine="0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з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ме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е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а форма. Об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ов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л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е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фо</w:t>
            </w:r>
            <w:r>
              <w:rPr>
                <w:rFonts w:eastAsia="Times New Roman"/>
                <w:i/>
                <w:iCs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д</w:t>
            </w:r>
            <w:r>
              <w:rPr>
                <w:rFonts w:eastAsia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К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И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М</w:t>
            </w:r>
          </w:p>
        </w:tc>
      </w:tr>
      <w:tr w:rsidR="00DD38EA" w14:paraId="292D7270" w14:textId="77777777" w:rsidTr="00967BE6">
        <w:tc>
          <w:tcPr>
            <w:tcW w:w="988" w:type="dxa"/>
          </w:tcPr>
          <w:p w14:paraId="0F505243" w14:textId="77777777" w:rsidR="00DD38EA" w:rsidRPr="00967BE6" w:rsidRDefault="00DD38EA" w:rsidP="00967BE6">
            <w:pPr>
              <w:pStyle w:val="a5"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3685" w:type="dxa"/>
          </w:tcPr>
          <w:p w14:paraId="17709B60" w14:textId="0124898E" w:rsidR="00DD38EA" w:rsidRDefault="00967BE6" w:rsidP="00967BE6">
            <w:pPr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</w:t>
            </w:r>
            <w:r>
              <w:rPr>
                <w:rFonts w:eastAsia="Times New Roman"/>
                <w:sz w:val="24"/>
                <w:szCs w:val="24"/>
              </w:rPr>
              <w:t>етод</w:t>
            </w:r>
            <w:r>
              <w:rPr>
                <w:rFonts w:eastAsia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>че</w:t>
            </w:r>
            <w:r>
              <w:rPr>
                <w:rFonts w:eastAsia="Times New Roman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>кое обе</w:t>
            </w:r>
            <w:r>
              <w:rPr>
                <w:rFonts w:eastAsia="Times New Roman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/>
                <w:sz w:val="24"/>
                <w:szCs w:val="24"/>
              </w:rPr>
              <w:t>еч</w:t>
            </w:r>
            <w:r>
              <w:rPr>
                <w:rFonts w:eastAsia="Times New Roman"/>
                <w:spacing w:val="2"/>
                <w:sz w:val="24"/>
                <w:szCs w:val="24"/>
              </w:rPr>
              <w:t>е</w:t>
            </w:r>
            <w:r>
              <w:rPr>
                <w:rFonts w:eastAsia="Times New Roman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4536" w:type="dxa"/>
          </w:tcPr>
          <w:p w14:paraId="56056CD8" w14:textId="3E4AAB4D" w:rsidR="00DD38EA" w:rsidRDefault="00967BE6" w:rsidP="00967BE6">
            <w:pPr>
              <w:autoSpaceDE/>
              <w:autoSpaceDN/>
              <w:adjustRightInd/>
              <w:ind w:firstLine="0"/>
              <w:jc w:val="left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ес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ны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и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з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ме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е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ия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…</w:t>
            </w:r>
          </w:p>
        </w:tc>
      </w:tr>
      <w:tr w:rsidR="00967BE6" w14:paraId="04AA87F2" w14:textId="77777777" w:rsidTr="00967BE6">
        <w:tc>
          <w:tcPr>
            <w:tcW w:w="988" w:type="dxa"/>
          </w:tcPr>
          <w:p w14:paraId="5B10974B" w14:textId="77777777" w:rsidR="00967BE6" w:rsidRPr="00967BE6" w:rsidRDefault="00967BE6" w:rsidP="00967BE6">
            <w:pPr>
              <w:pStyle w:val="a5"/>
              <w:numPr>
                <w:ilvl w:val="0"/>
                <w:numId w:val="1"/>
              </w:numPr>
              <w:autoSpaceDE/>
              <w:autoSpaceDN/>
              <w:adjustRightInd/>
              <w:jc w:val="left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3685" w:type="dxa"/>
          </w:tcPr>
          <w:p w14:paraId="26890F02" w14:textId="526893F3" w:rsidR="00967BE6" w:rsidRDefault="00967BE6" w:rsidP="00967BE6">
            <w:pPr>
              <w:autoSpaceDE/>
              <w:autoSpaceDN/>
              <w:adjustRightInd/>
              <w:ind w:firstLine="0"/>
              <w:jc w:val="left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eastAsia="Times New Roman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eastAsia="Times New Roman"/>
                <w:sz w:val="24"/>
                <w:szCs w:val="24"/>
              </w:rPr>
              <w:t xml:space="preserve">сок </w:t>
            </w:r>
            <w:r>
              <w:rPr>
                <w:rFonts w:eastAsia="Times New Roman"/>
                <w:spacing w:val="-1"/>
                <w:sz w:val="24"/>
                <w:szCs w:val="24"/>
              </w:rPr>
              <w:t>л</w:t>
            </w:r>
            <w:r>
              <w:rPr>
                <w:rFonts w:eastAsia="Times New Roman"/>
                <w:w w:val="99"/>
                <w:sz w:val="24"/>
                <w:szCs w:val="24"/>
              </w:rPr>
              <w:t>и</w:t>
            </w:r>
            <w:r>
              <w:rPr>
                <w:rFonts w:eastAsia="Times New Roman"/>
                <w:spacing w:val="1"/>
                <w:sz w:val="24"/>
                <w:szCs w:val="24"/>
              </w:rPr>
              <w:t>т</w:t>
            </w:r>
            <w:r>
              <w:rPr>
                <w:rFonts w:eastAsia="Times New Roman"/>
                <w:sz w:val="24"/>
                <w:szCs w:val="24"/>
              </w:rPr>
              <w:t>ер</w:t>
            </w:r>
            <w:r>
              <w:rPr>
                <w:rFonts w:eastAsia="Times New Roman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spacing w:val="2"/>
                <w:sz w:val="24"/>
                <w:szCs w:val="24"/>
              </w:rPr>
              <w:t>т</w:t>
            </w:r>
            <w:r>
              <w:rPr>
                <w:rFonts w:eastAsia="Times New Roman"/>
                <w:spacing w:val="-6"/>
                <w:sz w:val="24"/>
                <w:szCs w:val="24"/>
              </w:rPr>
              <w:t>у</w:t>
            </w:r>
            <w:r>
              <w:rPr>
                <w:rFonts w:eastAsia="Times New Roman"/>
                <w:spacing w:val="1"/>
                <w:sz w:val="24"/>
                <w:szCs w:val="24"/>
              </w:rPr>
              <w:t>р</w:t>
            </w:r>
            <w:r>
              <w:rPr>
                <w:rFonts w:eastAsia="Times New Roman"/>
                <w:sz w:val="24"/>
                <w:szCs w:val="24"/>
              </w:rPr>
              <w:t>ы</w:t>
            </w:r>
          </w:p>
        </w:tc>
        <w:tc>
          <w:tcPr>
            <w:tcW w:w="4536" w:type="dxa"/>
          </w:tcPr>
          <w:p w14:paraId="731195BE" w14:textId="0F5870B1" w:rsidR="00967BE6" w:rsidRDefault="00967BE6" w:rsidP="00967BE6">
            <w:pPr>
              <w:widowControl w:val="0"/>
              <w:ind w:firstLine="0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б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ов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л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е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спи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с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ок </w:t>
            </w:r>
            <w:r>
              <w:rPr>
                <w:rFonts w:eastAsia="Times New Roman"/>
                <w:i/>
                <w:iCs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ите</w:t>
            </w:r>
            <w:r>
              <w:rPr>
                <w:rFonts w:eastAsia="Times New Roman"/>
                <w:i/>
                <w:iCs/>
                <w:spacing w:val="1"/>
                <w:sz w:val="24"/>
                <w:szCs w:val="24"/>
              </w:rPr>
              <w:t>р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атур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ы</w:t>
            </w:r>
          </w:p>
        </w:tc>
      </w:tr>
    </w:tbl>
    <w:p w14:paraId="71A06C21" w14:textId="77777777" w:rsidR="00DD38EA" w:rsidRDefault="00DD38EA" w:rsidP="00FB392E">
      <w:pPr>
        <w:shd w:val="clear" w:color="auto" w:fill="FFFFFF"/>
        <w:autoSpaceDE/>
        <w:autoSpaceDN/>
        <w:adjustRightInd/>
        <w:ind w:firstLine="0"/>
        <w:jc w:val="left"/>
        <w:rPr>
          <w:rFonts w:eastAsia="Times New Roman"/>
          <w:color w:val="1A1A1A"/>
          <w:lang w:eastAsia="ru-RU"/>
        </w:rPr>
      </w:pPr>
    </w:p>
    <w:p w14:paraId="647F81D4" w14:textId="31C45725" w:rsidR="00DD38EA" w:rsidRPr="00967BE6" w:rsidRDefault="00DD38EA" w:rsidP="00967BE6">
      <w:pPr>
        <w:shd w:val="clear" w:color="auto" w:fill="FFFFFF"/>
        <w:autoSpaceDE/>
        <w:autoSpaceDN/>
        <w:adjustRightInd/>
        <w:ind w:firstLine="708"/>
        <w:rPr>
          <w:rFonts w:eastAsia="Times New Roman"/>
          <w:color w:val="1A1A1A"/>
          <w:lang w:eastAsia="ru-RU"/>
        </w:rPr>
      </w:pPr>
      <w:r w:rsidRPr="00967BE6">
        <w:rPr>
          <w:rFonts w:eastAsia="Times New Roman"/>
          <w:color w:val="1A1A1A"/>
          <w:lang w:eastAsia="ru-RU"/>
        </w:rPr>
        <w:t xml:space="preserve">Все изменения программы рассмотрены и одобрены на заседании педагогического совета </w:t>
      </w:r>
      <w:r w:rsidR="00967BE6">
        <w:rPr>
          <w:rFonts w:eastAsia="Times New Roman"/>
          <w:color w:val="1A1A1A"/>
          <w:lang w:eastAsia="ru-RU"/>
        </w:rPr>
        <w:t xml:space="preserve">МУДО «ДД(Ю)Т», </w:t>
      </w:r>
      <w:r w:rsidR="00967BE6" w:rsidRPr="00967BE6">
        <w:rPr>
          <w:rFonts w:eastAsia="Times New Roman"/>
          <w:color w:val="1A1A1A"/>
          <w:lang w:eastAsia="ru-RU"/>
        </w:rPr>
        <w:t>протокол № ___</w:t>
      </w:r>
      <w:r w:rsidR="00967BE6" w:rsidRPr="00967BE6">
        <w:rPr>
          <w:rFonts w:eastAsia="Times New Roman"/>
          <w:color w:val="1A1A1A"/>
          <w:lang w:eastAsia="ru-RU"/>
        </w:rPr>
        <w:t xml:space="preserve"> </w:t>
      </w:r>
      <w:r w:rsidR="00967BE6">
        <w:rPr>
          <w:rFonts w:eastAsia="Times New Roman"/>
          <w:color w:val="1A1A1A"/>
          <w:lang w:eastAsia="ru-RU"/>
        </w:rPr>
        <w:t xml:space="preserve">от </w:t>
      </w:r>
      <w:r w:rsidRPr="00967BE6">
        <w:rPr>
          <w:rFonts w:eastAsia="Times New Roman"/>
          <w:color w:val="1A1A1A"/>
          <w:lang w:eastAsia="ru-RU"/>
        </w:rPr>
        <w:t>«____» _______</w:t>
      </w:r>
      <w:r w:rsidR="00967BE6">
        <w:rPr>
          <w:rFonts w:eastAsia="Times New Roman"/>
          <w:color w:val="1A1A1A"/>
          <w:lang w:eastAsia="ru-RU"/>
        </w:rPr>
        <w:t xml:space="preserve">______ </w:t>
      </w:r>
      <w:r w:rsidRPr="00967BE6">
        <w:rPr>
          <w:rFonts w:eastAsia="Times New Roman"/>
          <w:color w:val="1A1A1A"/>
          <w:lang w:eastAsia="ru-RU"/>
        </w:rPr>
        <w:t>202_</w:t>
      </w:r>
      <w:r w:rsidR="00967BE6">
        <w:rPr>
          <w:rFonts w:eastAsia="Times New Roman"/>
          <w:color w:val="1A1A1A"/>
          <w:lang w:eastAsia="ru-RU"/>
        </w:rPr>
        <w:t>__</w:t>
      </w:r>
      <w:r w:rsidRPr="00967BE6">
        <w:rPr>
          <w:rFonts w:eastAsia="Times New Roman"/>
          <w:color w:val="1A1A1A"/>
          <w:lang w:eastAsia="ru-RU"/>
        </w:rPr>
        <w:t xml:space="preserve"> г.</w:t>
      </w:r>
    </w:p>
    <w:p w14:paraId="55F39703" w14:textId="77777777" w:rsidR="00DD38EA" w:rsidRPr="00FB392E" w:rsidRDefault="00DD38EA" w:rsidP="00FB392E">
      <w:pPr>
        <w:shd w:val="clear" w:color="auto" w:fill="FFFFFF"/>
        <w:autoSpaceDE/>
        <w:autoSpaceDN/>
        <w:adjustRightInd/>
        <w:ind w:firstLine="0"/>
        <w:jc w:val="left"/>
        <w:rPr>
          <w:rFonts w:eastAsia="Times New Roman"/>
          <w:color w:val="1A1A1A"/>
          <w:lang w:eastAsia="ru-RU"/>
        </w:rPr>
      </w:pPr>
    </w:p>
    <w:sectPr w:rsidR="00DD38EA" w:rsidRPr="00FB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1442A"/>
    <w:multiLevelType w:val="hybridMultilevel"/>
    <w:tmpl w:val="71DC8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89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2E"/>
    <w:rsid w:val="001F1532"/>
    <w:rsid w:val="00967BE6"/>
    <w:rsid w:val="00BF1847"/>
    <w:rsid w:val="00DD38EA"/>
    <w:rsid w:val="00EE75DD"/>
    <w:rsid w:val="00FA674B"/>
    <w:rsid w:val="00FB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E6E2"/>
  <w15:chartTrackingRefBased/>
  <w15:docId w15:val="{2B33E50C-DABB-4BA7-95AF-2F8C31D9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92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92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a4">
    <w:name w:val="Table Grid"/>
    <w:basedOn w:val="a1"/>
    <w:uiPriority w:val="39"/>
    <w:rsid w:val="00EE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67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</dc:creator>
  <cp:keywords/>
  <dc:description/>
  <cp:lastModifiedBy>Елена Анатольевна</cp:lastModifiedBy>
  <cp:revision>5</cp:revision>
  <dcterms:created xsi:type="dcterms:W3CDTF">2023-05-18T08:13:00Z</dcterms:created>
  <dcterms:modified xsi:type="dcterms:W3CDTF">2023-05-23T14:03:00Z</dcterms:modified>
</cp:coreProperties>
</file>