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1C" w:rsidRPr="003230B6" w:rsidRDefault="00822B1C" w:rsidP="00822B1C">
      <w:pPr>
        <w:rPr>
          <w:b/>
          <w:sz w:val="28"/>
          <w:szCs w:val="28"/>
        </w:rPr>
      </w:pPr>
      <w:r w:rsidRPr="003230B6">
        <w:rPr>
          <w:b/>
          <w:sz w:val="28"/>
          <w:szCs w:val="28"/>
        </w:rPr>
        <w:t>Логопедическое занятие по коррекции звукопроизношения звука [</w:t>
      </w:r>
      <w:proofErr w:type="gramStart"/>
      <w:r>
        <w:rPr>
          <w:b/>
          <w:sz w:val="28"/>
          <w:szCs w:val="28"/>
        </w:rPr>
        <w:t>Ш</w:t>
      </w:r>
      <w:proofErr w:type="gramEnd"/>
      <w:r w:rsidRPr="003230B6">
        <w:rPr>
          <w:b/>
          <w:sz w:val="28"/>
          <w:szCs w:val="28"/>
        </w:rPr>
        <w:t>].</w:t>
      </w:r>
    </w:p>
    <w:p w:rsidR="00822B1C" w:rsidRDefault="00822B1C" w:rsidP="00822B1C">
      <w:pPr>
        <w:rPr>
          <w:sz w:val="28"/>
          <w:szCs w:val="28"/>
        </w:rPr>
      </w:pPr>
      <w:r w:rsidRPr="003230B6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«Автоматизация звука </w:t>
      </w:r>
      <w:r w:rsidRPr="00F47020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Ш</w:t>
      </w:r>
      <w:proofErr w:type="gramEnd"/>
      <w:r w:rsidRPr="00F47020">
        <w:rPr>
          <w:sz w:val="28"/>
          <w:szCs w:val="28"/>
        </w:rPr>
        <w:t>]</w:t>
      </w:r>
      <w:r>
        <w:rPr>
          <w:sz w:val="28"/>
          <w:szCs w:val="28"/>
        </w:rPr>
        <w:t xml:space="preserve"> во фразовой речи»</w:t>
      </w:r>
    </w:p>
    <w:p w:rsidR="00822B1C" w:rsidRDefault="00822B1C" w:rsidP="00822B1C">
      <w:pPr>
        <w:rPr>
          <w:sz w:val="28"/>
          <w:szCs w:val="28"/>
        </w:rPr>
      </w:pPr>
      <w:r w:rsidRPr="003230B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- закреплять правильное произношение звука </w:t>
      </w:r>
      <w:r w:rsidRPr="00F47020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Ш</w:t>
      </w:r>
      <w:proofErr w:type="gramEnd"/>
      <w:r w:rsidRPr="00F47020">
        <w:rPr>
          <w:sz w:val="28"/>
          <w:szCs w:val="28"/>
        </w:rPr>
        <w:t>]</w:t>
      </w:r>
      <w:r>
        <w:rPr>
          <w:sz w:val="28"/>
          <w:szCs w:val="28"/>
        </w:rPr>
        <w:t xml:space="preserve"> в словах, фразах.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 - упражнять в </w:t>
      </w:r>
      <w:proofErr w:type="spellStart"/>
      <w:r>
        <w:rPr>
          <w:sz w:val="28"/>
          <w:szCs w:val="28"/>
        </w:rPr>
        <w:t>договаривании</w:t>
      </w:r>
      <w:proofErr w:type="spellEnd"/>
      <w:r>
        <w:rPr>
          <w:sz w:val="28"/>
          <w:szCs w:val="28"/>
        </w:rPr>
        <w:t xml:space="preserve"> предложений с опорой на </w:t>
      </w:r>
      <w:proofErr w:type="gramStart"/>
      <w:r>
        <w:rPr>
          <w:sz w:val="28"/>
          <w:szCs w:val="28"/>
        </w:rPr>
        <w:t>предметные</w:t>
      </w:r>
      <w:proofErr w:type="gramEnd"/>
      <w:r>
        <w:rPr>
          <w:sz w:val="28"/>
          <w:szCs w:val="28"/>
        </w:rPr>
        <w:t xml:space="preserve"> 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   картинки;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 - упражнять в придумывании конца предложенной истории;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 - развивать зрительное восприятие, внимание, память, логическое 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   мышление, мелкую моторику пальцев рук.</w:t>
      </w:r>
    </w:p>
    <w:p w:rsidR="00822B1C" w:rsidRDefault="00822B1C" w:rsidP="00822B1C">
      <w:pPr>
        <w:rPr>
          <w:sz w:val="28"/>
          <w:szCs w:val="28"/>
        </w:rPr>
      </w:pPr>
      <w:r w:rsidRPr="003230B6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Pr="002879A4">
        <w:rPr>
          <w:sz w:val="28"/>
          <w:szCs w:val="28"/>
        </w:rPr>
        <w:t>предметные картинки:</w:t>
      </w:r>
      <w:r>
        <w:rPr>
          <w:sz w:val="28"/>
          <w:szCs w:val="28"/>
        </w:rPr>
        <w:t xml:space="preserve"> Наташа, Паша, мышка, мошка, кошка, пышка, окошко; пособие «Веер», фишки.</w:t>
      </w:r>
    </w:p>
    <w:p w:rsidR="00822B1C" w:rsidRDefault="00822B1C" w:rsidP="00822B1C">
      <w:pPr>
        <w:rPr>
          <w:sz w:val="28"/>
          <w:szCs w:val="28"/>
        </w:rPr>
      </w:pPr>
      <w:r w:rsidRPr="008A7B6A">
        <w:rPr>
          <w:b/>
          <w:sz w:val="28"/>
          <w:szCs w:val="28"/>
        </w:rPr>
        <w:t>Ход занятия</w:t>
      </w:r>
      <w:r>
        <w:rPr>
          <w:sz w:val="28"/>
          <w:szCs w:val="28"/>
        </w:rPr>
        <w:t>: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>1. Артикуляционные упражнения: «Пиала», «Фокус», «Шорох».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>2. Проговаривание ребенком слов, изображенных на картинках. Правильно произнесенные слова накрываются фишками.</w:t>
      </w:r>
    </w:p>
    <w:p w:rsidR="00822B1C" w:rsidRDefault="00822B1C" w:rsidP="00822B1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396pt;margin-top:.65pt;width:63pt;height:1in;z-index:-251651072"/>
        </w:pict>
      </w:r>
      <w:r>
        <w:rPr>
          <w:noProof/>
          <w:sz w:val="28"/>
          <w:szCs w:val="28"/>
        </w:rPr>
        <w:pict>
          <v:rect id="_x0000_s1030" style="position:absolute;margin-left:324pt;margin-top:.65pt;width:63pt;height:1in;z-index:-251652096"/>
        </w:pict>
      </w:r>
      <w:r>
        <w:rPr>
          <w:noProof/>
          <w:sz w:val="28"/>
          <w:szCs w:val="28"/>
        </w:rPr>
        <w:pict>
          <v:rect id="_x0000_s1029" style="position:absolute;margin-left:252pt;margin-top:.65pt;width:63pt;height:1in;z-index:-251653120"/>
        </w:pict>
      </w:r>
      <w:r>
        <w:rPr>
          <w:noProof/>
          <w:sz w:val="28"/>
          <w:szCs w:val="28"/>
        </w:rPr>
        <w:pict>
          <v:rect id="_x0000_s1028" style="position:absolute;margin-left:180pt;margin-top:.65pt;width:63pt;height:1in;z-index:-251654144"/>
        </w:pict>
      </w:r>
      <w:r>
        <w:rPr>
          <w:noProof/>
          <w:sz w:val="28"/>
          <w:szCs w:val="28"/>
        </w:rPr>
        <w:pict>
          <v:rect id="_x0000_s1027" style="position:absolute;margin-left:99pt;margin-top:.65pt;width:63pt;height:1in;z-index:-251655168"/>
        </w:pict>
      </w:r>
      <w:r>
        <w:rPr>
          <w:noProof/>
          <w:sz w:val="28"/>
          <w:szCs w:val="28"/>
        </w:rPr>
        <w:pict>
          <v:rect id="_x0000_s1026" style="position:absolute;margin-left:18pt;margin-top:.65pt;width:63pt;height:1in;z-index:-251656192"/>
        </w:pict>
      </w:r>
    </w:p>
    <w:p w:rsidR="00822B1C" w:rsidRPr="00207DA0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675005" cy="631190"/>
            <wp:effectExtent l="19050" t="0" r="0" b="0"/>
            <wp:docPr id="1" name="Рисунок 1" descr="девоч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вочка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>
            <wp:extent cx="641985" cy="718185"/>
            <wp:effectExtent l="19050" t="0" r="5715" b="0"/>
            <wp:docPr id="2" name="Рисунок 2" descr="мальчи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ьчи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>
            <wp:extent cx="577215" cy="359410"/>
            <wp:effectExtent l="19050" t="0" r="0" b="0"/>
            <wp:docPr id="3" name="Рисунок 3" descr="мыш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ышь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l="6938" t="5385" r="5934" b="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drawing>
          <wp:inline distT="0" distB="0" distL="0" distR="0">
            <wp:extent cx="457200" cy="457200"/>
            <wp:effectExtent l="19050" t="0" r="0" b="0"/>
            <wp:docPr id="4" name="Рисунок 4" descr="м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ш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8009" r="10991" b="13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drawing>
          <wp:inline distT="0" distB="0" distL="0" distR="0">
            <wp:extent cx="685800" cy="577215"/>
            <wp:effectExtent l="19050" t="0" r="0" b="0"/>
            <wp:docPr id="5" name="Рисунок 5" descr="к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 l="14384" t="11273" r="-1016" b="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565785" cy="685800"/>
            <wp:effectExtent l="19050" t="0" r="5715" b="0"/>
            <wp:docPr id="6" name="Рисунок 6" descr="окн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кно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 l="10001" r="9113" b="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1C" w:rsidRDefault="00822B1C" w:rsidP="00822B1C">
      <w:pPr>
        <w:rPr>
          <w:sz w:val="28"/>
          <w:szCs w:val="28"/>
        </w:rPr>
      </w:pPr>
    </w:p>
    <w:p w:rsidR="00822B1C" w:rsidRDefault="00822B1C" w:rsidP="00822B1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6" style="position:absolute;margin-left:3in;margin-top:11.1pt;width:45pt;height:45pt;z-index:251670528"/>
        </w:pict>
      </w:r>
      <w:r>
        <w:rPr>
          <w:noProof/>
          <w:sz w:val="28"/>
          <w:szCs w:val="28"/>
        </w:rPr>
        <w:pict>
          <v:oval id="_x0000_s1033" style="position:absolute;margin-left:117pt;margin-top:11.1pt;width:45pt;height:45pt;z-index:251667456"/>
        </w:pict>
      </w:r>
      <w:r>
        <w:rPr>
          <w:noProof/>
          <w:sz w:val="28"/>
          <w:szCs w:val="28"/>
        </w:rPr>
        <w:pict>
          <v:rect id="_x0000_s1032" style="position:absolute;margin-left:18pt;margin-top:2.1pt;width:63pt;height:1in;z-index:-251650048"/>
        </w:pict>
      </w:r>
    </w:p>
    <w:p w:rsidR="00822B1C" w:rsidRDefault="00822B1C" w:rsidP="00822B1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9" style="position:absolute;margin-left:297pt;margin-top:4pt;width:45pt;height:45pt;z-index:251673600"/>
        </w:pict>
      </w:r>
      <w:r>
        <w:rPr>
          <w:noProof/>
          <w:sz w:val="28"/>
          <w:szCs w:val="28"/>
        </w:rPr>
        <w:pict>
          <v:oval id="_x0000_s1037" style="position:absolute;margin-left:228pt;margin-top:7pt;width:45pt;height:45pt;z-index:251671552"/>
        </w:pict>
      </w:r>
      <w:r>
        <w:rPr>
          <w:noProof/>
          <w:sz w:val="28"/>
          <w:szCs w:val="28"/>
        </w:rPr>
        <w:pict>
          <v:oval id="_x0000_s1034" style="position:absolute;margin-left:129pt;margin-top:7pt;width:45pt;height:45pt;z-index:251668480"/>
        </w:pict>
      </w:r>
    </w:p>
    <w:p w:rsidR="00822B1C" w:rsidRPr="00210FC5" w:rsidRDefault="00822B1C" w:rsidP="00822B1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8" style="position:absolute;margin-left:240pt;margin-top:2.9pt;width:45pt;height:45pt;z-index:251672576"/>
        </w:pict>
      </w:r>
      <w:r>
        <w:rPr>
          <w:noProof/>
          <w:sz w:val="28"/>
          <w:szCs w:val="28"/>
        </w:rPr>
        <w:pict>
          <v:oval id="_x0000_s1035" style="position:absolute;margin-left:141pt;margin-top:2.9pt;width:45pt;height:45pt;z-index:251669504"/>
        </w:pict>
      </w: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685800" cy="457200"/>
            <wp:effectExtent l="19050" t="0" r="0" b="0"/>
            <wp:docPr id="7" name="Рисунок 7" descr="п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ыш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 l="7295" t="26471" b="23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1C" w:rsidRDefault="00822B1C" w:rsidP="00822B1C">
      <w:pPr>
        <w:rPr>
          <w:sz w:val="28"/>
          <w:szCs w:val="28"/>
        </w:rPr>
      </w:pP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>3. Педагог предлагает ребенку согласовать числительные 1, 2, …5 с существительными – кошка, мошка, мышка, пышка, окошко.</w:t>
      </w:r>
    </w:p>
    <w:p w:rsidR="00822B1C" w:rsidRPr="00041EBE" w:rsidRDefault="00822B1C" w:rsidP="00822B1C">
      <w:pPr>
        <w:rPr>
          <w:i/>
          <w:sz w:val="28"/>
          <w:szCs w:val="28"/>
        </w:rPr>
      </w:pPr>
      <w:r w:rsidRPr="00041EBE">
        <w:rPr>
          <w:i/>
          <w:sz w:val="28"/>
          <w:szCs w:val="28"/>
        </w:rPr>
        <w:t>Например: одна кошка, две кошки, три кошки, четыре кошки, пять кошек…</w:t>
      </w:r>
    </w:p>
    <w:p w:rsidR="00822B1C" w:rsidRDefault="00822B1C" w:rsidP="00822B1C">
      <w:pPr>
        <w:rPr>
          <w:sz w:val="28"/>
          <w:szCs w:val="28"/>
        </w:rPr>
      </w:pP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>4. Педагог предлагает ребенку запомнить ряд слов и повторить его: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КОШКА – МОШКА – ПЫШКА – МЫШКА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МОШКА – ПЫШКА – МЫШКА – КОШКА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ПЫШКА – МЫШКА – КОШКА – МОШКА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     МЫШКА – КОШКА – МОШКА – ПЫШКА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>5. «Перепутанные стихи» - педагог предлагает ребенку прослушать текст и исправить ошибки, опираясь на предметные картинки.</w:t>
      </w:r>
    </w:p>
    <w:p w:rsidR="00822B1C" w:rsidRDefault="00822B1C" w:rsidP="00822B1C">
      <w:pPr>
        <w:ind w:left="708"/>
        <w:rPr>
          <w:sz w:val="28"/>
          <w:szCs w:val="28"/>
        </w:rPr>
      </w:pPr>
      <w:r>
        <w:rPr>
          <w:sz w:val="28"/>
          <w:szCs w:val="28"/>
        </w:rPr>
        <w:t>ПОД КУСТОМ СИДЕЛИ ПЫШКИ (мышки).</w:t>
      </w:r>
    </w:p>
    <w:p w:rsidR="00822B1C" w:rsidRDefault="00822B1C" w:rsidP="00822B1C">
      <w:pPr>
        <w:ind w:left="708"/>
        <w:rPr>
          <w:sz w:val="28"/>
          <w:szCs w:val="28"/>
        </w:rPr>
      </w:pPr>
      <w:r>
        <w:rPr>
          <w:sz w:val="28"/>
          <w:szCs w:val="28"/>
        </w:rPr>
        <w:t>НА СТОЛЕ ЛЕЖАЛИ МЫШКИ (пышки).</w:t>
      </w:r>
    </w:p>
    <w:p w:rsidR="00822B1C" w:rsidRDefault="00822B1C" w:rsidP="00822B1C">
      <w:pPr>
        <w:ind w:left="708"/>
        <w:rPr>
          <w:sz w:val="28"/>
          <w:szCs w:val="28"/>
        </w:rPr>
      </w:pPr>
      <w:r>
        <w:rPr>
          <w:sz w:val="28"/>
          <w:szCs w:val="28"/>
        </w:rPr>
        <w:t>В ВОЗДУХЕ ЛЕТАЛА КОШКА (мошка).</w:t>
      </w:r>
    </w:p>
    <w:p w:rsidR="00822B1C" w:rsidRDefault="00822B1C" w:rsidP="00822B1C">
      <w:pPr>
        <w:ind w:left="708"/>
        <w:rPr>
          <w:sz w:val="28"/>
          <w:szCs w:val="28"/>
        </w:rPr>
      </w:pPr>
      <w:r>
        <w:rPr>
          <w:sz w:val="28"/>
          <w:szCs w:val="28"/>
        </w:rPr>
        <w:t>МОЛОКО ЛАКАЛА МОШКА (кошка).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6. Динамическая пауза – «Как у нашего кота» </w:t>
      </w:r>
      <w:r w:rsidRPr="004D1C69">
        <w:rPr>
          <w:i/>
          <w:sz w:val="28"/>
          <w:szCs w:val="28"/>
        </w:rPr>
        <w:t>Импровизация движений рук</w:t>
      </w:r>
      <w:r>
        <w:rPr>
          <w:sz w:val="28"/>
          <w:szCs w:val="28"/>
        </w:rPr>
        <w:t>.</w:t>
      </w:r>
    </w:p>
    <w:p w:rsidR="00822B1C" w:rsidRDefault="00822B1C" w:rsidP="00822B1C">
      <w:pPr>
        <w:ind w:left="1416"/>
        <w:rPr>
          <w:sz w:val="28"/>
          <w:szCs w:val="28"/>
        </w:rPr>
      </w:pPr>
      <w:r>
        <w:rPr>
          <w:sz w:val="28"/>
          <w:szCs w:val="28"/>
        </w:rPr>
        <w:t>Как у нашего кота</w:t>
      </w:r>
    </w:p>
    <w:p w:rsidR="00822B1C" w:rsidRDefault="00822B1C" w:rsidP="00822B1C">
      <w:pPr>
        <w:ind w:left="1416"/>
        <w:rPr>
          <w:sz w:val="28"/>
          <w:szCs w:val="28"/>
        </w:rPr>
      </w:pPr>
      <w:r>
        <w:rPr>
          <w:sz w:val="28"/>
          <w:szCs w:val="28"/>
        </w:rPr>
        <w:t>Шубка очень хороша.</w:t>
      </w:r>
    </w:p>
    <w:p w:rsidR="00822B1C" w:rsidRDefault="00822B1C" w:rsidP="00822B1C">
      <w:pPr>
        <w:ind w:left="1416"/>
        <w:rPr>
          <w:sz w:val="28"/>
          <w:szCs w:val="28"/>
        </w:rPr>
      </w:pPr>
      <w:r>
        <w:rPr>
          <w:sz w:val="28"/>
          <w:szCs w:val="28"/>
        </w:rPr>
        <w:t>Как у котика усы</w:t>
      </w:r>
    </w:p>
    <w:p w:rsidR="00822B1C" w:rsidRDefault="00822B1C" w:rsidP="00822B1C">
      <w:pPr>
        <w:ind w:left="1416"/>
        <w:rPr>
          <w:sz w:val="28"/>
          <w:szCs w:val="28"/>
        </w:rPr>
      </w:pPr>
      <w:r>
        <w:rPr>
          <w:sz w:val="28"/>
          <w:szCs w:val="28"/>
        </w:rPr>
        <w:t>Удивительной красы,</w:t>
      </w:r>
    </w:p>
    <w:p w:rsidR="00822B1C" w:rsidRDefault="00822B1C" w:rsidP="00822B1C">
      <w:pPr>
        <w:ind w:left="1416"/>
        <w:rPr>
          <w:sz w:val="28"/>
          <w:szCs w:val="28"/>
        </w:rPr>
      </w:pPr>
      <w:r>
        <w:rPr>
          <w:sz w:val="28"/>
          <w:szCs w:val="28"/>
        </w:rPr>
        <w:lastRenderedPageBreak/>
        <w:t>Глаза смелые,</w:t>
      </w:r>
    </w:p>
    <w:p w:rsidR="00822B1C" w:rsidRDefault="00822B1C" w:rsidP="00822B1C">
      <w:pPr>
        <w:ind w:left="1416"/>
        <w:rPr>
          <w:sz w:val="28"/>
          <w:szCs w:val="28"/>
        </w:rPr>
      </w:pPr>
      <w:r>
        <w:rPr>
          <w:sz w:val="28"/>
          <w:szCs w:val="28"/>
        </w:rPr>
        <w:t>Зубки белые.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>7. Педагог предлагает ребенку прослушать и проговорить начало рассказа «Кошка и мышка»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У НАТАШИ  </w:t>
      </w:r>
      <w:r>
        <w:rPr>
          <w:noProof/>
          <w:sz w:val="28"/>
          <w:szCs w:val="28"/>
        </w:rPr>
        <w:drawing>
          <wp:inline distT="0" distB="0" distL="0" distR="0">
            <wp:extent cx="675005" cy="631190"/>
            <wp:effectExtent l="19050" t="0" r="0" b="0"/>
            <wp:docPr id="8" name="Рисунок 8" descr="девоч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вочка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И ПАШИ </w:t>
      </w:r>
      <w:r>
        <w:rPr>
          <w:noProof/>
          <w:sz w:val="28"/>
          <w:szCs w:val="28"/>
        </w:rPr>
        <w:drawing>
          <wp:inline distT="0" distB="0" distL="0" distR="0">
            <wp:extent cx="641985" cy="718185"/>
            <wp:effectExtent l="19050" t="0" r="5715" b="0"/>
            <wp:docPr id="9" name="Рисунок 9" descr="мальчи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льчи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БЫЛА КОШКА </w:t>
      </w:r>
      <w:r>
        <w:rPr>
          <w:noProof/>
          <w:sz w:val="28"/>
          <w:szCs w:val="28"/>
        </w:rPr>
        <w:drawing>
          <wp:inline distT="0" distB="0" distL="0" distR="0">
            <wp:extent cx="740410" cy="783590"/>
            <wp:effectExtent l="19050" t="0" r="2540" b="0"/>
            <wp:docPr id="10" name="Рисунок 10" descr="кош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шка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</a:blip>
                    <a:srcRect r="4530" b="1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ОНИ УШЛИ ИЗ ДОМА. ОДНА КОШКА СИДИТ НА ОКОШКЕ </w:t>
      </w:r>
      <w:r>
        <w:rPr>
          <w:noProof/>
          <w:sz w:val="28"/>
          <w:szCs w:val="28"/>
        </w:rPr>
        <w:drawing>
          <wp:inline distT="0" distB="0" distL="0" distR="0">
            <wp:extent cx="914400" cy="848995"/>
            <wp:effectExtent l="19050" t="0" r="0" b="0"/>
            <wp:docPr id="11" name="Рисунок 11" descr="окн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кно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</a:blip>
                    <a:srcRect l="3546" t="3595" r="-359" b="5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КОШКА </w:t>
      </w:r>
      <w:r>
        <w:rPr>
          <w:noProof/>
          <w:sz w:val="28"/>
          <w:szCs w:val="28"/>
        </w:rPr>
        <w:drawing>
          <wp:inline distT="0" distB="0" distL="0" distR="0">
            <wp:extent cx="740410" cy="783590"/>
            <wp:effectExtent l="19050" t="0" r="2540" b="0"/>
            <wp:docPr id="12" name="Рисунок 12" descr="кош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шка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</a:blip>
                    <a:srcRect r="4530" b="1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ВИДИТ МЫШКУ  </w:t>
      </w:r>
      <w:r>
        <w:rPr>
          <w:noProof/>
          <w:sz w:val="28"/>
          <w:szCs w:val="28"/>
        </w:rPr>
        <w:drawing>
          <wp:inline distT="0" distB="0" distL="0" distR="0">
            <wp:extent cx="577215" cy="359410"/>
            <wp:effectExtent l="19050" t="0" r="0" b="0"/>
            <wp:docPr id="13" name="Рисунок 13" descr="мыш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ышь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l="6938" t="5385" r="5934" b="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А МЫШКА </w:t>
      </w:r>
      <w:r>
        <w:rPr>
          <w:noProof/>
          <w:sz w:val="28"/>
          <w:szCs w:val="28"/>
        </w:rPr>
        <w:drawing>
          <wp:inline distT="0" distB="0" distL="0" distR="0">
            <wp:extent cx="577215" cy="359410"/>
            <wp:effectExtent l="19050" t="0" r="0" b="0"/>
            <wp:docPr id="14" name="Рисунок 14" descr="мыш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ышь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l="6938" t="5385" r="5934" b="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НЕ ВИДИТ КОШКУ  </w:t>
      </w:r>
      <w:r>
        <w:rPr>
          <w:noProof/>
          <w:sz w:val="28"/>
          <w:szCs w:val="28"/>
        </w:rPr>
        <w:drawing>
          <wp:inline distT="0" distB="0" distL="0" distR="0">
            <wp:extent cx="740410" cy="783590"/>
            <wp:effectExtent l="19050" t="0" r="2540" b="0"/>
            <wp:docPr id="15" name="Рисунок 15" descr="кош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шка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</a:blip>
                    <a:srcRect r="4530" b="1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МЫШКА  </w:t>
      </w:r>
      <w:r>
        <w:rPr>
          <w:noProof/>
          <w:sz w:val="28"/>
          <w:szCs w:val="28"/>
        </w:rPr>
        <w:drawing>
          <wp:inline distT="0" distB="0" distL="0" distR="0">
            <wp:extent cx="577215" cy="359410"/>
            <wp:effectExtent l="19050" t="0" r="0" b="0"/>
            <wp:docPr id="16" name="Рисунок 16" descr="мыш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ышь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l="6938" t="5385" r="5934" b="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ШМЫГ НА КУХНЮ.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    Педагог предлагает ребенку, используя оставшиеся картинки придумать конец рассказа.</w:t>
      </w:r>
    </w:p>
    <w:p w:rsidR="00822B1C" w:rsidRDefault="00822B1C" w:rsidP="00822B1C">
      <w:pPr>
        <w:rPr>
          <w:sz w:val="28"/>
          <w:szCs w:val="28"/>
        </w:rPr>
      </w:pPr>
      <w:r w:rsidRPr="001C21D6">
        <w:rPr>
          <w:i/>
          <w:sz w:val="28"/>
          <w:szCs w:val="28"/>
        </w:rPr>
        <w:t>Например</w:t>
      </w:r>
      <w:r>
        <w:rPr>
          <w:sz w:val="28"/>
          <w:szCs w:val="28"/>
        </w:rPr>
        <w:t xml:space="preserve">: ТАМ НА СТОЛЕ  </w:t>
      </w:r>
      <w:r>
        <w:rPr>
          <w:noProof/>
          <w:sz w:val="28"/>
          <w:szCs w:val="28"/>
        </w:rPr>
        <w:drawing>
          <wp:inline distT="0" distB="0" distL="0" distR="0">
            <wp:extent cx="685800" cy="457200"/>
            <wp:effectExtent l="19050" t="0" r="0" b="0"/>
            <wp:docPr id="17" name="Рисунок 17" descr="п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ыш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 l="7295" t="26471" b="23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МЫШКА </w:t>
      </w:r>
      <w:r>
        <w:rPr>
          <w:noProof/>
          <w:sz w:val="28"/>
          <w:szCs w:val="28"/>
        </w:rPr>
        <w:drawing>
          <wp:inline distT="0" distB="0" distL="0" distR="0">
            <wp:extent cx="577215" cy="359410"/>
            <wp:effectExtent l="19050" t="0" r="0" b="0"/>
            <wp:docPr id="18" name="Рисунок 18" descr="мыш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ышь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l="6938" t="5385" r="5934" b="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ЕСТ ПЫШКУ  </w:t>
      </w:r>
      <w:r>
        <w:rPr>
          <w:noProof/>
          <w:sz w:val="28"/>
          <w:szCs w:val="28"/>
        </w:rPr>
        <w:drawing>
          <wp:inline distT="0" distB="0" distL="0" distR="0">
            <wp:extent cx="685800" cy="457200"/>
            <wp:effectExtent l="19050" t="0" r="0" b="0"/>
            <wp:docPr id="19" name="Рисунок 19" descr="п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ыш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 l="7295" t="26471" b="23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А КОШКА – С ОКОШКА </w:t>
      </w:r>
      <w:r>
        <w:rPr>
          <w:noProof/>
          <w:sz w:val="28"/>
          <w:szCs w:val="28"/>
        </w:rPr>
        <w:drawing>
          <wp:inline distT="0" distB="0" distL="0" distR="0">
            <wp:extent cx="914400" cy="848995"/>
            <wp:effectExtent l="19050" t="0" r="0" b="0"/>
            <wp:docPr id="20" name="Рисунок 20" descr="окн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кно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</a:blip>
                    <a:srcRect l="3546" t="3595" r="-359" b="5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И ЗА МЫШКОЙ </w:t>
      </w:r>
      <w:r>
        <w:rPr>
          <w:noProof/>
          <w:sz w:val="28"/>
          <w:szCs w:val="28"/>
        </w:rPr>
        <w:drawing>
          <wp:inline distT="0" distB="0" distL="0" distR="0">
            <wp:extent cx="577215" cy="359410"/>
            <wp:effectExtent l="19050" t="0" r="0" b="0"/>
            <wp:docPr id="21" name="Рисунок 21" descr="мыш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ышь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l="6938" t="5385" r="5934" b="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ТУТ ПРИШЛИ НАТАША </w:t>
      </w:r>
      <w:r>
        <w:rPr>
          <w:noProof/>
          <w:sz w:val="28"/>
          <w:szCs w:val="28"/>
        </w:rPr>
        <w:drawing>
          <wp:inline distT="0" distB="0" distL="0" distR="0">
            <wp:extent cx="675005" cy="631190"/>
            <wp:effectExtent l="19050" t="0" r="0" b="0"/>
            <wp:docPr id="22" name="Рисунок 22" descr="девочк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евочка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И ПАША </w:t>
      </w:r>
      <w:r>
        <w:rPr>
          <w:noProof/>
          <w:sz w:val="28"/>
          <w:szCs w:val="28"/>
        </w:rPr>
        <w:drawing>
          <wp:inline distT="0" distB="0" distL="0" distR="0">
            <wp:extent cx="641985" cy="718185"/>
            <wp:effectExtent l="19050" t="0" r="5715" b="0"/>
            <wp:docPr id="23" name="Рисунок 23" descr="мальчи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льчи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МЫШКА </w:t>
      </w:r>
      <w:r>
        <w:rPr>
          <w:noProof/>
          <w:sz w:val="28"/>
          <w:szCs w:val="28"/>
        </w:rPr>
        <w:drawing>
          <wp:inline distT="0" distB="0" distL="0" distR="0">
            <wp:extent cx="577215" cy="359410"/>
            <wp:effectExtent l="19050" t="0" r="0" b="0"/>
            <wp:docPr id="24" name="Рисунок 24" descr="мыш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мышь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l="6938" t="5385" r="5934" b="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УБЕЖАЛА.</w:t>
      </w:r>
    </w:p>
    <w:p w:rsidR="00822B1C" w:rsidRDefault="00822B1C" w:rsidP="00822B1C">
      <w:pPr>
        <w:rPr>
          <w:sz w:val="28"/>
          <w:szCs w:val="28"/>
        </w:rPr>
      </w:pP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>8. Повторное рассказывание с придуманным окончанием рассказа.</w:t>
      </w:r>
    </w:p>
    <w:p w:rsidR="00822B1C" w:rsidRDefault="00822B1C" w:rsidP="00822B1C">
      <w:pPr>
        <w:rPr>
          <w:sz w:val="28"/>
          <w:szCs w:val="28"/>
        </w:rPr>
      </w:pPr>
      <w:r>
        <w:rPr>
          <w:sz w:val="28"/>
          <w:szCs w:val="28"/>
        </w:rPr>
        <w:t xml:space="preserve">9. Итог занятия. (Оценка работы ребенка). </w:t>
      </w:r>
    </w:p>
    <w:p w:rsidR="00822B1C" w:rsidRDefault="00822B1C" w:rsidP="00822B1C">
      <w:pPr>
        <w:rPr>
          <w:sz w:val="28"/>
          <w:szCs w:val="28"/>
        </w:rPr>
      </w:pPr>
    </w:p>
    <w:p w:rsidR="00003AE4" w:rsidRDefault="00003AE4"/>
    <w:sectPr w:rsidR="00003AE4" w:rsidSect="000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22B1C"/>
    <w:rsid w:val="00003AE4"/>
    <w:rsid w:val="0082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B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B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2016-05-25T15:59:00Z</dcterms:created>
  <dcterms:modified xsi:type="dcterms:W3CDTF">2016-05-25T15:59:00Z</dcterms:modified>
</cp:coreProperties>
</file>