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E8" w:rsidRDefault="00F829E8" w:rsidP="00992CAD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2CAD">
        <w:rPr>
          <w:rFonts w:ascii="Times New Roman" w:hAnsi="Times New Roman"/>
          <w:b/>
          <w:sz w:val="28"/>
          <w:szCs w:val="28"/>
          <w:u w:val="single"/>
        </w:rPr>
        <w:t>Работа воспитателя и логопеда при коррекции звукопроизношения</w:t>
      </w:r>
    </w:p>
    <w:p w:rsidR="00992CAD" w:rsidRPr="00992CAD" w:rsidRDefault="00992CAD" w:rsidP="00992CAD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21"/>
        <w:gridCol w:w="4791"/>
      </w:tblGrid>
      <w:tr w:rsidR="00F829E8" w:rsidRPr="00992CAD" w:rsidTr="00992CAD">
        <w:tc>
          <w:tcPr>
            <w:tcW w:w="5021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4786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</w:p>
        </w:tc>
      </w:tr>
      <w:tr w:rsidR="00F829E8" w:rsidRPr="00992CAD" w:rsidTr="00992CAD">
        <w:tc>
          <w:tcPr>
            <w:tcW w:w="5021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Логопед исправляет нарушения речи; готовит артикуляционный уклад дефективных звуков, ставит и автоматизирует их.</w:t>
            </w:r>
          </w:p>
        </w:tc>
        <w:tc>
          <w:tcPr>
            <w:tcW w:w="4786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 xml:space="preserve">Воспитатель под руководством логопеда активно участвует в коррекционной работе: </w:t>
            </w:r>
            <w:proofErr w:type="spellStart"/>
            <w:r w:rsidRPr="00992CAD">
              <w:rPr>
                <w:rFonts w:ascii="Times New Roman" w:hAnsi="Times New Roman"/>
                <w:sz w:val="28"/>
                <w:szCs w:val="28"/>
              </w:rPr>
              <w:t>автомати-зирует</w:t>
            </w:r>
            <w:proofErr w:type="spellEnd"/>
            <w:r w:rsidRPr="00992CAD">
              <w:rPr>
                <w:rFonts w:ascii="Times New Roman" w:hAnsi="Times New Roman"/>
                <w:sz w:val="28"/>
                <w:szCs w:val="28"/>
              </w:rPr>
              <w:t xml:space="preserve"> поставленные звуки в словах, словосочетаниях, фразах.</w:t>
            </w:r>
          </w:p>
        </w:tc>
      </w:tr>
      <w:tr w:rsidR="00F829E8" w:rsidRPr="00992CAD" w:rsidTr="00992CAD">
        <w:tc>
          <w:tcPr>
            <w:tcW w:w="9812" w:type="dxa"/>
            <w:gridSpan w:val="2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F829E8" w:rsidRPr="00992CAD" w:rsidTr="00992CAD">
        <w:tc>
          <w:tcPr>
            <w:tcW w:w="5021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Логопед в зависимости от характера нарушения вырабатывает и тренирует движения органов артикуляционного аппарата, которые были неправильными или совсем отсутствовали.</w:t>
            </w:r>
          </w:p>
        </w:tc>
        <w:tc>
          <w:tcPr>
            <w:tcW w:w="4786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Воспитатель по заданию логопеда в игровой форме закрепляет у детей движение и положение органов артикуляционного аппарата «Сказка о веселом язычке».</w:t>
            </w:r>
          </w:p>
        </w:tc>
      </w:tr>
      <w:tr w:rsidR="00F829E8" w:rsidRPr="00992CAD" w:rsidTr="00992CAD">
        <w:tc>
          <w:tcPr>
            <w:tcW w:w="9812" w:type="dxa"/>
            <w:gridSpan w:val="2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Этап появления звука</w:t>
            </w:r>
          </w:p>
        </w:tc>
      </w:tr>
      <w:tr w:rsidR="00F829E8" w:rsidRPr="00992CAD" w:rsidTr="00992CAD">
        <w:tc>
          <w:tcPr>
            <w:tcW w:w="5021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Логопед ставит звуки. Предварительно отрабатывая артикуляционный уклад нужно звука, при этом использует специальные приемы и отработанные на предыдущем этапе движения органов артикуляционного аппарата.</w:t>
            </w:r>
          </w:p>
        </w:tc>
        <w:tc>
          <w:tcPr>
            <w:tcW w:w="4786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Воспитатель закрепляет произнесение поставленного логопедом звука, фиксирует внимание ребенка на его звучание и артикуляции, используя картинки-символы и звукоподражания.</w:t>
            </w:r>
          </w:p>
        </w:tc>
      </w:tr>
      <w:tr w:rsidR="00F829E8" w:rsidRPr="00992CAD" w:rsidTr="00992CAD">
        <w:tc>
          <w:tcPr>
            <w:tcW w:w="9812" w:type="dxa"/>
            <w:gridSpan w:val="2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Этап усвоения звука (правильное произношение звука в речи)</w:t>
            </w:r>
          </w:p>
        </w:tc>
      </w:tr>
      <w:tr w:rsidR="00F829E8" w:rsidRPr="00992CAD" w:rsidTr="00992CAD">
        <w:tc>
          <w:tcPr>
            <w:tcW w:w="5021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 xml:space="preserve">Логопед автоматизирует поставленные звуки, первично дифференцирует на слух и в произношении, последовательно вводит их в речь (в слог, слово, предложение, потешки, </w:t>
            </w:r>
            <w:proofErr w:type="spellStart"/>
            <w:r w:rsidRPr="00992CAD">
              <w:rPr>
                <w:rFonts w:ascii="Times New Roman" w:hAnsi="Times New Roman"/>
                <w:sz w:val="28"/>
                <w:szCs w:val="28"/>
              </w:rPr>
              <w:t>стихо</w:t>
            </w:r>
            <w:proofErr w:type="spellEnd"/>
            <w:r w:rsidRPr="00992CAD">
              <w:rPr>
                <w:rFonts w:ascii="Times New Roman" w:hAnsi="Times New Roman"/>
                <w:sz w:val="28"/>
                <w:szCs w:val="28"/>
              </w:rPr>
              <w:t xml:space="preserve">-творения, рассказы, в </w:t>
            </w:r>
            <w:proofErr w:type="spellStart"/>
            <w:r w:rsidRPr="00992CAD">
              <w:rPr>
                <w:rFonts w:ascii="Times New Roman" w:hAnsi="Times New Roman"/>
                <w:sz w:val="28"/>
                <w:szCs w:val="28"/>
              </w:rPr>
              <w:t>самостоя</w:t>
            </w:r>
            <w:proofErr w:type="spellEnd"/>
            <w:r w:rsidRPr="00992CAD">
              <w:rPr>
                <w:rFonts w:ascii="Times New Roman" w:hAnsi="Times New Roman"/>
                <w:sz w:val="28"/>
                <w:szCs w:val="28"/>
              </w:rPr>
              <w:t>-тельную речь).</w:t>
            </w:r>
          </w:p>
        </w:tc>
        <w:tc>
          <w:tcPr>
            <w:tcW w:w="4786" w:type="dxa"/>
            <w:shd w:val="clear" w:color="auto" w:fill="FFFFFF" w:themeFill="background1"/>
          </w:tcPr>
          <w:p w:rsidR="00F829E8" w:rsidRPr="00992CAD" w:rsidRDefault="00F829E8" w:rsidP="00992C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Воспитатель по заданию логопеда с отдельными детьми закрепляет поставленный звук, дифференцирует его со смешиваемыми фонемами на слух и в произношении, используя речевой материал, рекомендуемый логопедом.</w:t>
            </w:r>
          </w:p>
        </w:tc>
      </w:tr>
    </w:tbl>
    <w:p w:rsidR="00F829E8" w:rsidRPr="00AB6C7E" w:rsidRDefault="00F829E8" w:rsidP="00F829E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6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6696"/>
        <w:gridCol w:w="2093"/>
      </w:tblGrid>
      <w:tr w:rsidR="00F829E8" w:rsidRPr="00992CAD" w:rsidTr="00257F87">
        <w:trPr>
          <w:trHeight w:val="235"/>
        </w:trPr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829E8" w:rsidRPr="00992CAD" w:rsidRDefault="00F829E8" w:rsidP="00257F8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29E8" w:rsidRPr="00992CAD" w:rsidRDefault="00F829E8" w:rsidP="00257F8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29E8" w:rsidRPr="00992CAD" w:rsidRDefault="00F829E8" w:rsidP="00257F8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92CA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Поэтапная работа логопеда и воспитателя по лексической теме</w:t>
            </w:r>
          </w:p>
        </w:tc>
      </w:tr>
      <w:tr w:rsidR="00F829E8" w:rsidRPr="00AB6C7E" w:rsidTr="00257F87">
        <w:trPr>
          <w:trHeight w:val="25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тапы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одержание работы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сполнитель</w:t>
            </w:r>
          </w:p>
        </w:tc>
      </w:tr>
      <w:tr w:rsidR="00F829E8" w:rsidRPr="00AB6C7E" w:rsidTr="00257F87">
        <w:trPr>
          <w:trHeight w:val="55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E8" w:rsidRPr="00A22897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Изучение по данной теме соответствующих понятии, названий предметов, действий и признаков.</w:t>
            </w:r>
          </w:p>
          <w:p w:rsidR="00992CAD" w:rsidRDefault="00992CAD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 xml:space="preserve">Экскурсии, целевые прогулки, продуктивная деятельность детей </w:t>
            </w:r>
            <w:r w:rsidRPr="00AB6C7E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(рисование, аппликация, лепка, конструирование), 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непосредственно связанная с изучаемой темой.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  <w:p w:rsidR="00F829E8" w:rsidRPr="00A22897" w:rsidRDefault="00992CAD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F829E8" w:rsidRPr="00AB6C7E">
              <w:rPr>
                <w:rFonts w:ascii="Times New Roman" w:eastAsia="Times New Roman" w:hAnsi="Times New Roman"/>
                <w:sz w:val="28"/>
                <w:szCs w:val="28"/>
              </w:rPr>
              <w:t>огопед</w:t>
            </w:r>
          </w:p>
          <w:p w:rsidR="00992CAD" w:rsidRDefault="00992CAD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оспитатель</w:t>
            </w:r>
          </w:p>
        </w:tc>
      </w:tr>
      <w:tr w:rsidR="00F829E8" w:rsidRPr="00AB6C7E" w:rsidTr="00257F87">
        <w:trPr>
          <w:trHeight w:val="203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Предметные     занятия,     беседы;     подробное     рассматривание предметов, выделение их основных частей, признаков, действий, выполняемых с ними, функций предметов.</w:t>
            </w:r>
          </w:p>
          <w:p w:rsidR="00992CAD" w:rsidRDefault="00992CAD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 xml:space="preserve">Упражнения    в    практическом    словоизменении (но   </w:t>
            </w:r>
            <w:r w:rsidRPr="00AB6C7E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лексическом материале     изучаемой     </w:t>
            </w:r>
            <w:r w:rsidRPr="00AB6C7E">
              <w:rPr>
                <w:rFonts w:ascii="Times New Roman" w:eastAsia="Times New Roman" w:hAnsi="Times New Roman"/>
                <w:i/>
                <w:sz w:val="28"/>
                <w:szCs w:val="28"/>
              </w:rPr>
              <w:t>темы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); сравнение     двух     однородных предметов и - на этой основе - составление соответствующих высказываний (</w:t>
            </w:r>
            <w:proofErr w:type="gramStart"/>
            <w:r w:rsidRPr="00AB6C7E">
              <w:rPr>
                <w:rFonts w:ascii="Times New Roman" w:eastAsia="Times New Roman" w:hAnsi="Times New Roman"/>
                <w:i/>
                <w:sz w:val="28"/>
                <w:szCs w:val="28"/>
              </w:rPr>
              <w:t>ответы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AB6C7E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на</w:t>
            </w:r>
            <w:proofErr w:type="gramEnd"/>
            <w:r w:rsidRPr="00AB6C7E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вопросы,   короткие  описания   и  др.). 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Целенаправленная работа над предложением.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Логопед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Default="00F829E8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2CAD" w:rsidRDefault="00992CAD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Воспитатель под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руководством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логопеда</w:t>
            </w:r>
          </w:p>
        </w:tc>
      </w:tr>
      <w:tr w:rsidR="00F829E8" w:rsidRPr="00AB6C7E" w:rsidTr="00257F87">
        <w:trPr>
          <w:trHeight w:val="132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22897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Продолжение  работы  над  предложением,  отработка различных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моделей словоизменения.</w:t>
            </w:r>
          </w:p>
          <w:p w:rsidR="00992CAD" w:rsidRDefault="00992CAD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Разучивание стихотворений, загадок, коротких текстов по теме.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Логопед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  <w:p w:rsidR="00992CAD" w:rsidRDefault="00992CAD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9E8" w:rsidRPr="00AB6C7E" w:rsidTr="00257F87">
        <w:trPr>
          <w:trHeight w:val="132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A22897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97">
              <w:rPr>
                <w:rFonts w:ascii="Times New Roman" w:hAnsi="Times New Roman"/>
                <w:sz w:val="28"/>
                <w:szCs w:val="28"/>
              </w:rPr>
              <w:t xml:space="preserve">Пересказ текстов по изучаемой теме, составление рассказов по картинкам, из опыта; описание предметов и др. </w:t>
            </w:r>
          </w:p>
          <w:p w:rsidR="00F829E8" w:rsidRPr="00A22897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97">
              <w:rPr>
                <w:rFonts w:ascii="Times New Roman" w:hAnsi="Times New Roman"/>
                <w:sz w:val="28"/>
                <w:szCs w:val="28"/>
              </w:rPr>
              <w:t xml:space="preserve">Драматизация сказок (рассказов) - </w:t>
            </w:r>
            <w:proofErr w:type="spellStart"/>
            <w:r w:rsidRPr="00A22897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 w:rsidRPr="00A22897">
              <w:rPr>
                <w:rFonts w:ascii="Times New Roman" w:hAnsi="Times New Roman"/>
                <w:sz w:val="28"/>
                <w:szCs w:val="28"/>
              </w:rPr>
              <w:t>, театр кукол, театр «теней»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  <w:p w:rsidR="00992CAD" w:rsidRDefault="00992CAD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92CAD" w:rsidRDefault="00992CAD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29E8" w:rsidRPr="00992CAD" w:rsidRDefault="00F829E8" w:rsidP="00992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2CAD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829E8" w:rsidRDefault="00F829E8" w:rsidP="00F829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29E8" w:rsidRPr="00992CAD" w:rsidRDefault="00F829E8" w:rsidP="00F829E8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992CAD">
        <w:rPr>
          <w:rFonts w:ascii="Times New Roman" w:hAnsi="Times New Roman"/>
          <w:b/>
          <w:sz w:val="28"/>
          <w:szCs w:val="28"/>
          <w:u w:val="single"/>
        </w:rPr>
        <w:t>Разграничение функций логопеда и воспитателя в процессе работы по лексической теме</w:t>
      </w:r>
    </w:p>
    <w:bookmarkEnd w:id="0"/>
    <w:p w:rsidR="00F829E8" w:rsidRPr="00AB6C7E" w:rsidRDefault="00F829E8" w:rsidP="00F829E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F829E8" w:rsidRPr="00AB6C7E" w:rsidTr="00257F87">
        <w:tc>
          <w:tcPr>
            <w:tcW w:w="5210" w:type="dxa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 xml:space="preserve">Логопед </w:t>
            </w:r>
          </w:p>
        </w:tc>
        <w:tc>
          <w:tcPr>
            <w:tcW w:w="5211" w:type="dxa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F829E8" w:rsidRPr="00AB6C7E" w:rsidTr="00257F87">
        <w:tc>
          <w:tcPr>
            <w:tcW w:w="5210" w:type="dxa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подг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рупповых занятиях знакомит детей с каждой новой лексико-грамматической категорией, выявляя тех из них, с которыми необходимо закреплять материал, и осуществляет эту работу на индивидуальных логопедических занятиях;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>- руководит работой воспитателя по расширению, уточнению и активизации словарного запаса дошкольников на занятиях и в свободное от занятий время.</w:t>
            </w:r>
          </w:p>
        </w:tc>
        <w:tc>
          <w:tcPr>
            <w:tcW w:w="5211" w:type="dxa"/>
          </w:tcPr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-проводит подгрупповые занятия  по календарному плану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     учетом 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лексических тем;</w:t>
            </w:r>
          </w:p>
          <w:p w:rsidR="00F829E8" w:rsidRPr="00D008B2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>-пополняет, 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очняет и активизирует словарный 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запас детей в процессе большинства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ежимных 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моментов   (</w:t>
            </w:r>
            <w:r w:rsidRPr="00AB6C7E">
              <w:rPr>
                <w:rFonts w:ascii="Times New Roman" w:hAnsi="Times New Roman"/>
                <w:i/>
                <w:sz w:val="28"/>
                <w:szCs w:val="28"/>
              </w:rPr>
              <w:t>сборы   на   прогулку,   дежурство,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C7E">
              <w:rPr>
                <w:rFonts w:ascii="Times New Roman" w:hAnsi="Times New Roman"/>
                <w:i/>
                <w:sz w:val="28"/>
                <w:szCs w:val="28"/>
              </w:rPr>
              <w:t>умывание, игры и пр.);</w:t>
            </w:r>
          </w:p>
          <w:p w:rsidR="00F829E8" w:rsidRPr="00AB6C7E" w:rsidRDefault="00F829E8" w:rsidP="00257F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7E">
              <w:rPr>
                <w:rFonts w:ascii="Times New Roman" w:hAnsi="Times New Roman"/>
                <w:sz w:val="28"/>
                <w:szCs w:val="28"/>
              </w:rPr>
              <w:t>-систематиче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ски контролирует грамматическую 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правильность   реч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  детей   в   течение   всего </w:t>
            </w:r>
            <w:r w:rsidRPr="00AB6C7E">
              <w:rPr>
                <w:rFonts w:ascii="Times New Roman" w:hAnsi="Times New Roman"/>
                <w:sz w:val="28"/>
                <w:szCs w:val="28"/>
              </w:rPr>
              <w:t>времени общения с ними.</w:t>
            </w:r>
          </w:p>
        </w:tc>
      </w:tr>
    </w:tbl>
    <w:p w:rsidR="00F829E8" w:rsidRDefault="00F829E8" w:rsidP="00F829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F8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C2"/>
    <w:rsid w:val="00002A12"/>
    <w:rsid w:val="004640C2"/>
    <w:rsid w:val="005E3EE9"/>
    <w:rsid w:val="0092671E"/>
    <w:rsid w:val="00992CAD"/>
    <w:rsid w:val="00C83CE1"/>
    <w:rsid w:val="00F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E2B6"/>
  <w15:docId w15:val="{A1B0E5E5-AA4E-4121-8AD3-F6B23053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29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829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Люда</cp:lastModifiedBy>
  <cp:revision>3</cp:revision>
  <dcterms:created xsi:type="dcterms:W3CDTF">2016-10-09T15:46:00Z</dcterms:created>
  <dcterms:modified xsi:type="dcterms:W3CDTF">2021-03-22T11:29:00Z</dcterms:modified>
</cp:coreProperties>
</file>