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50" w:rsidRDefault="00146B50" w:rsidP="00146B50">
      <w:pPr>
        <w:pStyle w:val="a3"/>
        <w:shd w:val="clear" w:color="auto" w:fill="C0E3F4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i/>
          <w:iCs/>
          <w:color w:val="FF0000"/>
          <w:sz w:val="32"/>
          <w:szCs w:val="32"/>
          <w:shd w:val="clear" w:color="auto" w:fill="FFFFFF"/>
        </w:rPr>
        <w:t>Как провести выходные с пользой для детей.</w:t>
      </w:r>
    </w:p>
    <w:p w:rsidR="00146B50" w:rsidRDefault="00146B50" w:rsidP="00146B50">
      <w:pPr>
        <w:pStyle w:val="a3"/>
        <w:shd w:val="clear" w:color="auto" w:fill="C0E3F4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32"/>
          <w:szCs w:val="32"/>
          <w:shd w:val="clear" w:color="auto" w:fill="FFFFFF"/>
        </w:rPr>
        <w:t> </w:t>
      </w:r>
      <w:r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Позади напряжённая рабочая неделя, впереди два выходных дня. Как сделать так, чтобы они прошли продуктивно и интересно? Первое что хочется сделать в выходной – отоспаться, провести большую стирку, пробежать по магазинам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сделать массовые закупки.  Детям необходимо родительское внимание, ощущение того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, что мама с папой с ними, а не просто впопыхах таскают их за собой. Поэтому постарайтесь выходные провести с максимальной пользой для детей. Не забывайте смотреть вокруг глазами ребёнка,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 Наступает выходной день. Куда пойти с ребёнком? Этот вопрос часто ставит родителей в тупик. Может, в поход в парк? Разумеется, решающее слово остается за ребёнком, это один из моментов, когда дошкольник чувствует свою сопричастность взрослым в семье и растет спокойным, уверенным. Уважаемые родители раз и навсегда решите для себя, что совместный поход с ребенком – это не отдых для Вас, это время, полностью посвященное ему, пусть он еще раз удостовериться, что Вы его любите, что живете его интересами. </w:t>
      </w:r>
      <w:r>
        <w:rPr>
          <w:color w:val="000000"/>
          <w:sz w:val="28"/>
          <w:szCs w:val="28"/>
          <w:shd w:val="clear" w:color="auto" w:fill="FFFFFF"/>
        </w:rPr>
        <w:br/>
        <w:t>Посмотрите вокруг глазами ребенка – сколько интересного в мире! Заинтересовался Ваш ребенок чем то, остановитесь, приглядитесь, постарайтесь смотреть на все его глазами и в то же время оставаться взрослым. </w:t>
      </w:r>
      <w:r>
        <w:rPr>
          <w:color w:val="000000"/>
          <w:sz w:val="28"/>
          <w:szCs w:val="28"/>
          <w:shd w:val="clear" w:color="auto" w:fill="FFFFFF"/>
        </w:rPr>
        <w:br/>
        <w:t>Ваша речь дорогие родители должна нести доброе отношение к окружающим, восхищение щедрой красотой природы.  Побуждайте ребенка высказываться, думать, сопоставлять, учите его анализировать, отвечать на вопросы и задавать их. Ребенок должен чувствовать родительскую сопричастность к его интересам. Так формируется доверие к миру, благодарность и большая любовь к родителям. </w:t>
      </w:r>
      <w:r>
        <w:rPr>
          <w:color w:val="000000"/>
          <w:sz w:val="28"/>
          <w:szCs w:val="28"/>
          <w:shd w:val="clear" w:color="auto" w:fill="FFFFFF"/>
        </w:rPr>
        <w:br/>
        <w:t>Практически всегда самым интересным для дошкольников оказывается Зоологический музей. Увидеть в музее все ребенок просто не в состоянии. Переход от одной музейной витрины к другой утомителен и мало познавателен для ребенка. Гораздо лучше и намного полезнее выбрать что - то одно и внимательно рассмотреть в деталях.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  <w:t>Не меньший интерес представляют для детей экспонаты Этнографического музея: лодки – выдолбленные из ствола дерева, сделанные из камня и кожи топоры, украшения. </w:t>
      </w:r>
      <w:r>
        <w:rPr>
          <w:color w:val="000000"/>
          <w:sz w:val="28"/>
          <w:szCs w:val="28"/>
          <w:shd w:val="clear" w:color="auto" w:fill="FFFFFF"/>
        </w:rPr>
        <w:br/>
        <w:t>Дошкольники хотят  узнавать, как жили люди раньше, как был устроен их дом, какую одежду они носили,  из какой посуды ели, на какой мебели спали, сидели, во что играли и на чем писали. </w:t>
      </w:r>
      <w:r>
        <w:rPr>
          <w:color w:val="000000"/>
          <w:sz w:val="28"/>
          <w:szCs w:val="28"/>
          <w:shd w:val="clear" w:color="auto" w:fill="FFFFFF"/>
        </w:rPr>
        <w:br/>
        <w:t>В этом возрасте детям хочется примерить эту жизнь на себе и проигрывать ее, представляя себя ее участником.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  <w:t>Удивительно сколько полезных сведений можно сообщить ребенку, идя с ним по улице. Познакомить с тем, как жили люди в другие времена.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> Уважаемые родители придумывайте, фантазируйте, и Вы получите удовольствие от прогулок с ребенком. </w:t>
      </w:r>
    </w:p>
    <w:p w:rsidR="00B928C0" w:rsidRDefault="00B928C0"/>
    <w:sectPr w:rsidR="00B92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28"/>
    <w:rsid w:val="00146B50"/>
    <w:rsid w:val="00B928C0"/>
    <w:rsid w:val="00C2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6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6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2</cp:revision>
  <dcterms:created xsi:type="dcterms:W3CDTF">2017-03-12T16:48:00Z</dcterms:created>
  <dcterms:modified xsi:type="dcterms:W3CDTF">2017-03-12T16:48:00Z</dcterms:modified>
</cp:coreProperties>
</file>