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hd w:fill="FFFFFF"/>
        <w:spacing w:after="0" w:before="0" w:line="240" w:lineRule="atLeast"/>
      </w:pPr>
      <w:bookmarkStart w:id="0" w:name="DDE_LINK"/>
      <w:r>
        <w:rPr>
          <w:color w:val="333333"/>
          <w:sz w:val="40"/>
          <w:b/>
          <w:szCs w:val="40"/>
          <w:rFonts w:ascii="Times New Roman" w:cs="Times New Roman" w:eastAsia="Times New Roman" w:hAnsi="Times New Roman"/>
          <w:lang w:eastAsia="ru-RU"/>
        </w:rPr>
        <w:t>Занятие по развитию реч</w:t>
      </w:r>
      <w:bookmarkEnd w:id="0"/>
      <w:r>
        <w:rPr>
          <w:color w:val="333333"/>
          <w:sz w:val="40"/>
          <w:b/>
          <w:szCs w:val="40"/>
          <w:rFonts w:ascii="Times New Roman" w:cs="Times New Roman" w:eastAsia="Times New Roman" w:hAnsi="Times New Roman"/>
          <w:lang w:eastAsia="ru-RU"/>
        </w:rPr>
        <w:t xml:space="preserve">и в старшей группе </w:t>
      </w:r>
    </w:p>
    <w:p>
      <w:pPr>
        <w:pStyle w:val="style0"/>
        <w:jc w:val="center"/>
        <w:shd w:fill="FFFFFF"/>
        <w:spacing w:after="0" w:before="0" w:line="240" w:lineRule="atLeast"/>
      </w:pPr>
      <w:bookmarkStart w:id="1" w:name="DDE_LINK"/>
      <w:bookmarkEnd w:id="1"/>
      <w:r>
        <w:rPr>
          <w:color w:val="333333"/>
          <w:sz w:val="40"/>
          <w:b/>
          <w:szCs w:val="40"/>
          <w:rFonts w:ascii="Times New Roman" w:cs="Times New Roman" w:eastAsia="Times New Roman" w:hAnsi="Times New Roman"/>
          <w:lang w:eastAsia="ru-RU"/>
        </w:rPr>
        <w:t>«Огонь— друг или враг?»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Цель: учить детей соблюдать технику безопасности: не играть с огнём, в отсутствии взрослых не пользоваться электрическими приборами, правильно действовать в случае возникновения пожара, научить детей самостоятельно набирать телефонный номер пожарной службы.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Программное содержание:                                                                                                    - формировать элементарные знания и навыки противопожарной безопасности; довести до сознания детей необходимость и важность их соблюдения;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развивать память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воображение, речь;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-учить составлять рассказ по картинкам с последовательно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развивающимся действием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, 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развивать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умение составлять рассказ из личного опыта;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-упражнять детей в подборе слов с противоположным значением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(слабый- сильный)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Предварительная работа: выявила уровень освоенности детьми правил пожарной безопасности, умения выбирать правильный выход из создавшейся ситуации, беседы с детьми о правилах противопожарной безопасности,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«Как добывали </w:t>
      </w:r>
      <w:r>
        <w:rPr>
          <w:color w:val="333333"/>
          <w:sz w:val="28"/>
          <w:i/>
          <w:szCs w:val="28"/>
          <w:iCs/>
          <w:bCs/>
          <w:rFonts w:ascii="Times New Roman" w:cs="Times New Roman" w:eastAsia="Times New Roman" w:hAnsi="Times New Roman"/>
          <w:lang w:eastAsia="ru-RU"/>
        </w:rPr>
        <w:t>огонь древние люди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?»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, 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«Какой вред может принести </w:t>
      </w:r>
      <w:r>
        <w:rPr>
          <w:color w:val="333333"/>
          <w:sz w:val="28"/>
          <w:i/>
          <w:szCs w:val="28"/>
          <w:iCs/>
          <w:bCs/>
          <w:rFonts w:ascii="Times New Roman" w:cs="Times New Roman" w:eastAsia="Times New Roman" w:hAnsi="Times New Roman"/>
          <w:lang w:eastAsia="ru-RU"/>
        </w:rPr>
        <w:t>огонь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?»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дидактические игры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«Что такое хорошо и что такое плохо»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«Пожароопасные предметы»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«Человеку </w:t>
      </w:r>
      <w:r>
        <w:rPr>
          <w:color w:val="333333"/>
          <w:sz w:val="28"/>
          <w:i/>
          <w:szCs w:val="28"/>
          <w:iCs/>
          <w:bCs/>
          <w:rFonts w:ascii="Times New Roman" w:cs="Times New Roman" w:eastAsia="Times New Roman" w:hAnsi="Times New Roman"/>
          <w:lang w:eastAsia="ru-RU"/>
        </w:rPr>
        <w:t>друг огонь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проводила игру - ситуацию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«Вызови пожарных»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рассматривание сюжетных картин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«Как избежать неприятностей»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336" w:lineRule="atLeast"/>
      </w:pP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336" w:lineRule="atLeast"/>
      </w:pPr>
      <w:r>
        <w:rPr>
          <w:color w:val="000000"/>
          <w:sz w:val="28"/>
          <w:szCs w:val="28"/>
          <w:rFonts w:ascii="Times New Roman" w:cs="Times New Roman" w:eastAsia="Times New Roman" w:hAnsi="Times New Roman"/>
          <w:lang w:eastAsia="ru-RU"/>
        </w:rPr>
        <w:t>Ход занятия: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Воспитатель: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Человеку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друг огонь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только зря его не тронь!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Если будешь баловать, то беды не миновать.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От огня несдобровать!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Знайте, в гневе он сердит, ничего не пощадит.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Уничтожить может школу, поле хлебное, твой дом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 у дома все кругом. И, взметнувшись до небес,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Перекинуться на лес.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Гибнут в пламени пожара даже люди иногда: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Это помните всегда! Не играй с ним никогда!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-Друзья, мы сегодня поговорим с вами о пользе и вреде огня.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Как добывали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 древние люди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? (терли палочку о палочку, били одним камнем о 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другой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высекая искры (этот камень называют кремень – он и теперь живет в зажигалках); молния ударила в дерево, а люди догадались взять горящий кусок дерева и отнести в свою пещеру). Показываю зажигалку и демонстрирую появление из искры огня. Для чего был нужен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 в пещере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 Каким образом люди поддерживали и берегли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 Как вы думаете, почему часто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 угасал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Какой он –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 Как вам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 помогал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 Кто из вас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разводил костры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 Что потом было с костром? Что осталось на месте костра?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Знают все: человек без огня не живет ни единого дня.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При огне, как при солнце, светло, при огне и зимой тепло.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Посмотрите, ребята, вокруг: нам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 самый лучший друг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Но когда мы небрежны с огнем, он становиться нашим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врагом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Кто расскажет, какую пользу приносит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(Ответы детей)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 Молодцы, ребята, все вы знаете, что сила огня очень велика.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 согревает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, заставляет работать машины, запускает ракеты, космические корабли. На огне готовят пищу. Он наш 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друг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если правильно с ним обращаться.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-Кто расскажет, какой вред может принести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(Ответы детей)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-Да,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может быть страшным и злым, вызывающим пожар, который может принести большой вред и даже вызвать гибель людей. Что может сгореть в огне?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(Ответы детей)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-В пламени горит все: жилища, посевы, скот, леса, целые деревни и даже города. Когда люди забывают об осторожном обращении с огнем, он становится смертельно опасным. Пожар - не случайность, а результат неправильного поведения.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из доброго слуги человека может превратиться в огнедышащего дракона. Поэтому необходимо, чтобы каждый человек был внимательным при обращении с огнем.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Показываю картинку к произведению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«Кошкин дом»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С. Маршака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-Ребята, как вы думаете, что произошло?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(Ответы детей)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-Что могло стать причиной пожара?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(Ответы детей)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-Ну а если случилась беда, какая спасательная служба может помочь в данной ситуации? …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-По какому телефону можно вызвать пожарных?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Правильно, служба спасения работает круглосуточно: и днём и ночью, ведь с людьми в любой момент может произойти беда и они всегда готовы прийти на помощь.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Ребята, а какими качествами должен обладать пожарный?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Проводится игра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«Скажи наоборот»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-Пожарный может быть слабым?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(медлительным, неуклюжим, злым, глупым, трусливым)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Дети: Нет, он должен быть сильным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(быстрым, ловким, добрым, умным, смелым)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 А что же надо делать, если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вдруг возник пожар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 Становитесь в круг скорей!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(Передавая красный воздушный шар, дети отвечают на данный вопрос и передают шар 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другому ребёнку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•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в случае возникновения пожара следует немедленно позвать взрослых. 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•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надо позвонить по номеру 01 (показываю изображение номера, назвать свой адрес и рассказать, что случилось)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•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надо немедленно убегать из комнаты и закрыть за собой дверь. 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• 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помни: дым гораздо опаснее огня. Если чувствуешь, что задыхаешься, смочи водой одежду, ляг на пол и ползи к выходу – внизу дыма меньше. Закрой влажным платком нос и дыши через него. 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•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выскочив на лестничную площадку, надо закрыть за собой дверь, позвонить всем соседям и позвать их на помощь. 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•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при пожаре в подъезде никогда не садись в лифт. Он может отключиться, и ты задохнешься. 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•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ожидая приезда пожарных,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старайся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сохранять спокойствие, тебя обязательно спасут.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 •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когда приедут пожарные, выполняй все их указания. Они знают, как тебя спасти. если пожар небольшой – его можно затушить водой или накрыть одеялом; 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•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нельзя тушить водой горящие электроприборы; 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•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нельзя прятаться в дальних углах, под кроватями, за шкафом – опасен не только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огонь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, но и дым; 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• 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нельзя оставаться в помещении, где начался пожар, а надо быстро уйти и звать на помощь взрослых.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-Молодцы! - Если пожар начался, не робей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 набирай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«01»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поскорей!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Предлагаю игру- ситуацию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«Вызови пожарных»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Дети строятся в две команды. На расстоянии 4-5 метров напротив каждой команды стоит стол с телефоном. По сигналу: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«Пожар!»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первые из играющих подбегают к своему телефону, набирают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«01»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и громко и четко вызывают на помощь пожарных, называют адрес горящего объекта, затем бегут к своей команде, передают эстафету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другому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и становятся в конце своей команды.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-Молодцы, юные пожарные!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Обращаю внимание детей на дидактический материал по основам безопасности жизнедеятельности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«Как избежать неприятностей?»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Предлагаю детям составить короткие рассказы по картинкам. После индивидуальных ответов вместе с детьми дополняем каждый рассказ. Подводя итог, к каждой картинке читаю стихотворение: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«Играть со спичками нельзя…»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«Если ты газ зажигать не умеешь…»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«Не разжигай костёр в лесу…»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Предлагаю детям назвать предметы, которыми детям пока нельзя пользоваться (спички, зажигалки, утюг, телевизор, газовая плита, электрические приборы, бытовая техника).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«Пожароопасные предметы в доме»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. Главная цель: помочь детям хорошо запомнить основную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группу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пожароопасных предметов, которыми нельзя самостоятельно пользоваться.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Ребята, давайте поиграем в игру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«Пожароопасные предметы»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 xml:space="preserve">(на столе предметы: банка, пластмассовый стакан, металлическая кружка, камень, бумага, ткань и резина). Надо отобрать предметы, которые не горят, предметы, которые легко </w:t>
      </w:r>
      <w:bookmarkStart w:id="2" w:name="_GoBack"/>
      <w:bookmarkEnd w:id="2"/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воспламеняются.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-Молодцы, все выполнили задание! А хотите поиграть ещё в одну интересную игру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(Да)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Я буду задавать вопросы, а вы хором, громко, дружно отвечать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«Это я, это я, это все мои друзья!»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, если вы так делаете. Будьте внимательны!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Кто, почуяв запах гари,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Сообщает о пожаре.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(ответы детей)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Кто из вас, заметив дым,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Говорит: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«Пожар! Горим!»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(ответы детей)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Кто из вас шалит с огнем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Утром, вечером и днем?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(ответы детей)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Кто, почуяв газ в квартире,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Позвонит по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«04»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(ответы детей)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Кто костров не разжигает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И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другим не разрешает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? </w:t>
      </w:r>
      <w:r>
        <w:rPr>
          <w:color w:val="333333"/>
          <w:sz w:val="28"/>
          <w:i/>
          <w:szCs w:val="28"/>
          <w:iCs/>
          <w:rFonts w:ascii="Times New Roman" w:cs="Times New Roman" w:eastAsia="Times New Roman" w:hAnsi="Times New Roman"/>
          <w:lang w:eastAsia="ru-RU"/>
        </w:rPr>
        <w:t>(ответы детей)</w:t>
      </w:r>
    </w:p>
    <w:p>
      <w:pPr>
        <w:pStyle w:val="style0"/>
        <w:spacing w:after="0" w:before="0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В конце </w:t>
      </w:r>
      <w:r>
        <w:rPr>
          <w:color w:val="333333"/>
          <w:sz w:val="28"/>
          <w:szCs w:val="28"/>
          <w:bCs/>
          <w:rFonts w:ascii="Times New Roman" w:cs="Times New Roman" w:eastAsia="Times New Roman" w:hAnsi="Times New Roman"/>
          <w:lang w:eastAsia="ru-RU"/>
        </w:rPr>
        <w:t>развлечения подвожу итог</w:t>
      </w: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:</w:t>
      </w:r>
    </w:p>
    <w:p>
      <w:pPr>
        <w:pStyle w:val="style0"/>
        <w:spacing w:after="225" w:before="225" w:line="100" w:lineRule="atLeast"/>
      </w:pPr>
      <w:r>
        <w:rPr>
          <w:color w:val="333333"/>
          <w:sz w:val="28"/>
          <w:szCs w:val="28"/>
          <w:rFonts w:ascii="Times New Roman" w:cs="Times New Roman" w:eastAsia="Times New Roman" w:hAnsi="Times New Roman"/>
          <w:lang w:eastAsia="ru-RU"/>
        </w:rPr>
        <w:t>- Молодцы, ребята, все повторили о пожаре!</w:t>
      </w:r>
    </w:p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85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Arial Unicode MS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Tahoma" w:eastAsia="Arial Unicode MS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Tahoma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Tahoma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2016-10-20T17:02:00.00Z</dcterms:created>
  <dc:creator>Надежда</dc:creator>
  <cp:lastModifiedBy>Надежда</cp:lastModifiedBy>
  <dcterms:modified xsi:type="dcterms:W3CDTF">2016-10-20T17:09:00.00Z</dcterms:modified>
  <cp:revision>1</cp:revision>
</cp:coreProperties>
</file>