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FA" w:rsidRPr="00725AFA" w:rsidRDefault="00725AFA" w:rsidP="00725AFA">
      <w:pPr>
        <w:spacing w:after="62"/>
        <w:rPr>
          <w:lang w:val="ru-RU"/>
        </w:rPr>
      </w:pPr>
    </w:p>
    <w:p w:rsidR="00725AFA" w:rsidRPr="001E5EAF" w:rsidRDefault="00725AFA" w:rsidP="00725AFA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E5EAF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</w:t>
      </w:r>
    </w:p>
    <w:p w:rsidR="00725AFA" w:rsidRPr="001E5EAF" w:rsidRDefault="00725AFA" w:rsidP="00725AFA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E5EAF">
        <w:rPr>
          <w:rFonts w:ascii="Times New Roman" w:hAnsi="Times New Roman" w:cs="Times New Roman"/>
          <w:sz w:val="28"/>
          <w:szCs w:val="28"/>
          <w:lang w:val="ru-RU"/>
        </w:rPr>
        <w:t>Директор МБОУ СОШ №8</w:t>
      </w:r>
    </w:p>
    <w:p w:rsidR="00725AFA" w:rsidRDefault="00725AFA" w:rsidP="00725AFA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E5EAF">
        <w:rPr>
          <w:rFonts w:ascii="Times New Roman" w:hAnsi="Times New Roman" w:cs="Times New Roman"/>
          <w:sz w:val="28"/>
          <w:szCs w:val="28"/>
          <w:lang w:val="ru-RU"/>
        </w:rPr>
        <w:t xml:space="preserve"> им. П.И.Кочерга </w:t>
      </w:r>
      <w:proofErr w:type="gramStart"/>
      <w:r w:rsidRPr="001E5EA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1E5EAF">
        <w:rPr>
          <w:rFonts w:ascii="Times New Roman" w:hAnsi="Times New Roman" w:cs="Times New Roman"/>
          <w:sz w:val="28"/>
          <w:szCs w:val="28"/>
          <w:lang w:val="ru-RU"/>
        </w:rPr>
        <w:t>. Николаевка</w:t>
      </w:r>
    </w:p>
    <w:p w:rsidR="00725AFA" w:rsidRPr="009B20CA" w:rsidRDefault="00725AFA" w:rsidP="00725AFA">
      <w:pPr>
        <w:spacing w:after="0"/>
        <w:ind w:left="66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___________  И.Г. Щеглова</w:t>
      </w:r>
    </w:p>
    <w:p w:rsidR="00725AFA" w:rsidRPr="009B20CA" w:rsidRDefault="00725AFA" w:rsidP="00725AFA">
      <w:pPr>
        <w:spacing w:after="0"/>
        <w:ind w:left="66"/>
        <w:jc w:val="center"/>
        <w:rPr>
          <w:lang w:val="ru-RU"/>
        </w:rPr>
      </w:pPr>
      <w:r w:rsidRPr="009B20CA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725AFA" w:rsidRPr="009B20CA" w:rsidRDefault="00725AFA" w:rsidP="00725AFA">
      <w:pPr>
        <w:spacing w:after="0"/>
        <w:ind w:left="66"/>
        <w:jc w:val="center"/>
        <w:rPr>
          <w:lang w:val="ru-RU"/>
        </w:rPr>
      </w:pPr>
      <w:r w:rsidRPr="009B20CA">
        <w:rPr>
          <w:rFonts w:ascii="Times New Roman" w:eastAsia="Times New Roman" w:hAnsi="Times New Roman" w:cs="Times New Roman"/>
          <w:b/>
          <w:sz w:val="24"/>
          <w:lang w:val="ru-RU"/>
        </w:rPr>
        <w:t xml:space="preserve">  </w:t>
      </w:r>
    </w:p>
    <w:p w:rsidR="00725AFA" w:rsidRPr="001E5EAF" w:rsidRDefault="00725AFA" w:rsidP="00725AFA">
      <w:pPr>
        <w:spacing w:after="0" w:line="258" w:lineRule="auto"/>
        <w:jc w:val="center"/>
        <w:rPr>
          <w:lang w:val="ru-RU"/>
        </w:rPr>
      </w:pPr>
      <w:r w:rsidRPr="001E5EAF">
        <w:rPr>
          <w:rFonts w:ascii="Times New Roman" w:eastAsia="Times New Roman" w:hAnsi="Times New Roman" w:cs="Times New Roman"/>
          <w:b/>
          <w:sz w:val="24"/>
          <w:lang w:val="ru-RU"/>
        </w:rPr>
        <w:t>План работы профилактике экстремистской деятельности, межэтнических отношений, недопущению проявления фактов национализма и ксенофобии среди несовершенно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летних в 2021-22</w:t>
      </w:r>
      <w:r w:rsidRPr="001E5EAF">
        <w:rPr>
          <w:rFonts w:ascii="Times New Roman" w:eastAsia="Times New Roman" w:hAnsi="Times New Roman" w:cs="Times New Roman"/>
          <w:b/>
          <w:sz w:val="24"/>
          <w:lang w:val="ru-RU"/>
        </w:rPr>
        <w:t xml:space="preserve"> учебном году </w:t>
      </w:r>
    </w:p>
    <w:p w:rsidR="00725AFA" w:rsidRPr="001E5EAF" w:rsidRDefault="00725AFA" w:rsidP="00725AFA">
      <w:pPr>
        <w:spacing w:after="0"/>
        <w:rPr>
          <w:lang w:val="ru-RU"/>
        </w:rPr>
      </w:pPr>
      <w:r w:rsidRPr="001E5EA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W w:w="9573" w:type="dxa"/>
        <w:tblInd w:w="-10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689"/>
        <w:gridCol w:w="5636"/>
        <w:gridCol w:w="1342"/>
        <w:gridCol w:w="1906"/>
      </w:tblGrid>
      <w:tr w:rsidR="00725AFA" w:rsidTr="00A91093">
        <w:trPr>
          <w:trHeight w:val="3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  <w:jc w:val="both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5AFA" w:rsidRPr="001E5EAF" w:rsidTr="00A91093">
        <w:trPr>
          <w:trHeight w:val="6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25AFA" w:rsidRDefault="00725AFA" w:rsidP="00A91093"/>
        </w:tc>
        <w:tc>
          <w:tcPr>
            <w:tcW w:w="8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ind w:left="2379" w:right="864" w:hanging="1964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Организационно-управленческое, методическое обеспечение работы  по профилактике экстремизма </w:t>
            </w:r>
          </w:p>
        </w:tc>
      </w:tr>
      <w:tr w:rsidR="00725AFA" w:rsidTr="00A91093">
        <w:trPr>
          <w:trHeight w:val="142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ind w:right="62"/>
              <w:jc w:val="both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Рассмотрение на заседании МО классных руководителей вопросов профилактики проявлений ксенофобии и экстремизма </w:t>
            </w:r>
            <w:proofErr w:type="gramStart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proofErr w:type="gramEnd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5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tabs>
                <w:tab w:val="right" w:pos="1752"/>
              </w:tabs>
              <w:spacing w:after="2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D5C3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ВР  </w:t>
            </w:r>
          </w:p>
        </w:tc>
      </w:tr>
      <w:tr w:rsidR="00725AFA" w:rsidTr="00A91093">
        <w:trPr>
          <w:trHeight w:val="142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jc w:val="both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</w:t>
            </w:r>
            <w:proofErr w:type="gramStart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за</w:t>
            </w:r>
            <w:proofErr w:type="gramEnd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библиотечным фондом и работой с Интернет-ресурсами.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25AFA" w:rsidTr="00A91093">
        <w:trPr>
          <w:trHeight w:val="3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25AFA" w:rsidRDefault="00725AFA" w:rsidP="00A91093"/>
        </w:tc>
        <w:tc>
          <w:tcPr>
            <w:tcW w:w="8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right="751"/>
              <w:jc w:val="center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i/>
                <w:sz w:val="24"/>
              </w:rPr>
              <w:t>Работа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i/>
                <w:sz w:val="24"/>
              </w:rPr>
              <w:t>обучающимися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725AFA" w:rsidTr="00A91093">
        <w:trPr>
          <w:trHeight w:val="124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numPr>
                <w:ilvl w:val="0"/>
                <w:numId w:val="1"/>
              </w:numPr>
              <w:spacing w:after="53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25AFA" w:rsidRPr="001E5EAF" w:rsidRDefault="00725AFA" w:rsidP="00A91093">
            <w:pPr>
              <w:numPr>
                <w:ilvl w:val="0"/>
                <w:numId w:val="1"/>
              </w:numPr>
              <w:spacing w:after="31" w:line="274" w:lineRule="auto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Фестиваль национальных культур «На Кубани мы живем» </w:t>
            </w:r>
          </w:p>
          <w:p w:rsidR="00725AFA" w:rsidRDefault="00725AFA" w:rsidP="00A91093">
            <w:pPr>
              <w:numPr>
                <w:ilvl w:val="0"/>
                <w:numId w:val="1"/>
              </w:num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26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04.11 </w:t>
            </w:r>
          </w:p>
          <w:p w:rsidR="00725AFA" w:rsidRDefault="00725AFA" w:rsidP="00A91093">
            <w:pPr>
              <w:spacing w:after="4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19.04 </w:t>
            </w:r>
          </w:p>
          <w:p w:rsidR="00725AFA" w:rsidRDefault="00725AFA" w:rsidP="00A91093">
            <w:pPr>
              <w:spacing w:after="7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spacing w:after="0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12.06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725AFA" w:rsidTr="00A91093">
        <w:trPr>
          <w:trHeight w:val="17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51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725AFA" w:rsidRPr="001E5EAF" w:rsidRDefault="00725AFA" w:rsidP="00A91093">
            <w:pPr>
              <w:spacing w:after="0"/>
              <w:ind w:right="62"/>
              <w:jc w:val="both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Информационно-просветительские мероприятия (беседы, акции, лекции, правовые часы и т.д.), направленные на формирование толерантных отношений, предупреждение ксенофобии и экстремизма в молодежной среде.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2021</w:t>
            </w: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5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tabs>
                <w:tab w:val="right" w:pos="1752"/>
              </w:tabs>
              <w:spacing w:after="2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D5C3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ВР  </w:t>
            </w:r>
          </w:p>
        </w:tc>
      </w:tr>
      <w:tr w:rsidR="00725AFA" w:rsidTr="00A91093">
        <w:trPr>
          <w:trHeight w:val="12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23" w:line="283" w:lineRule="auto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классных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часов,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бесед,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лекций, дискуссий: </w:t>
            </w:r>
          </w:p>
          <w:p w:rsidR="00725AFA" w:rsidRPr="001E5EAF" w:rsidRDefault="00725AFA" w:rsidP="00A91093">
            <w:pPr>
              <w:spacing w:after="0"/>
              <w:ind w:right="542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«Явление экстремизма в молодежной среде»; - «Твой правовой статус».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 w:line="274" w:lineRule="auto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spacing w:after="0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5AFA" w:rsidTr="00A91093">
        <w:trPr>
          <w:trHeight w:val="12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42" w:line="239" w:lineRule="auto"/>
              <w:ind w:right="65"/>
              <w:jc w:val="both"/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школьного инспектора с </w:t>
            </w:r>
            <w:proofErr w:type="gramStart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«Предупреждение экстремизма в молодежной среде.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экстремистскую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19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Инспектор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ОПДН </w:t>
            </w:r>
          </w:p>
        </w:tc>
      </w:tr>
      <w:tr w:rsidR="00725AFA" w:rsidTr="00A91093">
        <w:trPr>
          <w:trHeight w:val="6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ind w:right="875"/>
              <w:jc w:val="both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инструктажа с </w:t>
            </w:r>
            <w:proofErr w:type="gramStart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- «Профилактика экстремизма»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1-</w:t>
            </w:r>
          </w:p>
        </w:tc>
      </w:tr>
      <w:tr w:rsidR="00725AFA" w:rsidTr="00A91093">
        <w:trPr>
          <w:trHeight w:val="31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/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proofErr w:type="gram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proofErr w:type="gram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725AFA" w:rsidTr="00A91093">
        <w:trPr>
          <w:trHeight w:val="6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«День солидарности в борьбе с терроризмом».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</w:p>
        </w:tc>
      </w:tr>
      <w:tr w:rsidR="00725AFA" w:rsidRPr="001E5EAF" w:rsidTr="00A91093">
        <w:trPr>
          <w:trHeight w:val="200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5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диагностик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725AFA" w:rsidRPr="001E5EAF" w:rsidRDefault="00725AFA" w:rsidP="00A91093">
            <w:pPr>
              <w:numPr>
                <w:ilvl w:val="0"/>
                <w:numId w:val="2"/>
              </w:numPr>
              <w:spacing w:after="51"/>
              <w:ind w:right="32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личности подростка и ее социальных связей,  </w:t>
            </w:r>
          </w:p>
          <w:p w:rsidR="00725AFA" w:rsidRPr="001E5EAF" w:rsidRDefault="00725AFA" w:rsidP="00A91093">
            <w:pPr>
              <w:numPr>
                <w:ilvl w:val="0"/>
                <w:numId w:val="2"/>
              </w:numPr>
              <w:spacing w:after="0"/>
              <w:ind w:right="32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уровня воспитанности; </w:t>
            </w:r>
            <w:proofErr w:type="gramStart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>-ж</w:t>
            </w:r>
            <w:proofErr w:type="gramEnd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изненного и профессионального самоопределения учащихся 10-11 классов;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50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:rsidR="00725AFA" w:rsidRDefault="00725AFA" w:rsidP="00A91093">
            <w:pPr>
              <w:spacing w:after="49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spacing w:after="48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ind w:left="2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 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классов,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психолог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</w:tc>
      </w:tr>
      <w:tr w:rsidR="00725AFA" w:rsidTr="00A91093">
        <w:trPr>
          <w:trHeight w:val="6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ind w:left="2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jc w:val="both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Интерактивная игра «Мои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права. Основной Закон» (8 класс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12.12.2021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</w:p>
        </w:tc>
      </w:tr>
      <w:tr w:rsidR="00725AFA" w:rsidTr="00A91093">
        <w:trPr>
          <w:trHeight w:val="9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курса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профессионального самоопределения «Твой профессиональный выбор» в 8-9 классах.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</w:p>
        </w:tc>
      </w:tr>
      <w:tr w:rsidR="00725AFA" w:rsidTr="00A91093">
        <w:trPr>
          <w:trHeight w:val="6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примирения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5AFA" w:rsidTr="00A91093">
        <w:trPr>
          <w:trHeight w:val="6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tabs>
                <w:tab w:val="center" w:pos="2076"/>
                <w:tab w:val="center" w:pos="3268"/>
                <w:tab w:val="right" w:pos="5483"/>
              </w:tabs>
              <w:spacing w:after="25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Всероссийский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урок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Конституции 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Российской </w:t>
            </w:r>
          </w:p>
          <w:p w:rsidR="00725AFA" w:rsidRPr="001E5EAF" w:rsidRDefault="00725AFA" w:rsidP="00A91093">
            <w:pPr>
              <w:spacing w:after="0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 (1-11 классы)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jc w:val="both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5AFA" w:rsidRDefault="00725AFA" w:rsidP="00A910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5AFA" w:rsidTr="00A91093">
        <w:trPr>
          <w:trHeight w:val="89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ind w:right="64"/>
              <w:jc w:val="both"/>
              <w:rPr>
                <w:lang w:val="ru-RU"/>
              </w:rPr>
            </w:pP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конкурсах, направленных на гармонизацию межэтнических и межкультурных отношений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5AFA" w:rsidTr="00A91093">
        <w:trPr>
          <w:trHeight w:val="6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правовой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18.11.21</w:t>
            </w: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5AFA" w:rsidTr="00A91093">
        <w:trPr>
          <w:trHeight w:val="34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right="63"/>
              <w:jc w:val="center"/>
            </w:pPr>
            <w:r w:rsidRPr="000D5C3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i/>
                <w:sz w:val="24"/>
              </w:rPr>
              <w:t>Работа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с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i/>
                <w:sz w:val="24"/>
              </w:rPr>
              <w:t>родителями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5AFA" w:rsidTr="00A91093">
        <w:trPr>
          <w:trHeight w:val="9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Pr="001E5EAF" w:rsidRDefault="00725AFA" w:rsidP="00A91093">
            <w:pPr>
              <w:spacing w:after="0"/>
              <w:ind w:right="65"/>
              <w:jc w:val="both"/>
              <w:rPr>
                <w:lang w:val="ru-RU"/>
              </w:rPr>
            </w:pPr>
            <w:proofErr w:type="gramStart"/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(лекторий</w:t>
            </w:r>
            <w:r w:rsidRPr="001E5E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включением вопросов по профилактике экстремизма и ксенофобии среди обучающихся.  </w:t>
            </w:r>
            <w:proofErr w:type="gram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AFA" w:rsidRDefault="00725AFA" w:rsidP="00A91093">
            <w:pPr>
              <w:spacing w:after="0"/>
              <w:ind w:left="2"/>
            </w:pP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 (1-11 </w:t>
            </w:r>
            <w:proofErr w:type="spellStart"/>
            <w:r w:rsidRPr="000D5C3F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  <w:r w:rsidRPr="000D5C3F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</w:tbl>
    <w:p w:rsidR="00725AFA" w:rsidRDefault="00725AFA" w:rsidP="00725AF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AFA" w:rsidRDefault="00725AFA"/>
    <w:sectPr w:rsidR="00725AFA" w:rsidSect="00725A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A96"/>
    <w:multiLevelType w:val="hybridMultilevel"/>
    <w:tmpl w:val="7CBCB068"/>
    <w:lvl w:ilvl="0" w:tplc="2FE6EC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C489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A3F2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856E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A8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0AA1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8609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028C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2337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1870CB"/>
    <w:multiLevelType w:val="hybridMultilevel"/>
    <w:tmpl w:val="B664B27C"/>
    <w:lvl w:ilvl="0" w:tplc="B50C0C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CF8D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C39A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88F1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845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A4C2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A3D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48AF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485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5AFA"/>
    <w:rsid w:val="000F2745"/>
    <w:rsid w:val="0025101F"/>
    <w:rsid w:val="0072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FA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AFA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2022-03-09T15:07:00Z</dcterms:created>
  <dcterms:modified xsi:type="dcterms:W3CDTF">2022-03-09T15:09:00Z</dcterms:modified>
</cp:coreProperties>
</file>