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3" w:rsidRPr="00416573" w:rsidRDefault="00416573" w:rsidP="004165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6573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</w:rPr>
        <w:t>Оборудование, приобретённое в рамках реализации комплекса мер по модернизации системы общего образования.</w:t>
      </w:r>
    </w:p>
    <w:p w:rsidR="00416573" w:rsidRDefault="00416573" w:rsidP="003A2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1254"/>
        <w:gridCol w:w="5942"/>
        <w:gridCol w:w="2330"/>
      </w:tblGrid>
      <w:tr w:rsidR="003A28CF" w:rsidRPr="00C167CB" w:rsidTr="002D7DAA">
        <w:trPr>
          <w:trHeight w:val="266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C167C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C167C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C167C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942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2330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Стоимость (руб.)</w:t>
            </w:r>
          </w:p>
        </w:tc>
      </w:tr>
      <w:tr w:rsidR="003A28CF" w:rsidRPr="00C167CB" w:rsidTr="002D7DAA">
        <w:trPr>
          <w:trHeight w:val="273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42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Столы компьютерные</w:t>
            </w:r>
          </w:p>
        </w:tc>
        <w:tc>
          <w:tcPr>
            <w:tcW w:w="2330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24,500</w:t>
            </w:r>
          </w:p>
        </w:tc>
      </w:tr>
      <w:tr w:rsidR="003A28CF" w:rsidRPr="00C167CB" w:rsidTr="002D7DAA">
        <w:trPr>
          <w:trHeight w:val="281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942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Кресла компьютерные</w:t>
            </w:r>
          </w:p>
        </w:tc>
        <w:tc>
          <w:tcPr>
            <w:tcW w:w="2330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7,700</w:t>
            </w:r>
          </w:p>
        </w:tc>
      </w:tr>
      <w:tr w:rsidR="003A28CF" w:rsidRPr="00C167CB" w:rsidTr="002D7DAA">
        <w:trPr>
          <w:trHeight w:val="253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942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стрелковый тир (Рубин)</w:t>
            </w:r>
          </w:p>
        </w:tc>
        <w:tc>
          <w:tcPr>
            <w:tcW w:w="2330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55,000</w:t>
            </w:r>
          </w:p>
        </w:tc>
      </w:tr>
      <w:tr w:rsidR="003A28CF" w:rsidRPr="00C167CB" w:rsidTr="002D7DAA">
        <w:trPr>
          <w:trHeight w:val="1125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942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Инструменты для лабораторных работ кабинета физики: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Термометры лабораторные -10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Измерительные мензурки (100 мл)-10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Весы с разновесами-10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Психрометр-1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Чертежный набор для доски - 1</w:t>
            </w:r>
          </w:p>
        </w:tc>
        <w:tc>
          <w:tcPr>
            <w:tcW w:w="2330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39,500</w:t>
            </w:r>
          </w:p>
        </w:tc>
      </w:tr>
      <w:tr w:rsidR="003A28CF" w:rsidRPr="00C167CB" w:rsidTr="002D7DAA">
        <w:trPr>
          <w:trHeight w:val="1125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942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инвентарь: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Маты гимнастические-2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Сетка волейбольная- 1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Мячи баскетбольные-3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Мячи волейбольные-3</w:t>
            </w:r>
          </w:p>
        </w:tc>
        <w:tc>
          <w:tcPr>
            <w:tcW w:w="2330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26,800</w:t>
            </w:r>
          </w:p>
        </w:tc>
      </w:tr>
      <w:tr w:rsidR="003A28CF" w:rsidRPr="00C167CB" w:rsidTr="002D7DAA">
        <w:trPr>
          <w:trHeight w:val="1125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942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для кружка шахматы в школе: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шахматный – 1</w:t>
            </w:r>
          </w:p>
          <w:p w:rsidR="003A28CF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Наборы шахмат – 5</w:t>
            </w:r>
          </w:p>
          <w:p w:rsidR="003A28CF" w:rsidRPr="00523E1E" w:rsidRDefault="003A28CF" w:rsidP="002D7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Часы шахматные - 5</w:t>
            </w:r>
          </w:p>
        </w:tc>
        <w:tc>
          <w:tcPr>
            <w:tcW w:w="2330" w:type="dxa"/>
          </w:tcPr>
          <w:p w:rsid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29,630</w:t>
            </w:r>
          </w:p>
        </w:tc>
      </w:tr>
      <w:tr w:rsidR="003A28CF" w:rsidRPr="00C167CB" w:rsidTr="002D7DAA">
        <w:trPr>
          <w:trHeight w:val="321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942" w:type="dxa"/>
          </w:tcPr>
          <w:p w:rsidR="003A28CF" w:rsidRPr="00523E1E" w:rsidRDefault="003A28CF" w:rsidP="002D7D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 (цветной)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Canon </w:t>
            </w:r>
          </w:p>
        </w:tc>
        <w:tc>
          <w:tcPr>
            <w:tcW w:w="2330" w:type="dxa"/>
          </w:tcPr>
          <w:p w:rsidR="003A28CF" w:rsidRP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5,280</w:t>
            </w:r>
          </w:p>
        </w:tc>
      </w:tr>
      <w:tr w:rsidR="003A28CF" w:rsidRPr="00C167CB" w:rsidTr="002D7DAA">
        <w:trPr>
          <w:trHeight w:val="269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942" w:type="dxa"/>
          </w:tcPr>
          <w:p w:rsidR="003A28CF" w:rsidRPr="00523E1E" w:rsidRDefault="003A28CF" w:rsidP="002D7D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 (черно- белый)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MFY</w:t>
            </w:r>
          </w:p>
        </w:tc>
        <w:tc>
          <w:tcPr>
            <w:tcW w:w="2330" w:type="dxa"/>
          </w:tcPr>
          <w:p w:rsidR="003A28CF" w:rsidRP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16,417</w:t>
            </w:r>
          </w:p>
        </w:tc>
      </w:tr>
      <w:tr w:rsidR="003A28CF" w:rsidRPr="00C167CB" w:rsidTr="002D7DAA">
        <w:trPr>
          <w:trHeight w:val="274"/>
        </w:trPr>
        <w:tc>
          <w:tcPr>
            <w:tcW w:w="1254" w:type="dxa"/>
          </w:tcPr>
          <w:p w:rsidR="003A28CF" w:rsidRPr="00C167CB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942" w:type="dxa"/>
          </w:tcPr>
          <w:p w:rsidR="003A28CF" w:rsidRPr="00523E1E" w:rsidRDefault="003A28CF" w:rsidP="002D7D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Проектор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brother)</w:t>
            </w:r>
          </w:p>
        </w:tc>
        <w:tc>
          <w:tcPr>
            <w:tcW w:w="2330" w:type="dxa"/>
          </w:tcPr>
          <w:p w:rsidR="003A28CF" w:rsidRPr="003A28CF" w:rsidRDefault="003A28CF" w:rsidP="002D7D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32,500</w:t>
            </w:r>
          </w:p>
        </w:tc>
      </w:tr>
    </w:tbl>
    <w:p w:rsidR="003A28CF" w:rsidRPr="00C167CB" w:rsidRDefault="003A28CF" w:rsidP="003A28CF">
      <w:pPr>
        <w:rPr>
          <w:rFonts w:ascii="Times New Roman" w:hAnsi="Times New Roman" w:cs="Times New Roman"/>
          <w:b/>
          <w:sz w:val="24"/>
        </w:rPr>
      </w:pPr>
    </w:p>
    <w:p w:rsidR="003A28CF" w:rsidRDefault="003A28CF" w:rsidP="003A28CF">
      <w:pPr>
        <w:tabs>
          <w:tab w:val="left" w:pos="1365"/>
        </w:tabs>
      </w:pPr>
    </w:p>
    <w:p w:rsidR="003A28CF" w:rsidRPr="00235B39" w:rsidRDefault="003A28CF" w:rsidP="003A28CF">
      <w:pPr>
        <w:tabs>
          <w:tab w:val="left" w:pos="1365"/>
        </w:tabs>
      </w:pPr>
    </w:p>
    <w:p w:rsidR="003A28CF" w:rsidRPr="00416573" w:rsidRDefault="003A28CF" w:rsidP="003A2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E1F4B" w:rsidRDefault="00EE1F4B"/>
    <w:sectPr w:rsidR="00EE1F4B" w:rsidSect="008A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6573"/>
    <w:rsid w:val="003A28CF"/>
    <w:rsid w:val="00416573"/>
    <w:rsid w:val="008A5C40"/>
    <w:rsid w:val="00E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40"/>
  </w:style>
  <w:style w:type="paragraph" w:styleId="3">
    <w:name w:val="heading 3"/>
    <w:basedOn w:val="a"/>
    <w:link w:val="30"/>
    <w:uiPriority w:val="9"/>
    <w:qFormat/>
    <w:rsid w:val="00416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5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16573"/>
    <w:rPr>
      <w:b/>
      <w:bCs/>
    </w:rPr>
  </w:style>
  <w:style w:type="table" w:styleId="a4">
    <w:name w:val="Table Grid"/>
    <w:basedOn w:val="a1"/>
    <w:uiPriority w:val="59"/>
    <w:rsid w:val="003A2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>МОУ СОШ № 8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Инна</cp:lastModifiedBy>
  <cp:revision>4</cp:revision>
  <dcterms:created xsi:type="dcterms:W3CDTF">2002-12-31T23:14:00Z</dcterms:created>
  <dcterms:modified xsi:type="dcterms:W3CDTF">2020-09-11T10:18:00Z</dcterms:modified>
</cp:coreProperties>
</file>