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97" w:rsidRPr="001765EB" w:rsidRDefault="003F4C97" w:rsidP="003F4C97">
      <w:pPr>
        <w:widowControl w:val="0"/>
        <w:spacing w:after="0" w:line="240" w:lineRule="auto"/>
        <w:ind w:left="4585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1765E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ОБРАЗЕЦ</w:t>
      </w:r>
    </w:p>
    <w:p w:rsidR="003F4C97" w:rsidRDefault="003F4C97" w:rsidP="00355CF0">
      <w:pPr>
        <w:widowControl w:val="0"/>
        <w:spacing w:after="0" w:line="240" w:lineRule="auto"/>
        <w:ind w:left="45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5CF0" w:rsidRPr="00F90AE5" w:rsidRDefault="00355CF0" w:rsidP="00355CF0">
      <w:pPr>
        <w:widowControl w:val="0"/>
        <w:spacing w:after="0" w:line="240" w:lineRule="auto"/>
        <w:ind w:left="45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го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</w:p>
    <w:p w:rsidR="00355CF0" w:rsidRPr="00F90AE5" w:rsidRDefault="00754435" w:rsidP="00754435">
      <w:pPr>
        <w:widowControl w:val="0"/>
        <w:spacing w:after="0" w:line="240" w:lineRule="auto"/>
        <w:ind w:left="1123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55CF0"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бока</w:t>
      </w:r>
      <w:r w:rsidR="00355CF0"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="00355CF0"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аниипл</w:t>
      </w:r>
      <w:r w:rsidR="00355CF0"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355CF0"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355CF0"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ыхобра</w:t>
      </w:r>
      <w:r w:rsidR="00355CF0"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="00355CF0"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55CF0"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="00355CF0"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 w:rsidR="00355CF0"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</w:t>
      </w:r>
      <w:r w:rsidR="00355CF0"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="00355CF0"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</w:t>
      </w:r>
      <w:r w:rsidR="00355CF0"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="00355CF0"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луг</w:t>
      </w:r>
    </w:p>
    <w:p w:rsidR="00754435" w:rsidRDefault="00754435" w:rsidP="00754435">
      <w:pPr>
        <w:widowControl w:val="0"/>
        <w:spacing w:after="0" w:line="240" w:lineRule="auto"/>
        <w:ind w:left="108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91C" w:rsidRDefault="0011491C" w:rsidP="00754435">
      <w:pPr>
        <w:widowControl w:val="0"/>
        <w:spacing w:after="0" w:line="240" w:lineRule="auto"/>
        <w:ind w:left="108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Николаевка                                                                    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355CF0" w:rsidRPr="00F90A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="00355CF0"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__"</w:t>
      </w:r>
      <w:proofErr w:type="spellStart"/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________г</w:t>
      </w:r>
      <w:proofErr w:type="spellEnd"/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54435" w:rsidRDefault="00754435" w:rsidP="00B520F0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55CF0" w:rsidRPr="0011491C" w:rsidRDefault="00355CF0" w:rsidP="0011491C">
      <w:pPr>
        <w:widowControl w:val="0"/>
        <w:spacing w:after="0" w:line="240" w:lineRule="auto"/>
        <w:ind w:left="108" w:right="-20" w:firstLine="60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u w:val="single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ницип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u w:val="single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льно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u w:val="single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ю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дж</w:t>
      </w:r>
      <w:r w:rsidRPr="00F90A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u w:val="single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</w:t>
      </w:r>
      <w:r w:rsidR="00114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бщ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u w:val="single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u w:val="single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u w:val="single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u w:val="single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u w:val="single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u w:val="single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u w:val="single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u w:val="single"/>
        </w:rPr>
        <w:t>е</w:t>
      </w:r>
      <w:proofErr w:type="gramStart"/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«</w:t>
      </w:r>
      <w:r w:rsidR="001149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proofErr w:type="gramEnd"/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u w:val="single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u w:val="single"/>
        </w:rPr>
        <w:t>яя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u w:val="single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об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u w:val="single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зо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u w:val="single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u w:val="single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u w:val="single"/>
        </w:rPr>
        <w:t>ая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ш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u w:val="single"/>
        </w:rPr>
        <w:t>а</w:t>
      </w:r>
      <w:r w:rsidR="00114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№8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</w:t>
      </w:r>
      <w:r w:rsidR="001149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имени Павла Ивановича Кочерга  муниципального образования Щербиновский район село Николаевка </w:t>
      </w:r>
      <w:r w:rsidR="0011491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u w:val="single"/>
        </w:rPr>
        <w:t xml:space="preserve"> </w:t>
      </w:r>
      <w:r w:rsidR="002E1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осуществляющее дополнительную образовательную деятельность </w:t>
      </w:r>
      <w:proofErr w:type="spellStart"/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нз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14D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="002E1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491C">
        <w:rPr>
          <w:rFonts w:ascii="Times New Roman" w:eastAsia="Times New Roman" w:hAnsi="Times New Roman" w:cs="Times New Roman"/>
          <w:color w:val="000000"/>
          <w:sz w:val="24"/>
          <w:szCs w:val="24"/>
        </w:rPr>
        <w:t>06 апреля 2020 г.</w:t>
      </w:r>
      <w:r w:rsidR="00F42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="001149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09632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proofErr w:type="spellStart"/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,выд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="00264FE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="00264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14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Министерством образования, науки и молодежной политики Краснодарского края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E1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именуемый в дальнейшем «Исполнитель», </w:t>
      </w:r>
      <w:proofErr w:type="spellStart"/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spellEnd"/>
      <w:r w:rsidR="0011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Щегловой Инны </w:t>
      </w:r>
      <w:proofErr w:type="spellStart"/>
      <w:r w:rsidR="0011491C">
        <w:rPr>
          <w:rFonts w:ascii="Times New Roman" w:eastAsia="Times New Roman" w:hAnsi="Times New Roman" w:cs="Times New Roman"/>
          <w:color w:val="000000"/>
          <w:sz w:val="24"/>
          <w:szCs w:val="24"/>
        </w:rPr>
        <w:t>Геннадьвны</w:t>
      </w:r>
      <w:proofErr w:type="spellEnd"/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1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11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*, </w:t>
      </w:r>
      <w:r w:rsidR="002E14D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</w:t>
      </w:r>
      <w:r w:rsidR="0011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от 08.12. 2020г. </w:t>
      </w:r>
      <w:r w:rsidR="002E14D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11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473 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одной 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</w:t>
      </w:r>
      <w:r w:rsidRPr="00F90AE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 ____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355CF0" w:rsidRPr="00F90AE5" w:rsidRDefault="00355CF0" w:rsidP="00754435">
      <w:pPr>
        <w:widowControl w:val="0"/>
        <w:spacing w:after="0" w:line="240" w:lineRule="auto"/>
        <w:ind w:left="57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90A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тавителя 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его- м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 оте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</w:t>
      </w:r>
      <w:proofErr w:type="spellStart"/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proofErr w:type="gramStart"/>
      <w:r w:rsidR="001149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; ФИО</w:t>
      </w:r>
      <w:r w:rsidR="002E14DE">
        <w:rPr>
          <w:rFonts w:ascii="Times New Roman" w:eastAsia="Times New Roman" w:hAnsi="Times New Roman" w:cs="Times New Roman"/>
          <w:color w:val="000000"/>
          <w:sz w:val="24"/>
          <w:szCs w:val="24"/>
        </w:rPr>
        <w:t>, адрес места жительства, контактный телефон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55CF0" w:rsidRDefault="002E14DE" w:rsidP="00E4309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именуемый в дальнейшем «Заказчик» </w:t>
      </w:r>
      <w:r w:rsidR="00355CF0" w:rsidRP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>сдру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 w:rsidR="00355CF0" w:rsidRP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355CF0" w:rsidRP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proofErr w:type="gramStart"/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,з</w:t>
      </w:r>
      <w:proofErr w:type="gramEnd"/>
      <w:r w:rsidR="00355CF0" w:rsidRP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355CF0" w:rsidRP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илив</w:t>
      </w:r>
      <w:r w:rsidR="00355CF0" w:rsidRP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355CF0" w:rsidRP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55CF0" w:rsidRP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55CF0" w:rsidRP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55CF0" w:rsidRP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hyperlink r:id="rId6" w:history="1">
        <w:r w:rsidR="00355CF0" w:rsidRPr="00CC5E8F">
          <w:t>Гражданскимкодексом</w:t>
        </w:r>
      </w:hyperlink>
      <w:r w:rsidR="00355CF0" w:rsidRP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5CF0" w:rsidRP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55CF0" w:rsidRP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>йско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5CF0" w:rsidRP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55CF0" w:rsidRP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55CF0" w:rsidRP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54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55CF0" w:rsidRP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355CF0" w:rsidRP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54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="00355CF0" w:rsidRP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5CF0" w:rsidRP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</w:t>
      </w:r>
      <w:r w:rsid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</w:t>
      </w:r>
      <w:r w:rsidR="00355CF0"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55CF0" w:rsidRPr="00E4309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55CF0"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E430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hyperlink r:id="rId7" w:history="1"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pacing w:val="-1"/>
            <w:sz w:val="24"/>
            <w:szCs w:val="24"/>
            <w:u w:val="none"/>
          </w:rPr>
          <w:t>"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Обобра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w w:val="101"/>
            <w:sz w:val="24"/>
            <w:szCs w:val="24"/>
            <w:u w:val="none"/>
          </w:rPr>
          <w:t>з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о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pacing w:val="-1"/>
            <w:sz w:val="24"/>
            <w:szCs w:val="24"/>
            <w:u w:val="none"/>
          </w:rPr>
          <w:t>в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ани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pacing w:val="-1"/>
            <w:sz w:val="24"/>
            <w:szCs w:val="24"/>
            <w:u w:val="none"/>
          </w:rPr>
          <w:t>и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"</w:t>
        </w:r>
      </w:hyperlink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hyperlink r:id="rId8" w:history="1"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"О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w w:val="101"/>
            <w:sz w:val="24"/>
            <w:szCs w:val="24"/>
            <w:u w:val="none"/>
          </w:rPr>
          <w:t>з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ащит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w w:val="101"/>
            <w:sz w:val="24"/>
            <w:szCs w:val="24"/>
            <w:u w:val="none"/>
          </w:rPr>
          <w:t>е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пр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pacing w:val="1"/>
            <w:sz w:val="24"/>
            <w:szCs w:val="24"/>
            <w:u w:val="none"/>
          </w:rPr>
          <w:t>а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впотр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w w:val="101"/>
            <w:sz w:val="24"/>
            <w:szCs w:val="24"/>
            <w:u w:val="none"/>
          </w:rPr>
          <w:t>е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б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pacing w:val="-2"/>
            <w:sz w:val="24"/>
            <w:szCs w:val="24"/>
            <w:u w:val="none"/>
          </w:rPr>
          <w:t>и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т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w w:val="101"/>
            <w:sz w:val="24"/>
            <w:szCs w:val="24"/>
            <w:u w:val="none"/>
          </w:rPr>
          <w:t>е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л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w w:val="101"/>
            <w:sz w:val="24"/>
            <w:szCs w:val="24"/>
            <w:u w:val="none"/>
          </w:rPr>
          <w:t>е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й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pacing w:val="2"/>
            <w:sz w:val="24"/>
            <w:szCs w:val="24"/>
            <w:u w:val="none"/>
          </w:rPr>
          <w:t>"</w:t>
        </w:r>
        <w:r w:rsidR="00355CF0" w:rsidRPr="00E4309F"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,</w:t>
        </w:r>
      </w:hyperlink>
      <w:r w:rsidR="00355CF0"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55CF0"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55CF0" w:rsidRPr="00E430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355CF0"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hyperlink r:id="rId9" w:history="1"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Пр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pacing w:val="1"/>
            <w:sz w:val="24"/>
            <w:szCs w:val="24"/>
            <w:u w:val="none"/>
          </w:rPr>
          <w:t>а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вилами</w:t>
        </w:r>
      </w:hyperlink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355CF0"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55CF0"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E430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55CF0"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355CF0"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тныхобр</w:t>
      </w:r>
      <w:r w:rsidR="00355CF0"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="00355CF0"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55CF0"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E430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55CF0" w:rsidRPr="00E430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55CF0" w:rsidRPr="00E430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55CF0"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55CF0" w:rsidRPr="00E430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55CF0" w:rsidRPr="00E430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55CF0" w:rsidRPr="00E430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355CF0"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355CF0" w:rsidRPr="00E430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55CF0" w:rsidRPr="00E4309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55CF0" w:rsidRPr="00E430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355CF0" w:rsidRPr="00E430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A54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hyperlink r:id="rId10" w:history="1"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по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w w:val="101"/>
            <w:sz w:val="24"/>
            <w:szCs w:val="24"/>
            <w:u w:val="none"/>
          </w:rPr>
          <w:t>с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тановл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w w:val="101"/>
            <w:sz w:val="24"/>
            <w:szCs w:val="24"/>
            <w:u w:val="none"/>
          </w:rPr>
          <w:t>е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pacing w:val="-3"/>
            <w:sz w:val="24"/>
            <w:szCs w:val="24"/>
            <w:u w:val="none"/>
          </w:rPr>
          <w:t>н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и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w w:val="101"/>
            <w:sz w:val="24"/>
            <w:szCs w:val="24"/>
            <w:u w:val="none"/>
          </w:rPr>
          <w:t>е</w:t>
        </w:r>
        <w:r w:rsidR="00355CF0"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м</w:t>
        </w:r>
      </w:hyperlink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55CF0"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="00355CF0"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55CF0" w:rsidRPr="00E430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355CF0"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355CF0"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355CF0" w:rsidRPr="00E430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55CF0"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55CF0" w:rsidRPr="00E4309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55CF0" w:rsidRPr="00E430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355CF0"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55CF0" w:rsidRPr="00E430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5CF0" w:rsidRPr="00E430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355CF0" w:rsidRPr="00E430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355CF0" w:rsidRPr="00E4309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55CF0" w:rsidRPr="00E4309F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55CF0"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E430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04954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сентября 2020 года № 1441 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"Об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5CF0" w:rsidRPr="00E430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355CF0" w:rsidRPr="00E4309F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355CF0" w:rsidRPr="00E430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55CF0" w:rsidRPr="00E430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355CF0" w:rsidRPr="00E430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55CF0"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E430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55CF0" w:rsidRPr="00F90A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355CF0"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 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ных обр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55CF0"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г",</w:t>
      </w:r>
      <w:r w:rsidR="00355CF0"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 w:rsidR="00355CF0"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говоро 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CC5E8F" w:rsidRPr="00F90AE5" w:rsidRDefault="00CC5E8F" w:rsidP="00E4309F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355CF0" w:rsidRPr="00E04954" w:rsidRDefault="00355CF0" w:rsidP="00E04954">
      <w:pPr>
        <w:pStyle w:val="a5"/>
        <w:widowControl w:val="0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E0495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0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E04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E0495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0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E04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E0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04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го</w:t>
      </w:r>
      <w:r w:rsidRPr="00E04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E0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04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E04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55CF0" w:rsidRPr="00C11D96" w:rsidRDefault="00355CF0" w:rsidP="00C11D96">
      <w:pPr>
        <w:pStyle w:val="a5"/>
        <w:widowControl w:val="0"/>
        <w:numPr>
          <w:ilvl w:val="1"/>
          <w:numId w:val="1"/>
        </w:numPr>
        <w:spacing w:after="0" w:line="240" w:lineRule="auto"/>
        <w:ind w:left="0" w:right="-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D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1D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1D9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11D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11D96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C11D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1D96">
        <w:rPr>
          <w:rFonts w:ascii="Times New Roman" w:eastAsia="Times New Roman" w:hAnsi="Times New Roman" w:cs="Times New Roman"/>
          <w:color w:val="000000"/>
          <w:sz w:val="24"/>
          <w:szCs w:val="24"/>
        </w:rPr>
        <w:t>льпр</w:t>
      </w:r>
      <w:r w:rsidRPr="00C11D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1D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11D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1D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11D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1D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1D9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C11D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C11D9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C11D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C11D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1D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1D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11D96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C11D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11D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1D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1D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</w:p>
    <w:p w:rsidR="004D2743" w:rsidRDefault="00355CF0" w:rsidP="004D2743">
      <w:pPr>
        <w:widowControl w:val="0"/>
        <w:spacing w:after="0" w:line="240" w:lineRule="auto"/>
        <w:ind w:left="108" w:right="-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F90A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_ (ф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4D274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, адрес места жительства, контактный телефон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355CF0" w:rsidRDefault="002E14DE" w:rsidP="002E14DE">
      <w:pPr>
        <w:widowControl w:val="0"/>
        <w:spacing w:after="0" w:line="240" w:lineRule="auto"/>
        <w:ind w:left="108" w:right="-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</w:t>
      </w:r>
      <w:r w:rsidR="00260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«Обучающийся»</w:t>
      </w:r>
      <w:r w:rsid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зчик</w:t>
      </w:r>
      <w:r w:rsidR="00355CF0"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42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платные 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луги,</w:t>
      </w:r>
      <w:r w:rsidR="00355CF0"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="00355CF0"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A54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55CF0"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A54C4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="00355CF0" w:rsidRPr="00E430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</w:t>
      </w:r>
      <w:r w:rsidR="00355CF0" w:rsidRPr="00E430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ж</w:t>
      </w:r>
      <w:r w:rsidR="00355CF0" w:rsidRPr="00E4309F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="00355CF0" w:rsidRPr="00E430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355CF0" w:rsidRPr="00E4309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</w:t>
      </w:r>
      <w:r w:rsidR="00355CF0" w:rsidRPr="00E430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C20609" w:rsidRPr="00E430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355CF0" w:rsidRPr="00E4309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1</w:t>
      </w:r>
      <w:r w:rsidR="00355CF0"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A54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="00A54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тью 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55CF0" w:rsidRPr="00F90A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оДогово</w:t>
      </w:r>
      <w:r w:rsidR="00355CF0"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 w:rsidR="00355CF0"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55CF0"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55CF0"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бнымпл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инди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55CF0"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="00355CF0"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вг</w:t>
      </w:r>
      <w:r w:rsidR="00355CF0"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)и р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</w:p>
    <w:p w:rsidR="00C11D96" w:rsidRPr="00B520F0" w:rsidRDefault="00C11D96" w:rsidP="00B520F0">
      <w:pPr>
        <w:widowControl w:val="0"/>
        <w:spacing w:after="0" w:line="240" w:lineRule="auto"/>
        <w:ind w:right="-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Срок предоставления 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платной образовательной услуги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______________2021 года по ___________2021 года, в соответствии с учебным планом и расписанием занятий</w:t>
      </w:r>
      <w:r w:rsidR="006E4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№ 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5CF0" w:rsidRPr="00F90AE5" w:rsidRDefault="00355CF0" w:rsidP="00E04954">
      <w:pPr>
        <w:widowControl w:val="0"/>
        <w:spacing w:after="0" w:line="240" w:lineRule="auto"/>
        <w:ind w:left="105" w:right="-6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2.О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тии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полни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</w:p>
    <w:p w:rsidR="00355CF0" w:rsidRDefault="00355CF0" w:rsidP="00E04954">
      <w:pPr>
        <w:widowControl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355CF0" w:rsidRPr="00E4309F" w:rsidRDefault="00355CF0" w:rsidP="00E04954">
      <w:pPr>
        <w:widowControl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A54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г, п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54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Pr="00E430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E430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</w:t>
      </w:r>
      <w:r w:rsidRPr="00E4309F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з</w:t>
      </w:r>
      <w:r w:rsidRPr="00E430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E4309F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Pr="00E430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лом1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гоДоговор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Платные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гиок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30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30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E430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ном,р</w:t>
      </w:r>
      <w:r w:rsidRPr="00E4309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бочимипрогр</w:t>
      </w:r>
      <w:r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30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="00A54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годовым 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30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30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30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54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E430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30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4309F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бнымгр</w:t>
      </w:r>
      <w:r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30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A54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иком 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309F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430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309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30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м з</w:t>
      </w:r>
      <w:r w:rsidRPr="00E4309F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430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430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E430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30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309F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30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тыв</w:t>
      </w:r>
      <w:r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430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430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30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Pr="00E430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30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355CF0" w:rsidRPr="00F90AE5" w:rsidRDefault="00355CF0" w:rsidP="00355CF0">
      <w:pPr>
        <w:widowControl w:val="0"/>
        <w:tabs>
          <w:tab w:val="left" w:pos="2096"/>
          <w:tab w:val="left" w:pos="4822"/>
          <w:tab w:val="left" w:pos="5524"/>
          <w:tab w:val="left" w:pos="6101"/>
          <w:tab w:val="left" w:pos="7369"/>
          <w:tab w:val="left" w:pos="7872"/>
        </w:tabs>
        <w:spacing w:after="0" w:line="240" w:lineRule="auto"/>
        <w:ind w:right="-1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2.2.Об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яп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54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тий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еса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рнымигиги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кж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аще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еео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ымнорм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мип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54C45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дъ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льному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>ессу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5CF0" w:rsidRPr="00F90AE5" w:rsidRDefault="00355CF0" w:rsidP="00CC5E8F">
      <w:pPr>
        <w:widowControl w:val="0"/>
        <w:tabs>
          <w:tab w:val="left" w:pos="1044"/>
          <w:tab w:val="left" w:pos="2787"/>
          <w:tab w:val="left" w:pos="5181"/>
          <w:tab w:val="left" w:pos="6473"/>
        </w:tabs>
        <w:spacing w:after="0" w:line="240" w:lineRule="auto"/>
        <w:ind w:right="-6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читьобр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льныйпроц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окв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лифициров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>ыми п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имик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355CF0" w:rsidRPr="00F90AE5" w:rsidRDefault="00355CF0" w:rsidP="00CC5E8F">
      <w:pPr>
        <w:widowControl w:val="0"/>
        <w:spacing w:after="0" w:line="240" w:lineRule="auto"/>
        <w:ind w:right="-5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2.4.Собл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ныйпл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н,годовойк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фики 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355CF0" w:rsidRPr="00F90AE5" w:rsidRDefault="00355CF0" w:rsidP="00355CF0">
      <w:pPr>
        <w:widowControl w:val="0"/>
        <w:tabs>
          <w:tab w:val="left" w:pos="2455"/>
          <w:tab w:val="left" w:pos="3781"/>
          <w:tab w:val="left" w:pos="4718"/>
          <w:tab w:val="left" w:pos="5411"/>
          <w:tab w:val="left" w:pos="5932"/>
          <w:tab w:val="left" w:pos="6654"/>
        </w:tabs>
        <w:spacing w:after="0" w:line="240" w:lineRule="auto"/>
        <w:ind w:right="-18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2.5.Вовр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платных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гпро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ично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иоб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ои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ихологич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огон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ного, ф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ихо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огоздоровь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90A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F90A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сяс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оин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ивид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355CF0" w:rsidRPr="00F90AE5" w:rsidRDefault="00355CF0" w:rsidP="00355CF0">
      <w:pPr>
        <w:widowControl w:val="0"/>
        <w:tabs>
          <w:tab w:val="left" w:pos="1115"/>
          <w:tab w:val="left" w:pos="2738"/>
          <w:tab w:val="left" w:pos="3769"/>
          <w:tab w:val="left" w:pos="4346"/>
          <w:tab w:val="left" w:pos="6380"/>
          <w:tab w:val="left" w:pos="6949"/>
          <w:tab w:val="left" w:pos="8409"/>
        </w:tabs>
        <w:spacing w:after="0" w:line="240" w:lineRule="auto"/>
        <w:ind w:right="-15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нить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мых 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04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платных 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)в</w:t>
      </w:r>
      <w:proofErr w:type="gramEnd"/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ни,л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тп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й,к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угих 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хпро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F90AE5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льнымпри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355CF0" w:rsidRPr="00F90AE5" w:rsidRDefault="00355CF0" w:rsidP="00355CF0">
      <w:pPr>
        <w:widowControl w:val="0"/>
        <w:spacing w:after="0" w:line="240" w:lineRule="auto"/>
        <w:ind w:right="-12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2.7.Во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тьм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лыз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тий,пройд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йпричин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г,ок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 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309F" w:rsidRDefault="00E4309F" w:rsidP="00355CF0">
      <w:pPr>
        <w:widowControl w:val="0"/>
        <w:spacing w:after="0" w:line="240" w:lineRule="auto"/>
        <w:ind w:left="33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5CF0" w:rsidRPr="00F90AE5" w:rsidRDefault="00355CF0" w:rsidP="00355CF0">
      <w:pPr>
        <w:widowControl w:val="0"/>
        <w:spacing w:after="0" w:line="240" w:lineRule="auto"/>
        <w:ind w:left="33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3.О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чика</w:t>
      </w:r>
    </w:p>
    <w:p w:rsidR="00355CF0" w:rsidRPr="00F90AE5" w:rsidRDefault="00355CF0" w:rsidP="00384A6D">
      <w:pPr>
        <w:widowControl w:val="0"/>
        <w:spacing w:after="0" w:line="240" w:lineRule="auto"/>
        <w:ind w:right="-15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3.1.Сво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нновно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туз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D65B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платные образовательные услуги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430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 w:rsidRPr="00E4309F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з</w:t>
      </w:r>
      <w:r w:rsidRPr="00E430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E4309F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Pr="00E430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E4309F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е</w:t>
      </w:r>
      <w:r w:rsidRPr="00E430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1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годо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,вп</w:t>
      </w:r>
      <w:r w:rsidRPr="00F90A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омн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им Д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говором.</w:t>
      </w:r>
    </w:p>
    <w:p w:rsidR="00355CF0" w:rsidRPr="00F90AE5" w:rsidRDefault="00355CF0" w:rsidP="00384A6D">
      <w:pPr>
        <w:widowControl w:val="0"/>
        <w:tabs>
          <w:tab w:val="left" w:pos="1609"/>
          <w:tab w:val="left" w:pos="2518"/>
          <w:tab w:val="left" w:pos="4168"/>
          <w:tab w:val="left" w:pos="6355"/>
          <w:tab w:val="left" w:pos="8606"/>
          <w:tab w:val="left" w:pos="9530"/>
        </w:tabs>
        <w:spacing w:after="0" w:line="240" w:lineRule="auto"/>
        <w:ind w:right="-19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3.2.П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ипо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иоб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ессее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гоо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F6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нты, п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gramStart"/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м«</w:t>
      </w:r>
      <w:proofErr w:type="gramEnd"/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вом,Пр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иок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тныхобр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355CF0" w:rsidRPr="00F90AE5" w:rsidRDefault="00355CF0" w:rsidP="00384A6D">
      <w:pPr>
        <w:widowControl w:val="0"/>
        <w:spacing w:after="0" w:line="240" w:lineRule="auto"/>
        <w:ind w:right="-59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3.3.Соо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люИ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иконт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ктногот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ж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5CF0" w:rsidRPr="00F90AE5" w:rsidRDefault="00355CF0" w:rsidP="00384A6D">
      <w:pPr>
        <w:widowControl w:val="0"/>
        <w:spacing w:after="0" w:line="240" w:lineRule="auto"/>
        <w:ind w:right="-61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3.4.Изв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опричин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355CF0" w:rsidRPr="00F90AE5" w:rsidRDefault="00355CF0" w:rsidP="00384A6D">
      <w:pPr>
        <w:widowControl w:val="0"/>
        <w:spacing w:after="0" w:line="240" w:lineRule="auto"/>
        <w:ind w:left="34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3.5. Вып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5CF0" w:rsidRPr="00F90AE5" w:rsidRDefault="00355CF0" w:rsidP="00384A6D">
      <w:pPr>
        <w:widowControl w:val="0"/>
        <w:spacing w:after="0" w:line="240" w:lineRule="auto"/>
        <w:ind w:right="355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3.6. Возм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б, 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ный 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</w:t>
      </w:r>
      <w:r w:rsidRPr="00F90A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онод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твом 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ойФ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3F31BB" w:rsidRDefault="003F31BB" w:rsidP="00384A6D">
      <w:pPr>
        <w:widowControl w:val="0"/>
        <w:spacing w:after="0" w:line="240" w:lineRule="auto"/>
        <w:ind w:left="2845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355CF0" w:rsidRPr="00F90AE5" w:rsidRDefault="00355CF0" w:rsidP="00355CF0">
      <w:pPr>
        <w:widowControl w:val="0"/>
        <w:spacing w:after="0" w:line="240" w:lineRule="auto"/>
        <w:ind w:left="28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.Пр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аИ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ля,З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55CF0" w:rsidRPr="00F90AE5" w:rsidRDefault="00355CF0" w:rsidP="00CF6934">
      <w:pPr>
        <w:widowControl w:val="0"/>
        <w:spacing w:after="0" w:line="240" w:lineRule="auto"/>
        <w:ind w:left="-66" w:right="6" w:firstLine="4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4.1.И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лнит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ьвп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еса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й проц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>док 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одично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тьпр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,прим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мум</w:t>
      </w:r>
      <w:r w:rsidRPr="00F90A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тьв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ныхУ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кж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90A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5CF0" w:rsidRPr="00F90AE5" w:rsidRDefault="00355CF0" w:rsidP="00355CF0">
      <w:pPr>
        <w:widowControl w:val="0"/>
        <w:tabs>
          <w:tab w:val="left" w:pos="6621"/>
        </w:tabs>
        <w:spacing w:after="0" w:line="240" w:lineRule="auto"/>
        <w:ind w:right="-16" w:firstLine="4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4.2.И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ьвп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зчи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кувз</w:t>
      </w:r>
      <w:r w:rsidRPr="00F90A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ниидогов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вый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рокпо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иид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одогово</w:t>
      </w:r>
      <w:r w:rsidRPr="00F90A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Start"/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gramEnd"/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ик,в п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риод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руш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,пр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hyperlink r:id="rId11" w:history="1">
        <w:r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г</w:t>
        </w:r>
        <w:r w:rsidRPr="00E4309F">
          <w:rPr>
            <w:rStyle w:val="a4"/>
            <w:rFonts w:ascii="Times New Roman" w:eastAsia="Times New Roman" w:hAnsi="Times New Roman" w:cs="Times New Roman"/>
            <w:bCs/>
            <w:color w:val="000000"/>
            <w:spacing w:val="-1"/>
            <w:sz w:val="24"/>
            <w:szCs w:val="24"/>
            <w:u w:val="none"/>
          </w:rPr>
          <w:t>р</w:t>
        </w:r>
        <w:r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а</w:t>
        </w:r>
        <w:r w:rsidRPr="00E4309F">
          <w:rPr>
            <w:rStyle w:val="a4"/>
            <w:rFonts w:ascii="Times New Roman" w:eastAsia="Times New Roman" w:hAnsi="Times New Roman" w:cs="Times New Roman"/>
            <w:bCs/>
            <w:color w:val="000000"/>
            <w:spacing w:val="-1"/>
            <w:sz w:val="24"/>
            <w:szCs w:val="24"/>
            <w:u w:val="none"/>
          </w:rPr>
          <w:t>ж</w:t>
        </w:r>
        <w:r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дан</w:t>
        </w:r>
        <w:r w:rsidRPr="00E4309F">
          <w:rPr>
            <w:rStyle w:val="a4"/>
            <w:rFonts w:ascii="Times New Roman" w:eastAsia="Times New Roman" w:hAnsi="Times New Roman" w:cs="Times New Roman"/>
            <w:bCs/>
            <w:color w:val="000000"/>
            <w:spacing w:val="-1"/>
            <w:w w:val="101"/>
            <w:sz w:val="24"/>
            <w:szCs w:val="24"/>
            <w:u w:val="none"/>
          </w:rPr>
          <w:t>с</w:t>
        </w:r>
        <w:r w:rsidRPr="00E4309F">
          <w:rPr>
            <w:rStyle w:val="a4"/>
            <w:rFonts w:ascii="Times New Roman" w:eastAsia="Times New Roman" w:hAnsi="Times New Roman" w:cs="Times New Roman"/>
            <w:bCs/>
            <w:color w:val="000000"/>
            <w:spacing w:val="-1"/>
            <w:sz w:val="24"/>
            <w:szCs w:val="24"/>
            <w:u w:val="none"/>
          </w:rPr>
          <w:t>к</w:t>
        </w:r>
        <w:r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им</w:t>
        </w:r>
      </w:hyperlink>
      <w:hyperlink r:id="rId12" w:history="1">
        <w:r w:rsidRPr="00E4309F">
          <w:rPr>
            <w:rStyle w:val="a4"/>
            <w:rFonts w:ascii="Times New Roman" w:eastAsia="Times New Roman" w:hAnsi="Times New Roman" w:cs="Times New Roman"/>
            <w:bCs/>
            <w:color w:val="000000"/>
            <w:w w:val="101"/>
            <w:sz w:val="24"/>
            <w:szCs w:val="24"/>
            <w:u w:val="none"/>
          </w:rPr>
          <w:t>з</w:t>
        </w:r>
        <w:r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ак</w:t>
        </w:r>
        <w:r w:rsidRPr="00E4309F">
          <w:rPr>
            <w:rStyle w:val="a4"/>
            <w:rFonts w:ascii="Times New Roman" w:eastAsia="Times New Roman" w:hAnsi="Times New Roman" w:cs="Times New Roman"/>
            <w:bCs/>
            <w:color w:val="000000"/>
            <w:spacing w:val="1"/>
            <w:sz w:val="24"/>
            <w:szCs w:val="24"/>
            <w:u w:val="none"/>
          </w:rPr>
          <w:t>о</w:t>
        </w:r>
        <w:r w:rsidRPr="00E4309F">
          <w:rPr>
            <w:rStyle w:val="a4"/>
            <w:rFonts w:ascii="Times New Roman" w:eastAsia="Times New Roman" w:hAnsi="Times New Roman" w:cs="Times New Roman"/>
            <w:bCs/>
            <w:color w:val="000000"/>
            <w:spacing w:val="-1"/>
            <w:sz w:val="24"/>
            <w:szCs w:val="24"/>
            <w:u w:val="none"/>
          </w:rPr>
          <w:t>н</w:t>
        </w:r>
        <w:r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од</w:t>
        </w:r>
        <w:r w:rsidRPr="00E4309F">
          <w:rPr>
            <w:rStyle w:val="a4"/>
            <w:rFonts w:ascii="Times New Roman" w:eastAsia="Times New Roman" w:hAnsi="Times New Roman" w:cs="Times New Roman"/>
            <w:bCs/>
            <w:color w:val="000000"/>
            <w:spacing w:val="-1"/>
            <w:sz w:val="24"/>
            <w:szCs w:val="24"/>
            <w:u w:val="none"/>
          </w:rPr>
          <w:t>а</w:t>
        </w:r>
        <w:r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т</w:t>
        </w:r>
        <w:r w:rsidRPr="00E4309F">
          <w:rPr>
            <w:rStyle w:val="a4"/>
            <w:rFonts w:ascii="Times New Roman" w:eastAsia="Times New Roman" w:hAnsi="Times New Roman" w:cs="Times New Roman"/>
            <w:bCs/>
            <w:color w:val="000000"/>
            <w:w w:val="101"/>
            <w:sz w:val="24"/>
            <w:szCs w:val="24"/>
            <w:u w:val="none"/>
          </w:rPr>
          <w:t>е</w:t>
        </w:r>
        <w:r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ль</w:t>
        </w:r>
        <w:r w:rsidRPr="00E4309F">
          <w:rPr>
            <w:rStyle w:val="a4"/>
            <w:rFonts w:ascii="Times New Roman" w:eastAsia="Times New Roman" w:hAnsi="Times New Roman" w:cs="Times New Roman"/>
            <w:bCs/>
            <w:color w:val="000000"/>
            <w:w w:val="101"/>
            <w:sz w:val="24"/>
            <w:szCs w:val="24"/>
            <w:u w:val="none"/>
          </w:rPr>
          <w:t>с</w:t>
        </w:r>
        <w:r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т</w:t>
        </w:r>
        <w:r w:rsidRPr="00E4309F">
          <w:rPr>
            <w:rStyle w:val="a4"/>
            <w:rFonts w:ascii="Times New Roman" w:eastAsia="Times New Roman" w:hAnsi="Times New Roman" w:cs="Times New Roman"/>
            <w:bCs/>
            <w:color w:val="000000"/>
            <w:spacing w:val="-2"/>
            <w:sz w:val="24"/>
            <w:szCs w:val="24"/>
            <w:u w:val="none"/>
          </w:rPr>
          <w:t>в</w:t>
        </w:r>
        <w:r w:rsidRPr="00E4309F">
          <w:rPr>
            <w:rStyle w:val="a4"/>
            <w:rFonts w:ascii="Times New Roman" w:eastAsia="Times New Roman" w:hAnsi="Times New Roman" w:cs="Times New Roman"/>
            <w:bCs/>
            <w:color w:val="000000"/>
            <w:sz w:val="24"/>
            <w:szCs w:val="24"/>
            <w:u w:val="none"/>
          </w:rPr>
          <w:t>ом</w:t>
        </w:r>
      </w:hyperlink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имдого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оромид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люпр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мпор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5CF0" w:rsidRPr="00F90AE5" w:rsidRDefault="00355CF0" w:rsidP="001D174E">
      <w:pPr>
        <w:widowControl w:val="0"/>
        <w:tabs>
          <w:tab w:val="left" w:pos="1120"/>
          <w:tab w:val="left" w:pos="2535"/>
          <w:tab w:val="left" w:pos="3691"/>
          <w:tab w:val="left" w:pos="5214"/>
          <w:tab w:val="left" w:pos="6005"/>
          <w:tab w:val="left" w:pos="8101"/>
        </w:tabs>
        <w:spacing w:after="0" w:line="240" w:lineRule="auto"/>
        <w:ind w:right="-60" w:firstLine="426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зчик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 w:rsidRPr="00F90A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от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355CF0" w:rsidRPr="00F90AE5" w:rsidRDefault="00BD3791" w:rsidP="00E4309F">
      <w:pPr>
        <w:widowControl w:val="0"/>
        <w:tabs>
          <w:tab w:val="left" w:pos="932"/>
          <w:tab w:val="left" w:pos="1120"/>
          <w:tab w:val="left" w:pos="2422"/>
          <w:tab w:val="left" w:pos="4228"/>
          <w:tab w:val="left" w:pos="6023"/>
          <w:tab w:val="left" w:pos="6464"/>
          <w:tab w:val="left" w:pos="7072"/>
          <w:tab w:val="left" w:pos="8399"/>
          <w:tab w:val="left" w:pos="8859"/>
        </w:tabs>
        <w:spacing w:after="0" w:line="240" w:lineRule="auto"/>
        <w:ind w:right="-18" w:firstLine="42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55CF0"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и 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55CF0"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го и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355CF0"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г,пр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355CF0" w:rsidRPr="00E430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="00355CF0" w:rsidRPr="00E430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</w:t>
      </w:r>
      <w:r w:rsidR="00355CF0" w:rsidRPr="00E4309F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з</w:t>
      </w:r>
      <w:r w:rsidR="00355CF0" w:rsidRPr="00E430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="00355CF0" w:rsidRPr="00E4309F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</w:rPr>
        <w:t>е</w:t>
      </w:r>
      <w:r w:rsidR="00355CF0" w:rsidRPr="00E430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лом</w:t>
      </w:r>
      <w:r w:rsidR="00355CF0" w:rsidRPr="00E430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1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1D1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 обр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льнойд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ти И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355CF0"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355CF0"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 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="00355CF0"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55CF0"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55CF0"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="00355CF0"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55CF0" w:rsidRPr="00F90AE5" w:rsidRDefault="00355CF0" w:rsidP="00E4309F">
      <w:pPr>
        <w:widowControl w:val="0"/>
        <w:tabs>
          <w:tab w:val="left" w:pos="5741"/>
          <w:tab w:val="left" w:pos="7780"/>
          <w:tab w:val="left" w:pos="8209"/>
          <w:tab w:val="left" w:pos="9319"/>
        </w:tabs>
        <w:spacing w:after="0" w:line="240" w:lineRule="auto"/>
        <w:ind w:right="-59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proofErr w:type="gramStart"/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нии,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обно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нииоб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90A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оотд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льнымпр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гопл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5CF0" w:rsidRPr="00F90AE5" w:rsidRDefault="00355CF0" w:rsidP="00E4309F">
      <w:pPr>
        <w:widowControl w:val="0"/>
        <w:tabs>
          <w:tab w:val="left" w:pos="1895"/>
          <w:tab w:val="left" w:pos="3845"/>
          <w:tab w:val="left" w:pos="5230"/>
        </w:tabs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зчик,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90A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нив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воиоб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по 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тп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5CF0" w:rsidRPr="00F90AE5" w:rsidRDefault="00355CF0" w:rsidP="00E4309F">
      <w:pPr>
        <w:widowControl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D1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платных 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F90A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ъ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мииуч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бными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и,З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зчиквпр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90A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мувыбо</w:t>
      </w:r>
      <w:r w:rsidRPr="00F90A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у п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355CF0" w:rsidRPr="00F90AE5" w:rsidRDefault="00355CF0" w:rsidP="00355CF0">
      <w:pPr>
        <w:widowControl w:val="0"/>
        <w:spacing w:after="0" w:line="240" w:lineRule="auto"/>
        <w:ind w:right="-11" w:firstLine="7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озм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оок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1D174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платных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г,вт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мч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1D174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платных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ьны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нымипл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мии до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55CF0" w:rsidRPr="00F90AE5" w:rsidRDefault="00355CF0" w:rsidP="00355CF0">
      <w:pPr>
        <w:widowControl w:val="0"/>
        <w:spacing w:after="0" w:line="240" w:lineRule="auto"/>
        <w:ind w:right="-62" w:firstLine="7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90A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ньш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тоимо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D1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платных 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55CF0" w:rsidRPr="00F90AE5" w:rsidRDefault="00355CF0" w:rsidP="00355CF0">
      <w:pPr>
        <w:widowControl w:val="0"/>
        <w:spacing w:after="0" w:line="240" w:lineRule="auto"/>
        <w:ind w:right="-6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в)возм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D1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платных 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воими 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итр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ими 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355CF0" w:rsidRPr="00F90AE5" w:rsidRDefault="00355CF0" w:rsidP="00E4309F">
      <w:pPr>
        <w:widowControl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иквпр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ипотр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тьпол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 возм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бытков,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F90A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ныйдог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рок 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иок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1D1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платных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 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ны 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355CF0" w:rsidRPr="00F90AE5" w:rsidRDefault="00355CF0" w:rsidP="00355CF0">
      <w:pPr>
        <w:widowControl w:val="0"/>
        <w:spacing w:after="0" w:line="240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лиИ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1D1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платных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1D174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платных 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лооч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видн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м,что онон</w:t>
      </w:r>
      <w:r w:rsidRPr="00F90A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киок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1D1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платных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 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зчикв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мувыб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355CF0" w:rsidRPr="00F90AE5" w:rsidRDefault="00355CF0" w:rsidP="006E229D">
      <w:pPr>
        <w:widowControl w:val="0"/>
        <w:spacing w:after="0" w:line="240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)н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итьИ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рогоИ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ь д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пить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ниюобр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ги(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ли)з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ончитьок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6E229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платных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6E229D" w:rsidRDefault="00355CF0" w:rsidP="00CC5E8F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б) по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90A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ньш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тои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E2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платных 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55CF0" w:rsidRPr="00F90AE5" w:rsidRDefault="00355CF0" w:rsidP="00355CF0">
      <w:pPr>
        <w:widowControl w:val="0"/>
        <w:spacing w:after="0" w:line="240" w:lineRule="auto"/>
        <w:ind w:left="720" w:right="1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оргн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ть д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гово</w:t>
      </w:r>
      <w:r w:rsidRPr="00F90A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5CF0" w:rsidRPr="00B520F0" w:rsidRDefault="00355CF0" w:rsidP="00B520F0">
      <w:pPr>
        <w:widowControl w:val="0"/>
        <w:tabs>
          <w:tab w:val="left" w:pos="1481"/>
          <w:tab w:val="left" w:pos="2369"/>
          <w:tab w:val="left" w:pos="2883"/>
          <w:tab w:val="left" w:pos="3420"/>
          <w:tab w:val="left" w:pos="4023"/>
          <w:tab w:val="left" w:pos="4895"/>
          <w:tab w:val="left" w:pos="5351"/>
          <w:tab w:val="left" w:pos="5823"/>
          <w:tab w:val="left" w:pos="6323"/>
          <w:tab w:val="left" w:pos="6771"/>
          <w:tab w:val="left" w:pos="7137"/>
          <w:tab w:val="left" w:pos="8927"/>
        </w:tabs>
        <w:spacing w:after="0"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 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лно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в, причин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мув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Start"/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и)окон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6E2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платных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льных 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луг, </w:t>
      </w:r>
      <w:proofErr w:type="spellStart"/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кж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spellEnd"/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 </w:t>
      </w:r>
      <w:proofErr w:type="spellStart"/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A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6E2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платных </w:t>
      </w:r>
      <w:proofErr w:type="spellStart"/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5CF0" w:rsidRPr="00F90AE5" w:rsidRDefault="00355CF0" w:rsidP="00355CF0">
      <w:pPr>
        <w:widowControl w:val="0"/>
        <w:spacing w:after="0" w:line="240" w:lineRule="auto"/>
        <w:ind w:left="40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5.Опла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</w:t>
      </w:r>
    </w:p>
    <w:p w:rsidR="00355CF0" w:rsidRPr="00F90AE5" w:rsidRDefault="00355CF0" w:rsidP="00530F3B">
      <w:pPr>
        <w:widowControl w:val="0"/>
        <w:spacing w:after="0" w:line="240" w:lineRule="auto"/>
        <w:ind w:right="-20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5.1.З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зчик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ес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чновр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хопл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30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 w:rsidRPr="00E4309F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з</w:t>
      </w:r>
      <w:r w:rsidRPr="00E430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E4309F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</w:rPr>
        <w:t>е</w:t>
      </w:r>
      <w:r w:rsidRPr="00E430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E4309F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Pr="00E430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1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327C1">
        <w:rPr>
          <w:rFonts w:ascii="Times New Roman" w:eastAsia="Times New Roman" w:hAnsi="Times New Roman" w:cs="Times New Roman"/>
          <w:color w:val="000000"/>
          <w:sz w:val="24"/>
          <w:szCs w:val="24"/>
        </w:rPr>
        <w:t>. Стоимость одного занятия платной образовате</w:t>
      </w:r>
      <w:r w:rsidR="00B520F0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услуги составляет 105</w:t>
      </w:r>
      <w:r w:rsidR="00191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  <w:r w:rsidR="00B5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</w:t>
      </w:r>
      <w:r w:rsidR="00232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9184A" w:rsidRDefault="00355CF0" w:rsidP="00530F3B">
      <w:pPr>
        <w:widowControl w:val="0"/>
        <w:spacing w:after="0" w:line="240" w:lineRule="auto"/>
        <w:ind w:right="-59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5.2.Опл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="00B5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</w:t>
      </w:r>
      <w:r w:rsidR="00FD0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520F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19184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</w:t>
      </w:r>
      <w:r w:rsidR="00B520F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B5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520F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 опл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91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5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</w:t>
      </w:r>
      <w:r w:rsidR="00B5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520F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5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 w:rsidRPr="00F90A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51EC" w:rsidRPr="00B520F0" w:rsidRDefault="0019184A" w:rsidP="00B520F0">
      <w:pPr>
        <w:widowControl w:val="0"/>
        <w:spacing w:after="0" w:line="240" w:lineRule="auto"/>
        <w:ind w:right="-59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 </w:t>
      </w:r>
      <w:r w:rsidR="00530F3B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услуги за месяц рассчитывается согласно фактической посещаемости  обучающегося (в соответствии с расписанием занятий и табелем учета посещаемости). Количество занятий в месяц варьируется в зависимости от количества рабочих недель в месяце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5CF0" w:rsidRPr="00F90AE5" w:rsidRDefault="00355CF0" w:rsidP="00FD0085">
      <w:pPr>
        <w:widowControl w:val="0"/>
        <w:spacing w:after="0" w:line="240" w:lineRule="auto"/>
        <w:ind w:left="97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51E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6</w:t>
      </w:r>
      <w:r w:rsidRPr="00A65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нованияи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ияира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ядогово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55CF0" w:rsidRPr="00F90AE5" w:rsidRDefault="00355CF0" w:rsidP="00E4309F">
      <w:pPr>
        <w:widowControl w:val="0"/>
        <w:tabs>
          <w:tab w:val="left" w:pos="3952"/>
          <w:tab w:val="left" w:pos="5413"/>
          <w:tab w:val="left" w:pos="7045"/>
          <w:tab w:val="left" w:pos="8390"/>
          <w:tab w:val="left" w:pos="9409"/>
        </w:tabs>
        <w:spacing w:after="0" w:line="240" w:lineRule="auto"/>
        <w:ind w:right="-17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6.1.У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орыхз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клю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дог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ть изм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иб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орон,либов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щим 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омР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йФ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55CF0" w:rsidRDefault="00355CF0" w:rsidP="00355CF0">
      <w:pPr>
        <w:widowControl w:val="0"/>
        <w:tabs>
          <w:tab w:val="left" w:pos="6751"/>
        </w:tabs>
        <w:spacing w:after="0" w:line="240" w:lineRule="auto"/>
        <w:ind w:right="-8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6.2.Н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ормож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тбы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ргн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тпо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proofErr w:type="gramStart"/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 иници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однойиз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ндо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оворм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ож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тбыть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оргн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тпоо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м, п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ннымд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ющимз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</w:t>
      </w:r>
      <w:r w:rsidRPr="00F90AE5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омРо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ойФ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FD0085" w:rsidRPr="00B520F0" w:rsidRDefault="00313D5D" w:rsidP="00B520F0">
      <w:pPr>
        <w:widowControl w:val="0"/>
        <w:tabs>
          <w:tab w:val="left" w:pos="6751"/>
        </w:tabs>
        <w:spacing w:after="0" w:line="240" w:lineRule="auto"/>
        <w:ind w:right="-8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Исполнитель вправе расторгнуть договор в одностороннем порядке, если Заказчик нарушил сроки оплаты платной образовательной услуги по настоящему договору  более </w:t>
      </w:r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 календарного месяца</w:t>
      </w:r>
      <w:proofErr w:type="gramStart"/>
      <w:r w:rsidRPr="00E430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13D5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13D5D">
        <w:rPr>
          <w:rFonts w:ascii="Times New Roman" w:eastAsia="Times New Roman" w:hAnsi="Times New Roman" w:cs="Times New Roman"/>
          <w:color w:val="000000"/>
          <w:sz w:val="24"/>
          <w:szCs w:val="24"/>
        </w:rPr>
        <w:t>утем письменного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уведомления об отказе от исполнения договора, а также в случае, если надлежащее исполнение обязательств по оказанию услуг стало невозможным вследствие действий (бездействия) Обучающегося.</w:t>
      </w:r>
    </w:p>
    <w:p w:rsidR="00313D5D" w:rsidRDefault="00355CF0" w:rsidP="00FD0085">
      <w:pPr>
        <w:widowControl w:val="0"/>
        <w:spacing w:after="0" w:line="240" w:lineRule="auto"/>
        <w:ind w:right="-61" w:firstLine="348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7.О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лн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илин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надл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ащ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ее</w:t>
      </w:r>
    </w:p>
    <w:p w:rsidR="00355CF0" w:rsidRPr="00F90AE5" w:rsidRDefault="00355CF0" w:rsidP="00FD0085">
      <w:pPr>
        <w:widowControl w:val="0"/>
        <w:spacing w:after="0" w:line="240" w:lineRule="auto"/>
        <w:ind w:right="-61" w:firstLine="3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лн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</w:p>
    <w:p w:rsidR="00355CF0" w:rsidRDefault="00355CF0" w:rsidP="00355CF0">
      <w:pPr>
        <w:widowControl w:val="0"/>
        <w:tabs>
          <w:tab w:val="left" w:pos="1267"/>
          <w:tab w:val="left" w:pos="1833"/>
          <w:tab w:val="left" w:pos="2563"/>
          <w:tab w:val="left" w:pos="4450"/>
          <w:tab w:val="left" w:pos="4819"/>
          <w:tab w:val="left" w:pos="5979"/>
          <w:tab w:val="left" w:pos="7004"/>
          <w:tab w:val="left" w:pos="7960"/>
          <w:tab w:val="left" w:pos="8727"/>
        </w:tabs>
        <w:spacing w:after="0" w:line="240" w:lineRule="auto"/>
        <w:ind w:right="-18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7.1.В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яс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ми об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по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говору они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90AE5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11D9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действующим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FD0085" w:rsidRPr="00B520F0" w:rsidRDefault="00C11D96" w:rsidP="00B520F0">
      <w:pPr>
        <w:widowControl w:val="0"/>
        <w:tabs>
          <w:tab w:val="left" w:pos="1267"/>
          <w:tab w:val="left" w:pos="1833"/>
          <w:tab w:val="left" w:pos="2563"/>
          <w:tab w:val="left" w:pos="4450"/>
          <w:tab w:val="left" w:pos="4819"/>
          <w:tab w:val="left" w:pos="5979"/>
          <w:tab w:val="left" w:pos="7004"/>
          <w:tab w:val="left" w:pos="7960"/>
          <w:tab w:val="left" w:pos="8727"/>
        </w:tabs>
        <w:spacing w:after="0" w:line="240" w:lineRule="auto"/>
        <w:ind w:right="-18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>2. За неисполнение обязательств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настоящему Договору Заказчик несет ответственность, предусмотренную законодательством  Российской Федерации, а исполнитель оставляет за собой право обратиться в суд за защитой своих прав и законных интересов.</w:t>
      </w:r>
    </w:p>
    <w:p w:rsidR="00355CF0" w:rsidRPr="00FD0085" w:rsidRDefault="00355CF0" w:rsidP="00FD0085">
      <w:pPr>
        <w:widowControl w:val="0"/>
        <w:spacing w:after="0" w:line="240" w:lineRule="auto"/>
        <w:ind w:left="104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008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8</w:t>
      </w:r>
      <w:r w:rsidRPr="00FD0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</w:t>
      </w:r>
      <w:r w:rsidRPr="00FD008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FD0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ок </w:t>
      </w:r>
      <w:r w:rsidRPr="00FD0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FD008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D0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FD008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D0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твиядоговораи</w:t>
      </w:r>
      <w:r w:rsidRPr="00FD008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FD0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руги</w:t>
      </w:r>
      <w:r w:rsidRPr="00FD008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FD0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D008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D008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FD0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овия</w:t>
      </w:r>
    </w:p>
    <w:p w:rsidR="00355CF0" w:rsidRPr="00F90AE5" w:rsidRDefault="00355CF0" w:rsidP="00355CF0">
      <w:pPr>
        <w:widowControl w:val="0"/>
        <w:spacing w:after="0" w:line="240" w:lineRule="auto"/>
        <w:ind w:right="-59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8.1.Н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оворв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90AE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илу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ми ид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 до</w:t>
      </w:r>
      <w:r w:rsidR="00C11D9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полного исполнения сторонами обязательств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5CF0" w:rsidRPr="00F90AE5" w:rsidRDefault="00355CF0" w:rsidP="00CC5E8F">
      <w:pPr>
        <w:widowControl w:val="0"/>
        <w:tabs>
          <w:tab w:val="left" w:pos="1072"/>
          <w:tab w:val="left" w:pos="2376"/>
          <w:tab w:val="left" w:pos="3860"/>
          <w:tab w:val="left" w:pos="4447"/>
          <w:tab w:val="left" w:pos="5456"/>
          <w:tab w:val="left" w:pos="7776"/>
        </w:tabs>
        <w:spacing w:after="0" w:line="240" w:lineRule="auto"/>
        <w:ind w:right="-53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F90A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ого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 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90AE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в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BD3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мпл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43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ющихр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C5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90A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F90AE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F90A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90A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3576" w:rsidRDefault="00355CF0" w:rsidP="00843D7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9.П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дпи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F90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928"/>
        <w:gridCol w:w="4925"/>
      </w:tblGrid>
      <w:tr w:rsidR="00355CF0" w:rsidTr="00264FEB">
        <w:trPr>
          <w:cantSplit/>
          <w:trHeight w:hRule="exact" w:val="28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CF0" w:rsidRDefault="005C2B19" w:rsidP="00264FEB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Испонитель</w:t>
            </w:r>
            <w:proofErr w:type="spellEnd"/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CF0" w:rsidRDefault="005C2B19" w:rsidP="00264FEB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Заказчик</w:t>
            </w:r>
          </w:p>
        </w:tc>
      </w:tr>
      <w:tr w:rsidR="00355CF0" w:rsidTr="00B520F0">
        <w:trPr>
          <w:cantSplit/>
          <w:trHeight w:hRule="exact" w:val="211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0F0" w:rsidRDefault="00B520F0" w:rsidP="00B520F0">
            <w:pPr>
              <w:rPr>
                <w:rFonts w:ascii="Times New Roman" w:hAnsi="Times New Roman"/>
                <w:sz w:val="20"/>
              </w:rPr>
            </w:pPr>
            <w:r w:rsidRPr="00B520F0">
              <w:rPr>
                <w:rFonts w:ascii="Times New Roman" w:hAnsi="Times New Roman"/>
                <w:sz w:val="20"/>
              </w:rPr>
              <w:t>Муниципальное бюджетное общеобразовательное учреждение средняя общеобразовательная школа №8 имени Павла Ивановича Кочерга  муниципального образования Щербиновский район село Николаевк</w:t>
            </w:r>
            <w:r>
              <w:rPr>
                <w:rFonts w:ascii="Times New Roman" w:hAnsi="Times New Roman"/>
                <w:sz w:val="20"/>
              </w:rPr>
              <w:t>а</w:t>
            </w:r>
          </w:p>
          <w:p w:rsidR="004D2743" w:rsidRPr="00B520F0" w:rsidRDefault="004D2743" w:rsidP="00B520F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520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АДРЕС</w:t>
            </w:r>
            <w:bookmarkStart w:id="0" w:name="OLE_LINK1"/>
            <w:bookmarkStart w:id="1" w:name="OLE_LINK2"/>
            <w:r w:rsidR="00B520F0" w:rsidRPr="00B520F0">
              <w:rPr>
                <w:rFonts w:ascii="Times New Roman" w:hAnsi="Times New Roman"/>
                <w:sz w:val="20"/>
              </w:rPr>
              <w:t>353641 Краснодарский край, Щербиновский район, село Николаевка, улица Первомайская № 31</w:t>
            </w:r>
            <w:bookmarkEnd w:id="0"/>
            <w:bookmarkEnd w:id="1"/>
          </w:p>
          <w:p w:rsidR="004D2743" w:rsidRDefault="004D2743" w:rsidP="00264FEB">
            <w:pPr>
              <w:widowControl w:val="0"/>
              <w:spacing w:before="1" w:line="240" w:lineRule="auto"/>
              <w:ind w:left="108" w:right="4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5CF0" w:rsidRDefault="004D2743" w:rsidP="00264FEB">
            <w:pPr>
              <w:widowControl w:val="0"/>
              <w:spacing w:before="1" w:line="240" w:lineRule="auto"/>
              <w:ind w:left="108" w:right="4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  <w:p w:rsidR="004D2743" w:rsidRDefault="004D2743" w:rsidP="00264FEB">
            <w:pPr>
              <w:widowControl w:val="0"/>
              <w:spacing w:before="1" w:line="240" w:lineRule="auto"/>
              <w:ind w:left="108" w:right="4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4D2743" w:rsidRDefault="004D2743" w:rsidP="00264FEB">
            <w:pPr>
              <w:widowControl w:val="0"/>
              <w:spacing w:before="1" w:line="240" w:lineRule="auto"/>
              <w:ind w:left="108" w:right="4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2743" w:rsidRDefault="004D2743" w:rsidP="00264FEB">
            <w:pPr>
              <w:widowControl w:val="0"/>
              <w:spacing w:before="1" w:line="240" w:lineRule="auto"/>
              <w:ind w:left="108" w:right="4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CF0" w:rsidRDefault="00355CF0" w:rsidP="00264FEB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ногоп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еля)</w:t>
            </w:r>
          </w:p>
        </w:tc>
      </w:tr>
      <w:tr w:rsidR="00355CF0" w:rsidTr="00264FEB">
        <w:trPr>
          <w:cantSplit/>
          <w:trHeight w:hRule="exact" w:val="56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D7" w:rsidRPr="003F5CD7" w:rsidRDefault="003F5CD7" w:rsidP="003F5CD7">
            <w:pPr>
              <w:spacing w:after="0" w:line="240" w:lineRule="auto"/>
              <w:rPr>
                <w:rFonts w:ascii="Times New Roman" w:hAnsi="Times New Roman"/>
              </w:rPr>
            </w:pPr>
            <w:r w:rsidRPr="003F5CD7">
              <w:rPr>
                <w:rFonts w:ascii="Times New Roman" w:hAnsi="Times New Roman"/>
              </w:rPr>
              <w:t>ИНН – 2358005434</w:t>
            </w:r>
          </w:p>
          <w:p w:rsidR="003F5CD7" w:rsidRPr="003F5CD7" w:rsidRDefault="003F5CD7" w:rsidP="003F5CD7">
            <w:pPr>
              <w:spacing w:after="0" w:line="240" w:lineRule="auto"/>
              <w:rPr>
                <w:rFonts w:ascii="Times New Roman" w:hAnsi="Times New Roman"/>
              </w:rPr>
            </w:pPr>
            <w:r w:rsidRPr="003F5CD7">
              <w:rPr>
                <w:rFonts w:ascii="Times New Roman" w:hAnsi="Times New Roman"/>
              </w:rPr>
              <w:t>КПП – 235801001</w:t>
            </w:r>
          </w:p>
          <w:p w:rsidR="00355CF0" w:rsidRDefault="00355CF0" w:rsidP="00264FEB">
            <w:pPr>
              <w:widowControl w:val="0"/>
              <w:spacing w:before="3" w:line="240" w:lineRule="auto"/>
              <w:ind w:left="108" w:right="28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CF0" w:rsidRDefault="00355CF0" w:rsidP="00264FEB">
            <w:pPr>
              <w:widowControl w:val="0"/>
              <w:tabs>
                <w:tab w:val="left" w:pos="2883"/>
              </w:tabs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355CF0" w:rsidRDefault="00355CF0" w:rsidP="00264FEB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CF0" w:rsidRDefault="00355CF0" w:rsidP="00264FE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</w:tr>
      <w:tr w:rsidR="00355CF0" w:rsidTr="00264FEB">
        <w:trPr>
          <w:cantSplit/>
          <w:trHeight w:val="83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D7" w:rsidRPr="00EC45E0" w:rsidRDefault="003F5CD7" w:rsidP="003F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/с - </w:t>
            </w:r>
            <w:r>
              <w:rPr>
                <w:rFonts w:ascii="Times New Roman" w:hAnsi="Times New Roman"/>
                <w:sz w:val="24"/>
                <w:szCs w:val="24"/>
              </w:rPr>
              <w:t>4010281094537000001800</w:t>
            </w:r>
          </w:p>
          <w:p w:rsidR="003F5CD7" w:rsidRDefault="003F5CD7" w:rsidP="003F5C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БИК – 01</w:t>
            </w:r>
            <w:r w:rsidRPr="00EC45E0"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49101</w:t>
            </w:r>
          </w:p>
          <w:p w:rsidR="00355CF0" w:rsidRPr="003F5CD7" w:rsidRDefault="003F5CD7" w:rsidP="003F5C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Банк: </w:t>
            </w:r>
            <w:proofErr w:type="gramStart"/>
            <w:r>
              <w:rPr>
                <w:rFonts w:ascii="Times New Roman" w:hAnsi="Times New Roman"/>
                <w:sz w:val="24"/>
              </w:rPr>
              <w:t>Южное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ГУ Банка России// УФК по Краснодарскому краю г. Краснодар</w:t>
            </w:r>
          </w:p>
        </w:tc>
        <w:tc>
          <w:tcPr>
            <w:tcW w:w="4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CF0" w:rsidRDefault="00355CF0" w:rsidP="00264F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5CF0" w:rsidTr="00264FEB">
        <w:trPr>
          <w:cantSplit/>
          <w:trHeight w:hRule="exact" w:val="28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CF0" w:rsidRDefault="00355CF0" w:rsidP="00264FEB">
            <w:pPr>
              <w:widowControl w:val="0"/>
              <w:tabs>
                <w:tab w:val="left" w:pos="3361"/>
              </w:tabs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ность</w:t>
            </w:r>
            <w:r w:rsidR="003F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4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CF0" w:rsidRDefault="00355CF0" w:rsidP="00264FEB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</w:p>
        </w:tc>
      </w:tr>
      <w:tr w:rsidR="00355CF0" w:rsidTr="003F5CD7">
        <w:trPr>
          <w:cantSplit/>
          <w:trHeight w:val="2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CF0" w:rsidRDefault="003F5CD7" w:rsidP="00264FEB">
            <w:pPr>
              <w:widowControl w:val="0"/>
              <w:spacing w:before="6" w:line="232" w:lineRule="auto"/>
              <w:ind w:left="108" w:right="5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Щеглова Инна Геннадьевна</w:t>
            </w:r>
          </w:p>
        </w:tc>
        <w:tc>
          <w:tcPr>
            <w:tcW w:w="4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CF0" w:rsidRDefault="00355CF0" w:rsidP="00264F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5CF0" w:rsidTr="00264FEB">
        <w:trPr>
          <w:cantSplit/>
          <w:trHeight w:hRule="exact" w:val="28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CF0" w:rsidRDefault="003F5CD7" w:rsidP="00264FEB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8(86151)32-8-72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CF0" w:rsidRDefault="00355CF0" w:rsidP="00264FEB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</w:p>
        </w:tc>
      </w:tr>
      <w:tr w:rsidR="00355CF0" w:rsidTr="00264FEB">
        <w:trPr>
          <w:cantSplit/>
          <w:trHeight w:hRule="exact" w:val="28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CF0" w:rsidRDefault="00355CF0" w:rsidP="00264FEB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сь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CF0" w:rsidRDefault="00355CF0" w:rsidP="00264FEB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сь</w:t>
            </w:r>
          </w:p>
        </w:tc>
      </w:tr>
    </w:tbl>
    <w:p w:rsidR="00355CF0" w:rsidRDefault="00355CF0" w:rsidP="00355CF0"/>
    <w:p w:rsidR="006A6D19" w:rsidRDefault="006A6D19" w:rsidP="00355CF0"/>
    <w:p w:rsidR="006A6D19" w:rsidRDefault="006A6D19" w:rsidP="00355CF0"/>
    <w:p w:rsidR="006A6D19" w:rsidRDefault="006A6D19" w:rsidP="00355CF0"/>
    <w:p w:rsidR="006A6D19" w:rsidRDefault="006A6D19" w:rsidP="00355CF0"/>
    <w:p w:rsidR="006A6D19" w:rsidRDefault="006A6D19" w:rsidP="00355CF0"/>
    <w:p w:rsidR="006A6D19" w:rsidRDefault="006A6D19" w:rsidP="00355CF0"/>
    <w:p w:rsidR="00E4309F" w:rsidRDefault="00E4309F" w:rsidP="002327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309F" w:rsidRDefault="00E4309F" w:rsidP="002327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3791" w:rsidRDefault="00BD3791" w:rsidP="002327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3791" w:rsidRDefault="00BD3791" w:rsidP="002327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3791" w:rsidRDefault="00BD3791" w:rsidP="002327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3791" w:rsidRDefault="00BD3791" w:rsidP="002327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1765EB" w:rsidRDefault="001765EB" w:rsidP="002327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5EB" w:rsidRDefault="001765EB" w:rsidP="002327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5EB" w:rsidRDefault="001765EB" w:rsidP="002327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5EB" w:rsidRDefault="001765EB" w:rsidP="002327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5EB" w:rsidRDefault="001765EB" w:rsidP="002327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D19" w:rsidRDefault="006A6D19" w:rsidP="002327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D1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327C1" w:rsidRPr="003F5CD7" w:rsidRDefault="002327C1" w:rsidP="003F5CD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№____ от «___»___________2021 г.</w:t>
      </w:r>
    </w:p>
    <w:p w:rsidR="002327C1" w:rsidRPr="002327C1" w:rsidRDefault="002327C1" w:rsidP="002327C1">
      <w:pPr>
        <w:spacing w:line="240" w:lineRule="auto"/>
        <w:jc w:val="center"/>
        <w:rPr>
          <w:rFonts w:ascii="Times New Roman" w:hAnsi="Times New Roman" w:cs="Times New Roman"/>
        </w:rPr>
      </w:pPr>
      <w:r w:rsidRPr="002327C1">
        <w:rPr>
          <w:rFonts w:ascii="Times New Roman" w:hAnsi="Times New Roman" w:cs="Times New Roman"/>
        </w:rPr>
        <w:t>Платные образовательные услуги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1985"/>
        <w:gridCol w:w="1417"/>
        <w:gridCol w:w="1701"/>
        <w:gridCol w:w="1560"/>
        <w:gridCol w:w="992"/>
        <w:gridCol w:w="1134"/>
        <w:gridCol w:w="1276"/>
      </w:tblGrid>
      <w:tr w:rsidR="00E4309F" w:rsidRPr="002327C1" w:rsidTr="00E4309F">
        <w:tc>
          <w:tcPr>
            <w:tcW w:w="1985" w:type="dxa"/>
            <w:vMerge w:val="restart"/>
          </w:tcPr>
          <w:p w:rsidR="00E4309F" w:rsidRPr="002327C1" w:rsidRDefault="00E4309F" w:rsidP="00232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27C1">
              <w:rPr>
                <w:rFonts w:ascii="Times New Roman" w:hAnsi="Times New Roman" w:cs="Times New Roman"/>
              </w:rPr>
              <w:t>Наименование платной образовательной услуги</w:t>
            </w:r>
          </w:p>
        </w:tc>
        <w:tc>
          <w:tcPr>
            <w:tcW w:w="1417" w:type="dxa"/>
            <w:vMerge w:val="restart"/>
          </w:tcPr>
          <w:p w:rsidR="00E4309F" w:rsidRPr="002327C1" w:rsidRDefault="00E4309F" w:rsidP="00232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27C1">
              <w:rPr>
                <w:rFonts w:ascii="Times New Roman" w:hAnsi="Times New Roman" w:cs="Times New Roman"/>
              </w:rPr>
              <w:t>Форма предоставления услуг</w:t>
            </w:r>
          </w:p>
        </w:tc>
        <w:tc>
          <w:tcPr>
            <w:tcW w:w="1701" w:type="dxa"/>
            <w:vMerge w:val="restart"/>
          </w:tcPr>
          <w:p w:rsidR="00E4309F" w:rsidRPr="002327C1" w:rsidRDefault="00E4309F" w:rsidP="00232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27C1">
              <w:rPr>
                <w:rFonts w:ascii="Times New Roman" w:hAnsi="Times New Roman" w:cs="Times New Roman"/>
              </w:rPr>
              <w:t>Вид/ направленность образовательной программы</w:t>
            </w:r>
          </w:p>
        </w:tc>
        <w:tc>
          <w:tcPr>
            <w:tcW w:w="1560" w:type="dxa"/>
            <w:vMerge w:val="restart"/>
          </w:tcPr>
          <w:p w:rsidR="00E4309F" w:rsidRPr="002327C1" w:rsidRDefault="00E4309F" w:rsidP="00232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услуги (по лицензии)</w:t>
            </w:r>
          </w:p>
        </w:tc>
        <w:tc>
          <w:tcPr>
            <w:tcW w:w="2126" w:type="dxa"/>
            <w:gridSpan w:val="2"/>
          </w:tcPr>
          <w:p w:rsidR="00E4309F" w:rsidRPr="002327C1" w:rsidRDefault="00E4309F" w:rsidP="00232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занятий</w:t>
            </w:r>
          </w:p>
        </w:tc>
        <w:tc>
          <w:tcPr>
            <w:tcW w:w="1276" w:type="dxa"/>
            <w:vMerge w:val="restart"/>
          </w:tcPr>
          <w:p w:rsidR="00E4309F" w:rsidRPr="002327C1" w:rsidRDefault="00E4309F" w:rsidP="00232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1 занятия, (руб.)</w:t>
            </w:r>
          </w:p>
        </w:tc>
      </w:tr>
      <w:tr w:rsidR="00E4309F" w:rsidRPr="002327C1" w:rsidTr="00E4309F">
        <w:tc>
          <w:tcPr>
            <w:tcW w:w="1985" w:type="dxa"/>
            <w:vMerge/>
          </w:tcPr>
          <w:p w:rsidR="00E4309F" w:rsidRPr="002327C1" w:rsidRDefault="00E4309F" w:rsidP="00232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4309F" w:rsidRPr="002327C1" w:rsidRDefault="00E4309F" w:rsidP="00232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309F" w:rsidRPr="002327C1" w:rsidRDefault="00E4309F" w:rsidP="00232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4309F" w:rsidRPr="002327C1" w:rsidRDefault="00E4309F" w:rsidP="00232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309F" w:rsidRPr="002327C1" w:rsidRDefault="00E4309F" w:rsidP="00232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134" w:type="dxa"/>
          </w:tcPr>
          <w:p w:rsidR="00E4309F" w:rsidRPr="002327C1" w:rsidRDefault="00E4309F" w:rsidP="00232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занятий по программе</w:t>
            </w:r>
          </w:p>
        </w:tc>
        <w:tc>
          <w:tcPr>
            <w:tcW w:w="1276" w:type="dxa"/>
            <w:vMerge/>
          </w:tcPr>
          <w:p w:rsidR="00E4309F" w:rsidRPr="002327C1" w:rsidRDefault="00E4309F" w:rsidP="00232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09F" w:rsidRPr="002327C1" w:rsidTr="00E4309F">
        <w:tc>
          <w:tcPr>
            <w:tcW w:w="1985" w:type="dxa"/>
          </w:tcPr>
          <w:p w:rsidR="00B520F0" w:rsidRDefault="00B520F0" w:rsidP="00B520F0">
            <w:pPr>
              <w:pStyle w:val="a5"/>
              <w:tabs>
                <w:tab w:val="left" w:pos="51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4915">
              <w:rPr>
                <w:rFonts w:ascii="Times New Roman" w:hAnsi="Times New Roman" w:cs="Times New Roman"/>
                <w:sz w:val="24"/>
                <w:szCs w:val="28"/>
              </w:rPr>
              <w:t>Занимательная лингвистика</w:t>
            </w:r>
          </w:p>
          <w:p w:rsidR="00E4309F" w:rsidRPr="002327C1" w:rsidRDefault="00E4309F" w:rsidP="00B52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309F" w:rsidRDefault="00E4309F" w:rsidP="00232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  <w:p w:rsidR="00E4309F" w:rsidRPr="002327C1" w:rsidRDefault="00E4309F" w:rsidP="00232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309F" w:rsidRPr="002327C1" w:rsidRDefault="00B520F0" w:rsidP="00232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предвузовая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подготовка к русскому языку</w:t>
            </w:r>
          </w:p>
        </w:tc>
        <w:tc>
          <w:tcPr>
            <w:tcW w:w="1560" w:type="dxa"/>
          </w:tcPr>
          <w:p w:rsidR="00E4309F" w:rsidRPr="002327C1" w:rsidRDefault="00E4309F" w:rsidP="00B520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992" w:type="dxa"/>
          </w:tcPr>
          <w:p w:rsidR="00E4309F" w:rsidRPr="002327C1" w:rsidRDefault="00B520F0" w:rsidP="00232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4309F" w:rsidRPr="002327C1" w:rsidRDefault="00B520F0" w:rsidP="00232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E4309F" w:rsidRPr="002327C1" w:rsidRDefault="00B520F0" w:rsidP="00232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</w:tbl>
    <w:p w:rsidR="005C2B19" w:rsidRDefault="005C2B19" w:rsidP="003F5CD7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4820"/>
        <w:gridCol w:w="4927"/>
      </w:tblGrid>
      <w:tr w:rsidR="005C2B19" w:rsidTr="00E4309F">
        <w:tc>
          <w:tcPr>
            <w:tcW w:w="4820" w:type="dxa"/>
          </w:tcPr>
          <w:p w:rsidR="005C2B19" w:rsidRDefault="005C2B19" w:rsidP="00232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927" w:type="dxa"/>
          </w:tcPr>
          <w:p w:rsidR="005C2B19" w:rsidRDefault="005C2B19" w:rsidP="002327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5C2B19" w:rsidTr="00E4309F">
        <w:tc>
          <w:tcPr>
            <w:tcW w:w="4820" w:type="dxa"/>
          </w:tcPr>
          <w:p w:rsidR="005C2B19" w:rsidRDefault="00B520F0" w:rsidP="005C2B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Директор________________И.Г.Щеглова</w:t>
            </w:r>
            <w:proofErr w:type="spellEnd"/>
          </w:p>
          <w:p w:rsidR="005C2B19" w:rsidRDefault="005C2B19" w:rsidP="005C2B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(подпись)</w:t>
            </w:r>
          </w:p>
          <w:p w:rsidR="005C2B19" w:rsidRDefault="005C2B19" w:rsidP="005C2B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  <w:p w:rsidR="005C2B19" w:rsidRDefault="005C2B19" w:rsidP="005C2B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______________2021 год</w:t>
            </w:r>
          </w:p>
        </w:tc>
        <w:tc>
          <w:tcPr>
            <w:tcW w:w="4927" w:type="dxa"/>
          </w:tcPr>
          <w:p w:rsidR="005C2B19" w:rsidRDefault="005C2B19" w:rsidP="001621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Заказчик_______________ ФИО</w:t>
            </w:r>
          </w:p>
          <w:p w:rsidR="005C2B19" w:rsidRDefault="005C2B19" w:rsidP="001621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(подпись)</w:t>
            </w:r>
          </w:p>
          <w:p w:rsidR="005C2B19" w:rsidRDefault="005C2B19" w:rsidP="001621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2B19" w:rsidRDefault="005C2B19" w:rsidP="001621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«____» ______________2021 год</w:t>
            </w:r>
          </w:p>
        </w:tc>
      </w:tr>
    </w:tbl>
    <w:p w:rsidR="005C2B19" w:rsidRDefault="005C2B19" w:rsidP="003F5C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6729" w:rsidRDefault="002D6729" w:rsidP="003F5CD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</w:t>
      </w:r>
    </w:p>
    <w:p w:rsidR="002D6729" w:rsidRDefault="002D6729" w:rsidP="003F5CD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№ ____ от «____» ____________2021 г.</w:t>
      </w:r>
    </w:p>
    <w:p w:rsidR="002D6729" w:rsidRDefault="002D6729" w:rsidP="003F5C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занятий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D6729" w:rsidTr="002D6729">
        <w:tc>
          <w:tcPr>
            <w:tcW w:w="4785" w:type="dxa"/>
          </w:tcPr>
          <w:p w:rsidR="002D6729" w:rsidRDefault="002D6729" w:rsidP="003F5C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7C1">
              <w:rPr>
                <w:rFonts w:ascii="Times New Roman" w:hAnsi="Times New Roman" w:cs="Times New Roman"/>
              </w:rPr>
              <w:t>Наименование платной образовательной услуги</w:t>
            </w:r>
          </w:p>
        </w:tc>
        <w:tc>
          <w:tcPr>
            <w:tcW w:w="4786" w:type="dxa"/>
          </w:tcPr>
          <w:p w:rsidR="002D6729" w:rsidRDefault="002D6729" w:rsidP="002D67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оказания платной образовательной</w:t>
            </w:r>
          </w:p>
        </w:tc>
      </w:tr>
      <w:tr w:rsidR="002D6729" w:rsidTr="002D6729">
        <w:tc>
          <w:tcPr>
            <w:tcW w:w="4785" w:type="dxa"/>
          </w:tcPr>
          <w:p w:rsidR="00B520F0" w:rsidRDefault="00B520F0" w:rsidP="00B520F0">
            <w:pPr>
              <w:pStyle w:val="a5"/>
              <w:tabs>
                <w:tab w:val="left" w:pos="51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4915">
              <w:rPr>
                <w:rFonts w:ascii="Times New Roman" w:hAnsi="Times New Roman" w:cs="Times New Roman"/>
                <w:sz w:val="24"/>
                <w:szCs w:val="28"/>
              </w:rPr>
              <w:t>Занимательная лингвистика</w:t>
            </w:r>
          </w:p>
          <w:p w:rsidR="00B520F0" w:rsidRDefault="00B520F0" w:rsidP="00B520F0">
            <w:pPr>
              <w:pStyle w:val="a5"/>
              <w:tabs>
                <w:tab w:val="left" w:pos="51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предвузовая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подготовка к русскому языку</w:t>
            </w:r>
          </w:p>
          <w:p w:rsidR="002D6729" w:rsidRPr="00B520F0" w:rsidRDefault="002D6729" w:rsidP="00B52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6729" w:rsidRDefault="00B520F0" w:rsidP="00B520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E4915">
              <w:rPr>
                <w:rFonts w:ascii="Times New Roman" w:hAnsi="Times New Roman" w:cs="Times New Roman"/>
                <w:sz w:val="24"/>
                <w:szCs w:val="28"/>
              </w:rPr>
              <w:t>Вторник с 16.00- 17.00</w:t>
            </w:r>
          </w:p>
        </w:tc>
      </w:tr>
    </w:tbl>
    <w:p w:rsidR="002D6729" w:rsidRPr="002327C1" w:rsidRDefault="002D6729" w:rsidP="002D6729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D6729" w:rsidTr="00162155">
        <w:tc>
          <w:tcPr>
            <w:tcW w:w="4785" w:type="dxa"/>
          </w:tcPr>
          <w:p w:rsidR="002D6729" w:rsidRDefault="002D6729" w:rsidP="001621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786" w:type="dxa"/>
          </w:tcPr>
          <w:p w:rsidR="002D6729" w:rsidRDefault="002D6729" w:rsidP="001621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2D6729" w:rsidTr="00162155">
        <w:tc>
          <w:tcPr>
            <w:tcW w:w="4785" w:type="dxa"/>
          </w:tcPr>
          <w:p w:rsidR="002D6729" w:rsidRDefault="00B520F0" w:rsidP="001621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Директор________________ Щеглова И.Г.</w:t>
            </w:r>
          </w:p>
          <w:p w:rsidR="002D6729" w:rsidRDefault="002D6729" w:rsidP="001621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(подпись)</w:t>
            </w:r>
          </w:p>
          <w:p w:rsidR="002D6729" w:rsidRDefault="002D6729" w:rsidP="001621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  <w:p w:rsidR="002D6729" w:rsidRDefault="002D6729" w:rsidP="001621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______________2021 год</w:t>
            </w:r>
          </w:p>
        </w:tc>
        <w:tc>
          <w:tcPr>
            <w:tcW w:w="4786" w:type="dxa"/>
          </w:tcPr>
          <w:p w:rsidR="002D6729" w:rsidRDefault="002D6729" w:rsidP="001621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Заказчик_______________ ФИО</w:t>
            </w:r>
          </w:p>
          <w:p w:rsidR="002D6729" w:rsidRDefault="002D6729" w:rsidP="001621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(подпись)</w:t>
            </w:r>
          </w:p>
          <w:p w:rsidR="002D6729" w:rsidRDefault="002D6729" w:rsidP="001621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6729" w:rsidRDefault="002D6729" w:rsidP="001621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«____» ______________2021 год</w:t>
            </w:r>
          </w:p>
        </w:tc>
      </w:tr>
    </w:tbl>
    <w:p w:rsidR="006A6D19" w:rsidRPr="006A6D19" w:rsidRDefault="006A6D19" w:rsidP="00355CF0">
      <w:pPr>
        <w:rPr>
          <w:rFonts w:ascii="Times New Roman" w:hAnsi="Times New Roman" w:cs="Times New Roman"/>
          <w:sz w:val="24"/>
          <w:szCs w:val="24"/>
        </w:rPr>
      </w:pPr>
    </w:p>
    <w:sectPr w:rsidR="006A6D19" w:rsidRPr="006A6D19" w:rsidSect="001765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A6070"/>
    <w:multiLevelType w:val="multilevel"/>
    <w:tmpl w:val="5336C42C"/>
    <w:lvl w:ilvl="0">
      <w:start w:val="1"/>
      <w:numFmt w:val="decimal"/>
      <w:lvlText w:val="%1."/>
      <w:lvlJc w:val="left"/>
      <w:pPr>
        <w:ind w:left="41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0502"/>
    <w:rsid w:val="0011491C"/>
    <w:rsid w:val="001765EB"/>
    <w:rsid w:val="0019184A"/>
    <w:rsid w:val="001D174E"/>
    <w:rsid w:val="002327C1"/>
    <w:rsid w:val="002607E5"/>
    <w:rsid w:val="00264FEB"/>
    <w:rsid w:val="00293591"/>
    <w:rsid w:val="002D6729"/>
    <w:rsid w:val="002E14DE"/>
    <w:rsid w:val="00313D5D"/>
    <w:rsid w:val="00355CF0"/>
    <w:rsid w:val="00384A6D"/>
    <w:rsid w:val="003F31BB"/>
    <w:rsid w:val="003F4C97"/>
    <w:rsid w:val="003F5CD7"/>
    <w:rsid w:val="00433576"/>
    <w:rsid w:val="004D2743"/>
    <w:rsid w:val="004F022C"/>
    <w:rsid w:val="00530F3B"/>
    <w:rsid w:val="00546073"/>
    <w:rsid w:val="005C2B19"/>
    <w:rsid w:val="005D1A2F"/>
    <w:rsid w:val="005D5180"/>
    <w:rsid w:val="006869AB"/>
    <w:rsid w:val="006969EB"/>
    <w:rsid w:val="006A6D19"/>
    <w:rsid w:val="006E229D"/>
    <w:rsid w:val="006E46CC"/>
    <w:rsid w:val="00754435"/>
    <w:rsid w:val="00821672"/>
    <w:rsid w:val="00843D76"/>
    <w:rsid w:val="00861824"/>
    <w:rsid w:val="008D276A"/>
    <w:rsid w:val="00942EB5"/>
    <w:rsid w:val="00A54C45"/>
    <w:rsid w:val="00A651EC"/>
    <w:rsid w:val="00AB5ABB"/>
    <w:rsid w:val="00B520F0"/>
    <w:rsid w:val="00BA02CE"/>
    <w:rsid w:val="00BD3791"/>
    <w:rsid w:val="00BD65B5"/>
    <w:rsid w:val="00C11D96"/>
    <w:rsid w:val="00C157D6"/>
    <w:rsid w:val="00C20609"/>
    <w:rsid w:val="00C90D1F"/>
    <w:rsid w:val="00CC5E8F"/>
    <w:rsid w:val="00CD1A2A"/>
    <w:rsid w:val="00CF6934"/>
    <w:rsid w:val="00D73082"/>
    <w:rsid w:val="00DF0502"/>
    <w:rsid w:val="00E04954"/>
    <w:rsid w:val="00E4309F"/>
    <w:rsid w:val="00EB5B98"/>
    <w:rsid w:val="00F42632"/>
    <w:rsid w:val="00FD0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5CF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55C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30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64235.45/" TargetMode="External"/><Relationship Id="rId12" Type="http://schemas.openxmlformats.org/officeDocument/2006/relationships/hyperlink" Target="garantf1://10064072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779/" TargetMode="External"/><Relationship Id="rId11" Type="http://schemas.openxmlformats.org/officeDocument/2006/relationships/hyperlink" Target="garantf1://10064072.0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83488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3488.10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629C-A5C9-4336-9D6F-E068D6D2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 МОЩР</dc:creator>
  <cp:lastModifiedBy>Инна</cp:lastModifiedBy>
  <cp:revision>5</cp:revision>
  <cp:lastPrinted>2021-02-18T11:37:00Z</cp:lastPrinted>
  <dcterms:created xsi:type="dcterms:W3CDTF">2021-03-01T13:09:00Z</dcterms:created>
  <dcterms:modified xsi:type="dcterms:W3CDTF">2021-03-01T13:56:00Z</dcterms:modified>
</cp:coreProperties>
</file>