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C24" w:rsidRDefault="00A9779D" w:rsidP="006C1C24">
      <w:pPr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6016625" cy="1737342"/>
            <wp:effectExtent l="19050" t="0" r="3175" b="0"/>
            <wp:docPr id="13" name="Рисунок 1" descr="C:\Users\adm\AppData\Local\Temp\FineReader11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\AppData\Local\Temp\FineReader11\media\image1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6625" cy="17373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779D" w:rsidRDefault="00A9779D" w:rsidP="00A9779D">
      <w:pPr>
        <w:framePr w:wrap="none" w:vAnchor="page" w:hAnchor="page" w:x="691" w:y="4846"/>
        <w:rPr>
          <w:sz w:val="0"/>
          <w:szCs w:val="0"/>
        </w:rPr>
      </w:pPr>
    </w:p>
    <w:p w:rsidR="006C1C24" w:rsidRDefault="006C1C24" w:rsidP="006C1C24">
      <w:pPr>
        <w:jc w:val="both"/>
        <w:rPr>
          <w:sz w:val="28"/>
          <w:szCs w:val="28"/>
        </w:rPr>
      </w:pPr>
    </w:p>
    <w:p w:rsidR="006C1C24" w:rsidRDefault="006C1C24" w:rsidP="006C1C24">
      <w:pPr>
        <w:jc w:val="both"/>
        <w:rPr>
          <w:sz w:val="28"/>
          <w:szCs w:val="28"/>
        </w:rPr>
      </w:pPr>
    </w:p>
    <w:p w:rsidR="006C1C24" w:rsidRDefault="006C1C24" w:rsidP="006C1C24">
      <w:pPr>
        <w:jc w:val="both"/>
        <w:rPr>
          <w:sz w:val="28"/>
          <w:szCs w:val="28"/>
        </w:rPr>
      </w:pPr>
    </w:p>
    <w:p w:rsidR="006C1C24" w:rsidRDefault="006C1C24" w:rsidP="006C1C24">
      <w:pPr>
        <w:jc w:val="both"/>
        <w:rPr>
          <w:sz w:val="28"/>
          <w:szCs w:val="28"/>
        </w:rPr>
      </w:pPr>
    </w:p>
    <w:p w:rsidR="006C1C24" w:rsidRDefault="006C1C24" w:rsidP="006C1C24">
      <w:pPr>
        <w:jc w:val="both"/>
        <w:rPr>
          <w:sz w:val="28"/>
          <w:szCs w:val="28"/>
        </w:rPr>
      </w:pPr>
    </w:p>
    <w:p w:rsidR="006C1C24" w:rsidRDefault="006C1C24" w:rsidP="006C1C24">
      <w:pPr>
        <w:jc w:val="both"/>
        <w:rPr>
          <w:sz w:val="28"/>
          <w:szCs w:val="28"/>
        </w:rPr>
      </w:pPr>
    </w:p>
    <w:p w:rsidR="002639BC" w:rsidRPr="002639BC" w:rsidRDefault="006C1C24" w:rsidP="002639BC">
      <w:pPr>
        <w:ind w:left="1134"/>
        <w:jc w:val="center"/>
        <w:rPr>
          <w:b/>
          <w:bCs/>
          <w:sz w:val="32"/>
          <w:szCs w:val="28"/>
        </w:rPr>
      </w:pPr>
      <w:r w:rsidRPr="002639BC">
        <w:rPr>
          <w:b/>
          <w:bCs/>
          <w:sz w:val="32"/>
          <w:szCs w:val="28"/>
        </w:rPr>
        <w:t>ОТЧЕТ</w:t>
      </w:r>
      <w:r w:rsidR="002639BC" w:rsidRPr="002639BC">
        <w:rPr>
          <w:b/>
          <w:bCs/>
          <w:sz w:val="32"/>
          <w:szCs w:val="28"/>
        </w:rPr>
        <w:t xml:space="preserve"> О РЕЗУЛЬТАТАХ САМООБСЛЕДОВАНИЯ</w:t>
      </w:r>
    </w:p>
    <w:p w:rsidR="002639BC" w:rsidRDefault="002639BC" w:rsidP="002639BC">
      <w:pPr>
        <w:ind w:left="1134"/>
        <w:jc w:val="center"/>
        <w:rPr>
          <w:b/>
          <w:bCs/>
          <w:sz w:val="28"/>
          <w:szCs w:val="28"/>
        </w:rPr>
      </w:pPr>
    </w:p>
    <w:p w:rsidR="006C1C24" w:rsidRPr="002639BC" w:rsidRDefault="006C1C24" w:rsidP="006C1C24">
      <w:pPr>
        <w:ind w:left="1134"/>
        <w:jc w:val="center"/>
        <w:rPr>
          <w:b/>
          <w:bCs/>
          <w:sz w:val="18"/>
          <w:szCs w:val="28"/>
        </w:rPr>
      </w:pPr>
    </w:p>
    <w:p w:rsidR="006C1C24" w:rsidRPr="002639BC" w:rsidRDefault="006C1C24" w:rsidP="006C1C24">
      <w:pPr>
        <w:ind w:left="1134"/>
        <w:jc w:val="center"/>
        <w:rPr>
          <w:rFonts w:eastAsia="Times New Roman"/>
          <w:color w:val="000000"/>
          <w:szCs w:val="28"/>
        </w:rPr>
      </w:pPr>
      <w:r w:rsidRPr="002639BC">
        <w:rPr>
          <w:rFonts w:eastAsia="Times New Roman"/>
          <w:b/>
          <w:bCs/>
          <w:color w:val="000000"/>
          <w:szCs w:val="28"/>
        </w:rPr>
        <w:t>МУНИЦИПАЛЬНОГО БЮЖЕТНОГО</w:t>
      </w:r>
    </w:p>
    <w:p w:rsidR="006C1C24" w:rsidRPr="002639BC" w:rsidRDefault="006C1C24" w:rsidP="006C1C24">
      <w:pPr>
        <w:ind w:left="1134"/>
        <w:jc w:val="center"/>
        <w:rPr>
          <w:rFonts w:eastAsia="Times New Roman"/>
          <w:color w:val="000000"/>
          <w:szCs w:val="28"/>
        </w:rPr>
      </w:pPr>
      <w:r w:rsidRPr="002639BC">
        <w:rPr>
          <w:rFonts w:eastAsia="Times New Roman"/>
          <w:b/>
          <w:bCs/>
          <w:color w:val="000000"/>
          <w:szCs w:val="28"/>
        </w:rPr>
        <w:t>ОБЩЕОБРАЗОВАТЕЛЬНОГО УЧРЕЖДЕНИЯ</w:t>
      </w:r>
    </w:p>
    <w:p w:rsidR="006C1C24" w:rsidRPr="002639BC" w:rsidRDefault="006C1C24" w:rsidP="006C1C24">
      <w:pPr>
        <w:ind w:left="1134"/>
        <w:jc w:val="center"/>
        <w:rPr>
          <w:rFonts w:eastAsia="Times New Roman"/>
          <w:color w:val="000000"/>
          <w:szCs w:val="28"/>
        </w:rPr>
      </w:pPr>
      <w:r w:rsidRPr="002639BC">
        <w:rPr>
          <w:rFonts w:eastAsia="Times New Roman"/>
          <w:b/>
          <w:bCs/>
          <w:color w:val="000000"/>
          <w:szCs w:val="28"/>
        </w:rPr>
        <w:t>СРЕДНЕЙ ОБЩЕОБРАЗОВАТЕЛЬНОЙ ШКОЛЫ № 8 ИМЕНИ ПАВЛА ИВАНОВИЧА КОЧЕРГА МУНИЦИПАЛЬНОГО ОБРАЗОВАНИЯ</w:t>
      </w:r>
    </w:p>
    <w:p w:rsidR="006C1C24" w:rsidRDefault="006C1C24" w:rsidP="002639BC">
      <w:pPr>
        <w:ind w:left="1134"/>
        <w:jc w:val="center"/>
        <w:rPr>
          <w:rFonts w:eastAsia="Times New Roman"/>
          <w:color w:val="000000"/>
          <w:szCs w:val="28"/>
        </w:rPr>
      </w:pPr>
      <w:r w:rsidRPr="002639BC">
        <w:rPr>
          <w:rFonts w:eastAsia="Times New Roman"/>
          <w:b/>
          <w:bCs/>
          <w:color w:val="000000"/>
          <w:szCs w:val="28"/>
        </w:rPr>
        <w:t>ЩЕРБИНОВСКИЙ РАЙОН СЕЛО НИКОЛАЕВКА</w:t>
      </w:r>
    </w:p>
    <w:p w:rsidR="002639BC" w:rsidRPr="002639BC" w:rsidRDefault="002639BC" w:rsidP="002639BC">
      <w:pPr>
        <w:ind w:left="1134"/>
        <w:jc w:val="center"/>
        <w:rPr>
          <w:rFonts w:eastAsia="Times New Roman"/>
          <w:color w:val="000000"/>
          <w:szCs w:val="28"/>
        </w:rPr>
      </w:pPr>
    </w:p>
    <w:p w:rsidR="006C1C24" w:rsidRDefault="007567C5" w:rsidP="006C1C24">
      <w:pPr>
        <w:ind w:left="113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 2020</w:t>
      </w:r>
      <w:r w:rsidR="006C1C24">
        <w:rPr>
          <w:b/>
          <w:bCs/>
          <w:sz w:val="28"/>
          <w:szCs w:val="28"/>
        </w:rPr>
        <w:t xml:space="preserve">  год</w:t>
      </w:r>
    </w:p>
    <w:p w:rsidR="006C1C24" w:rsidRDefault="006C1C24" w:rsidP="006C1C24">
      <w:pPr>
        <w:ind w:left="1134"/>
        <w:jc w:val="center"/>
        <w:rPr>
          <w:b/>
          <w:bCs/>
          <w:sz w:val="28"/>
          <w:szCs w:val="28"/>
        </w:rPr>
      </w:pPr>
    </w:p>
    <w:p w:rsidR="006C1C24" w:rsidRDefault="006C1C24" w:rsidP="006C1C24">
      <w:pPr>
        <w:jc w:val="both"/>
        <w:rPr>
          <w:b/>
          <w:bCs/>
          <w:sz w:val="28"/>
          <w:szCs w:val="28"/>
        </w:rPr>
      </w:pPr>
    </w:p>
    <w:p w:rsidR="006C1C24" w:rsidRDefault="006C1C24" w:rsidP="006C1C24">
      <w:pPr>
        <w:jc w:val="both"/>
        <w:rPr>
          <w:sz w:val="28"/>
          <w:szCs w:val="28"/>
        </w:rPr>
      </w:pPr>
    </w:p>
    <w:p w:rsidR="006C1C24" w:rsidRDefault="006C1C24" w:rsidP="006C1C24">
      <w:pPr>
        <w:jc w:val="both"/>
        <w:rPr>
          <w:sz w:val="28"/>
          <w:szCs w:val="28"/>
        </w:rPr>
      </w:pPr>
    </w:p>
    <w:p w:rsidR="006C1C24" w:rsidRDefault="006C1C24" w:rsidP="006C1C24">
      <w:pPr>
        <w:jc w:val="both"/>
        <w:rPr>
          <w:sz w:val="28"/>
          <w:szCs w:val="28"/>
        </w:rPr>
      </w:pPr>
    </w:p>
    <w:p w:rsidR="006C1C24" w:rsidRDefault="006C1C24" w:rsidP="006C1C24">
      <w:pPr>
        <w:jc w:val="both"/>
        <w:rPr>
          <w:sz w:val="28"/>
          <w:szCs w:val="28"/>
        </w:rPr>
      </w:pPr>
    </w:p>
    <w:p w:rsidR="006C1C24" w:rsidRDefault="006C1C24" w:rsidP="006C1C24">
      <w:pPr>
        <w:jc w:val="both"/>
        <w:rPr>
          <w:sz w:val="28"/>
          <w:szCs w:val="28"/>
        </w:rPr>
      </w:pPr>
    </w:p>
    <w:p w:rsidR="006C1C24" w:rsidRPr="00E56F56" w:rsidRDefault="006C1C24" w:rsidP="002A570D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="002639BC">
        <w:rPr>
          <w:sz w:val="28"/>
          <w:szCs w:val="28"/>
        </w:rPr>
        <w:t xml:space="preserve">         </w:t>
      </w:r>
    </w:p>
    <w:p w:rsidR="006C1C24" w:rsidRDefault="006C1C24" w:rsidP="006C1C24">
      <w:pPr>
        <w:jc w:val="both"/>
        <w:rPr>
          <w:sz w:val="28"/>
          <w:szCs w:val="28"/>
        </w:rPr>
      </w:pPr>
    </w:p>
    <w:p w:rsidR="006C1C24" w:rsidRDefault="006C1C24" w:rsidP="006C1C24">
      <w:pPr>
        <w:jc w:val="both"/>
        <w:rPr>
          <w:sz w:val="28"/>
          <w:szCs w:val="28"/>
        </w:rPr>
      </w:pPr>
    </w:p>
    <w:p w:rsidR="006C1C24" w:rsidRDefault="006C1C24" w:rsidP="006C1C24">
      <w:pPr>
        <w:jc w:val="both"/>
        <w:rPr>
          <w:b/>
          <w:bCs/>
          <w:sz w:val="28"/>
          <w:szCs w:val="28"/>
        </w:rPr>
      </w:pPr>
    </w:p>
    <w:p w:rsidR="006C1C24" w:rsidRDefault="006C1C24" w:rsidP="006C1C24">
      <w:pPr>
        <w:jc w:val="both"/>
        <w:rPr>
          <w:b/>
          <w:bCs/>
          <w:sz w:val="28"/>
          <w:szCs w:val="28"/>
        </w:rPr>
      </w:pPr>
    </w:p>
    <w:p w:rsidR="002A570D" w:rsidRDefault="002A570D" w:rsidP="006C1C24">
      <w:pPr>
        <w:jc w:val="both"/>
        <w:rPr>
          <w:b/>
          <w:bCs/>
          <w:sz w:val="28"/>
          <w:szCs w:val="28"/>
        </w:rPr>
      </w:pPr>
    </w:p>
    <w:p w:rsidR="002A570D" w:rsidRDefault="002A570D" w:rsidP="006C1C24">
      <w:pPr>
        <w:jc w:val="both"/>
        <w:rPr>
          <w:b/>
          <w:bCs/>
          <w:sz w:val="28"/>
          <w:szCs w:val="28"/>
        </w:rPr>
      </w:pPr>
    </w:p>
    <w:p w:rsidR="002A570D" w:rsidRDefault="002A570D" w:rsidP="006C1C24">
      <w:pPr>
        <w:jc w:val="both"/>
        <w:rPr>
          <w:b/>
          <w:bCs/>
          <w:sz w:val="28"/>
          <w:szCs w:val="28"/>
        </w:rPr>
      </w:pPr>
    </w:p>
    <w:p w:rsidR="002A570D" w:rsidRDefault="002A570D" w:rsidP="006C1C24">
      <w:pPr>
        <w:jc w:val="both"/>
        <w:rPr>
          <w:b/>
          <w:bCs/>
          <w:sz w:val="28"/>
          <w:szCs w:val="28"/>
        </w:rPr>
      </w:pPr>
    </w:p>
    <w:p w:rsidR="002A570D" w:rsidRDefault="002A570D" w:rsidP="006C1C24">
      <w:pPr>
        <w:jc w:val="both"/>
        <w:rPr>
          <w:b/>
          <w:bCs/>
          <w:sz w:val="28"/>
          <w:szCs w:val="28"/>
        </w:rPr>
      </w:pPr>
    </w:p>
    <w:p w:rsidR="002A570D" w:rsidRDefault="002A570D" w:rsidP="006C1C24">
      <w:pPr>
        <w:jc w:val="both"/>
        <w:rPr>
          <w:b/>
          <w:bCs/>
          <w:sz w:val="28"/>
          <w:szCs w:val="28"/>
        </w:rPr>
      </w:pPr>
    </w:p>
    <w:p w:rsidR="002A570D" w:rsidRDefault="002A570D" w:rsidP="006C1C24">
      <w:pPr>
        <w:jc w:val="both"/>
        <w:rPr>
          <w:b/>
          <w:bCs/>
          <w:sz w:val="28"/>
          <w:szCs w:val="28"/>
        </w:rPr>
      </w:pPr>
    </w:p>
    <w:p w:rsidR="002A570D" w:rsidRDefault="002A570D" w:rsidP="006C1C24">
      <w:pPr>
        <w:jc w:val="both"/>
        <w:rPr>
          <w:b/>
          <w:bCs/>
          <w:sz w:val="28"/>
          <w:szCs w:val="28"/>
        </w:rPr>
      </w:pPr>
    </w:p>
    <w:p w:rsidR="006C1C24" w:rsidRDefault="006C1C24" w:rsidP="006C1C2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</w:t>
      </w:r>
      <w:proofErr w:type="gramStart"/>
      <w:r>
        <w:rPr>
          <w:b/>
          <w:bCs/>
          <w:sz w:val="28"/>
          <w:szCs w:val="28"/>
        </w:rPr>
        <w:t>с</w:t>
      </w:r>
      <w:proofErr w:type="gramEnd"/>
      <w:r>
        <w:rPr>
          <w:b/>
          <w:bCs/>
          <w:sz w:val="28"/>
          <w:szCs w:val="28"/>
        </w:rPr>
        <w:t>. Николаевка</w:t>
      </w:r>
    </w:p>
    <w:p w:rsidR="006C1C24" w:rsidRDefault="006C1C24" w:rsidP="006C1C2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2020</w:t>
      </w:r>
    </w:p>
    <w:p w:rsidR="00BB7FE5" w:rsidRDefault="00BB7FE5">
      <w:pPr>
        <w:sectPr w:rsidR="00BB7FE5" w:rsidSect="002639BC">
          <w:footerReference w:type="default" r:id="rId9"/>
          <w:pgSz w:w="11900" w:h="16838"/>
          <w:pgMar w:top="1440" w:right="985" w:bottom="875" w:left="1440" w:header="0" w:footer="0" w:gutter="0"/>
          <w:cols w:space="0"/>
        </w:sectPr>
      </w:pPr>
    </w:p>
    <w:p w:rsidR="00BB7FE5" w:rsidRDefault="00AB4FDE">
      <w:pPr>
        <w:ind w:right="-1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Содержание</w:t>
      </w:r>
    </w:p>
    <w:p w:rsidR="00BB7FE5" w:rsidRDefault="00BB7FE5">
      <w:pPr>
        <w:spacing w:line="12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60"/>
        <w:gridCol w:w="7480"/>
        <w:gridCol w:w="1560"/>
      </w:tblGrid>
      <w:tr w:rsidR="00BB7FE5">
        <w:trPr>
          <w:trHeight w:val="280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BB7FE5" w:rsidRDefault="00BB7FE5">
            <w:pPr>
              <w:rPr>
                <w:sz w:val="24"/>
                <w:szCs w:val="24"/>
              </w:rPr>
            </w:pPr>
          </w:p>
        </w:tc>
        <w:tc>
          <w:tcPr>
            <w:tcW w:w="7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7FE5" w:rsidRDefault="00AB4FDE">
            <w:pPr>
              <w:ind w:left="25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632423"/>
                <w:sz w:val="24"/>
                <w:szCs w:val="24"/>
              </w:rPr>
              <w:t>Аналитическая часть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7FE5" w:rsidRDefault="00BB7FE5">
            <w:pPr>
              <w:rPr>
                <w:sz w:val="24"/>
                <w:szCs w:val="24"/>
              </w:rPr>
            </w:pPr>
          </w:p>
        </w:tc>
      </w:tr>
      <w:tr w:rsidR="00BB7FE5">
        <w:trPr>
          <w:trHeight w:val="560"/>
        </w:trPr>
        <w:tc>
          <w:tcPr>
            <w:tcW w:w="79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7FE5" w:rsidRDefault="00BB7FE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7FE5" w:rsidRDefault="00BB7FE5">
            <w:pPr>
              <w:rPr>
                <w:sz w:val="24"/>
                <w:szCs w:val="24"/>
              </w:rPr>
            </w:pPr>
          </w:p>
        </w:tc>
      </w:tr>
      <w:tr w:rsidR="00BB7FE5">
        <w:trPr>
          <w:trHeight w:val="260"/>
        </w:trPr>
        <w:tc>
          <w:tcPr>
            <w:tcW w:w="79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7FE5" w:rsidRDefault="00AB4FDE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632423"/>
                <w:sz w:val="24"/>
                <w:szCs w:val="24"/>
              </w:rPr>
              <w:t>Пояснительная записка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BB7FE5" w:rsidRDefault="0065777E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BB7FE5">
        <w:trPr>
          <w:trHeight w:val="142"/>
        </w:trPr>
        <w:tc>
          <w:tcPr>
            <w:tcW w:w="79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7FE5" w:rsidRDefault="00BB7FE5">
            <w:pPr>
              <w:rPr>
                <w:sz w:val="12"/>
                <w:szCs w:val="12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7FE5" w:rsidRDefault="00BB7FE5">
            <w:pPr>
              <w:rPr>
                <w:sz w:val="12"/>
                <w:szCs w:val="12"/>
              </w:rPr>
            </w:pPr>
          </w:p>
        </w:tc>
      </w:tr>
      <w:tr w:rsidR="00BB7FE5">
        <w:trPr>
          <w:trHeight w:val="261"/>
        </w:trPr>
        <w:tc>
          <w:tcPr>
            <w:tcW w:w="79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7FE5" w:rsidRDefault="00AB4FDE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632423"/>
                <w:sz w:val="24"/>
                <w:szCs w:val="24"/>
              </w:rPr>
              <w:t xml:space="preserve">Общие сведения о </w:t>
            </w:r>
            <w:r w:rsidR="009E2048">
              <w:rPr>
                <w:rFonts w:eastAsia="Times New Roman"/>
                <w:b/>
                <w:bCs/>
                <w:color w:val="632423"/>
                <w:sz w:val="24"/>
                <w:szCs w:val="24"/>
              </w:rPr>
              <w:t>школе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BB7FE5" w:rsidRDefault="0065777E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BB7FE5">
        <w:trPr>
          <w:trHeight w:val="147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B7FE5" w:rsidRDefault="00BB7FE5">
            <w:pPr>
              <w:rPr>
                <w:sz w:val="12"/>
                <w:szCs w:val="12"/>
              </w:rPr>
            </w:pPr>
          </w:p>
        </w:tc>
        <w:tc>
          <w:tcPr>
            <w:tcW w:w="7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7FE5" w:rsidRDefault="00BB7FE5">
            <w:pPr>
              <w:rPr>
                <w:sz w:val="12"/>
                <w:szCs w:val="12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7FE5" w:rsidRDefault="00BB7FE5">
            <w:pPr>
              <w:rPr>
                <w:sz w:val="12"/>
                <w:szCs w:val="12"/>
              </w:rPr>
            </w:pPr>
          </w:p>
        </w:tc>
      </w:tr>
      <w:tr w:rsidR="00BB7FE5">
        <w:trPr>
          <w:trHeight w:val="260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:rsidR="00BB7FE5" w:rsidRDefault="00BB7FE5"/>
        </w:tc>
        <w:tc>
          <w:tcPr>
            <w:tcW w:w="7480" w:type="dxa"/>
            <w:tcBorders>
              <w:right w:val="single" w:sz="8" w:space="0" w:color="auto"/>
            </w:tcBorders>
            <w:vAlign w:val="bottom"/>
          </w:tcPr>
          <w:p w:rsidR="00BB7FE5" w:rsidRDefault="00AB4FDE">
            <w:pPr>
              <w:spacing w:line="260" w:lineRule="exact"/>
              <w:ind w:left="12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632423"/>
                <w:sz w:val="24"/>
                <w:szCs w:val="24"/>
              </w:rPr>
              <w:t>Показатели основных видов деятельности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BB7FE5" w:rsidRDefault="00BB7FE5" w:rsidP="00D70606">
            <w:pPr>
              <w:jc w:val="center"/>
            </w:pPr>
          </w:p>
        </w:tc>
      </w:tr>
      <w:tr w:rsidR="00BB7FE5">
        <w:trPr>
          <w:trHeight w:val="142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B7FE5" w:rsidRDefault="00BB7FE5">
            <w:pPr>
              <w:rPr>
                <w:sz w:val="12"/>
                <w:szCs w:val="12"/>
              </w:rPr>
            </w:pPr>
          </w:p>
        </w:tc>
        <w:tc>
          <w:tcPr>
            <w:tcW w:w="7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7FE5" w:rsidRDefault="00BB7FE5">
            <w:pPr>
              <w:rPr>
                <w:sz w:val="12"/>
                <w:szCs w:val="12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7FE5" w:rsidRDefault="00BB7FE5">
            <w:pPr>
              <w:rPr>
                <w:sz w:val="12"/>
                <w:szCs w:val="12"/>
              </w:rPr>
            </w:pPr>
          </w:p>
        </w:tc>
      </w:tr>
      <w:tr w:rsidR="00BB7FE5">
        <w:trPr>
          <w:trHeight w:val="260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:rsidR="00BB7FE5" w:rsidRDefault="00AB4FDE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7480" w:type="dxa"/>
            <w:tcBorders>
              <w:right w:val="single" w:sz="8" w:space="0" w:color="auto"/>
            </w:tcBorders>
            <w:vAlign w:val="bottom"/>
          </w:tcPr>
          <w:p w:rsidR="00BB7FE5" w:rsidRDefault="00AB4FDE">
            <w:pPr>
              <w:spacing w:line="26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Оценка образовательной деятельности (качество реализации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BB7FE5" w:rsidRDefault="00D70606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t>5</w:t>
            </w:r>
          </w:p>
        </w:tc>
      </w:tr>
      <w:tr w:rsidR="00BB7FE5">
        <w:trPr>
          <w:trHeight w:val="408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:rsidR="00BB7FE5" w:rsidRDefault="00BB7FE5">
            <w:pPr>
              <w:rPr>
                <w:sz w:val="24"/>
                <w:szCs w:val="24"/>
              </w:rPr>
            </w:pPr>
          </w:p>
        </w:tc>
        <w:tc>
          <w:tcPr>
            <w:tcW w:w="7480" w:type="dxa"/>
            <w:tcBorders>
              <w:right w:val="single" w:sz="8" w:space="0" w:color="auto"/>
            </w:tcBorders>
            <w:vAlign w:val="bottom"/>
          </w:tcPr>
          <w:p w:rsidR="00BB7FE5" w:rsidRDefault="00AB4FD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образовательных программ, программы развития)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BB7FE5" w:rsidRDefault="00BB7FE5">
            <w:pPr>
              <w:rPr>
                <w:sz w:val="24"/>
                <w:szCs w:val="24"/>
              </w:rPr>
            </w:pPr>
          </w:p>
        </w:tc>
      </w:tr>
      <w:tr w:rsidR="00BB7FE5">
        <w:trPr>
          <w:trHeight w:val="147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B7FE5" w:rsidRDefault="00BB7FE5">
            <w:pPr>
              <w:rPr>
                <w:sz w:val="12"/>
                <w:szCs w:val="12"/>
              </w:rPr>
            </w:pPr>
          </w:p>
        </w:tc>
        <w:tc>
          <w:tcPr>
            <w:tcW w:w="7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7FE5" w:rsidRDefault="00BB7FE5">
            <w:pPr>
              <w:rPr>
                <w:sz w:val="12"/>
                <w:szCs w:val="12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7FE5" w:rsidRDefault="00BB7FE5">
            <w:pPr>
              <w:rPr>
                <w:sz w:val="12"/>
                <w:szCs w:val="12"/>
              </w:rPr>
            </w:pPr>
          </w:p>
        </w:tc>
      </w:tr>
      <w:tr w:rsidR="00BB7FE5">
        <w:trPr>
          <w:trHeight w:val="266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:rsidR="00BB7FE5" w:rsidRDefault="00AB4FD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7480" w:type="dxa"/>
            <w:tcBorders>
              <w:right w:val="single" w:sz="8" w:space="0" w:color="auto"/>
            </w:tcBorders>
            <w:vAlign w:val="bottom"/>
          </w:tcPr>
          <w:p w:rsidR="00BB7FE5" w:rsidRDefault="00AB4FDE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Оценка системы управления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BB7FE5" w:rsidRDefault="00D70606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BB7FE5">
        <w:trPr>
          <w:trHeight w:val="142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B7FE5" w:rsidRDefault="00BB7FE5">
            <w:pPr>
              <w:rPr>
                <w:sz w:val="12"/>
                <w:szCs w:val="12"/>
              </w:rPr>
            </w:pPr>
          </w:p>
        </w:tc>
        <w:tc>
          <w:tcPr>
            <w:tcW w:w="7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7FE5" w:rsidRDefault="00BB7FE5">
            <w:pPr>
              <w:rPr>
                <w:sz w:val="12"/>
                <w:szCs w:val="12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7FE5" w:rsidRDefault="00BB7FE5">
            <w:pPr>
              <w:rPr>
                <w:sz w:val="12"/>
                <w:szCs w:val="12"/>
              </w:rPr>
            </w:pPr>
          </w:p>
        </w:tc>
      </w:tr>
      <w:tr w:rsidR="00BB7FE5">
        <w:trPr>
          <w:trHeight w:val="260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:rsidR="00BB7FE5" w:rsidRDefault="00AB4FDE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7480" w:type="dxa"/>
            <w:tcBorders>
              <w:right w:val="single" w:sz="8" w:space="0" w:color="auto"/>
            </w:tcBorders>
            <w:vAlign w:val="bottom"/>
          </w:tcPr>
          <w:p w:rsidR="00BB7FE5" w:rsidRDefault="00AB4FDE">
            <w:pPr>
              <w:spacing w:line="26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Оценка содержания и качества подготовки обучающихся организации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BB7FE5" w:rsidRDefault="00D70606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BB7FE5">
        <w:trPr>
          <w:trHeight w:val="142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B7FE5" w:rsidRDefault="00BB7FE5">
            <w:pPr>
              <w:rPr>
                <w:sz w:val="12"/>
                <w:szCs w:val="12"/>
              </w:rPr>
            </w:pPr>
          </w:p>
        </w:tc>
        <w:tc>
          <w:tcPr>
            <w:tcW w:w="7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7FE5" w:rsidRDefault="00BB7FE5">
            <w:pPr>
              <w:rPr>
                <w:sz w:val="12"/>
                <w:szCs w:val="12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7FE5" w:rsidRDefault="00BB7FE5">
            <w:pPr>
              <w:rPr>
                <w:sz w:val="12"/>
                <w:szCs w:val="12"/>
              </w:rPr>
            </w:pPr>
          </w:p>
        </w:tc>
      </w:tr>
      <w:tr w:rsidR="00BB7FE5">
        <w:trPr>
          <w:trHeight w:val="260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:rsidR="00BB7FE5" w:rsidRDefault="00AB4FDE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7480" w:type="dxa"/>
            <w:tcBorders>
              <w:right w:val="single" w:sz="8" w:space="0" w:color="auto"/>
            </w:tcBorders>
            <w:vAlign w:val="bottom"/>
          </w:tcPr>
          <w:p w:rsidR="00BB7FE5" w:rsidRDefault="00AB4FDE">
            <w:pPr>
              <w:spacing w:line="26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Оценка востребованности выпускников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BB7FE5" w:rsidRDefault="00366E83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</w:tr>
      <w:tr w:rsidR="00BB7FE5">
        <w:trPr>
          <w:trHeight w:val="142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B7FE5" w:rsidRDefault="00BB7FE5">
            <w:pPr>
              <w:rPr>
                <w:sz w:val="12"/>
                <w:szCs w:val="12"/>
              </w:rPr>
            </w:pPr>
          </w:p>
        </w:tc>
        <w:tc>
          <w:tcPr>
            <w:tcW w:w="7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7FE5" w:rsidRDefault="00BB7FE5">
            <w:pPr>
              <w:rPr>
                <w:sz w:val="12"/>
                <w:szCs w:val="12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7FE5" w:rsidRDefault="00BB7FE5">
            <w:pPr>
              <w:rPr>
                <w:sz w:val="12"/>
                <w:szCs w:val="12"/>
              </w:rPr>
            </w:pPr>
          </w:p>
        </w:tc>
      </w:tr>
      <w:tr w:rsidR="00BB7FE5">
        <w:trPr>
          <w:trHeight w:val="265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:rsidR="00BB7FE5" w:rsidRDefault="00AB4FD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7480" w:type="dxa"/>
            <w:tcBorders>
              <w:right w:val="single" w:sz="8" w:space="0" w:color="auto"/>
            </w:tcBorders>
            <w:vAlign w:val="bottom"/>
          </w:tcPr>
          <w:p w:rsidR="00BB7FE5" w:rsidRDefault="00AB4FDE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Оценка организации учебного процесса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BB7FE5" w:rsidRDefault="00366E83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</w:tr>
      <w:tr w:rsidR="00BB7FE5">
        <w:trPr>
          <w:trHeight w:val="142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B7FE5" w:rsidRDefault="00BB7FE5">
            <w:pPr>
              <w:rPr>
                <w:sz w:val="12"/>
                <w:szCs w:val="12"/>
              </w:rPr>
            </w:pPr>
          </w:p>
        </w:tc>
        <w:tc>
          <w:tcPr>
            <w:tcW w:w="7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7FE5" w:rsidRDefault="00BB7FE5">
            <w:pPr>
              <w:rPr>
                <w:sz w:val="12"/>
                <w:szCs w:val="12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7FE5" w:rsidRDefault="00BB7FE5">
            <w:pPr>
              <w:rPr>
                <w:sz w:val="12"/>
                <w:szCs w:val="12"/>
              </w:rPr>
            </w:pPr>
          </w:p>
        </w:tc>
      </w:tr>
      <w:tr w:rsidR="00BB7FE5">
        <w:trPr>
          <w:trHeight w:val="261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:rsidR="00BB7FE5" w:rsidRDefault="00AB4FDE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6.</w:t>
            </w:r>
          </w:p>
        </w:tc>
        <w:tc>
          <w:tcPr>
            <w:tcW w:w="7480" w:type="dxa"/>
            <w:tcBorders>
              <w:right w:val="single" w:sz="8" w:space="0" w:color="auto"/>
            </w:tcBorders>
            <w:vAlign w:val="bottom"/>
          </w:tcPr>
          <w:p w:rsidR="00BB7FE5" w:rsidRDefault="00AB4FDE">
            <w:pPr>
              <w:spacing w:line="26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Оценка качества кадрового обеспечения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BB7FE5" w:rsidRDefault="00366E83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</w:tr>
      <w:tr w:rsidR="00BB7FE5">
        <w:trPr>
          <w:trHeight w:val="142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B7FE5" w:rsidRDefault="00BB7FE5">
            <w:pPr>
              <w:rPr>
                <w:sz w:val="12"/>
                <w:szCs w:val="12"/>
              </w:rPr>
            </w:pPr>
          </w:p>
        </w:tc>
        <w:tc>
          <w:tcPr>
            <w:tcW w:w="7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7FE5" w:rsidRDefault="00BB7FE5">
            <w:pPr>
              <w:rPr>
                <w:sz w:val="12"/>
                <w:szCs w:val="12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7FE5" w:rsidRDefault="00BB7FE5">
            <w:pPr>
              <w:rPr>
                <w:sz w:val="12"/>
                <w:szCs w:val="12"/>
              </w:rPr>
            </w:pPr>
          </w:p>
        </w:tc>
      </w:tr>
      <w:tr w:rsidR="00BB7FE5">
        <w:trPr>
          <w:trHeight w:val="260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:rsidR="00BB7FE5" w:rsidRDefault="00AB4FDE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7.</w:t>
            </w:r>
          </w:p>
        </w:tc>
        <w:tc>
          <w:tcPr>
            <w:tcW w:w="7480" w:type="dxa"/>
            <w:tcBorders>
              <w:right w:val="single" w:sz="8" w:space="0" w:color="auto"/>
            </w:tcBorders>
            <w:vAlign w:val="bottom"/>
          </w:tcPr>
          <w:p w:rsidR="00BB7FE5" w:rsidRDefault="00AB4FDE">
            <w:pPr>
              <w:spacing w:line="26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Оценка учебно-методического обеспечения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BB7FE5" w:rsidRDefault="00366E83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</w:tr>
      <w:tr w:rsidR="00BB7FE5">
        <w:trPr>
          <w:trHeight w:val="142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B7FE5" w:rsidRDefault="00BB7FE5">
            <w:pPr>
              <w:rPr>
                <w:sz w:val="12"/>
                <w:szCs w:val="12"/>
              </w:rPr>
            </w:pPr>
          </w:p>
        </w:tc>
        <w:tc>
          <w:tcPr>
            <w:tcW w:w="7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7FE5" w:rsidRDefault="00BB7FE5">
            <w:pPr>
              <w:rPr>
                <w:sz w:val="12"/>
                <w:szCs w:val="12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7FE5" w:rsidRDefault="00BB7FE5">
            <w:pPr>
              <w:rPr>
                <w:sz w:val="12"/>
                <w:szCs w:val="12"/>
              </w:rPr>
            </w:pPr>
          </w:p>
        </w:tc>
      </w:tr>
      <w:tr w:rsidR="00BB7FE5">
        <w:trPr>
          <w:trHeight w:val="265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:rsidR="00BB7FE5" w:rsidRDefault="00AB4FD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8.</w:t>
            </w:r>
          </w:p>
        </w:tc>
        <w:tc>
          <w:tcPr>
            <w:tcW w:w="7480" w:type="dxa"/>
            <w:tcBorders>
              <w:right w:val="single" w:sz="8" w:space="0" w:color="auto"/>
            </w:tcBorders>
            <w:vAlign w:val="bottom"/>
          </w:tcPr>
          <w:p w:rsidR="00BB7FE5" w:rsidRDefault="00AB4FDE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Оценка библиотечно-информационного обеспечения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BB7FE5" w:rsidRDefault="00366E83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</w:tr>
      <w:tr w:rsidR="00BB7FE5">
        <w:trPr>
          <w:trHeight w:val="142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B7FE5" w:rsidRDefault="00BB7FE5">
            <w:pPr>
              <w:rPr>
                <w:sz w:val="12"/>
                <w:szCs w:val="12"/>
              </w:rPr>
            </w:pPr>
          </w:p>
        </w:tc>
        <w:tc>
          <w:tcPr>
            <w:tcW w:w="7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7FE5" w:rsidRDefault="00BB7FE5">
            <w:pPr>
              <w:rPr>
                <w:sz w:val="12"/>
                <w:szCs w:val="12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7FE5" w:rsidRDefault="00BB7FE5">
            <w:pPr>
              <w:rPr>
                <w:sz w:val="12"/>
                <w:szCs w:val="12"/>
              </w:rPr>
            </w:pPr>
          </w:p>
        </w:tc>
      </w:tr>
      <w:tr w:rsidR="00BB7FE5">
        <w:trPr>
          <w:trHeight w:val="260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:rsidR="00BB7FE5" w:rsidRDefault="00AB4FDE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9.</w:t>
            </w:r>
          </w:p>
        </w:tc>
        <w:tc>
          <w:tcPr>
            <w:tcW w:w="7480" w:type="dxa"/>
            <w:tcBorders>
              <w:right w:val="single" w:sz="8" w:space="0" w:color="auto"/>
            </w:tcBorders>
            <w:vAlign w:val="bottom"/>
          </w:tcPr>
          <w:p w:rsidR="00BB7FE5" w:rsidRDefault="00AB4FDE">
            <w:pPr>
              <w:spacing w:line="26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Оценка материально-технической базы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BB7FE5" w:rsidRDefault="00366E83" w:rsidP="00E0472C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</w:tr>
      <w:tr w:rsidR="00BB7FE5">
        <w:trPr>
          <w:trHeight w:val="142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B7FE5" w:rsidRDefault="00BB7FE5">
            <w:pPr>
              <w:rPr>
                <w:sz w:val="12"/>
                <w:szCs w:val="12"/>
              </w:rPr>
            </w:pPr>
          </w:p>
        </w:tc>
        <w:tc>
          <w:tcPr>
            <w:tcW w:w="7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7FE5" w:rsidRDefault="00BB7FE5">
            <w:pPr>
              <w:rPr>
                <w:sz w:val="12"/>
                <w:szCs w:val="12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7FE5" w:rsidRDefault="00BB7FE5" w:rsidP="00E0472C">
            <w:pPr>
              <w:jc w:val="center"/>
              <w:rPr>
                <w:sz w:val="12"/>
                <w:szCs w:val="12"/>
              </w:rPr>
            </w:pPr>
          </w:p>
        </w:tc>
      </w:tr>
      <w:tr w:rsidR="00BB7FE5">
        <w:trPr>
          <w:trHeight w:val="261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:rsidR="00BB7FE5" w:rsidRDefault="00AB4FDE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10.</w:t>
            </w:r>
          </w:p>
        </w:tc>
        <w:tc>
          <w:tcPr>
            <w:tcW w:w="7480" w:type="dxa"/>
            <w:tcBorders>
              <w:right w:val="single" w:sz="8" w:space="0" w:color="auto"/>
            </w:tcBorders>
            <w:vAlign w:val="bottom"/>
          </w:tcPr>
          <w:p w:rsidR="00BB7FE5" w:rsidRDefault="00AB4FDE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Оценка функционирования внутренней системы оценки качества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BB7FE5" w:rsidRDefault="00BB7FE5" w:rsidP="00E0472C"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</w:tr>
      <w:tr w:rsidR="00BB7FE5">
        <w:trPr>
          <w:trHeight w:val="408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:rsidR="00BB7FE5" w:rsidRDefault="00BB7FE5">
            <w:pPr>
              <w:rPr>
                <w:sz w:val="24"/>
                <w:szCs w:val="24"/>
              </w:rPr>
            </w:pPr>
          </w:p>
        </w:tc>
        <w:tc>
          <w:tcPr>
            <w:tcW w:w="7480" w:type="dxa"/>
            <w:tcBorders>
              <w:right w:val="single" w:sz="8" w:space="0" w:color="auto"/>
            </w:tcBorders>
            <w:vAlign w:val="bottom"/>
          </w:tcPr>
          <w:p w:rsidR="00BB7FE5" w:rsidRDefault="00AB4FD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образования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BB7FE5" w:rsidRDefault="00366E83" w:rsidP="00E047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</w:tr>
      <w:tr w:rsidR="00BB7FE5">
        <w:trPr>
          <w:trHeight w:val="152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B7FE5" w:rsidRDefault="00BB7FE5">
            <w:pPr>
              <w:rPr>
                <w:sz w:val="13"/>
                <w:szCs w:val="13"/>
              </w:rPr>
            </w:pPr>
          </w:p>
        </w:tc>
        <w:tc>
          <w:tcPr>
            <w:tcW w:w="7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7FE5" w:rsidRDefault="00BB7FE5">
            <w:pPr>
              <w:rPr>
                <w:sz w:val="13"/>
                <w:szCs w:val="1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7FE5" w:rsidRDefault="00BB7FE5" w:rsidP="00E0472C">
            <w:pPr>
              <w:jc w:val="center"/>
              <w:rPr>
                <w:sz w:val="13"/>
                <w:szCs w:val="13"/>
              </w:rPr>
            </w:pPr>
          </w:p>
        </w:tc>
      </w:tr>
      <w:tr w:rsidR="00BB7FE5">
        <w:trPr>
          <w:trHeight w:val="260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:rsidR="00BB7FE5" w:rsidRDefault="00AB4FDE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11.</w:t>
            </w:r>
          </w:p>
        </w:tc>
        <w:tc>
          <w:tcPr>
            <w:tcW w:w="7480" w:type="dxa"/>
            <w:tcBorders>
              <w:right w:val="single" w:sz="8" w:space="0" w:color="auto"/>
            </w:tcBorders>
            <w:vAlign w:val="bottom"/>
          </w:tcPr>
          <w:p w:rsidR="00BB7FE5" w:rsidRDefault="00AB4FDE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 показателей деятельности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BB7FE5" w:rsidRDefault="00BB7FE5" w:rsidP="00E0472C"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</w:tr>
      <w:tr w:rsidR="00BB7FE5">
        <w:trPr>
          <w:trHeight w:val="408"/>
        </w:trPr>
        <w:tc>
          <w:tcPr>
            <w:tcW w:w="79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7FE5" w:rsidRDefault="009E204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МБОУ СОШ № 8 им. П.И. Кочерга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. Николаевка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BB7FE5" w:rsidRDefault="00366E83" w:rsidP="00E047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</w:tr>
      <w:tr w:rsidR="00BB7FE5">
        <w:trPr>
          <w:trHeight w:val="147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B7FE5" w:rsidRDefault="00BB7FE5">
            <w:pPr>
              <w:rPr>
                <w:sz w:val="12"/>
                <w:szCs w:val="12"/>
              </w:rPr>
            </w:pPr>
          </w:p>
        </w:tc>
        <w:tc>
          <w:tcPr>
            <w:tcW w:w="7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7FE5" w:rsidRDefault="00BB7FE5">
            <w:pPr>
              <w:rPr>
                <w:sz w:val="12"/>
                <w:szCs w:val="12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7FE5" w:rsidRDefault="00BB7FE5">
            <w:pPr>
              <w:rPr>
                <w:sz w:val="12"/>
                <w:szCs w:val="12"/>
              </w:rPr>
            </w:pPr>
          </w:p>
        </w:tc>
      </w:tr>
    </w:tbl>
    <w:p w:rsidR="00BB7FE5" w:rsidRDefault="00AB4FD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569152" behindDoc="1" locked="0" layoutInCell="0" allowOverlap="1">
            <wp:simplePos x="0" y="0"/>
            <wp:positionH relativeFrom="column">
              <wp:posOffset>-212725</wp:posOffset>
            </wp:positionH>
            <wp:positionV relativeFrom="paragraph">
              <wp:posOffset>4085590</wp:posOffset>
            </wp:positionV>
            <wp:extent cx="6339205" cy="3683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9205" cy="36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570176" behindDoc="1" locked="0" layoutInCell="0" allowOverlap="1">
            <wp:simplePos x="0" y="0"/>
            <wp:positionH relativeFrom="column">
              <wp:posOffset>-212725</wp:posOffset>
            </wp:positionH>
            <wp:positionV relativeFrom="paragraph">
              <wp:posOffset>4131310</wp:posOffset>
            </wp:positionV>
            <wp:extent cx="6339205" cy="889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920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B7FE5" w:rsidRDefault="00BB7FE5">
      <w:pPr>
        <w:spacing w:line="200" w:lineRule="exact"/>
        <w:rPr>
          <w:sz w:val="20"/>
          <w:szCs w:val="20"/>
        </w:rPr>
      </w:pPr>
    </w:p>
    <w:p w:rsidR="00BB7FE5" w:rsidRDefault="00BB7FE5">
      <w:pPr>
        <w:spacing w:line="200" w:lineRule="exact"/>
        <w:rPr>
          <w:sz w:val="20"/>
          <w:szCs w:val="20"/>
        </w:rPr>
      </w:pPr>
    </w:p>
    <w:p w:rsidR="00BB7FE5" w:rsidRDefault="00BB7FE5">
      <w:pPr>
        <w:spacing w:line="200" w:lineRule="exact"/>
        <w:rPr>
          <w:sz w:val="20"/>
          <w:szCs w:val="20"/>
        </w:rPr>
      </w:pPr>
    </w:p>
    <w:p w:rsidR="00BB7FE5" w:rsidRDefault="00BB7FE5">
      <w:pPr>
        <w:spacing w:line="200" w:lineRule="exact"/>
        <w:rPr>
          <w:sz w:val="20"/>
          <w:szCs w:val="20"/>
        </w:rPr>
      </w:pPr>
    </w:p>
    <w:p w:rsidR="00BB7FE5" w:rsidRDefault="00BB7FE5">
      <w:pPr>
        <w:spacing w:line="200" w:lineRule="exact"/>
        <w:rPr>
          <w:sz w:val="20"/>
          <w:szCs w:val="20"/>
        </w:rPr>
      </w:pPr>
    </w:p>
    <w:p w:rsidR="00BB7FE5" w:rsidRDefault="00BB7FE5">
      <w:pPr>
        <w:spacing w:line="200" w:lineRule="exact"/>
        <w:rPr>
          <w:sz w:val="20"/>
          <w:szCs w:val="20"/>
        </w:rPr>
      </w:pPr>
    </w:p>
    <w:p w:rsidR="00BB7FE5" w:rsidRDefault="00BB7FE5">
      <w:pPr>
        <w:spacing w:line="200" w:lineRule="exact"/>
        <w:rPr>
          <w:sz w:val="20"/>
          <w:szCs w:val="20"/>
        </w:rPr>
      </w:pPr>
    </w:p>
    <w:p w:rsidR="00BB7FE5" w:rsidRDefault="00BB7FE5">
      <w:pPr>
        <w:spacing w:line="200" w:lineRule="exact"/>
        <w:rPr>
          <w:sz w:val="20"/>
          <w:szCs w:val="20"/>
        </w:rPr>
      </w:pPr>
    </w:p>
    <w:p w:rsidR="00BB7FE5" w:rsidRDefault="00BB7FE5">
      <w:pPr>
        <w:spacing w:line="200" w:lineRule="exact"/>
        <w:rPr>
          <w:sz w:val="20"/>
          <w:szCs w:val="20"/>
        </w:rPr>
      </w:pPr>
    </w:p>
    <w:p w:rsidR="00BB7FE5" w:rsidRDefault="00BB7FE5">
      <w:pPr>
        <w:spacing w:line="200" w:lineRule="exact"/>
        <w:rPr>
          <w:sz w:val="20"/>
          <w:szCs w:val="20"/>
        </w:rPr>
      </w:pPr>
    </w:p>
    <w:p w:rsidR="00BB7FE5" w:rsidRDefault="00BB7FE5">
      <w:pPr>
        <w:spacing w:line="200" w:lineRule="exact"/>
        <w:rPr>
          <w:sz w:val="20"/>
          <w:szCs w:val="20"/>
        </w:rPr>
      </w:pPr>
    </w:p>
    <w:p w:rsidR="00BB7FE5" w:rsidRDefault="00BB7FE5">
      <w:pPr>
        <w:spacing w:line="200" w:lineRule="exact"/>
        <w:rPr>
          <w:sz w:val="20"/>
          <w:szCs w:val="20"/>
        </w:rPr>
      </w:pPr>
    </w:p>
    <w:p w:rsidR="00BB7FE5" w:rsidRDefault="00BB7FE5">
      <w:pPr>
        <w:spacing w:line="200" w:lineRule="exact"/>
        <w:rPr>
          <w:sz w:val="20"/>
          <w:szCs w:val="20"/>
        </w:rPr>
      </w:pPr>
    </w:p>
    <w:p w:rsidR="00BB7FE5" w:rsidRDefault="00BB7FE5">
      <w:pPr>
        <w:spacing w:line="200" w:lineRule="exact"/>
        <w:rPr>
          <w:sz w:val="20"/>
          <w:szCs w:val="20"/>
        </w:rPr>
      </w:pPr>
    </w:p>
    <w:p w:rsidR="00BB7FE5" w:rsidRDefault="00BB7FE5">
      <w:pPr>
        <w:spacing w:line="200" w:lineRule="exact"/>
        <w:rPr>
          <w:sz w:val="20"/>
          <w:szCs w:val="20"/>
        </w:rPr>
      </w:pPr>
    </w:p>
    <w:p w:rsidR="00BB7FE5" w:rsidRDefault="00BB7FE5">
      <w:pPr>
        <w:spacing w:line="200" w:lineRule="exact"/>
        <w:rPr>
          <w:sz w:val="20"/>
          <w:szCs w:val="20"/>
        </w:rPr>
      </w:pPr>
    </w:p>
    <w:p w:rsidR="00BB7FE5" w:rsidRDefault="00BB7FE5">
      <w:pPr>
        <w:spacing w:line="200" w:lineRule="exact"/>
        <w:rPr>
          <w:sz w:val="20"/>
          <w:szCs w:val="20"/>
        </w:rPr>
      </w:pPr>
    </w:p>
    <w:p w:rsidR="00BB7FE5" w:rsidRDefault="00BB7FE5">
      <w:pPr>
        <w:spacing w:line="200" w:lineRule="exact"/>
        <w:rPr>
          <w:sz w:val="20"/>
          <w:szCs w:val="20"/>
        </w:rPr>
      </w:pPr>
    </w:p>
    <w:p w:rsidR="00BB7FE5" w:rsidRDefault="00BB7FE5">
      <w:pPr>
        <w:spacing w:line="200" w:lineRule="exact"/>
        <w:rPr>
          <w:sz w:val="20"/>
          <w:szCs w:val="20"/>
        </w:rPr>
      </w:pPr>
    </w:p>
    <w:p w:rsidR="00BB7FE5" w:rsidRDefault="00BB7FE5">
      <w:pPr>
        <w:spacing w:line="200" w:lineRule="exact"/>
        <w:rPr>
          <w:sz w:val="20"/>
          <w:szCs w:val="20"/>
        </w:rPr>
      </w:pPr>
    </w:p>
    <w:p w:rsidR="00BB7FE5" w:rsidRDefault="00BB7FE5">
      <w:pPr>
        <w:spacing w:line="200" w:lineRule="exact"/>
        <w:rPr>
          <w:sz w:val="20"/>
          <w:szCs w:val="20"/>
        </w:rPr>
      </w:pPr>
    </w:p>
    <w:p w:rsidR="00BB7FE5" w:rsidRDefault="00BB7FE5">
      <w:pPr>
        <w:spacing w:line="200" w:lineRule="exact"/>
        <w:rPr>
          <w:sz w:val="20"/>
          <w:szCs w:val="20"/>
        </w:rPr>
      </w:pPr>
    </w:p>
    <w:p w:rsidR="00BB7FE5" w:rsidRDefault="00BB7FE5">
      <w:pPr>
        <w:spacing w:line="200" w:lineRule="exact"/>
        <w:rPr>
          <w:sz w:val="20"/>
          <w:szCs w:val="20"/>
        </w:rPr>
      </w:pPr>
    </w:p>
    <w:p w:rsidR="00BB7FE5" w:rsidRDefault="00BB7FE5">
      <w:pPr>
        <w:spacing w:line="200" w:lineRule="exact"/>
        <w:rPr>
          <w:sz w:val="20"/>
          <w:szCs w:val="20"/>
        </w:rPr>
      </w:pPr>
    </w:p>
    <w:p w:rsidR="00BB7FE5" w:rsidRDefault="00BB7FE5">
      <w:pPr>
        <w:spacing w:line="200" w:lineRule="exact"/>
        <w:rPr>
          <w:sz w:val="20"/>
          <w:szCs w:val="20"/>
        </w:rPr>
      </w:pPr>
    </w:p>
    <w:p w:rsidR="00BB7FE5" w:rsidRDefault="00BB7FE5">
      <w:pPr>
        <w:spacing w:line="200" w:lineRule="exact"/>
        <w:rPr>
          <w:sz w:val="20"/>
          <w:szCs w:val="20"/>
        </w:rPr>
      </w:pPr>
    </w:p>
    <w:p w:rsidR="00BB7FE5" w:rsidRDefault="00BB7FE5">
      <w:pPr>
        <w:spacing w:line="200" w:lineRule="exact"/>
        <w:rPr>
          <w:sz w:val="20"/>
          <w:szCs w:val="20"/>
        </w:rPr>
      </w:pPr>
    </w:p>
    <w:p w:rsidR="00BB7FE5" w:rsidRDefault="00BB7FE5">
      <w:pPr>
        <w:spacing w:line="200" w:lineRule="exact"/>
        <w:rPr>
          <w:sz w:val="20"/>
          <w:szCs w:val="20"/>
        </w:rPr>
      </w:pPr>
    </w:p>
    <w:p w:rsidR="00BB7FE5" w:rsidRDefault="00BB7FE5">
      <w:pPr>
        <w:spacing w:line="200" w:lineRule="exact"/>
        <w:rPr>
          <w:sz w:val="20"/>
          <w:szCs w:val="20"/>
        </w:rPr>
      </w:pPr>
    </w:p>
    <w:p w:rsidR="00BB7FE5" w:rsidRDefault="00BB7FE5">
      <w:pPr>
        <w:spacing w:line="200" w:lineRule="exact"/>
        <w:rPr>
          <w:sz w:val="20"/>
          <w:szCs w:val="20"/>
        </w:rPr>
      </w:pPr>
    </w:p>
    <w:p w:rsidR="00BB7FE5" w:rsidRDefault="00BB7FE5">
      <w:pPr>
        <w:spacing w:line="200" w:lineRule="exact"/>
        <w:rPr>
          <w:sz w:val="20"/>
          <w:szCs w:val="20"/>
        </w:rPr>
      </w:pPr>
    </w:p>
    <w:p w:rsidR="00BB7FE5" w:rsidRDefault="00BB7FE5">
      <w:pPr>
        <w:spacing w:line="301" w:lineRule="exact"/>
        <w:rPr>
          <w:sz w:val="20"/>
          <w:szCs w:val="20"/>
        </w:rPr>
      </w:pPr>
    </w:p>
    <w:p w:rsidR="00BB7FE5" w:rsidRDefault="00BB7FE5">
      <w:pPr>
        <w:sectPr w:rsidR="00BB7FE5">
          <w:pgSz w:w="11900" w:h="16838"/>
          <w:pgMar w:top="561" w:right="844" w:bottom="418" w:left="1440" w:header="0" w:footer="0" w:gutter="0"/>
          <w:cols w:space="720" w:equalWidth="0">
            <w:col w:w="9620"/>
          </w:cols>
        </w:sectPr>
      </w:pPr>
    </w:p>
    <w:p w:rsidR="00BB7FE5" w:rsidRDefault="00AB4FDE">
      <w:pPr>
        <w:ind w:left="3987"/>
        <w:rPr>
          <w:sz w:val="20"/>
          <w:szCs w:val="20"/>
        </w:rPr>
      </w:pPr>
      <w:r>
        <w:rPr>
          <w:rFonts w:eastAsia="Times New Roman"/>
          <w:b/>
          <w:bCs/>
          <w:color w:val="632423"/>
          <w:sz w:val="24"/>
          <w:szCs w:val="24"/>
        </w:rPr>
        <w:lastRenderedPageBreak/>
        <w:t>Аналитическая часть</w:t>
      </w:r>
    </w:p>
    <w:p w:rsidR="00BB7FE5" w:rsidRDefault="00BB7FE5">
      <w:pPr>
        <w:spacing w:line="276" w:lineRule="exact"/>
        <w:rPr>
          <w:sz w:val="20"/>
          <w:szCs w:val="20"/>
        </w:rPr>
      </w:pPr>
    </w:p>
    <w:p w:rsidR="00BB7FE5" w:rsidRDefault="00AB4FDE">
      <w:pPr>
        <w:ind w:left="4007"/>
        <w:rPr>
          <w:sz w:val="20"/>
          <w:szCs w:val="20"/>
        </w:rPr>
      </w:pPr>
      <w:r>
        <w:rPr>
          <w:rFonts w:eastAsia="Times New Roman"/>
          <w:b/>
          <w:bCs/>
          <w:color w:val="632423"/>
          <w:sz w:val="24"/>
          <w:szCs w:val="24"/>
        </w:rPr>
        <w:t>Пояснительная записка</w:t>
      </w:r>
    </w:p>
    <w:p w:rsidR="00BB7FE5" w:rsidRDefault="00BB7FE5">
      <w:pPr>
        <w:spacing w:line="276" w:lineRule="exact"/>
        <w:rPr>
          <w:sz w:val="20"/>
          <w:szCs w:val="20"/>
        </w:rPr>
      </w:pPr>
    </w:p>
    <w:p w:rsidR="00BB7FE5" w:rsidRDefault="00AB4FDE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color w:val="632423"/>
          <w:sz w:val="24"/>
          <w:szCs w:val="24"/>
        </w:rPr>
        <w:t>Нормативно-правовая основа самообследования:</w:t>
      </w:r>
    </w:p>
    <w:p w:rsidR="00BB7FE5" w:rsidRDefault="00BB7FE5">
      <w:pPr>
        <w:spacing w:line="36" w:lineRule="exact"/>
        <w:rPr>
          <w:sz w:val="20"/>
          <w:szCs w:val="20"/>
        </w:rPr>
      </w:pPr>
    </w:p>
    <w:p w:rsidR="00BB7FE5" w:rsidRDefault="00AB4FDE">
      <w:pPr>
        <w:ind w:left="3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Федеральный закон «Об образовании в РФ» №273 –ФЗ от 29.12.2013 г.</w:t>
      </w:r>
    </w:p>
    <w:p w:rsidR="00BB7FE5" w:rsidRDefault="00AB4FD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571200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-159385</wp:posOffset>
            </wp:positionV>
            <wp:extent cx="127635" cy="12763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" cy="127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B7FE5" w:rsidRDefault="00BB7FE5">
      <w:pPr>
        <w:spacing w:line="34" w:lineRule="exact"/>
        <w:rPr>
          <w:sz w:val="20"/>
          <w:szCs w:val="20"/>
        </w:rPr>
      </w:pPr>
    </w:p>
    <w:p w:rsidR="00BB7FE5" w:rsidRDefault="00AB4FDE">
      <w:pPr>
        <w:spacing w:line="264" w:lineRule="auto"/>
        <w:ind w:left="367"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Приказ Министерства образования и науки РФ №462 от 14.06.2013 г. «Об утверждении Порядка самообследования образовательной организации»;</w:t>
      </w:r>
    </w:p>
    <w:p w:rsidR="00BB7FE5" w:rsidRDefault="00AB4FD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572224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-377825</wp:posOffset>
            </wp:positionV>
            <wp:extent cx="127635" cy="12827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B7FE5" w:rsidRDefault="00BB7FE5">
      <w:pPr>
        <w:spacing w:line="11" w:lineRule="exact"/>
        <w:rPr>
          <w:sz w:val="20"/>
          <w:szCs w:val="20"/>
        </w:rPr>
      </w:pPr>
    </w:p>
    <w:p w:rsidR="00BB7FE5" w:rsidRDefault="00AB4FDE">
      <w:pPr>
        <w:spacing w:line="264" w:lineRule="auto"/>
        <w:ind w:left="367"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Приказ Министерства образования и науки РФ №1324 от 10.12.2013 г. «Об утверждении показателей деятельности образовательной организации, подлежащей самообследованию»;</w:t>
      </w:r>
    </w:p>
    <w:p w:rsidR="00BB7FE5" w:rsidRDefault="00AB4FD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573248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-377825</wp:posOffset>
            </wp:positionV>
            <wp:extent cx="127635" cy="12763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" cy="127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B7FE5" w:rsidRDefault="00BB7FE5">
      <w:pPr>
        <w:spacing w:line="6" w:lineRule="exact"/>
        <w:rPr>
          <w:sz w:val="20"/>
          <w:szCs w:val="20"/>
        </w:rPr>
      </w:pPr>
    </w:p>
    <w:p w:rsidR="00BB7FE5" w:rsidRDefault="00AB4FDE">
      <w:pPr>
        <w:spacing w:line="272" w:lineRule="auto"/>
        <w:ind w:left="3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Приказ Министерства образования и науки РФ от 14.12.2017 № 1218 "О внесении изменений в порядок проведения самообследования образовательной организации, утвержденный приказом министерства образования и науки российской федерации от 14 июня 2013 г. № 462"</w:t>
      </w:r>
    </w:p>
    <w:p w:rsidR="00BB7FE5" w:rsidRDefault="00AB4FD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574272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-786765</wp:posOffset>
            </wp:positionV>
            <wp:extent cx="127635" cy="12827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B7FE5" w:rsidRPr="003D6ED7" w:rsidRDefault="00AB4FDE">
      <w:pPr>
        <w:spacing w:line="272" w:lineRule="auto"/>
        <w:ind w:left="367"/>
        <w:jc w:val="both"/>
        <w:rPr>
          <w:sz w:val="20"/>
          <w:szCs w:val="20"/>
        </w:rPr>
      </w:pPr>
      <w:r w:rsidRPr="003D6ED7">
        <w:rPr>
          <w:rFonts w:eastAsia="Times New Roman"/>
          <w:sz w:val="24"/>
          <w:szCs w:val="24"/>
        </w:rPr>
        <w:t xml:space="preserve">Положение о проведении самообследования, обеспечении </w:t>
      </w:r>
      <w:proofErr w:type="gramStart"/>
      <w:r w:rsidRPr="003D6ED7">
        <w:rPr>
          <w:rFonts w:eastAsia="Times New Roman"/>
          <w:sz w:val="24"/>
          <w:szCs w:val="24"/>
        </w:rPr>
        <w:t>функционирования внутренней системы оценки качества образования</w:t>
      </w:r>
      <w:proofErr w:type="gramEnd"/>
      <w:r w:rsidRPr="003D6ED7">
        <w:rPr>
          <w:rFonts w:eastAsia="Times New Roman"/>
          <w:sz w:val="24"/>
          <w:szCs w:val="24"/>
        </w:rPr>
        <w:t xml:space="preserve"> </w:t>
      </w:r>
      <w:r w:rsidR="002159F7" w:rsidRPr="003D6ED7">
        <w:rPr>
          <w:sz w:val="24"/>
          <w:szCs w:val="24"/>
          <w:lang w:eastAsia="en-US"/>
        </w:rPr>
        <w:t>МБОУ СОШ № 8 им. П.И. Кочерга с. Николаевка</w:t>
      </w:r>
      <w:r w:rsidRPr="003D6ED7">
        <w:rPr>
          <w:rFonts w:eastAsia="Times New Roman"/>
          <w:sz w:val="24"/>
          <w:szCs w:val="24"/>
        </w:rPr>
        <w:t>.</w:t>
      </w:r>
    </w:p>
    <w:p w:rsidR="00BB7FE5" w:rsidRDefault="00AB4FD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575296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-588010</wp:posOffset>
            </wp:positionV>
            <wp:extent cx="127635" cy="127635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" cy="127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B7FE5" w:rsidRDefault="00AB4FDE">
      <w:pPr>
        <w:spacing w:line="264" w:lineRule="auto"/>
        <w:ind w:left="7" w:right="20"/>
        <w:rPr>
          <w:sz w:val="20"/>
          <w:szCs w:val="20"/>
        </w:rPr>
      </w:pPr>
      <w:r>
        <w:rPr>
          <w:rFonts w:eastAsia="Times New Roman"/>
          <w:b/>
          <w:bCs/>
          <w:color w:val="632423"/>
          <w:sz w:val="24"/>
          <w:szCs w:val="24"/>
        </w:rPr>
        <w:t xml:space="preserve">Цель самообследования: </w:t>
      </w:r>
      <w:r>
        <w:rPr>
          <w:rFonts w:eastAsia="Times New Roman"/>
          <w:color w:val="000000"/>
          <w:sz w:val="24"/>
          <w:szCs w:val="24"/>
        </w:rPr>
        <w:t>проведение внутренней экспертизы с целью всестороннего анализа</w:t>
      </w:r>
      <w:r>
        <w:rPr>
          <w:rFonts w:eastAsia="Times New Roman"/>
          <w:b/>
          <w:bCs/>
          <w:color w:val="632423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 xml:space="preserve">деятельности </w:t>
      </w:r>
      <w:r w:rsidR="002159F7" w:rsidRPr="003D6ED7">
        <w:rPr>
          <w:sz w:val="24"/>
          <w:szCs w:val="24"/>
          <w:lang w:eastAsia="en-US"/>
        </w:rPr>
        <w:t xml:space="preserve">МБОУ СОШ № 8 им. П.И. Кочерга </w:t>
      </w:r>
      <w:proofErr w:type="gramStart"/>
      <w:r w:rsidR="002159F7" w:rsidRPr="003D6ED7">
        <w:rPr>
          <w:sz w:val="24"/>
          <w:szCs w:val="24"/>
          <w:lang w:eastAsia="en-US"/>
        </w:rPr>
        <w:t>с</w:t>
      </w:r>
      <w:proofErr w:type="gramEnd"/>
      <w:r w:rsidR="002159F7" w:rsidRPr="003D6ED7">
        <w:rPr>
          <w:sz w:val="24"/>
          <w:szCs w:val="24"/>
          <w:lang w:eastAsia="en-US"/>
        </w:rPr>
        <w:t xml:space="preserve">. </w:t>
      </w:r>
      <w:proofErr w:type="gramStart"/>
      <w:r w:rsidR="002159F7" w:rsidRPr="003D6ED7">
        <w:rPr>
          <w:sz w:val="24"/>
          <w:szCs w:val="24"/>
          <w:lang w:eastAsia="en-US"/>
        </w:rPr>
        <w:t>Николаевка</w:t>
      </w:r>
      <w:proofErr w:type="gramEnd"/>
      <w:r w:rsidR="002159F7" w:rsidRPr="00F4059C">
        <w:rPr>
          <w:sz w:val="24"/>
          <w:szCs w:val="24"/>
          <w:lang w:eastAsia="en-US"/>
        </w:rPr>
        <w:t xml:space="preserve"> </w:t>
      </w:r>
      <w:r w:rsidR="00CB22B1">
        <w:rPr>
          <w:rFonts w:eastAsia="Times New Roman"/>
          <w:color w:val="000000"/>
          <w:sz w:val="24"/>
          <w:szCs w:val="24"/>
        </w:rPr>
        <w:t xml:space="preserve">за 2020 </w:t>
      </w:r>
      <w:r>
        <w:rPr>
          <w:rFonts w:eastAsia="Times New Roman"/>
          <w:color w:val="000000"/>
          <w:sz w:val="24"/>
          <w:szCs w:val="24"/>
        </w:rPr>
        <w:t>год.</w:t>
      </w:r>
    </w:p>
    <w:p w:rsidR="00BB7FE5" w:rsidRDefault="00BB7FE5">
      <w:pPr>
        <w:spacing w:line="19" w:lineRule="exact"/>
        <w:rPr>
          <w:sz w:val="20"/>
          <w:szCs w:val="20"/>
        </w:rPr>
      </w:pPr>
    </w:p>
    <w:p w:rsidR="00BB7FE5" w:rsidRDefault="00AB4FDE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color w:val="632423"/>
          <w:sz w:val="24"/>
          <w:szCs w:val="24"/>
        </w:rPr>
        <w:t>Процедура самообследования способствует:</w:t>
      </w:r>
    </w:p>
    <w:p w:rsidR="00BB7FE5" w:rsidRDefault="00BB7FE5">
      <w:pPr>
        <w:spacing w:line="48" w:lineRule="exact"/>
        <w:rPr>
          <w:sz w:val="20"/>
          <w:szCs w:val="20"/>
        </w:rPr>
      </w:pPr>
    </w:p>
    <w:p w:rsidR="00BB7FE5" w:rsidRDefault="00AB4FDE">
      <w:pPr>
        <w:numPr>
          <w:ilvl w:val="0"/>
          <w:numId w:val="1"/>
        </w:numPr>
        <w:tabs>
          <w:tab w:val="left" w:pos="434"/>
        </w:tabs>
        <w:spacing w:line="264" w:lineRule="auto"/>
        <w:ind w:left="7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Определению соответствия критериям показателей государственной аккредитации, образовательным целям и социальным гарантиям.</w:t>
      </w:r>
    </w:p>
    <w:p w:rsidR="00BB7FE5" w:rsidRDefault="00BB7FE5">
      <w:pPr>
        <w:spacing w:line="26" w:lineRule="exact"/>
        <w:rPr>
          <w:rFonts w:eastAsia="Times New Roman"/>
          <w:sz w:val="24"/>
          <w:szCs w:val="24"/>
        </w:rPr>
      </w:pPr>
    </w:p>
    <w:p w:rsidR="00BB7FE5" w:rsidRDefault="00AB4FDE">
      <w:pPr>
        <w:numPr>
          <w:ilvl w:val="0"/>
          <w:numId w:val="1"/>
        </w:numPr>
        <w:tabs>
          <w:tab w:val="left" w:pos="328"/>
        </w:tabs>
        <w:spacing w:line="264" w:lineRule="auto"/>
        <w:ind w:left="7" w:right="20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Рефлексивной оценке результатов деятельности педагогического коллектива, осознанию своих целей и задач и степени их достижения.</w:t>
      </w:r>
    </w:p>
    <w:p w:rsidR="00BB7FE5" w:rsidRDefault="00BB7FE5">
      <w:pPr>
        <w:spacing w:line="14" w:lineRule="exact"/>
        <w:rPr>
          <w:rFonts w:eastAsia="Times New Roman"/>
          <w:sz w:val="24"/>
          <w:szCs w:val="24"/>
        </w:rPr>
      </w:pPr>
    </w:p>
    <w:p w:rsidR="00BB7FE5" w:rsidRDefault="00AB4FDE">
      <w:pPr>
        <w:numPr>
          <w:ilvl w:val="0"/>
          <w:numId w:val="1"/>
        </w:numPr>
        <w:tabs>
          <w:tab w:val="left" w:pos="247"/>
        </w:tabs>
        <w:ind w:left="247" w:hanging="2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Возможности заявить о своих достижениях, отличительных показателях.</w:t>
      </w:r>
    </w:p>
    <w:p w:rsidR="00BB7FE5" w:rsidRDefault="00BB7FE5">
      <w:pPr>
        <w:spacing w:line="45" w:lineRule="exact"/>
        <w:rPr>
          <w:rFonts w:eastAsia="Times New Roman"/>
          <w:sz w:val="24"/>
          <w:szCs w:val="24"/>
        </w:rPr>
      </w:pPr>
    </w:p>
    <w:p w:rsidR="00BB7FE5" w:rsidRDefault="00AB4FDE">
      <w:pPr>
        <w:numPr>
          <w:ilvl w:val="0"/>
          <w:numId w:val="1"/>
        </w:numPr>
        <w:tabs>
          <w:tab w:val="left" w:pos="247"/>
        </w:tabs>
        <w:ind w:left="247" w:hanging="2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Отметить существующие проблемные зоны.</w:t>
      </w:r>
    </w:p>
    <w:p w:rsidR="00BB7FE5" w:rsidRDefault="00BB7FE5">
      <w:pPr>
        <w:spacing w:line="40" w:lineRule="exact"/>
        <w:rPr>
          <w:rFonts w:eastAsia="Times New Roman"/>
          <w:sz w:val="24"/>
          <w:szCs w:val="24"/>
        </w:rPr>
      </w:pPr>
    </w:p>
    <w:p w:rsidR="00BB7FE5" w:rsidRDefault="00AB4FDE">
      <w:pPr>
        <w:numPr>
          <w:ilvl w:val="0"/>
          <w:numId w:val="1"/>
        </w:numPr>
        <w:tabs>
          <w:tab w:val="left" w:pos="247"/>
        </w:tabs>
        <w:ind w:left="247" w:hanging="2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Задать вектор дальнейшего развития школы.</w:t>
      </w:r>
    </w:p>
    <w:p w:rsidR="00BB7FE5" w:rsidRDefault="00BB7FE5">
      <w:pPr>
        <w:spacing w:line="46" w:lineRule="exact"/>
        <w:rPr>
          <w:sz w:val="20"/>
          <w:szCs w:val="20"/>
        </w:rPr>
      </w:pPr>
    </w:p>
    <w:p w:rsidR="00BB7FE5" w:rsidRDefault="00AB4FDE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color w:val="632423"/>
          <w:sz w:val="24"/>
          <w:szCs w:val="24"/>
        </w:rPr>
        <w:t>Источники информации:</w:t>
      </w:r>
    </w:p>
    <w:p w:rsidR="00BB7FE5" w:rsidRDefault="00BB7FE5">
      <w:pPr>
        <w:spacing w:line="49" w:lineRule="exact"/>
        <w:rPr>
          <w:sz w:val="20"/>
          <w:szCs w:val="20"/>
        </w:rPr>
      </w:pPr>
    </w:p>
    <w:p w:rsidR="00BB7FE5" w:rsidRDefault="00AB4FDE">
      <w:pPr>
        <w:numPr>
          <w:ilvl w:val="0"/>
          <w:numId w:val="2"/>
        </w:numPr>
        <w:tabs>
          <w:tab w:val="left" w:pos="342"/>
        </w:tabs>
        <w:spacing w:line="270" w:lineRule="auto"/>
        <w:ind w:left="7" w:right="20" w:hanging="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Нормативно-правовые документы, рабочие документы, регламентирующие направления деятельности ОУ (аналитические материалы, планы и анализы работы, программы, расписания уроков, дополнительного образования, статистические данные).</w:t>
      </w:r>
    </w:p>
    <w:p w:rsidR="00BB7FE5" w:rsidRDefault="00BB7FE5">
      <w:pPr>
        <w:spacing w:line="18" w:lineRule="exact"/>
        <w:rPr>
          <w:rFonts w:eastAsia="Times New Roman"/>
          <w:sz w:val="24"/>
          <w:szCs w:val="24"/>
        </w:rPr>
      </w:pPr>
    </w:p>
    <w:p w:rsidR="00BB7FE5" w:rsidRDefault="00AB4FDE">
      <w:pPr>
        <w:numPr>
          <w:ilvl w:val="0"/>
          <w:numId w:val="2"/>
        </w:numPr>
        <w:tabs>
          <w:tab w:val="left" w:pos="304"/>
        </w:tabs>
        <w:spacing w:line="264" w:lineRule="auto"/>
        <w:ind w:left="7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Результаты анкетирования участников образовательных отношений (определения степени удовлетворенности образовательным процессом).</w:t>
      </w:r>
    </w:p>
    <w:p w:rsidR="00BB7FE5" w:rsidRDefault="00AB4FD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576320" behindDoc="1" locked="0" layoutInCell="0" allowOverlap="1">
            <wp:simplePos x="0" y="0"/>
            <wp:positionH relativeFrom="column">
              <wp:posOffset>-17780</wp:posOffset>
            </wp:positionH>
            <wp:positionV relativeFrom="paragraph">
              <wp:posOffset>2915285</wp:posOffset>
            </wp:positionV>
            <wp:extent cx="6339205" cy="3683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9205" cy="36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577344" behindDoc="1" locked="0" layoutInCell="0" allowOverlap="1">
            <wp:simplePos x="0" y="0"/>
            <wp:positionH relativeFrom="column">
              <wp:posOffset>-17780</wp:posOffset>
            </wp:positionH>
            <wp:positionV relativeFrom="paragraph">
              <wp:posOffset>2961005</wp:posOffset>
            </wp:positionV>
            <wp:extent cx="6339205" cy="889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920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B7FE5" w:rsidRDefault="00BB7FE5">
      <w:pPr>
        <w:spacing w:line="200" w:lineRule="exact"/>
        <w:rPr>
          <w:sz w:val="20"/>
          <w:szCs w:val="20"/>
        </w:rPr>
      </w:pPr>
    </w:p>
    <w:p w:rsidR="00BB7FE5" w:rsidRDefault="00BB7FE5">
      <w:pPr>
        <w:spacing w:line="200" w:lineRule="exact"/>
        <w:rPr>
          <w:sz w:val="20"/>
          <w:szCs w:val="20"/>
        </w:rPr>
      </w:pPr>
    </w:p>
    <w:p w:rsidR="00BB7FE5" w:rsidRDefault="00BB7FE5">
      <w:pPr>
        <w:spacing w:line="200" w:lineRule="exact"/>
        <w:rPr>
          <w:sz w:val="20"/>
          <w:szCs w:val="20"/>
        </w:rPr>
      </w:pPr>
    </w:p>
    <w:p w:rsidR="00BB7FE5" w:rsidRDefault="00BB7FE5">
      <w:pPr>
        <w:spacing w:line="200" w:lineRule="exact"/>
        <w:rPr>
          <w:sz w:val="20"/>
          <w:szCs w:val="20"/>
        </w:rPr>
      </w:pPr>
    </w:p>
    <w:p w:rsidR="00BB7FE5" w:rsidRDefault="00BB7FE5">
      <w:pPr>
        <w:spacing w:line="200" w:lineRule="exact"/>
        <w:rPr>
          <w:sz w:val="20"/>
          <w:szCs w:val="20"/>
        </w:rPr>
      </w:pPr>
    </w:p>
    <w:p w:rsidR="00BB7FE5" w:rsidRDefault="00BB7FE5">
      <w:pPr>
        <w:spacing w:line="200" w:lineRule="exact"/>
        <w:rPr>
          <w:sz w:val="20"/>
          <w:szCs w:val="20"/>
        </w:rPr>
      </w:pPr>
    </w:p>
    <w:p w:rsidR="00BB7FE5" w:rsidRDefault="00BB7FE5">
      <w:pPr>
        <w:spacing w:line="200" w:lineRule="exact"/>
        <w:rPr>
          <w:sz w:val="20"/>
          <w:szCs w:val="20"/>
        </w:rPr>
      </w:pPr>
    </w:p>
    <w:p w:rsidR="00BB7FE5" w:rsidRDefault="00BB7FE5">
      <w:pPr>
        <w:spacing w:line="200" w:lineRule="exact"/>
        <w:rPr>
          <w:sz w:val="20"/>
          <w:szCs w:val="20"/>
        </w:rPr>
      </w:pPr>
    </w:p>
    <w:p w:rsidR="00BB7FE5" w:rsidRDefault="00BB7FE5">
      <w:pPr>
        <w:spacing w:line="200" w:lineRule="exact"/>
        <w:rPr>
          <w:sz w:val="20"/>
          <w:szCs w:val="20"/>
        </w:rPr>
      </w:pPr>
    </w:p>
    <w:p w:rsidR="00BB7FE5" w:rsidRDefault="00BB7FE5">
      <w:pPr>
        <w:spacing w:line="200" w:lineRule="exact"/>
        <w:rPr>
          <w:sz w:val="20"/>
          <w:szCs w:val="20"/>
        </w:rPr>
      </w:pPr>
    </w:p>
    <w:p w:rsidR="00BB7FE5" w:rsidRDefault="00BB7FE5">
      <w:pPr>
        <w:spacing w:line="200" w:lineRule="exact"/>
        <w:rPr>
          <w:sz w:val="20"/>
          <w:szCs w:val="20"/>
        </w:rPr>
      </w:pPr>
    </w:p>
    <w:p w:rsidR="00BB7FE5" w:rsidRDefault="00BB7FE5">
      <w:pPr>
        <w:spacing w:line="200" w:lineRule="exact"/>
        <w:rPr>
          <w:sz w:val="20"/>
          <w:szCs w:val="20"/>
        </w:rPr>
      </w:pPr>
    </w:p>
    <w:p w:rsidR="00BB7FE5" w:rsidRDefault="00BB7FE5">
      <w:pPr>
        <w:spacing w:line="200" w:lineRule="exact"/>
        <w:rPr>
          <w:sz w:val="20"/>
          <w:szCs w:val="20"/>
        </w:rPr>
      </w:pPr>
    </w:p>
    <w:p w:rsidR="00BB7FE5" w:rsidRDefault="00BB7FE5">
      <w:pPr>
        <w:spacing w:line="200" w:lineRule="exact"/>
        <w:rPr>
          <w:sz w:val="20"/>
          <w:szCs w:val="20"/>
        </w:rPr>
      </w:pPr>
    </w:p>
    <w:p w:rsidR="00BB7FE5" w:rsidRDefault="00BB7FE5">
      <w:pPr>
        <w:spacing w:line="200" w:lineRule="exact"/>
        <w:rPr>
          <w:sz w:val="20"/>
          <w:szCs w:val="20"/>
        </w:rPr>
      </w:pPr>
    </w:p>
    <w:p w:rsidR="00BB7FE5" w:rsidRDefault="00BB7FE5">
      <w:pPr>
        <w:spacing w:line="200" w:lineRule="exact"/>
        <w:rPr>
          <w:sz w:val="20"/>
          <w:szCs w:val="20"/>
        </w:rPr>
      </w:pPr>
    </w:p>
    <w:p w:rsidR="00BB7FE5" w:rsidRDefault="00BB7FE5">
      <w:pPr>
        <w:spacing w:line="200" w:lineRule="exact"/>
        <w:rPr>
          <w:sz w:val="20"/>
          <w:szCs w:val="20"/>
        </w:rPr>
      </w:pPr>
    </w:p>
    <w:p w:rsidR="00BB7FE5" w:rsidRDefault="00BB7FE5">
      <w:pPr>
        <w:spacing w:line="200" w:lineRule="exact"/>
        <w:rPr>
          <w:sz w:val="20"/>
          <w:szCs w:val="20"/>
        </w:rPr>
      </w:pPr>
    </w:p>
    <w:p w:rsidR="00BB7FE5" w:rsidRDefault="00BB7FE5">
      <w:pPr>
        <w:spacing w:line="200" w:lineRule="exact"/>
        <w:rPr>
          <w:sz w:val="20"/>
          <w:szCs w:val="20"/>
        </w:rPr>
      </w:pPr>
    </w:p>
    <w:p w:rsidR="00BB7FE5" w:rsidRDefault="00BB7FE5">
      <w:pPr>
        <w:spacing w:line="200" w:lineRule="exact"/>
        <w:rPr>
          <w:sz w:val="20"/>
          <w:szCs w:val="20"/>
        </w:rPr>
      </w:pPr>
    </w:p>
    <w:p w:rsidR="00BB7FE5" w:rsidRDefault="00BB7FE5">
      <w:pPr>
        <w:spacing w:line="200" w:lineRule="exact"/>
        <w:rPr>
          <w:sz w:val="20"/>
          <w:szCs w:val="20"/>
        </w:rPr>
      </w:pPr>
    </w:p>
    <w:p w:rsidR="00BB7FE5" w:rsidRDefault="00BB7FE5">
      <w:pPr>
        <w:spacing w:line="200" w:lineRule="exact"/>
        <w:rPr>
          <w:sz w:val="20"/>
          <w:szCs w:val="20"/>
        </w:rPr>
      </w:pPr>
    </w:p>
    <w:p w:rsidR="00BB7FE5" w:rsidRDefault="00BB7FE5">
      <w:pPr>
        <w:spacing w:line="257" w:lineRule="exact"/>
        <w:rPr>
          <w:sz w:val="20"/>
          <w:szCs w:val="20"/>
        </w:rPr>
      </w:pPr>
    </w:p>
    <w:p w:rsidR="00BB7FE5" w:rsidRDefault="00BB7FE5">
      <w:pPr>
        <w:sectPr w:rsidR="00BB7FE5">
          <w:pgSz w:w="11900" w:h="16838"/>
          <w:pgMar w:top="561" w:right="844" w:bottom="418" w:left="1133" w:header="0" w:footer="0" w:gutter="0"/>
          <w:cols w:space="720" w:equalWidth="0">
            <w:col w:w="9927"/>
          </w:cols>
        </w:sectPr>
      </w:pPr>
    </w:p>
    <w:p w:rsidR="00BB7FE5" w:rsidRDefault="00AB4FDE">
      <w:pPr>
        <w:ind w:right="-399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632423"/>
          <w:sz w:val="24"/>
          <w:szCs w:val="24"/>
        </w:rPr>
        <w:lastRenderedPageBreak/>
        <w:t xml:space="preserve">Общие сведения о </w:t>
      </w:r>
      <w:r w:rsidR="008E0E5F">
        <w:rPr>
          <w:rFonts w:eastAsia="Times New Roman"/>
          <w:b/>
          <w:bCs/>
          <w:color w:val="632423"/>
          <w:sz w:val="24"/>
          <w:szCs w:val="24"/>
        </w:rPr>
        <w:t>школе</w:t>
      </w:r>
    </w:p>
    <w:p w:rsidR="00BB7FE5" w:rsidRDefault="00BB7FE5">
      <w:pPr>
        <w:spacing w:line="49" w:lineRule="exact"/>
        <w:rPr>
          <w:sz w:val="20"/>
          <w:szCs w:val="20"/>
        </w:rPr>
      </w:pPr>
    </w:p>
    <w:p w:rsidR="001D1EC1" w:rsidRPr="004C3C47" w:rsidRDefault="001D1EC1" w:rsidP="004C3C47">
      <w:pPr>
        <w:pStyle w:val="3"/>
        <w:ind w:left="0" w:firstLine="709"/>
        <w:jc w:val="both"/>
        <w:rPr>
          <w:rFonts w:ascii="Times New Roman" w:hAnsi="Times New Roman" w:cs="Times New Roman"/>
          <w:b w:val="0"/>
          <w:color w:val="4F81BD" w:themeColor="accent1"/>
        </w:rPr>
      </w:pPr>
    </w:p>
    <w:tbl>
      <w:tblPr>
        <w:tblStyle w:val="14"/>
        <w:tblW w:w="0" w:type="auto"/>
        <w:tblLook w:val="04A0"/>
      </w:tblPr>
      <w:tblGrid>
        <w:gridCol w:w="3769"/>
        <w:gridCol w:w="6388"/>
      </w:tblGrid>
      <w:tr w:rsidR="001D1EC1" w:rsidRPr="00F4059C" w:rsidTr="0098380C">
        <w:tc>
          <w:tcPr>
            <w:tcW w:w="3794" w:type="dxa"/>
          </w:tcPr>
          <w:p w:rsidR="001D1EC1" w:rsidRPr="004C3C47" w:rsidRDefault="001D1EC1" w:rsidP="001D1EC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4C3C47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Полное наименование</w:t>
            </w:r>
          </w:p>
        </w:tc>
        <w:tc>
          <w:tcPr>
            <w:tcW w:w="6458" w:type="dxa"/>
          </w:tcPr>
          <w:p w:rsidR="001D1EC1" w:rsidRPr="004C3C47" w:rsidRDefault="001D1EC1" w:rsidP="001D1EC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4C3C47">
              <w:rPr>
                <w:rStyle w:val="a6"/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t xml:space="preserve">Муниципальное бюджетное общеобразовательное учреждение средняя общеобразовательная школа № 8 </w:t>
            </w:r>
            <w:r w:rsidR="004E3735" w:rsidRPr="004C3C47">
              <w:rPr>
                <w:rStyle w:val="a6"/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t xml:space="preserve">имени Павла Ивановича Кочерга </w:t>
            </w:r>
            <w:r w:rsidRPr="004C3C47">
              <w:rPr>
                <w:rStyle w:val="a6"/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t>муниципального об</w:t>
            </w:r>
            <w:r w:rsidR="004E3735" w:rsidRPr="004C3C47">
              <w:rPr>
                <w:rStyle w:val="a6"/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t xml:space="preserve">разования Щербиновский район село </w:t>
            </w:r>
            <w:r w:rsidRPr="004C3C47">
              <w:rPr>
                <w:rStyle w:val="a6"/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t>Николаевка</w:t>
            </w:r>
          </w:p>
        </w:tc>
      </w:tr>
      <w:tr w:rsidR="001D1EC1" w:rsidRPr="00F4059C" w:rsidTr="0098380C">
        <w:tc>
          <w:tcPr>
            <w:tcW w:w="3794" w:type="dxa"/>
          </w:tcPr>
          <w:p w:rsidR="001D1EC1" w:rsidRPr="004C3C47" w:rsidRDefault="001D1EC1" w:rsidP="001D1EC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4C3C47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Сокращенное название </w:t>
            </w:r>
            <w:proofErr w:type="gramStart"/>
            <w:r w:rsidRPr="004C3C47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общеобразовательного</w:t>
            </w:r>
            <w:proofErr w:type="gramEnd"/>
            <w:r w:rsidRPr="004C3C47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учреждение (в соответствии с уставом)</w:t>
            </w:r>
          </w:p>
        </w:tc>
        <w:tc>
          <w:tcPr>
            <w:tcW w:w="6458" w:type="dxa"/>
          </w:tcPr>
          <w:p w:rsidR="004E3735" w:rsidRPr="004C3C47" w:rsidRDefault="001D1EC1" w:rsidP="001D1EC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4C3C47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МБОУ СОШ № 8 им. П.И. Кочерга</w:t>
            </w:r>
          </w:p>
          <w:p w:rsidR="001D1EC1" w:rsidRPr="004C3C47" w:rsidRDefault="001D1EC1" w:rsidP="001D1EC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4C3C47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4C3C47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с</w:t>
            </w:r>
            <w:proofErr w:type="gramEnd"/>
            <w:r w:rsidRPr="004C3C47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. Николаевка</w:t>
            </w:r>
          </w:p>
        </w:tc>
      </w:tr>
      <w:tr w:rsidR="001D1EC1" w:rsidRPr="00F4059C" w:rsidTr="0098380C">
        <w:tc>
          <w:tcPr>
            <w:tcW w:w="3794" w:type="dxa"/>
          </w:tcPr>
          <w:p w:rsidR="001D1EC1" w:rsidRPr="004C3C47" w:rsidRDefault="001D1EC1" w:rsidP="001D1EC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4C3C47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Год основания</w:t>
            </w:r>
          </w:p>
        </w:tc>
        <w:tc>
          <w:tcPr>
            <w:tcW w:w="6458" w:type="dxa"/>
          </w:tcPr>
          <w:p w:rsidR="001D1EC1" w:rsidRPr="004C3C47" w:rsidRDefault="001D1EC1" w:rsidP="001D1EC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4C3C47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1964</w:t>
            </w:r>
          </w:p>
        </w:tc>
      </w:tr>
      <w:tr w:rsidR="001D1EC1" w:rsidRPr="00F4059C" w:rsidTr="0098380C">
        <w:tc>
          <w:tcPr>
            <w:tcW w:w="3794" w:type="dxa"/>
          </w:tcPr>
          <w:p w:rsidR="001D1EC1" w:rsidRPr="004C3C47" w:rsidRDefault="00FF5598" w:rsidP="001D1EC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4C3C47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Юридический адрес</w:t>
            </w:r>
          </w:p>
        </w:tc>
        <w:tc>
          <w:tcPr>
            <w:tcW w:w="6458" w:type="dxa"/>
          </w:tcPr>
          <w:p w:rsidR="001D1EC1" w:rsidRPr="004C3C47" w:rsidRDefault="00FF5598" w:rsidP="001D1EC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4C3C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353641, Россия, Краснодарский край, Щербиновский район, село Николаевка, улица Первомайская, 31</w:t>
            </w:r>
          </w:p>
        </w:tc>
      </w:tr>
      <w:tr w:rsidR="001D1EC1" w:rsidRPr="00F4059C" w:rsidTr="0098380C">
        <w:tc>
          <w:tcPr>
            <w:tcW w:w="3794" w:type="dxa"/>
          </w:tcPr>
          <w:p w:rsidR="001D1EC1" w:rsidRPr="004C3C47" w:rsidRDefault="00FF5598" w:rsidP="001D1EC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4C3C47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Фактический адрес</w:t>
            </w:r>
          </w:p>
        </w:tc>
        <w:tc>
          <w:tcPr>
            <w:tcW w:w="6458" w:type="dxa"/>
          </w:tcPr>
          <w:p w:rsidR="001D1EC1" w:rsidRPr="004C3C47" w:rsidRDefault="00FF5598" w:rsidP="001D1EC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4C3C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353641, Россия, Краснодарский край, Щербиновский район, село Николаевка, улица Первомайская, 31</w:t>
            </w:r>
          </w:p>
        </w:tc>
      </w:tr>
      <w:tr w:rsidR="001D1EC1" w:rsidRPr="00F4059C" w:rsidTr="0098380C">
        <w:tc>
          <w:tcPr>
            <w:tcW w:w="3794" w:type="dxa"/>
          </w:tcPr>
          <w:p w:rsidR="001D1EC1" w:rsidRPr="004C3C47" w:rsidRDefault="00FF5598" w:rsidP="001D1EC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4C3C47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Телефон</w:t>
            </w:r>
          </w:p>
        </w:tc>
        <w:tc>
          <w:tcPr>
            <w:tcW w:w="6458" w:type="dxa"/>
          </w:tcPr>
          <w:p w:rsidR="001D1EC1" w:rsidRPr="004C3C47" w:rsidRDefault="00FF5598" w:rsidP="001D1EC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4C3C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8(86151) 3-28-72</w:t>
            </w:r>
          </w:p>
        </w:tc>
      </w:tr>
      <w:tr w:rsidR="001D1EC1" w:rsidRPr="00F4059C" w:rsidTr="0098380C">
        <w:tc>
          <w:tcPr>
            <w:tcW w:w="3794" w:type="dxa"/>
          </w:tcPr>
          <w:p w:rsidR="001D1EC1" w:rsidRPr="004C3C47" w:rsidRDefault="00FF5598" w:rsidP="001D1EC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4C3C47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Факс</w:t>
            </w:r>
          </w:p>
        </w:tc>
        <w:tc>
          <w:tcPr>
            <w:tcW w:w="6458" w:type="dxa"/>
          </w:tcPr>
          <w:p w:rsidR="001D1EC1" w:rsidRPr="004C3C47" w:rsidRDefault="00FF5598" w:rsidP="001D1EC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4C3C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8(86151) 3-28-72</w:t>
            </w:r>
          </w:p>
        </w:tc>
      </w:tr>
      <w:tr w:rsidR="00FF5598" w:rsidRPr="00F4059C" w:rsidTr="0098380C">
        <w:tc>
          <w:tcPr>
            <w:tcW w:w="3794" w:type="dxa"/>
          </w:tcPr>
          <w:p w:rsidR="00FF5598" w:rsidRPr="004C3C47" w:rsidRDefault="00FF5598" w:rsidP="001D1EC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en-US"/>
              </w:rPr>
            </w:pPr>
            <w:r w:rsidRPr="004C3C47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en-US"/>
              </w:rPr>
              <w:t>E-mail</w:t>
            </w:r>
          </w:p>
        </w:tc>
        <w:tc>
          <w:tcPr>
            <w:tcW w:w="6458" w:type="dxa"/>
          </w:tcPr>
          <w:p w:rsidR="00FF5598" w:rsidRPr="004C3C47" w:rsidRDefault="00815894" w:rsidP="001D1EC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13" w:history="1">
              <w:r w:rsidR="00FF5598" w:rsidRPr="004C3C47">
                <w:rPr>
                  <w:rStyle w:val="a3"/>
                  <w:rFonts w:ascii="Times New Roman" w:hAnsi="Times New Roman"/>
                  <w:color w:val="000000" w:themeColor="text1"/>
                  <w:sz w:val="24"/>
                  <w:szCs w:val="24"/>
                </w:rPr>
                <w:t>http://kubanschooi8.ucoz.net/</w:t>
              </w:r>
            </w:hyperlink>
          </w:p>
        </w:tc>
      </w:tr>
      <w:tr w:rsidR="00FF5598" w:rsidRPr="00F4059C" w:rsidTr="0098380C">
        <w:tc>
          <w:tcPr>
            <w:tcW w:w="3794" w:type="dxa"/>
          </w:tcPr>
          <w:p w:rsidR="00FF5598" w:rsidRPr="004C3C47" w:rsidRDefault="00FF5598" w:rsidP="001D1EC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4C3C47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Адрес сайта</w:t>
            </w:r>
          </w:p>
        </w:tc>
        <w:tc>
          <w:tcPr>
            <w:tcW w:w="6458" w:type="dxa"/>
          </w:tcPr>
          <w:p w:rsidR="00FF5598" w:rsidRPr="004C3C47" w:rsidRDefault="00FF5598" w:rsidP="001D1EC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C3C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school8@srb.kubannet.ru</w:t>
            </w:r>
          </w:p>
        </w:tc>
      </w:tr>
      <w:tr w:rsidR="00FF5598" w:rsidRPr="00F4059C" w:rsidTr="0098380C">
        <w:tc>
          <w:tcPr>
            <w:tcW w:w="3794" w:type="dxa"/>
          </w:tcPr>
          <w:p w:rsidR="00FF5598" w:rsidRPr="004C3C47" w:rsidRDefault="00FF5598" w:rsidP="001D1EC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4C3C47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Свидетельство о государственной аккредитации</w:t>
            </w:r>
          </w:p>
        </w:tc>
        <w:tc>
          <w:tcPr>
            <w:tcW w:w="6458" w:type="dxa"/>
          </w:tcPr>
          <w:p w:rsidR="00FF5598" w:rsidRPr="004C3C47" w:rsidRDefault="00FF5598" w:rsidP="001D1EC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C3C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серия ОП 021970 № 01938   </w:t>
            </w:r>
          </w:p>
          <w:p w:rsidR="00FF5598" w:rsidRPr="004C3C47" w:rsidRDefault="00FF5598" w:rsidP="001D1EC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4C3C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27  декабря 2011 года  </w:t>
            </w:r>
          </w:p>
        </w:tc>
      </w:tr>
      <w:tr w:rsidR="00FF5598" w:rsidRPr="00F4059C" w:rsidTr="0098380C">
        <w:tc>
          <w:tcPr>
            <w:tcW w:w="3794" w:type="dxa"/>
          </w:tcPr>
          <w:p w:rsidR="00FF5598" w:rsidRPr="004C3C47" w:rsidRDefault="00FF5598" w:rsidP="001D1EC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4C3C47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Лицензия на </w:t>
            </w:r>
            <w:proofErr w:type="gramStart"/>
            <w:r w:rsidRPr="004C3C47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право ведения</w:t>
            </w:r>
            <w:proofErr w:type="gramEnd"/>
            <w:r w:rsidRPr="004C3C47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 образовательной деятельности</w:t>
            </w:r>
          </w:p>
        </w:tc>
        <w:tc>
          <w:tcPr>
            <w:tcW w:w="6458" w:type="dxa"/>
          </w:tcPr>
          <w:p w:rsidR="00FF5598" w:rsidRPr="004C3C47" w:rsidRDefault="00FF5598" w:rsidP="00FF559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4C3C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серия 23Л01 № 0006419  регистрационный № 09036  16 мая 2019 г.</w:t>
            </w:r>
          </w:p>
        </w:tc>
      </w:tr>
      <w:tr w:rsidR="00FF5598" w:rsidRPr="00F4059C" w:rsidTr="0098380C">
        <w:tc>
          <w:tcPr>
            <w:tcW w:w="3794" w:type="dxa"/>
          </w:tcPr>
          <w:p w:rsidR="00FF5598" w:rsidRPr="004C3C47" w:rsidRDefault="004E3735" w:rsidP="001D1EC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4C3C47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Уч</w:t>
            </w:r>
            <w:r w:rsidR="00FF5598" w:rsidRPr="004C3C47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редитель</w:t>
            </w:r>
          </w:p>
        </w:tc>
        <w:tc>
          <w:tcPr>
            <w:tcW w:w="6458" w:type="dxa"/>
          </w:tcPr>
          <w:p w:rsidR="00FF5598" w:rsidRPr="004C3C47" w:rsidRDefault="00EA164A" w:rsidP="002159F7">
            <w:pPr>
              <w:spacing w:line="281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C3C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Учредителем и собственником имущества Образовательной организации является муниципальное образование Щербиновский район. Функции и полномочия учредителя осуществляет администрация муниципального образования Щербиновский район в лице управления образования администрации муниципального образования Щербиновский район в пределах своей компетенции (далее - Управление образования). Управление образования является главным распорядителем бюджетных средств в отношении Образовательной организации.</w:t>
            </w:r>
          </w:p>
        </w:tc>
      </w:tr>
      <w:tr w:rsidR="00FF5598" w:rsidRPr="00F4059C" w:rsidTr="0098380C">
        <w:tc>
          <w:tcPr>
            <w:tcW w:w="3794" w:type="dxa"/>
          </w:tcPr>
          <w:p w:rsidR="00FF5598" w:rsidRPr="004C3C47" w:rsidRDefault="00FF5598" w:rsidP="001D1EC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4C3C47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Устав МБОУ СОШ № 8 им. П.И. Кочерга </w:t>
            </w:r>
            <w:proofErr w:type="gramStart"/>
            <w:r w:rsidRPr="004C3C47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с</w:t>
            </w:r>
            <w:proofErr w:type="gramEnd"/>
            <w:r w:rsidRPr="004C3C47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. Николаевка </w:t>
            </w:r>
          </w:p>
        </w:tc>
        <w:tc>
          <w:tcPr>
            <w:tcW w:w="6458" w:type="dxa"/>
          </w:tcPr>
          <w:p w:rsidR="00FF5598" w:rsidRPr="004C3C47" w:rsidRDefault="00FF5598" w:rsidP="001D1EC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4C3C47">
              <w:rPr>
                <w:rStyle w:val="a6"/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t xml:space="preserve">Утвержден приказом </w:t>
            </w:r>
            <w:proofErr w:type="gramStart"/>
            <w:r w:rsidRPr="004C3C47">
              <w:rPr>
                <w:rStyle w:val="a6"/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t>начальника управления образования администрации муниципального образования</w:t>
            </w:r>
            <w:proofErr w:type="gramEnd"/>
            <w:r w:rsidRPr="004C3C47">
              <w:rPr>
                <w:rStyle w:val="a6"/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t xml:space="preserve"> Щербиновский район </w:t>
            </w:r>
            <w:r w:rsidR="004E3735" w:rsidRPr="004C3C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 116 от «26 » февраля 2019 года</w:t>
            </w:r>
            <w:r w:rsidR="004E3735" w:rsidRPr="004C3C47">
              <w:rPr>
                <w:rStyle w:val="a6"/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t>.</w:t>
            </w:r>
          </w:p>
        </w:tc>
      </w:tr>
    </w:tbl>
    <w:p w:rsidR="001D1EC1" w:rsidRPr="00F4059C" w:rsidRDefault="001D1EC1" w:rsidP="001D1EC1">
      <w:pPr>
        <w:rPr>
          <w:sz w:val="24"/>
          <w:szCs w:val="24"/>
          <w:lang w:eastAsia="en-US"/>
        </w:rPr>
      </w:pPr>
    </w:p>
    <w:p w:rsidR="00BB7FE5" w:rsidRPr="00F4059C" w:rsidRDefault="00AB4FDE" w:rsidP="00E3032C">
      <w:pPr>
        <w:spacing w:line="235" w:lineRule="auto"/>
        <w:ind w:left="120" w:right="140"/>
        <w:jc w:val="center"/>
        <w:rPr>
          <w:sz w:val="24"/>
          <w:szCs w:val="24"/>
        </w:rPr>
      </w:pPr>
      <w:r w:rsidRPr="00F4059C">
        <w:rPr>
          <w:rFonts w:eastAsia="Times New Roman"/>
          <w:b/>
          <w:bCs/>
          <w:sz w:val="24"/>
          <w:szCs w:val="24"/>
        </w:rPr>
        <w:t xml:space="preserve">Административно-управленческую работу </w:t>
      </w:r>
      <w:r w:rsidR="00CE58E8" w:rsidRPr="00F4059C">
        <w:rPr>
          <w:rFonts w:eastAsia="Times New Roman"/>
          <w:b/>
          <w:bCs/>
          <w:sz w:val="24"/>
          <w:szCs w:val="24"/>
        </w:rPr>
        <w:t>школы</w:t>
      </w:r>
      <w:r w:rsidRPr="00F4059C">
        <w:rPr>
          <w:rFonts w:eastAsia="Times New Roman"/>
          <w:b/>
          <w:bCs/>
          <w:sz w:val="24"/>
          <w:szCs w:val="24"/>
        </w:rPr>
        <w:t xml:space="preserve"> обеспечивает следующий кадровый состав:</w:t>
      </w:r>
    </w:p>
    <w:p w:rsidR="00BB7FE5" w:rsidRPr="00F4059C" w:rsidRDefault="00BB7FE5">
      <w:pPr>
        <w:spacing w:line="285" w:lineRule="exact"/>
        <w:rPr>
          <w:sz w:val="24"/>
          <w:szCs w:val="24"/>
        </w:rPr>
      </w:pPr>
    </w:p>
    <w:p w:rsidR="00EA164A" w:rsidRPr="004C3C47" w:rsidRDefault="00AB4FDE" w:rsidP="00EA164A">
      <w:pPr>
        <w:rPr>
          <w:color w:val="000000" w:themeColor="text1"/>
          <w:sz w:val="24"/>
          <w:szCs w:val="24"/>
          <w:lang w:eastAsia="en-US"/>
        </w:rPr>
      </w:pPr>
      <w:r w:rsidRPr="00F4059C">
        <w:rPr>
          <w:rFonts w:eastAsia="Times New Roman"/>
          <w:sz w:val="24"/>
          <w:szCs w:val="24"/>
        </w:rPr>
        <w:t xml:space="preserve">Директор: </w:t>
      </w:r>
      <w:r w:rsidR="00FF5598" w:rsidRPr="00F4059C">
        <w:rPr>
          <w:rFonts w:eastAsia="Times New Roman"/>
          <w:sz w:val="24"/>
          <w:szCs w:val="24"/>
        </w:rPr>
        <w:t>Щеглова Инна Геннадьевна</w:t>
      </w:r>
      <w:r w:rsidRPr="00F4059C">
        <w:rPr>
          <w:rFonts w:eastAsia="Times New Roman"/>
          <w:sz w:val="24"/>
          <w:szCs w:val="24"/>
        </w:rPr>
        <w:t>. Руководит</w:t>
      </w:r>
      <w:r w:rsidR="00EA164A" w:rsidRPr="00EA164A">
        <w:rPr>
          <w:sz w:val="24"/>
          <w:szCs w:val="24"/>
          <w:lang w:eastAsia="en-US"/>
        </w:rPr>
        <w:t xml:space="preserve"> </w:t>
      </w:r>
      <w:r w:rsidR="00EA164A" w:rsidRPr="004C3C47">
        <w:rPr>
          <w:color w:val="000000" w:themeColor="text1"/>
          <w:sz w:val="24"/>
          <w:szCs w:val="24"/>
          <w:lang w:eastAsia="en-US"/>
        </w:rPr>
        <w:t>МБОУ СОШ № 8 им. П.И. Кочерга</w:t>
      </w:r>
    </w:p>
    <w:p w:rsidR="00BB7FE5" w:rsidRPr="00F4059C" w:rsidRDefault="00EA164A" w:rsidP="00EA164A">
      <w:pPr>
        <w:spacing w:line="248" w:lineRule="auto"/>
        <w:ind w:left="120" w:right="1020"/>
        <w:rPr>
          <w:sz w:val="24"/>
          <w:szCs w:val="24"/>
        </w:rPr>
      </w:pPr>
      <w:r w:rsidRPr="004C3C47">
        <w:rPr>
          <w:color w:val="000000" w:themeColor="text1"/>
          <w:sz w:val="24"/>
          <w:szCs w:val="24"/>
          <w:lang w:eastAsia="en-US"/>
        </w:rPr>
        <w:t xml:space="preserve"> </w:t>
      </w:r>
      <w:proofErr w:type="gramStart"/>
      <w:r w:rsidRPr="004C3C47">
        <w:rPr>
          <w:color w:val="000000" w:themeColor="text1"/>
          <w:sz w:val="24"/>
          <w:szCs w:val="24"/>
          <w:lang w:eastAsia="en-US"/>
        </w:rPr>
        <w:t>с</w:t>
      </w:r>
      <w:proofErr w:type="gramEnd"/>
      <w:r w:rsidRPr="004C3C47">
        <w:rPr>
          <w:color w:val="000000" w:themeColor="text1"/>
          <w:sz w:val="24"/>
          <w:szCs w:val="24"/>
          <w:lang w:eastAsia="en-US"/>
        </w:rPr>
        <w:t xml:space="preserve">. </w:t>
      </w:r>
      <w:proofErr w:type="gramStart"/>
      <w:r w:rsidRPr="004C3C47">
        <w:rPr>
          <w:color w:val="000000" w:themeColor="text1"/>
          <w:sz w:val="24"/>
          <w:szCs w:val="24"/>
          <w:lang w:eastAsia="en-US"/>
        </w:rPr>
        <w:t>Николаевка</w:t>
      </w:r>
      <w:proofErr w:type="gramEnd"/>
      <w:r w:rsidRPr="004C3C47">
        <w:rPr>
          <w:color w:val="000000" w:themeColor="text1"/>
          <w:sz w:val="24"/>
          <w:szCs w:val="24"/>
          <w:lang w:eastAsia="en-US"/>
        </w:rPr>
        <w:t xml:space="preserve"> </w:t>
      </w:r>
      <w:r w:rsidR="00AB4FDE" w:rsidRPr="00F4059C">
        <w:rPr>
          <w:rFonts w:eastAsia="Times New Roman"/>
          <w:sz w:val="24"/>
          <w:szCs w:val="24"/>
        </w:rPr>
        <w:t xml:space="preserve"> с </w:t>
      </w:r>
      <w:r w:rsidR="00FF5598" w:rsidRPr="00F4059C">
        <w:rPr>
          <w:rFonts w:eastAsia="Times New Roman"/>
          <w:sz w:val="24"/>
          <w:szCs w:val="24"/>
        </w:rPr>
        <w:t>01.0</w:t>
      </w:r>
      <w:r w:rsidR="00F4059C" w:rsidRPr="00F4059C">
        <w:rPr>
          <w:rFonts w:eastAsia="Times New Roman"/>
          <w:sz w:val="24"/>
          <w:szCs w:val="24"/>
        </w:rPr>
        <w:t>4</w:t>
      </w:r>
      <w:r w:rsidR="00FF5598" w:rsidRPr="00F4059C">
        <w:rPr>
          <w:rFonts w:eastAsia="Times New Roman"/>
          <w:sz w:val="24"/>
          <w:szCs w:val="24"/>
        </w:rPr>
        <w:t>.2019</w:t>
      </w:r>
      <w:r w:rsidR="00AB4FDE" w:rsidRPr="00F4059C">
        <w:rPr>
          <w:rFonts w:eastAsia="Times New Roman"/>
          <w:sz w:val="24"/>
          <w:szCs w:val="24"/>
        </w:rPr>
        <w:t xml:space="preserve"> года.</w:t>
      </w:r>
    </w:p>
    <w:p w:rsidR="00BB7FE5" w:rsidRPr="00F4059C" w:rsidRDefault="00BB7FE5">
      <w:pPr>
        <w:spacing w:line="267" w:lineRule="exact"/>
        <w:rPr>
          <w:sz w:val="24"/>
          <w:szCs w:val="24"/>
        </w:rPr>
      </w:pPr>
    </w:p>
    <w:p w:rsidR="00BB7FE5" w:rsidRPr="00F4059C" w:rsidRDefault="00AB4FDE">
      <w:pPr>
        <w:ind w:left="120"/>
        <w:rPr>
          <w:sz w:val="24"/>
          <w:szCs w:val="24"/>
        </w:rPr>
      </w:pPr>
      <w:r w:rsidRPr="00F4059C">
        <w:rPr>
          <w:rFonts w:eastAsia="Times New Roman"/>
          <w:sz w:val="24"/>
          <w:szCs w:val="24"/>
        </w:rPr>
        <w:t>Заместители директора: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280"/>
        <w:gridCol w:w="680"/>
        <w:gridCol w:w="2500"/>
        <w:gridCol w:w="3320"/>
      </w:tblGrid>
      <w:tr w:rsidR="00BB7FE5" w:rsidRPr="00F4059C" w:rsidTr="00CE58E8">
        <w:trPr>
          <w:trHeight w:val="282"/>
        </w:trPr>
        <w:tc>
          <w:tcPr>
            <w:tcW w:w="3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BB7FE5" w:rsidRPr="00F4059C" w:rsidRDefault="00FF5598" w:rsidP="00CE58E8">
            <w:pPr>
              <w:ind w:left="120"/>
              <w:jc w:val="center"/>
              <w:rPr>
                <w:sz w:val="24"/>
                <w:szCs w:val="24"/>
              </w:rPr>
            </w:pPr>
            <w:proofErr w:type="spellStart"/>
            <w:r w:rsidRPr="00F4059C">
              <w:rPr>
                <w:rFonts w:eastAsia="Times New Roman"/>
                <w:sz w:val="24"/>
                <w:szCs w:val="24"/>
              </w:rPr>
              <w:t>Искакова</w:t>
            </w:r>
            <w:proofErr w:type="spellEnd"/>
            <w:r w:rsidRPr="00F4059C">
              <w:rPr>
                <w:rFonts w:eastAsia="Times New Roman"/>
                <w:sz w:val="24"/>
                <w:szCs w:val="24"/>
              </w:rPr>
              <w:t xml:space="preserve"> Алена Викторовна</w:t>
            </w:r>
          </w:p>
        </w:tc>
        <w:tc>
          <w:tcPr>
            <w:tcW w:w="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7FE5" w:rsidRPr="00F4059C" w:rsidRDefault="00AB4FDE">
            <w:pPr>
              <w:ind w:right="320"/>
              <w:jc w:val="right"/>
              <w:rPr>
                <w:sz w:val="24"/>
                <w:szCs w:val="24"/>
              </w:rPr>
            </w:pPr>
            <w:r w:rsidRPr="00F4059C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582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7FE5" w:rsidRPr="00F4059C" w:rsidRDefault="00FF5598">
            <w:pPr>
              <w:ind w:left="100"/>
              <w:rPr>
                <w:sz w:val="24"/>
                <w:szCs w:val="24"/>
              </w:rPr>
            </w:pPr>
            <w:r w:rsidRPr="00F4059C">
              <w:rPr>
                <w:rFonts w:eastAsia="Times New Roman"/>
                <w:sz w:val="24"/>
                <w:szCs w:val="24"/>
              </w:rPr>
              <w:t xml:space="preserve">заместитель директора по </w:t>
            </w:r>
            <w:proofErr w:type="spellStart"/>
            <w:r w:rsidRPr="00F4059C">
              <w:rPr>
                <w:rFonts w:eastAsia="Times New Roman"/>
                <w:sz w:val="24"/>
                <w:szCs w:val="24"/>
              </w:rPr>
              <w:t>учебно-воспитателльной</w:t>
            </w:r>
            <w:proofErr w:type="spellEnd"/>
            <w:r w:rsidR="00AB4FDE" w:rsidRPr="00F4059C">
              <w:rPr>
                <w:rFonts w:eastAsia="Times New Roman"/>
                <w:sz w:val="24"/>
                <w:szCs w:val="24"/>
              </w:rPr>
              <w:t xml:space="preserve"> работе</w:t>
            </w:r>
          </w:p>
        </w:tc>
      </w:tr>
      <w:tr w:rsidR="00BB7FE5" w:rsidRPr="00F4059C">
        <w:trPr>
          <w:trHeight w:val="266"/>
        </w:trPr>
        <w:tc>
          <w:tcPr>
            <w:tcW w:w="39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7FE5" w:rsidRPr="00F4059C" w:rsidRDefault="00CE58E8">
            <w:pPr>
              <w:spacing w:line="264" w:lineRule="exact"/>
              <w:ind w:left="120"/>
              <w:rPr>
                <w:sz w:val="24"/>
                <w:szCs w:val="24"/>
              </w:rPr>
            </w:pPr>
            <w:proofErr w:type="spellStart"/>
            <w:r w:rsidRPr="00F4059C">
              <w:rPr>
                <w:rFonts w:eastAsia="Times New Roman"/>
                <w:sz w:val="24"/>
                <w:szCs w:val="24"/>
              </w:rPr>
              <w:t>Цигельман</w:t>
            </w:r>
            <w:proofErr w:type="spellEnd"/>
            <w:r w:rsidRPr="00F4059C">
              <w:rPr>
                <w:rFonts w:eastAsia="Times New Roman"/>
                <w:sz w:val="24"/>
                <w:szCs w:val="24"/>
              </w:rPr>
              <w:t xml:space="preserve"> Галина Ильинична</w:t>
            </w:r>
          </w:p>
        </w:tc>
        <w:tc>
          <w:tcPr>
            <w:tcW w:w="2500" w:type="dxa"/>
            <w:tcBorders>
              <w:bottom w:val="single" w:sz="8" w:space="0" w:color="auto"/>
            </w:tcBorders>
            <w:vAlign w:val="bottom"/>
          </w:tcPr>
          <w:p w:rsidR="00BB7FE5" w:rsidRPr="00F4059C" w:rsidRDefault="00AB4FDE">
            <w:pPr>
              <w:spacing w:line="264" w:lineRule="exact"/>
              <w:ind w:left="100"/>
              <w:rPr>
                <w:sz w:val="24"/>
                <w:szCs w:val="24"/>
              </w:rPr>
            </w:pPr>
            <w:r w:rsidRPr="00F4059C">
              <w:rPr>
                <w:rFonts w:eastAsia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7FE5" w:rsidRPr="00F4059C" w:rsidRDefault="00AB4FDE">
            <w:pPr>
              <w:spacing w:line="264" w:lineRule="exact"/>
              <w:ind w:left="60"/>
              <w:rPr>
                <w:sz w:val="24"/>
                <w:szCs w:val="24"/>
              </w:rPr>
            </w:pPr>
            <w:r w:rsidRPr="00F4059C">
              <w:rPr>
                <w:rFonts w:eastAsia="Times New Roman"/>
                <w:sz w:val="24"/>
                <w:szCs w:val="24"/>
              </w:rPr>
              <w:t>по воспитательной работе</w:t>
            </w:r>
          </w:p>
        </w:tc>
      </w:tr>
    </w:tbl>
    <w:p w:rsidR="00BB7FE5" w:rsidRPr="00F4059C" w:rsidRDefault="00BB7FE5">
      <w:pPr>
        <w:spacing w:line="20" w:lineRule="exact"/>
        <w:rPr>
          <w:sz w:val="24"/>
          <w:szCs w:val="24"/>
        </w:rPr>
      </w:pPr>
    </w:p>
    <w:p w:rsidR="00BB7FE5" w:rsidRDefault="00BB7FE5">
      <w:pPr>
        <w:spacing w:line="200" w:lineRule="exact"/>
        <w:rPr>
          <w:sz w:val="24"/>
          <w:szCs w:val="24"/>
        </w:rPr>
      </w:pPr>
    </w:p>
    <w:p w:rsidR="004C3C47" w:rsidRDefault="004C3C47">
      <w:pPr>
        <w:spacing w:line="200" w:lineRule="exact"/>
        <w:rPr>
          <w:sz w:val="24"/>
          <w:szCs w:val="24"/>
        </w:rPr>
      </w:pPr>
    </w:p>
    <w:p w:rsidR="004C3C47" w:rsidRDefault="004C3C47">
      <w:pPr>
        <w:spacing w:line="200" w:lineRule="exact"/>
        <w:rPr>
          <w:sz w:val="24"/>
          <w:szCs w:val="24"/>
        </w:rPr>
      </w:pPr>
    </w:p>
    <w:p w:rsidR="004C3C47" w:rsidRDefault="004C3C47">
      <w:pPr>
        <w:spacing w:line="200" w:lineRule="exact"/>
        <w:rPr>
          <w:sz w:val="24"/>
          <w:szCs w:val="24"/>
        </w:rPr>
      </w:pPr>
    </w:p>
    <w:p w:rsidR="004C3C47" w:rsidRDefault="004C3C47">
      <w:pPr>
        <w:spacing w:line="200" w:lineRule="exact"/>
        <w:rPr>
          <w:sz w:val="24"/>
          <w:szCs w:val="24"/>
        </w:rPr>
      </w:pPr>
    </w:p>
    <w:p w:rsidR="004C3C47" w:rsidRPr="00F4059C" w:rsidRDefault="004C3C47">
      <w:pPr>
        <w:spacing w:line="200" w:lineRule="exact"/>
        <w:rPr>
          <w:sz w:val="24"/>
          <w:szCs w:val="24"/>
        </w:rPr>
      </w:pPr>
    </w:p>
    <w:p w:rsidR="00BB7FE5" w:rsidRPr="00F4059C" w:rsidRDefault="00BB7FE5">
      <w:pPr>
        <w:spacing w:line="200" w:lineRule="exact"/>
        <w:rPr>
          <w:sz w:val="24"/>
          <w:szCs w:val="24"/>
        </w:rPr>
      </w:pPr>
    </w:p>
    <w:p w:rsidR="00BB7FE5" w:rsidRPr="00F4059C" w:rsidRDefault="00BB7FE5">
      <w:pPr>
        <w:spacing w:line="200" w:lineRule="exact"/>
        <w:rPr>
          <w:sz w:val="24"/>
          <w:szCs w:val="24"/>
        </w:rPr>
      </w:pPr>
    </w:p>
    <w:p w:rsidR="00BB7FE5" w:rsidRPr="00F4059C" w:rsidRDefault="00AB4FDE">
      <w:pPr>
        <w:numPr>
          <w:ilvl w:val="0"/>
          <w:numId w:val="3"/>
        </w:numPr>
        <w:tabs>
          <w:tab w:val="left" w:pos="3340"/>
        </w:tabs>
        <w:ind w:left="3340" w:hanging="349"/>
        <w:rPr>
          <w:rFonts w:eastAsia="Times New Roman"/>
          <w:b/>
          <w:bCs/>
          <w:color w:val="632423"/>
          <w:sz w:val="24"/>
          <w:szCs w:val="24"/>
        </w:rPr>
      </w:pPr>
      <w:r w:rsidRPr="00F4059C">
        <w:rPr>
          <w:rFonts w:eastAsia="Times New Roman"/>
          <w:b/>
          <w:bCs/>
          <w:color w:val="632423"/>
          <w:sz w:val="24"/>
          <w:szCs w:val="24"/>
        </w:rPr>
        <w:lastRenderedPageBreak/>
        <w:t>Оценка образовательной деятельности</w:t>
      </w:r>
    </w:p>
    <w:p w:rsidR="00BB7FE5" w:rsidRPr="00F4059C" w:rsidRDefault="00BB7FE5">
      <w:pPr>
        <w:spacing w:line="3" w:lineRule="exact"/>
        <w:rPr>
          <w:sz w:val="24"/>
          <w:szCs w:val="24"/>
        </w:rPr>
      </w:pPr>
    </w:p>
    <w:p w:rsidR="00BB7FE5" w:rsidRPr="00F4059C" w:rsidRDefault="00AB4FDE">
      <w:pPr>
        <w:ind w:left="880"/>
        <w:rPr>
          <w:sz w:val="24"/>
          <w:szCs w:val="24"/>
        </w:rPr>
      </w:pPr>
      <w:r w:rsidRPr="00F4059C">
        <w:rPr>
          <w:rFonts w:eastAsia="Times New Roman"/>
          <w:b/>
          <w:bCs/>
          <w:color w:val="632423"/>
          <w:sz w:val="24"/>
          <w:szCs w:val="24"/>
        </w:rPr>
        <w:t>(качество реализации образовательных программ, программы развития)</w:t>
      </w:r>
    </w:p>
    <w:p w:rsidR="00BB7FE5" w:rsidRPr="00F4059C" w:rsidRDefault="00BB7FE5">
      <w:pPr>
        <w:spacing w:line="271" w:lineRule="exact"/>
        <w:rPr>
          <w:sz w:val="24"/>
          <w:szCs w:val="24"/>
        </w:rPr>
      </w:pPr>
    </w:p>
    <w:p w:rsidR="00CE58E8" w:rsidRPr="00F4059C" w:rsidRDefault="00CE58E8" w:rsidP="00CE58E8">
      <w:pPr>
        <w:ind w:firstLine="426"/>
        <w:jc w:val="both"/>
        <w:rPr>
          <w:rStyle w:val="a6"/>
          <w:i w:val="0"/>
          <w:iCs w:val="0"/>
          <w:sz w:val="24"/>
          <w:szCs w:val="24"/>
        </w:rPr>
      </w:pPr>
      <w:r w:rsidRPr="00F4059C">
        <w:rPr>
          <w:rStyle w:val="a6"/>
          <w:i w:val="0"/>
          <w:iCs w:val="0"/>
          <w:sz w:val="24"/>
          <w:szCs w:val="24"/>
        </w:rPr>
        <w:t>Целью деятельности школы является осуществление образовательной деятельности по образовательным программам различных видов, уровней и направлений.</w:t>
      </w:r>
    </w:p>
    <w:p w:rsidR="00CE58E8" w:rsidRPr="00F4059C" w:rsidRDefault="00CE58E8" w:rsidP="00CE58E8">
      <w:pPr>
        <w:ind w:firstLine="426"/>
        <w:jc w:val="both"/>
        <w:rPr>
          <w:rStyle w:val="a6"/>
          <w:i w:val="0"/>
          <w:iCs w:val="0"/>
          <w:sz w:val="24"/>
          <w:szCs w:val="24"/>
        </w:rPr>
      </w:pPr>
      <w:r w:rsidRPr="00F4059C">
        <w:rPr>
          <w:rStyle w:val="a6"/>
          <w:i w:val="0"/>
          <w:iCs w:val="0"/>
          <w:sz w:val="24"/>
          <w:szCs w:val="24"/>
        </w:rPr>
        <w:t>Основным видом деятельности школы является реализация:</w:t>
      </w:r>
    </w:p>
    <w:p w:rsidR="00CE58E8" w:rsidRPr="00F4059C" w:rsidRDefault="00CE58E8" w:rsidP="00CE58E8">
      <w:pPr>
        <w:ind w:firstLine="426"/>
        <w:jc w:val="both"/>
        <w:rPr>
          <w:rStyle w:val="a6"/>
          <w:i w:val="0"/>
          <w:iCs w:val="0"/>
          <w:sz w:val="24"/>
          <w:szCs w:val="24"/>
        </w:rPr>
      </w:pPr>
      <w:r w:rsidRPr="00F4059C">
        <w:rPr>
          <w:rStyle w:val="a6"/>
          <w:i w:val="0"/>
          <w:iCs w:val="0"/>
          <w:sz w:val="24"/>
          <w:szCs w:val="24"/>
        </w:rPr>
        <w:t>основных общеобразовательных программ начального общего образования;</w:t>
      </w:r>
    </w:p>
    <w:p w:rsidR="00CE58E8" w:rsidRPr="00F4059C" w:rsidRDefault="00CE58E8" w:rsidP="00CE58E8">
      <w:pPr>
        <w:ind w:firstLine="426"/>
        <w:jc w:val="both"/>
        <w:rPr>
          <w:rStyle w:val="a6"/>
          <w:i w:val="0"/>
          <w:iCs w:val="0"/>
          <w:sz w:val="24"/>
          <w:szCs w:val="24"/>
        </w:rPr>
      </w:pPr>
      <w:r w:rsidRPr="00F4059C">
        <w:rPr>
          <w:rStyle w:val="a6"/>
          <w:i w:val="0"/>
          <w:iCs w:val="0"/>
          <w:sz w:val="24"/>
          <w:szCs w:val="24"/>
        </w:rPr>
        <w:t>основных общеобразовательных программ основного общего образования;</w:t>
      </w:r>
    </w:p>
    <w:p w:rsidR="00CE58E8" w:rsidRDefault="00CE58E8" w:rsidP="00CE58E8">
      <w:pPr>
        <w:ind w:firstLine="426"/>
        <w:jc w:val="both"/>
        <w:rPr>
          <w:rStyle w:val="a6"/>
          <w:i w:val="0"/>
          <w:iCs w:val="0"/>
          <w:sz w:val="24"/>
          <w:szCs w:val="24"/>
        </w:rPr>
      </w:pPr>
      <w:r w:rsidRPr="00F4059C">
        <w:rPr>
          <w:rStyle w:val="a6"/>
          <w:i w:val="0"/>
          <w:iCs w:val="0"/>
          <w:sz w:val="24"/>
          <w:szCs w:val="24"/>
        </w:rPr>
        <w:t>основных общеобразовательных программ среднего общего образования.</w:t>
      </w:r>
    </w:p>
    <w:p w:rsidR="008C18CD" w:rsidRDefault="008C18CD" w:rsidP="00CE58E8">
      <w:pPr>
        <w:ind w:firstLine="426"/>
        <w:jc w:val="both"/>
        <w:rPr>
          <w:rStyle w:val="a6"/>
          <w:i w:val="0"/>
          <w:iCs w:val="0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802"/>
        <w:gridCol w:w="1858"/>
        <w:gridCol w:w="2693"/>
        <w:gridCol w:w="2848"/>
        <w:gridCol w:w="1956"/>
      </w:tblGrid>
      <w:tr w:rsidR="004C3C47" w:rsidTr="004C3C47">
        <w:tc>
          <w:tcPr>
            <w:tcW w:w="802" w:type="dxa"/>
          </w:tcPr>
          <w:p w:rsidR="004C3C47" w:rsidRDefault="004C3C47" w:rsidP="00CE58E8">
            <w:pPr>
              <w:jc w:val="both"/>
              <w:rPr>
                <w:rStyle w:val="a6"/>
                <w:i w:val="0"/>
                <w:iCs w:val="0"/>
                <w:sz w:val="24"/>
                <w:szCs w:val="24"/>
              </w:rPr>
            </w:pPr>
            <w:r w:rsidRPr="0081258D"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9355" w:type="dxa"/>
            <w:gridSpan w:val="4"/>
          </w:tcPr>
          <w:p w:rsidR="004C3C47" w:rsidRDefault="004C3C47" w:rsidP="00CE58E8">
            <w:pPr>
              <w:jc w:val="both"/>
              <w:rPr>
                <w:rStyle w:val="a6"/>
                <w:i w:val="0"/>
                <w:iCs w:val="0"/>
                <w:sz w:val="24"/>
                <w:szCs w:val="24"/>
              </w:rPr>
            </w:pPr>
            <w:r w:rsidRPr="0081258D">
              <w:rPr>
                <w:rFonts w:eastAsia="Times New Roman"/>
                <w:b/>
                <w:bCs/>
                <w:sz w:val="24"/>
                <w:szCs w:val="24"/>
              </w:rPr>
              <w:t>Основные и дополнительные общеобразовательные программы</w:t>
            </w:r>
          </w:p>
        </w:tc>
      </w:tr>
      <w:tr w:rsidR="004C3C47" w:rsidTr="004C3C47">
        <w:tc>
          <w:tcPr>
            <w:tcW w:w="802" w:type="dxa"/>
          </w:tcPr>
          <w:p w:rsidR="004C3C47" w:rsidRDefault="004C3C47" w:rsidP="00CE58E8">
            <w:pPr>
              <w:jc w:val="both"/>
              <w:rPr>
                <w:rStyle w:val="a6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858" w:type="dxa"/>
            <w:vAlign w:val="bottom"/>
          </w:tcPr>
          <w:p w:rsidR="004C3C47" w:rsidRPr="0081258D" w:rsidRDefault="004C3C47" w:rsidP="00E30600">
            <w:pPr>
              <w:ind w:left="220"/>
              <w:rPr>
                <w:sz w:val="24"/>
                <w:szCs w:val="24"/>
              </w:rPr>
            </w:pPr>
            <w:r w:rsidRPr="0081258D">
              <w:rPr>
                <w:rFonts w:eastAsia="Times New Roman"/>
                <w:b/>
                <w:bCs/>
                <w:sz w:val="24"/>
                <w:szCs w:val="24"/>
              </w:rPr>
              <w:t>Уровень образования</w:t>
            </w:r>
          </w:p>
        </w:tc>
        <w:tc>
          <w:tcPr>
            <w:tcW w:w="2693" w:type="dxa"/>
            <w:vAlign w:val="bottom"/>
          </w:tcPr>
          <w:p w:rsidR="004C3C47" w:rsidRPr="0081258D" w:rsidRDefault="004C3C47" w:rsidP="00E30600">
            <w:pPr>
              <w:ind w:left="200"/>
              <w:rPr>
                <w:sz w:val="24"/>
                <w:szCs w:val="24"/>
              </w:rPr>
            </w:pPr>
            <w:r w:rsidRPr="0081258D">
              <w:rPr>
                <w:rFonts w:eastAsia="Times New Roman"/>
                <w:b/>
                <w:bCs/>
                <w:sz w:val="24"/>
                <w:szCs w:val="24"/>
              </w:rPr>
              <w:t>Направленность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 w:rsidRPr="0081258D">
              <w:rPr>
                <w:rFonts w:eastAsia="Times New Roman"/>
                <w:b/>
                <w:bCs/>
                <w:sz w:val="24"/>
                <w:szCs w:val="24"/>
              </w:rPr>
              <w:t>(наименование) образовательной программы</w:t>
            </w:r>
          </w:p>
        </w:tc>
        <w:tc>
          <w:tcPr>
            <w:tcW w:w="2848" w:type="dxa"/>
          </w:tcPr>
          <w:p w:rsidR="004C3C47" w:rsidRDefault="004C3C47" w:rsidP="00CE58E8">
            <w:pPr>
              <w:jc w:val="both"/>
              <w:rPr>
                <w:rStyle w:val="a6"/>
                <w:i w:val="0"/>
                <w:iCs w:val="0"/>
                <w:sz w:val="24"/>
                <w:szCs w:val="24"/>
              </w:rPr>
            </w:pPr>
            <w:r w:rsidRPr="0081258D">
              <w:rPr>
                <w:rFonts w:eastAsia="Times New Roman"/>
                <w:b/>
                <w:bCs/>
                <w:sz w:val="24"/>
                <w:szCs w:val="24"/>
              </w:rPr>
              <w:t>Вид образовательной программы</w:t>
            </w:r>
          </w:p>
        </w:tc>
        <w:tc>
          <w:tcPr>
            <w:tcW w:w="1956" w:type="dxa"/>
          </w:tcPr>
          <w:p w:rsidR="004C3C47" w:rsidRDefault="004C3C47" w:rsidP="00CE58E8">
            <w:pPr>
              <w:jc w:val="both"/>
              <w:rPr>
                <w:rStyle w:val="a6"/>
                <w:i w:val="0"/>
                <w:iCs w:val="0"/>
                <w:sz w:val="24"/>
                <w:szCs w:val="24"/>
              </w:rPr>
            </w:pPr>
            <w:proofErr w:type="gramStart"/>
            <w:r w:rsidRPr="0081258D">
              <w:rPr>
                <w:rFonts w:eastAsia="Times New Roman"/>
                <w:b/>
                <w:bCs/>
                <w:sz w:val="24"/>
                <w:szCs w:val="24"/>
              </w:rPr>
              <w:t xml:space="preserve">Нормативны </w:t>
            </w:r>
            <w:proofErr w:type="spellStart"/>
            <w:r w:rsidRPr="0081258D">
              <w:rPr>
                <w:rFonts w:eastAsia="Times New Roman"/>
                <w:b/>
                <w:bCs/>
                <w:sz w:val="24"/>
                <w:szCs w:val="24"/>
              </w:rPr>
              <w:t>й</w:t>
            </w:r>
            <w:proofErr w:type="spellEnd"/>
            <w:proofErr w:type="gramEnd"/>
            <w:r w:rsidRPr="0081258D">
              <w:rPr>
                <w:rFonts w:eastAsia="Times New Roman"/>
                <w:b/>
                <w:bCs/>
                <w:sz w:val="24"/>
                <w:szCs w:val="24"/>
              </w:rPr>
              <w:t xml:space="preserve"> срок освоения</w:t>
            </w:r>
          </w:p>
        </w:tc>
      </w:tr>
      <w:tr w:rsidR="004C3C47" w:rsidTr="004C3C47">
        <w:tc>
          <w:tcPr>
            <w:tcW w:w="802" w:type="dxa"/>
          </w:tcPr>
          <w:p w:rsidR="004C3C47" w:rsidRDefault="004C3C47" w:rsidP="00CE58E8">
            <w:pPr>
              <w:jc w:val="both"/>
              <w:rPr>
                <w:rStyle w:val="a6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858" w:type="dxa"/>
            <w:vAlign w:val="bottom"/>
          </w:tcPr>
          <w:p w:rsidR="004C3C47" w:rsidRPr="0081258D" w:rsidRDefault="004C3C47" w:rsidP="00E30600">
            <w:pPr>
              <w:rPr>
                <w:sz w:val="24"/>
                <w:szCs w:val="24"/>
              </w:rPr>
            </w:pPr>
            <w:r w:rsidRPr="0081258D">
              <w:rPr>
                <w:rFonts w:eastAsia="Times New Roman"/>
                <w:sz w:val="24"/>
                <w:szCs w:val="24"/>
              </w:rPr>
              <w:t>1 уровень</w:t>
            </w:r>
          </w:p>
        </w:tc>
        <w:tc>
          <w:tcPr>
            <w:tcW w:w="2693" w:type="dxa"/>
            <w:vAlign w:val="bottom"/>
          </w:tcPr>
          <w:p w:rsidR="004C3C47" w:rsidRPr="0081258D" w:rsidRDefault="004C3C47" w:rsidP="00E30600">
            <w:pPr>
              <w:spacing w:line="256" w:lineRule="exact"/>
              <w:ind w:left="200"/>
              <w:rPr>
                <w:sz w:val="24"/>
                <w:szCs w:val="24"/>
              </w:rPr>
            </w:pPr>
            <w:r w:rsidRPr="0081258D">
              <w:rPr>
                <w:rFonts w:eastAsia="Times New Roman"/>
                <w:sz w:val="24"/>
                <w:szCs w:val="24"/>
              </w:rPr>
              <w:t>начальное общее образование</w:t>
            </w:r>
          </w:p>
        </w:tc>
        <w:tc>
          <w:tcPr>
            <w:tcW w:w="2848" w:type="dxa"/>
          </w:tcPr>
          <w:p w:rsidR="004C3C47" w:rsidRDefault="001912CC" w:rsidP="00CE58E8">
            <w:pPr>
              <w:jc w:val="both"/>
              <w:rPr>
                <w:rStyle w:val="a6"/>
                <w:i w:val="0"/>
                <w:iCs w:val="0"/>
                <w:sz w:val="24"/>
                <w:szCs w:val="24"/>
              </w:rPr>
            </w:pPr>
            <w:r w:rsidRPr="0081258D">
              <w:rPr>
                <w:rFonts w:eastAsia="Times New Roman"/>
                <w:sz w:val="24"/>
                <w:szCs w:val="24"/>
              </w:rPr>
              <w:t>Общеобразовательный</w:t>
            </w:r>
          </w:p>
        </w:tc>
        <w:tc>
          <w:tcPr>
            <w:tcW w:w="1956" w:type="dxa"/>
          </w:tcPr>
          <w:p w:rsidR="004C3C47" w:rsidRDefault="004C3C47" w:rsidP="00CE58E8">
            <w:pPr>
              <w:jc w:val="both"/>
              <w:rPr>
                <w:rStyle w:val="a6"/>
                <w:i w:val="0"/>
                <w:iCs w:val="0"/>
                <w:sz w:val="24"/>
                <w:szCs w:val="24"/>
              </w:rPr>
            </w:pPr>
            <w:r>
              <w:rPr>
                <w:rStyle w:val="a6"/>
                <w:i w:val="0"/>
                <w:iCs w:val="0"/>
                <w:sz w:val="24"/>
                <w:szCs w:val="24"/>
              </w:rPr>
              <w:t>4</w:t>
            </w:r>
          </w:p>
        </w:tc>
      </w:tr>
      <w:tr w:rsidR="004C3C47" w:rsidTr="004C3C47">
        <w:tc>
          <w:tcPr>
            <w:tcW w:w="802" w:type="dxa"/>
          </w:tcPr>
          <w:p w:rsidR="004C3C47" w:rsidRDefault="004C3C47" w:rsidP="00CE58E8">
            <w:pPr>
              <w:jc w:val="both"/>
              <w:rPr>
                <w:rStyle w:val="a6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858" w:type="dxa"/>
            <w:vAlign w:val="bottom"/>
          </w:tcPr>
          <w:p w:rsidR="004C3C47" w:rsidRPr="0081258D" w:rsidRDefault="001912CC" w:rsidP="00E30600">
            <w:pPr>
              <w:ind w:left="220"/>
              <w:rPr>
                <w:sz w:val="24"/>
                <w:szCs w:val="24"/>
              </w:rPr>
            </w:pPr>
            <w:r w:rsidRPr="0081258D">
              <w:rPr>
                <w:rFonts w:eastAsia="Times New Roman"/>
                <w:sz w:val="24"/>
                <w:szCs w:val="24"/>
              </w:rPr>
              <w:t>2 уровень</w:t>
            </w:r>
          </w:p>
        </w:tc>
        <w:tc>
          <w:tcPr>
            <w:tcW w:w="2693" w:type="dxa"/>
            <w:vAlign w:val="bottom"/>
          </w:tcPr>
          <w:p w:rsidR="004C3C47" w:rsidRPr="0081258D" w:rsidRDefault="004C3C47" w:rsidP="00E30600">
            <w:pPr>
              <w:spacing w:line="256" w:lineRule="exact"/>
              <w:ind w:left="200"/>
              <w:rPr>
                <w:sz w:val="24"/>
                <w:szCs w:val="24"/>
              </w:rPr>
            </w:pPr>
            <w:r w:rsidRPr="0081258D">
              <w:rPr>
                <w:rFonts w:eastAsia="Times New Roman"/>
                <w:sz w:val="24"/>
                <w:szCs w:val="24"/>
              </w:rPr>
              <w:t>основное общее образование</w:t>
            </w:r>
          </w:p>
        </w:tc>
        <w:tc>
          <w:tcPr>
            <w:tcW w:w="2848" w:type="dxa"/>
          </w:tcPr>
          <w:p w:rsidR="004C3C47" w:rsidRDefault="001912CC" w:rsidP="00CE58E8">
            <w:pPr>
              <w:jc w:val="both"/>
              <w:rPr>
                <w:rStyle w:val="a6"/>
                <w:i w:val="0"/>
                <w:iCs w:val="0"/>
                <w:sz w:val="24"/>
                <w:szCs w:val="24"/>
              </w:rPr>
            </w:pPr>
            <w:r w:rsidRPr="0081258D">
              <w:rPr>
                <w:rFonts w:eastAsia="Times New Roman"/>
                <w:sz w:val="24"/>
                <w:szCs w:val="24"/>
              </w:rPr>
              <w:t>Общеобразовательный</w:t>
            </w:r>
          </w:p>
        </w:tc>
        <w:tc>
          <w:tcPr>
            <w:tcW w:w="1956" w:type="dxa"/>
          </w:tcPr>
          <w:p w:rsidR="004C3C47" w:rsidRDefault="004C3C47" w:rsidP="00CE58E8">
            <w:pPr>
              <w:jc w:val="both"/>
              <w:rPr>
                <w:rStyle w:val="a6"/>
                <w:i w:val="0"/>
                <w:iCs w:val="0"/>
                <w:sz w:val="24"/>
                <w:szCs w:val="24"/>
              </w:rPr>
            </w:pPr>
            <w:r>
              <w:rPr>
                <w:rStyle w:val="a6"/>
                <w:i w:val="0"/>
                <w:iCs w:val="0"/>
                <w:sz w:val="24"/>
                <w:szCs w:val="24"/>
              </w:rPr>
              <w:t>5</w:t>
            </w:r>
          </w:p>
        </w:tc>
      </w:tr>
      <w:tr w:rsidR="004C3C47" w:rsidTr="004C3C47">
        <w:tc>
          <w:tcPr>
            <w:tcW w:w="802" w:type="dxa"/>
          </w:tcPr>
          <w:p w:rsidR="004C3C47" w:rsidRDefault="004C3C47" w:rsidP="00CE58E8">
            <w:pPr>
              <w:jc w:val="both"/>
              <w:rPr>
                <w:rStyle w:val="a6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858" w:type="dxa"/>
            <w:vAlign w:val="bottom"/>
          </w:tcPr>
          <w:p w:rsidR="004C3C47" w:rsidRPr="0081258D" w:rsidRDefault="001912CC" w:rsidP="00E30600">
            <w:pPr>
              <w:rPr>
                <w:sz w:val="24"/>
                <w:szCs w:val="24"/>
              </w:rPr>
            </w:pPr>
            <w:r w:rsidRPr="0081258D">
              <w:rPr>
                <w:rFonts w:eastAsia="Times New Roman"/>
                <w:sz w:val="24"/>
                <w:szCs w:val="24"/>
              </w:rPr>
              <w:t>3 уровень</w:t>
            </w:r>
          </w:p>
        </w:tc>
        <w:tc>
          <w:tcPr>
            <w:tcW w:w="2693" w:type="dxa"/>
            <w:vAlign w:val="bottom"/>
          </w:tcPr>
          <w:p w:rsidR="004C3C47" w:rsidRPr="0081258D" w:rsidRDefault="004C3C47" w:rsidP="00E30600">
            <w:pPr>
              <w:ind w:left="220"/>
              <w:rPr>
                <w:sz w:val="24"/>
                <w:szCs w:val="24"/>
              </w:rPr>
            </w:pPr>
            <w:r w:rsidRPr="0081258D">
              <w:rPr>
                <w:rFonts w:eastAsia="Times New Roman"/>
                <w:sz w:val="24"/>
                <w:szCs w:val="24"/>
              </w:rPr>
              <w:t>среднее общее образование</w:t>
            </w:r>
          </w:p>
        </w:tc>
        <w:tc>
          <w:tcPr>
            <w:tcW w:w="2848" w:type="dxa"/>
          </w:tcPr>
          <w:p w:rsidR="004C3C47" w:rsidRDefault="001912CC" w:rsidP="00CE58E8">
            <w:pPr>
              <w:jc w:val="both"/>
              <w:rPr>
                <w:rStyle w:val="a6"/>
                <w:i w:val="0"/>
                <w:iCs w:val="0"/>
                <w:sz w:val="24"/>
                <w:szCs w:val="24"/>
              </w:rPr>
            </w:pPr>
            <w:r w:rsidRPr="0081258D">
              <w:rPr>
                <w:rFonts w:eastAsia="Times New Roman"/>
                <w:sz w:val="24"/>
                <w:szCs w:val="24"/>
              </w:rPr>
              <w:t>Общеобразовательный</w:t>
            </w:r>
          </w:p>
        </w:tc>
        <w:tc>
          <w:tcPr>
            <w:tcW w:w="1956" w:type="dxa"/>
          </w:tcPr>
          <w:p w:rsidR="004C3C47" w:rsidRDefault="004C3C47" w:rsidP="00CE58E8">
            <w:pPr>
              <w:jc w:val="both"/>
              <w:rPr>
                <w:rStyle w:val="a6"/>
                <w:i w:val="0"/>
                <w:iCs w:val="0"/>
                <w:sz w:val="24"/>
                <w:szCs w:val="24"/>
              </w:rPr>
            </w:pPr>
            <w:r>
              <w:rPr>
                <w:rStyle w:val="a6"/>
                <w:i w:val="0"/>
                <w:iCs w:val="0"/>
                <w:sz w:val="24"/>
                <w:szCs w:val="24"/>
              </w:rPr>
              <w:t>2</w:t>
            </w:r>
          </w:p>
        </w:tc>
      </w:tr>
    </w:tbl>
    <w:p w:rsidR="004C3C47" w:rsidRPr="00F4059C" w:rsidRDefault="004C3C47" w:rsidP="00CE58E8">
      <w:pPr>
        <w:ind w:firstLine="426"/>
        <w:jc w:val="both"/>
        <w:rPr>
          <w:rStyle w:val="a6"/>
          <w:i w:val="0"/>
          <w:iCs w:val="0"/>
          <w:sz w:val="24"/>
          <w:szCs w:val="24"/>
        </w:rPr>
      </w:pPr>
    </w:p>
    <w:p w:rsidR="00BB7FE5" w:rsidRPr="00F4059C" w:rsidRDefault="00CB22B1" w:rsidP="00290017">
      <w:pPr>
        <w:numPr>
          <w:ilvl w:val="0"/>
          <w:numId w:val="4"/>
        </w:numPr>
        <w:tabs>
          <w:tab w:val="left" w:pos="390"/>
        </w:tabs>
        <w:spacing w:line="264" w:lineRule="auto"/>
        <w:ind w:left="160" w:right="160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2020</w:t>
      </w:r>
      <w:r w:rsidR="00AB4FDE" w:rsidRPr="00F4059C">
        <w:rPr>
          <w:rFonts w:eastAsia="Times New Roman"/>
          <w:sz w:val="24"/>
          <w:szCs w:val="24"/>
        </w:rPr>
        <w:t xml:space="preserve"> году в </w:t>
      </w:r>
      <w:r w:rsidR="00CE58E8" w:rsidRPr="00F4059C">
        <w:rPr>
          <w:rFonts w:eastAsia="Times New Roman"/>
          <w:sz w:val="24"/>
          <w:szCs w:val="24"/>
        </w:rPr>
        <w:t xml:space="preserve">МБОУ СОШ № 8 им. П.И. Кочерга </w:t>
      </w:r>
      <w:proofErr w:type="gramStart"/>
      <w:r w:rsidR="00CE58E8" w:rsidRPr="00F4059C">
        <w:rPr>
          <w:rFonts w:eastAsia="Times New Roman"/>
          <w:sz w:val="24"/>
          <w:szCs w:val="24"/>
        </w:rPr>
        <w:t>с</w:t>
      </w:r>
      <w:proofErr w:type="gramEnd"/>
      <w:r w:rsidR="00CE58E8" w:rsidRPr="00F4059C">
        <w:rPr>
          <w:rFonts w:eastAsia="Times New Roman"/>
          <w:sz w:val="24"/>
          <w:szCs w:val="24"/>
        </w:rPr>
        <w:t xml:space="preserve">. </w:t>
      </w:r>
      <w:proofErr w:type="gramStart"/>
      <w:r w:rsidR="00CE58E8" w:rsidRPr="00F4059C">
        <w:rPr>
          <w:rFonts w:eastAsia="Times New Roman"/>
          <w:sz w:val="24"/>
          <w:szCs w:val="24"/>
        </w:rPr>
        <w:t>Николаевка</w:t>
      </w:r>
      <w:proofErr w:type="gramEnd"/>
      <w:r w:rsidR="00CE58E8" w:rsidRPr="00F4059C">
        <w:rPr>
          <w:rFonts w:eastAsia="Times New Roman"/>
          <w:sz w:val="24"/>
          <w:szCs w:val="24"/>
        </w:rPr>
        <w:t xml:space="preserve"> </w:t>
      </w:r>
      <w:r w:rsidR="00AB4FDE" w:rsidRPr="00F4059C">
        <w:rPr>
          <w:rFonts w:eastAsia="Times New Roman"/>
          <w:sz w:val="24"/>
          <w:szCs w:val="24"/>
        </w:rPr>
        <w:t xml:space="preserve"> реализовывалось обучение по ФГОС НОО в 1-4 классах, ФГОС ООО в 5 - 9 классах, Ф</w:t>
      </w:r>
      <w:r w:rsidR="00CE58E8" w:rsidRPr="001912CC">
        <w:rPr>
          <w:rFonts w:eastAsia="Times New Roman"/>
          <w:color w:val="000000" w:themeColor="text1"/>
          <w:sz w:val="24"/>
          <w:szCs w:val="24"/>
        </w:rPr>
        <w:t>К</w:t>
      </w:r>
      <w:r w:rsidR="00CE58E8" w:rsidRPr="00F4059C">
        <w:rPr>
          <w:rFonts w:eastAsia="Times New Roman"/>
          <w:sz w:val="24"/>
          <w:szCs w:val="24"/>
        </w:rPr>
        <w:t>ГОС СОО в 10-11</w:t>
      </w:r>
      <w:r w:rsidR="00AB4FDE" w:rsidRPr="00F4059C">
        <w:rPr>
          <w:rFonts w:eastAsia="Times New Roman"/>
          <w:sz w:val="24"/>
          <w:szCs w:val="24"/>
        </w:rPr>
        <w:t>классах</w:t>
      </w:r>
      <w:r w:rsidR="00CE58E8" w:rsidRPr="00F4059C">
        <w:rPr>
          <w:rFonts w:eastAsia="Times New Roman"/>
          <w:sz w:val="24"/>
          <w:szCs w:val="24"/>
        </w:rPr>
        <w:t>.</w:t>
      </w:r>
    </w:p>
    <w:p w:rsidR="00BB7FE5" w:rsidRPr="00F4059C" w:rsidRDefault="00BB7FE5">
      <w:pPr>
        <w:spacing w:line="326" w:lineRule="exact"/>
        <w:rPr>
          <w:sz w:val="24"/>
          <w:szCs w:val="24"/>
        </w:rPr>
      </w:pPr>
    </w:p>
    <w:tbl>
      <w:tblPr>
        <w:tblW w:w="10200" w:type="dxa"/>
        <w:tblInd w:w="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240"/>
        <w:gridCol w:w="6960"/>
      </w:tblGrid>
      <w:tr w:rsidR="001912CC" w:rsidRPr="00F4059C" w:rsidTr="001912CC">
        <w:trPr>
          <w:trHeight w:val="492"/>
        </w:trPr>
        <w:tc>
          <w:tcPr>
            <w:tcW w:w="32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1912CC" w:rsidRPr="00F4059C" w:rsidRDefault="001912CC" w:rsidP="001912CC">
            <w:pPr>
              <w:ind w:left="120"/>
              <w:rPr>
                <w:sz w:val="24"/>
                <w:szCs w:val="24"/>
              </w:rPr>
            </w:pPr>
            <w:r w:rsidRPr="00F4059C">
              <w:rPr>
                <w:rFonts w:eastAsia="Times New Roman"/>
                <w:sz w:val="24"/>
                <w:szCs w:val="24"/>
              </w:rPr>
              <w:t>Начальное общее образование</w:t>
            </w:r>
          </w:p>
        </w:tc>
        <w:tc>
          <w:tcPr>
            <w:tcW w:w="6960" w:type="dxa"/>
            <w:tcBorders>
              <w:top w:val="single" w:sz="8" w:space="0" w:color="auto"/>
              <w:right w:val="single" w:sz="8" w:space="0" w:color="auto"/>
            </w:tcBorders>
          </w:tcPr>
          <w:p w:rsidR="001912CC" w:rsidRDefault="001912CC" w:rsidP="001912CC">
            <w:pPr>
              <w:ind w:left="100"/>
              <w:rPr>
                <w:rFonts w:eastAsia="Times New Roman"/>
                <w:sz w:val="24"/>
                <w:szCs w:val="24"/>
              </w:rPr>
            </w:pPr>
            <w:r w:rsidRPr="00F4059C">
              <w:rPr>
                <w:rFonts w:eastAsia="Times New Roman"/>
                <w:sz w:val="24"/>
                <w:szCs w:val="24"/>
              </w:rPr>
              <w:t>Общеобразовательная направленность.</w:t>
            </w:r>
          </w:p>
          <w:p w:rsidR="001912CC" w:rsidRPr="00F4059C" w:rsidRDefault="001912CC" w:rsidP="001912CC">
            <w:pPr>
              <w:ind w:left="100"/>
              <w:rPr>
                <w:sz w:val="24"/>
                <w:szCs w:val="24"/>
              </w:rPr>
            </w:pPr>
            <w:r w:rsidRPr="00F4059C">
              <w:rPr>
                <w:rFonts w:eastAsia="Times New Roman"/>
                <w:sz w:val="24"/>
                <w:szCs w:val="24"/>
              </w:rPr>
              <w:t>Школа России</w:t>
            </w:r>
          </w:p>
        </w:tc>
      </w:tr>
      <w:tr w:rsidR="00BB7FE5" w:rsidRPr="00F4059C" w:rsidTr="001912CC">
        <w:trPr>
          <w:trHeight w:val="265"/>
        </w:trPr>
        <w:tc>
          <w:tcPr>
            <w:tcW w:w="324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B7FE5" w:rsidRPr="00F4059C" w:rsidRDefault="00AB4FDE" w:rsidP="001912CC">
            <w:pPr>
              <w:spacing w:line="265" w:lineRule="exact"/>
              <w:ind w:left="120"/>
              <w:rPr>
                <w:sz w:val="24"/>
                <w:szCs w:val="24"/>
              </w:rPr>
            </w:pPr>
            <w:r w:rsidRPr="00F4059C">
              <w:rPr>
                <w:rFonts w:eastAsia="Times New Roman"/>
                <w:sz w:val="24"/>
                <w:szCs w:val="24"/>
              </w:rPr>
              <w:t>Основное общее</w:t>
            </w:r>
          </w:p>
        </w:tc>
        <w:tc>
          <w:tcPr>
            <w:tcW w:w="6960" w:type="dxa"/>
            <w:tcBorders>
              <w:top w:val="single" w:sz="4" w:space="0" w:color="auto"/>
              <w:right w:val="single" w:sz="8" w:space="0" w:color="auto"/>
            </w:tcBorders>
          </w:tcPr>
          <w:p w:rsidR="00BB7FE5" w:rsidRPr="00F4059C" w:rsidRDefault="00AB4FDE" w:rsidP="001912CC">
            <w:pPr>
              <w:spacing w:line="265" w:lineRule="exact"/>
              <w:ind w:left="100"/>
              <w:rPr>
                <w:sz w:val="24"/>
                <w:szCs w:val="24"/>
              </w:rPr>
            </w:pPr>
            <w:r w:rsidRPr="00F4059C">
              <w:rPr>
                <w:rFonts w:eastAsia="Times New Roman"/>
                <w:sz w:val="24"/>
                <w:szCs w:val="24"/>
              </w:rPr>
              <w:t>Общеобразовательная направленность.</w:t>
            </w:r>
          </w:p>
        </w:tc>
      </w:tr>
      <w:tr w:rsidR="00BB7FE5" w:rsidRPr="00F4059C" w:rsidTr="001912CC">
        <w:trPr>
          <w:trHeight w:val="317"/>
        </w:trPr>
        <w:tc>
          <w:tcPr>
            <w:tcW w:w="32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B7FE5" w:rsidRPr="00F4059C" w:rsidRDefault="00AB4FDE" w:rsidP="001912CC">
            <w:pPr>
              <w:ind w:left="120"/>
              <w:rPr>
                <w:sz w:val="24"/>
                <w:szCs w:val="24"/>
              </w:rPr>
            </w:pPr>
            <w:r w:rsidRPr="00F4059C">
              <w:rPr>
                <w:rFonts w:eastAsia="Times New Roman"/>
                <w:sz w:val="24"/>
                <w:szCs w:val="24"/>
              </w:rPr>
              <w:t>образование</w:t>
            </w:r>
          </w:p>
        </w:tc>
        <w:tc>
          <w:tcPr>
            <w:tcW w:w="6960" w:type="dxa"/>
            <w:tcBorders>
              <w:bottom w:val="single" w:sz="4" w:space="0" w:color="auto"/>
              <w:right w:val="single" w:sz="8" w:space="0" w:color="auto"/>
            </w:tcBorders>
          </w:tcPr>
          <w:p w:rsidR="00BB7FE5" w:rsidRPr="00F4059C" w:rsidRDefault="00CE58E8" w:rsidP="001912CC">
            <w:pPr>
              <w:ind w:left="100"/>
              <w:rPr>
                <w:sz w:val="24"/>
                <w:szCs w:val="24"/>
              </w:rPr>
            </w:pPr>
            <w:r w:rsidRPr="00F4059C">
              <w:rPr>
                <w:rFonts w:eastAsia="Times New Roman"/>
                <w:sz w:val="24"/>
                <w:szCs w:val="24"/>
              </w:rPr>
              <w:t>5, 6, 7, 8, 9 классы</w:t>
            </w:r>
          </w:p>
        </w:tc>
      </w:tr>
      <w:tr w:rsidR="00BB7FE5" w:rsidRPr="00F4059C" w:rsidTr="001912CC">
        <w:trPr>
          <w:trHeight w:val="51"/>
        </w:trPr>
        <w:tc>
          <w:tcPr>
            <w:tcW w:w="32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7FE5" w:rsidRPr="00F4059C" w:rsidRDefault="001912CC" w:rsidP="001912CC">
            <w:pPr>
              <w:rPr>
                <w:sz w:val="24"/>
                <w:szCs w:val="24"/>
              </w:rPr>
            </w:pPr>
            <w:r w:rsidRPr="00F4059C">
              <w:rPr>
                <w:rFonts w:eastAsia="Times New Roman"/>
                <w:sz w:val="24"/>
                <w:szCs w:val="24"/>
              </w:rPr>
              <w:t>Среднее общее образование</w:t>
            </w:r>
          </w:p>
        </w:tc>
        <w:tc>
          <w:tcPr>
            <w:tcW w:w="696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B7FE5" w:rsidRPr="00F4059C" w:rsidRDefault="001912CC" w:rsidP="001912CC">
            <w:pPr>
              <w:rPr>
                <w:sz w:val="24"/>
                <w:szCs w:val="24"/>
              </w:rPr>
            </w:pPr>
            <w:r w:rsidRPr="00F4059C">
              <w:rPr>
                <w:rFonts w:eastAsia="Times New Roman"/>
                <w:sz w:val="24"/>
                <w:szCs w:val="24"/>
              </w:rPr>
              <w:t>10, 11 класс общеобразовательные классы</w:t>
            </w:r>
          </w:p>
        </w:tc>
      </w:tr>
      <w:tr w:rsidR="00BB7FE5" w:rsidRPr="00F4059C" w:rsidTr="001912CC">
        <w:trPr>
          <w:trHeight w:val="266"/>
        </w:trPr>
        <w:tc>
          <w:tcPr>
            <w:tcW w:w="3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7FE5" w:rsidRPr="00F4059C" w:rsidRDefault="00AB4FDE">
            <w:pPr>
              <w:spacing w:line="265" w:lineRule="exact"/>
              <w:ind w:left="120"/>
              <w:rPr>
                <w:sz w:val="24"/>
                <w:szCs w:val="24"/>
              </w:rPr>
            </w:pPr>
            <w:r w:rsidRPr="00F4059C">
              <w:rPr>
                <w:rFonts w:eastAsia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6960" w:type="dxa"/>
            <w:tcBorders>
              <w:right w:val="single" w:sz="8" w:space="0" w:color="auto"/>
            </w:tcBorders>
            <w:vAlign w:val="bottom"/>
          </w:tcPr>
          <w:p w:rsidR="00BB7FE5" w:rsidRPr="00F4059C" w:rsidRDefault="00AB4FDE">
            <w:pPr>
              <w:spacing w:line="265" w:lineRule="exact"/>
              <w:ind w:left="100"/>
              <w:rPr>
                <w:sz w:val="24"/>
                <w:szCs w:val="24"/>
              </w:rPr>
            </w:pPr>
            <w:r w:rsidRPr="00F4059C">
              <w:rPr>
                <w:rFonts w:eastAsia="Times New Roman"/>
                <w:sz w:val="24"/>
                <w:szCs w:val="24"/>
              </w:rPr>
              <w:t>Духовно-нравственная направленность</w:t>
            </w:r>
          </w:p>
        </w:tc>
      </w:tr>
      <w:tr w:rsidR="00BB7FE5" w:rsidRPr="00F4059C" w:rsidTr="001912CC">
        <w:trPr>
          <w:trHeight w:val="317"/>
        </w:trPr>
        <w:tc>
          <w:tcPr>
            <w:tcW w:w="3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7FE5" w:rsidRPr="00F4059C" w:rsidRDefault="00BB7FE5">
            <w:pPr>
              <w:rPr>
                <w:sz w:val="24"/>
                <w:szCs w:val="24"/>
              </w:rPr>
            </w:pPr>
          </w:p>
        </w:tc>
        <w:tc>
          <w:tcPr>
            <w:tcW w:w="6960" w:type="dxa"/>
            <w:tcBorders>
              <w:right w:val="single" w:sz="8" w:space="0" w:color="auto"/>
            </w:tcBorders>
            <w:vAlign w:val="bottom"/>
          </w:tcPr>
          <w:p w:rsidR="00BB7FE5" w:rsidRPr="00F4059C" w:rsidRDefault="00AB4FDE">
            <w:pPr>
              <w:ind w:left="100"/>
              <w:rPr>
                <w:sz w:val="24"/>
                <w:szCs w:val="24"/>
              </w:rPr>
            </w:pPr>
            <w:r w:rsidRPr="00F4059C">
              <w:rPr>
                <w:rFonts w:eastAsia="Times New Roman"/>
                <w:sz w:val="24"/>
                <w:szCs w:val="24"/>
              </w:rPr>
              <w:t>Общеинтеллектуальная направленность</w:t>
            </w:r>
          </w:p>
        </w:tc>
      </w:tr>
      <w:tr w:rsidR="00BB7FE5" w:rsidRPr="00F4059C" w:rsidTr="001912CC">
        <w:trPr>
          <w:trHeight w:val="317"/>
        </w:trPr>
        <w:tc>
          <w:tcPr>
            <w:tcW w:w="3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7FE5" w:rsidRPr="00F4059C" w:rsidRDefault="00BB7FE5">
            <w:pPr>
              <w:rPr>
                <w:sz w:val="24"/>
                <w:szCs w:val="24"/>
              </w:rPr>
            </w:pPr>
          </w:p>
        </w:tc>
        <w:tc>
          <w:tcPr>
            <w:tcW w:w="6960" w:type="dxa"/>
            <w:tcBorders>
              <w:right w:val="single" w:sz="8" w:space="0" w:color="auto"/>
            </w:tcBorders>
            <w:vAlign w:val="bottom"/>
          </w:tcPr>
          <w:p w:rsidR="00BB7FE5" w:rsidRPr="00F4059C" w:rsidRDefault="008D4E95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Общекультурная</w:t>
            </w:r>
            <w:r w:rsidR="00AB4FDE" w:rsidRPr="00F4059C">
              <w:rPr>
                <w:rFonts w:eastAsia="Times New Roman"/>
                <w:sz w:val="24"/>
                <w:szCs w:val="24"/>
              </w:rPr>
              <w:t xml:space="preserve"> направленность</w:t>
            </w:r>
          </w:p>
        </w:tc>
      </w:tr>
      <w:tr w:rsidR="00BB7FE5" w:rsidRPr="00F4059C" w:rsidTr="001912CC">
        <w:trPr>
          <w:trHeight w:val="317"/>
        </w:trPr>
        <w:tc>
          <w:tcPr>
            <w:tcW w:w="3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7FE5" w:rsidRPr="00F4059C" w:rsidRDefault="00BB7FE5">
            <w:pPr>
              <w:rPr>
                <w:sz w:val="24"/>
                <w:szCs w:val="24"/>
              </w:rPr>
            </w:pPr>
          </w:p>
        </w:tc>
        <w:tc>
          <w:tcPr>
            <w:tcW w:w="6960" w:type="dxa"/>
            <w:tcBorders>
              <w:right w:val="single" w:sz="8" w:space="0" w:color="auto"/>
            </w:tcBorders>
            <w:vAlign w:val="bottom"/>
          </w:tcPr>
          <w:p w:rsidR="00BB7FE5" w:rsidRPr="00F4059C" w:rsidRDefault="00AB4FDE">
            <w:pPr>
              <w:ind w:left="100"/>
              <w:rPr>
                <w:sz w:val="24"/>
                <w:szCs w:val="24"/>
              </w:rPr>
            </w:pPr>
            <w:r w:rsidRPr="00F4059C">
              <w:rPr>
                <w:rFonts w:eastAsia="Times New Roman"/>
                <w:sz w:val="24"/>
                <w:szCs w:val="24"/>
              </w:rPr>
              <w:t>Спортивно-оздоровительная направленность</w:t>
            </w:r>
          </w:p>
        </w:tc>
      </w:tr>
      <w:tr w:rsidR="00BB7FE5" w:rsidRPr="00F4059C" w:rsidTr="001912CC">
        <w:trPr>
          <w:trHeight w:val="317"/>
        </w:trPr>
        <w:tc>
          <w:tcPr>
            <w:tcW w:w="3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7FE5" w:rsidRPr="00F4059C" w:rsidRDefault="00BB7FE5">
            <w:pPr>
              <w:rPr>
                <w:sz w:val="24"/>
                <w:szCs w:val="24"/>
              </w:rPr>
            </w:pPr>
          </w:p>
        </w:tc>
        <w:tc>
          <w:tcPr>
            <w:tcW w:w="6960" w:type="dxa"/>
            <w:tcBorders>
              <w:right w:val="single" w:sz="8" w:space="0" w:color="auto"/>
            </w:tcBorders>
            <w:vAlign w:val="bottom"/>
          </w:tcPr>
          <w:p w:rsidR="00BB7FE5" w:rsidRPr="00F4059C" w:rsidRDefault="00AB4FDE">
            <w:pPr>
              <w:ind w:left="100"/>
              <w:rPr>
                <w:sz w:val="24"/>
                <w:szCs w:val="24"/>
              </w:rPr>
            </w:pPr>
            <w:r w:rsidRPr="00F4059C">
              <w:rPr>
                <w:rFonts w:eastAsia="Times New Roman"/>
                <w:sz w:val="24"/>
                <w:szCs w:val="24"/>
              </w:rPr>
              <w:t>Социальная направленность</w:t>
            </w:r>
          </w:p>
        </w:tc>
      </w:tr>
      <w:tr w:rsidR="00BB7FE5" w:rsidRPr="00F4059C" w:rsidTr="001912CC">
        <w:trPr>
          <w:trHeight w:val="56"/>
        </w:trPr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7FE5" w:rsidRPr="00F4059C" w:rsidRDefault="00BB7FE5">
            <w:pPr>
              <w:rPr>
                <w:sz w:val="24"/>
                <w:szCs w:val="24"/>
              </w:rPr>
            </w:pPr>
          </w:p>
        </w:tc>
        <w:tc>
          <w:tcPr>
            <w:tcW w:w="6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7FE5" w:rsidRPr="00F4059C" w:rsidRDefault="00BB7FE5">
            <w:pPr>
              <w:rPr>
                <w:sz w:val="24"/>
                <w:szCs w:val="24"/>
              </w:rPr>
            </w:pPr>
          </w:p>
        </w:tc>
      </w:tr>
    </w:tbl>
    <w:p w:rsidR="00BB7FE5" w:rsidRPr="00F4059C" w:rsidRDefault="00AB4FDE">
      <w:pPr>
        <w:spacing w:line="20" w:lineRule="exact"/>
        <w:rPr>
          <w:sz w:val="24"/>
          <w:szCs w:val="24"/>
        </w:rPr>
      </w:pPr>
      <w:r w:rsidRPr="00F4059C">
        <w:rPr>
          <w:noProof/>
          <w:sz w:val="24"/>
          <w:szCs w:val="24"/>
        </w:rPr>
        <w:drawing>
          <wp:anchor distT="0" distB="0" distL="114300" distR="114300" simplePos="0" relativeHeight="251581440" behindDoc="1" locked="0" layoutInCell="0" allowOverlap="1">
            <wp:simplePos x="0" y="0"/>
            <wp:positionH relativeFrom="column">
              <wp:posOffset>78740</wp:posOffset>
            </wp:positionH>
            <wp:positionV relativeFrom="paragraph">
              <wp:posOffset>881380</wp:posOffset>
            </wp:positionV>
            <wp:extent cx="6339205" cy="889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920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B7FE5" w:rsidRPr="00F4059C" w:rsidRDefault="00BB7FE5">
      <w:pPr>
        <w:spacing w:line="200" w:lineRule="exact"/>
        <w:rPr>
          <w:sz w:val="24"/>
          <w:szCs w:val="24"/>
        </w:rPr>
      </w:pPr>
    </w:p>
    <w:p w:rsidR="00BB7FE5" w:rsidRPr="00F4059C" w:rsidRDefault="00CE58E8">
      <w:pPr>
        <w:spacing w:line="273" w:lineRule="auto"/>
        <w:ind w:left="7" w:firstLine="706"/>
        <w:jc w:val="both"/>
        <w:rPr>
          <w:sz w:val="24"/>
          <w:szCs w:val="24"/>
        </w:rPr>
      </w:pPr>
      <w:r w:rsidRPr="00F4059C">
        <w:rPr>
          <w:rFonts w:eastAsia="Times New Roman"/>
          <w:sz w:val="24"/>
          <w:szCs w:val="24"/>
        </w:rPr>
        <w:t>Школа</w:t>
      </w:r>
      <w:r w:rsidR="00AB4FDE" w:rsidRPr="00F4059C">
        <w:rPr>
          <w:rFonts w:eastAsia="Times New Roman"/>
          <w:sz w:val="24"/>
          <w:szCs w:val="24"/>
        </w:rPr>
        <w:t xml:space="preserve"> работает по </w:t>
      </w:r>
      <w:proofErr w:type="gramStart"/>
      <w:r w:rsidR="00AB4FDE" w:rsidRPr="00F4059C">
        <w:rPr>
          <w:rFonts w:eastAsia="Times New Roman"/>
          <w:sz w:val="24"/>
          <w:szCs w:val="24"/>
        </w:rPr>
        <w:t>образовательным программам, рекомендованным Министерством образования РФ и адаптированы</w:t>
      </w:r>
      <w:proofErr w:type="gramEnd"/>
      <w:r w:rsidR="00AB4FDE" w:rsidRPr="00F4059C">
        <w:rPr>
          <w:rFonts w:eastAsia="Times New Roman"/>
          <w:sz w:val="24"/>
          <w:szCs w:val="24"/>
        </w:rPr>
        <w:t xml:space="preserve"> к условиям образовательного процесса </w:t>
      </w:r>
      <w:r w:rsidR="00917673" w:rsidRPr="001912CC">
        <w:rPr>
          <w:rFonts w:eastAsia="Times New Roman"/>
          <w:color w:val="000000" w:themeColor="text1"/>
          <w:sz w:val="24"/>
          <w:szCs w:val="24"/>
        </w:rPr>
        <w:t>школы</w:t>
      </w:r>
      <w:r w:rsidR="00AB4FDE" w:rsidRPr="001912CC">
        <w:rPr>
          <w:rFonts w:eastAsia="Times New Roman"/>
          <w:color w:val="000000" w:themeColor="text1"/>
          <w:sz w:val="24"/>
          <w:szCs w:val="24"/>
        </w:rPr>
        <w:t>.</w:t>
      </w:r>
      <w:r w:rsidR="00AB4FDE" w:rsidRPr="00F4059C">
        <w:rPr>
          <w:rFonts w:eastAsia="Times New Roman"/>
          <w:sz w:val="24"/>
          <w:szCs w:val="24"/>
        </w:rPr>
        <w:t xml:space="preserve"> Объем и время прохождения образовательных программ соответствуют стандартам. Формы внеурочной работы </w:t>
      </w:r>
      <w:r w:rsidR="00AB4FDE" w:rsidRPr="00917673">
        <w:rPr>
          <w:rFonts w:eastAsia="Times New Roman"/>
          <w:sz w:val="24"/>
          <w:szCs w:val="24"/>
        </w:rPr>
        <w:t>обеспечивают углубление знаний по отдельным программам, способствуют всестороннему развитию</w:t>
      </w:r>
      <w:r w:rsidR="00AB4FDE" w:rsidRPr="00F4059C">
        <w:rPr>
          <w:rFonts w:eastAsia="Times New Roman"/>
          <w:sz w:val="24"/>
          <w:szCs w:val="24"/>
        </w:rPr>
        <w:t xml:space="preserve"> личности.</w:t>
      </w:r>
    </w:p>
    <w:p w:rsidR="00BB7FE5" w:rsidRPr="00F4059C" w:rsidRDefault="00BB7FE5">
      <w:pPr>
        <w:spacing w:line="20" w:lineRule="exact"/>
        <w:rPr>
          <w:sz w:val="24"/>
          <w:szCs w:val="24"/>
        </w:rPr>
      </w:pPr>
    </w:p>
    <w:p w:rsidR="00F4059C" w:rsidRPr="00F4059C" w:rsidRDefault="00E56F56" w:rsidP="00F4059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 2020</w:t>
      </w:r>
      <w:r w:rsidR="00F4059C" w:rsidRPr="00F4059C">
        <w:rPr>
          <w:sz w:val="24"/>
          <w:szCs w:val="24"/>
        </w:rPr>
        <w:t xml:space="preserve">    году  деятельность  МБОУ  СОШ  № 8 им. П.И. Кочерга с. Николаевка была  направлена  на обеспечение  прав  </w:t>
      </w:r>
      <w:proofErr w:type="gramStart"/>
      <w:r w:rsidR="00F4059C" w:rsidRPr="00F4059C">
        <w:rPr>
          <w:sz w:val="24"/>
          <w:szCs w:val="24"/>
        </w:rPr>
        <w:t>ребенка</w:t>
      </w:r>
      <w:proofErr w:type="gramEnd"/>
      <w:r w:rsidR="00F4059C" w:rsidRPr="00F4059C">
        <w:rPr>
          <w:sz w:val="24"/>
          <w:szCs w:val="24"/>
        </w:rPr>
        <w:t xml:space="preserve">  на  качественное  образование,  сохранение  контингента обучающихся,  создание  условий  для  удовлетворения  образовательных  потребностей обучающихся,  реализацию  плана  учебно-воспитательной  работы,  разработку  основной образовательной  программы  основного  общего  образования  в  соответствие  с требованиями  Стандарта. </w:t>
      </w:r>
    </w:p>
    <w:p w:rsidR="00F4059C" w:rsidRPr="00F4059C" w:rsidRDefault="00F4059C" w:rsidP="00F4059C">
      <w:pPr>
        <w:jc w:val="both"/>
        <w:rPr>
          <w:sz w:val="24"/>
          <w:szCs w:val="24"/>
        </w:rPr>
      </w:pPr>
      <w:r w:rsidRPr="00F4059C">
        <w:rPr>
          <w:sz w:val="24"/>
          <w:szCs w:val="24"/>
        </w:rPr>
        <w:t xml:space="preserve"> Перед  коллективом  была  поставлена  цель  - совершенствовать  учебно-воспитательный процесс  с  целью  создания  комфортной  образовательной  среды,  системы  обучения  и воспитания, обеспечивающей развитие каждого ученика в соответствии со склонностями, интересами, возможностями.   </w:t>
      </w:r>
    </w:p>
    <w:p w:rsidR="00BB7FE5" w:rsidRPr="00F4059C" w:rsidRDefault="00BB7FE5" w:rsidP="00F4059C">
      <w:pPr>
        <w:spacing w:line="17" w:lineRule="exact"/>
        <w:ind w:firstLine="851"/>
        <w:rPr>
          <w:sz w:val="24"/>
          <w:szCs w:val="24"/>
        </w:rPr>
      </w:pPr>
    </w:p>
    <w:p w:rsidR="00BB7FE5" w:rsidRPr="001912CC" w:rsidRDefault="00E56F56" w:rsidP="00290017">
      <w:pPr>
        <w:numPr>
          <w:ilvl w:val="1"/>
          <w:numId w:val="5"/>
        </w:numPr>
        <w:tabs>
          <w:tab w:val="left" w:pos="1024"/>
        </w:tabs>
        <w:spacing w:line="269" w:lineRule="auto"/>
        <w:ind w:left="7" w:firstLine="69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2020</w:t>
      </w:r>
      <w:r w:rsidR="00AB4FDE" w:rsidRPr="00F4059C">
        <w:rPr>
          <w:rFonts w:eastAsia="Times New Roman"/>
          <w:sz w:val="24"/>
          <w:szCs w:val="24"/>
        </w:rPr>
        <w:t xml:space="preserve"> году педагогический коллектив работал над темой </w:t>
      </w:r>
      <w:r w:rsidR="00AB4FDE" w:rsidRPr="001912CC">
        <w:rPr>
          <w:rFonts w:eastAsia="Times New Roman"/>
          <w:bCs/>
          <w:sz w:val="24"/>
          <w:szCs w:val="24"/>
        </w:rPr>
        <w:t>«Совершенствование</w:t>
      </w:r>
      <w:r w:rsidR="00AB4FDE" w:rsidRPr="001912CC">
        <w:rPr>
          <w:rFonts w:eastAsia="Times New Roman"/>
          <w:sz w:val="24"/>
          <w:szCs w:val="24"/>
        </w:rPr>
        <w:t xml:space="preserve"> </w:t>
      </w:r>
      <w:r w:rsidR="00AB4FDE" w:rsidRPr="001912CC">
        <w:rPr>
          <w:rFonts w:eastAsia="Times New Roman"/>
          <w:bCs/>
          <w:sz w:val="24"/>
          <w:szCs w:val="24"/>
        </w:rPr>
        <w:t>качества образования в условиях реализации ФГОС».</w:t>
      </w:r>
    </w:p>
    <w:p w:rsidR="00BB7FE5" w:rsidRPr="00F4059C" w:rsidRDefault="00BB7FE5">
      <w:pPr>
        <w:spacing w:line="7" w:lineRule="exact"/>
        <w:rPr>
          <w:rFonts w:eastAsia="Times New Roman"/>
          <w:sz w:val="24"/>
          <w:szCs w:val="24"/>
        </w:rPr>
      </w:pPr>
    </w:p>
    <w:p w:rsidR="00BB7FE5" w:rsidRPr="001912CC" w:rsidRDefault="00AB4FDE">
      <w:pPr>
        <w:ind w:left="707"/>
        <w:rPr>
          <w:rFonts w:eastAsia="Times New Roman"/>
          <w:color w:val="000000" w:themeColor="text1"/>
          <w:sz w:val="24"/>
          <w:szCs w:val="24"/>
        </w:rPr>
      </w:pPr>
      <w:r w:rsidRPr="001912CC">
        <w:rPr>
          <w:rFonts w:eastAsia="Times New Roman"/>
          <w:bCs/>
          <w:color w:val="000000" w:themeColor="text1"/>
          <w:sz w:val="24"/>
          <w:szCs w:val="24"/>
        </w:rPr>
        <w:t xml:space="preserve">Приоритетными направлениями Программы развития </w:t>
      </w:r>
      <w:r w:rsidR="00917673" w:rsidRPr="001912CC">
        <w:rPr>
          <w:rFonts w:eastAsia="Times New Roman"/>
          <w:bCs/>
          <w:color w:val="000000" w:themeColor="text1"/>
          <w:sz w:val="24"/>
          <w:szCs w:val="24"/>
        </w:rPr>
        <w:t>школы</w:t>
      </w:r>
      <w:r w:rsidRPr="001912CC">
        <w:rPr>
          <w:rFonts w:eastAsia="Times New Roman"/>
          <w:bCs/>
          <w:color w:val="000000" w:themeColor="text1"/>
          <w:sz w:val="24"/>
          <w:szCs w:val="24"/>
        </w:rPr>
        <w:t xml:space="preserve"> являются:</w:t>
      </w:r>
    </w:p>
    <w:p w:rsidR="00BB7FE5" w:rsidRPr="00F4059C" w:rsidRDefault="00BB7FE5">
      <w:pPr>
        <w:spacing w:line="72" w:lineRule="exact"/>
        <w:rPr>
          <w:rFonts w:eastAsia="Times New Roman"/>
          <w:sz w:val="24"/>
          <w:szCs w:val="24"/>
        </w:rPr>
      </w:pPr>
    </w:p>
    <w:p w:rsidR="00BB7FE5" w:rsidRPr="00F4059C" w:rsidRDefault="00AB4FDE" w:rsidP="00290017">
      <w:pPr>
        <w:numPr>
          <w:ilvl w:val="0"/>
          <w:numId w:val="5"/>
        </w:numPr>
        <w:tabs>
          <w:tab w:val="left" w:pos="367"/>
        </w:tabs>
        <w:spacing w:line="245" w:lineRule="auto"/>
        <w:ind w:left="367" w:right="20" w:hanging="367"/>
        <w:rPr>
          <w:rFonts w:ascii="Symbol" w:eastAsia="Symbol" w:hAnsi="Symbol" w:cs="Symbol"/>
          <w:sz w:val="24"/>
          <w:szCs w:val="24"/>
        </w:rPr>
      </w:pPr>
      <w:r w:rsidRPr="00F4059C">
        <w:rPr>
          <w:rFonts w:eastAsia="Times New Roman"/>
          <w:sz w:val="24"/>
          <w:szCs w:val="24"/>
        </w:rPr>
        <w:t>Повышение качества образования и создание условий для развития познавательных интересов и способностей учащихся.</w:t>
      </w:r>
    </w:p>
    <w:p w:rsidR="00BB7FE5" w:rsidRPr="00F4059C" w:rsidRDefault="00BB7FE5">
      <w:pPr>
        <w:spacing w:line="66" w:lineRule="exact"/>
        <w:rPr>
          <w:rFonts w:ascii="Symbol" w:eastAsia="Symbol" w:hAnsi="Symbol" w:cs="Symbol"/>
          <w:sz w:val="24"/>
          <w:szCs w:val="24"/>
        </w:rPr>
      </w:pPr>
    </w:p>
    <w:p w:rsidR="00BB7FE5" w:rsidRPr="00F4059C" w:rsidRDefault="00AB4FDE" w:rsidP="00290017">
      <w:pPr>
        <w:numPr>
          <w:ilvl w:val="0"/>
          <w:numId w:val="5"/>
        </w:numPr>
        <w:tabs>
          <w:tab w:val="left" w:pos="367"/>
        </w:tabs>
        <w:spacing w:line="249" w:lineRule="auto"/>
        <w:ind w:left="367" w:right="20" w:hanging="367"/>
        <w:rPr>
          <w:rFonts w:ascii="Symbol" w:eastAsia="Symbol" w:hAnsi="Symbol" w:cs="Symbol"/>
          <w:sz w:val="24"/>
          <w:szCs w:val="24"/>
        </w:rPr>
      </w:pPr>
      <w:r w:rsidRPr="00F4059C">
        <w:rPr>
          <w:rFonts w:eastAsia="Times New Roman"/>
          <w:sz w:val="24"/>
          <w:szCs w:val="24"/>
        </w:rPr>
        <w:t>Обновление образовательных стандартов. Создание условий для оперативного учета образовательных ожиданий родителей и формирование их образовательных потребностей.</w:t>
      </w:r>
    </w:p>
    <w:p w:rsidR="00BB7FE5" w:rsidRPr="00F4059C" w:rsidRDefault="00BB7FE5">
      <w:pPr>
        <w:spacing w:line="31" w:lineRule="exact"/>
        <w:rPr>
          <w:rFonts w:ascii="Symbol" w:eastAsia="Symbol" w:hAnsi="Symbol" w:cs="Symbol"/>
          <w:sz w:val="24"/>
          <w:szCs w:val="24"/>
        </w:rPr>
      </w:pPr>
    </w:p>
    <w:p w:rsidR="00BB7FE5" w:rsidRPr="00F4059C" w:rsidRDefault="00AB4FDE" w:rsidP="00290017">
      <w:pPr>
        <w:numPr>
          <w:ilvl w:val="0"/>
          <w:numId w:val="5"/>
        </w:numPr>
        <w:tabs>
          <w:tab w:val="left" w:pos="367"/>
        </w:tabs>
        <w:ind w:left="367" w:hanging="367"/>
        <w:rPr>
          <w:rFonts w:ascii="Symbol" w:eastAsia="Symbol" w:hAnsi="Symbol" w:cs="Symbol"/>
          <w:sz w:val="24"/>
          <w:szCs w:val="24"/>
        </w:rPr>
      </w:pPr>
      <w:r w:rsidRPr="00F4059C">
        <w:rPr>
          <w:rFonts w:eastAsia="Times New Roman"/>
          <w:sz w:val="24"/>
          <w:szCs w:val="24"/>
        </w:rPr>
        <w:t>Качественная  реализация ФГОС НОО, ФГОС ООО, Ф</w:t>
      </w:r>
      <w:r w:rsidR="00917673" w:rsidRPr="001912CC">
        <w:rPr>
          <w:rFonts w:eastAsia="Times New Roman"/>
          <w:color w:val="000000" w:themeColor="text1"/>
          <w:sz w:val="24"/>
          <w:szCs w:val="24"/>
        </w:rPr>
        <w:t>К</w:t>
      </w:r>
      <w:r w:rsidRPr="00F4059C">
        <w:rPr>
          <w:rFonts w:eastAsia="Times New Roman"/>
          <w:sz w:val="24"/>
          <w:szCs w:val="24"/>
        </w:rPr>
        <w:t>ГОС СОО;</w:t>
      </w:r>
    </w:p>
    <w:p w:rsidR="00BB7FE5" w:rsidRPr="00F4059C" w:rsidRDefault="00BB7FE5">
      <w:pPr>
        <w:spacing w:line="72" w:lineRule="exact"/>
        <w:rPr>
          <w:rFonts w:ascii="Symbol" w:eastAsia="Symbol" w:hAnsi="Symbol" w:cs="Symbol"/>
          <w:sz w:val="24"/>
          <w:szCs w:val="24"/>
        </w:rPr>
      </w:pPr>
    </w:p>
    <w:p w:rsidR="00BB7FE5" w:rsidRPr="00F4059C" w:rsidRDefault="00AB4FDE" w:rsidP="00290017">
      <w:pPr>
        <w:numPr>
          <w:ilvl w:val="0"/>
          <w:numId w:val="5"/>
        </w:numPr>
        <w:tabs>
          <w:tab w:val="left" w:pos="367"/>
        </w:tabs>
        <w:spacing w:line="249" w:lineRule="auto"/>
        <w:ind w:left="367" w:right="20" w:hanging="367"/>
        <w:rPr>
          <w:rFonts w:ascii="Symbol" w:eastAsia="Symbol" w:hAnsi="Symbol" w:cs="Symbol"/>
          <w:sz w:val="24"/>
          <w:szCs w:val="24"/>
        </w:rPr>
      </w:pPr>
      <w:r w:rsidRPr="00F4059C">
        <w:rPr>
          <w:rFonts w:eastAsia="Times New Roman"/>
          <w:sz w:val="24"/>
          <w:szCs w:val="24"/>
        </w:rPr>
        <w:t>Сохранение и укрепление физического, психического, нравственного и социального здоровья учащихся и учителей.</w:t>
      </w:r>
    </w:p>
    <w:p w:rsidR="00BB7FE5" w:rsidRPr="00F4059C" w:rsidRDefault="00BB7FE5">
      <w:pPr>
        <w:spacing w:line="61" w:lineRule="exact"/>
        <w:rPr>
          <w:rFonts w:ascii="Symbol" w:eastAsia="Symbol" w:hAnsi="Symbol" w:cs="Symbol"/>
          <w:sz w:val="24"/>
          <w:szCs w:val="24"/>
        </w:rPr>
      </w:pPr>
    </w:p>
    <w:p w:rsidR="00BB7FE5" w:rsidRPr="00F4059C" w:rsidRDefault="00AB4FDE" w:rsidP="00290017">
      <w:pPr>
        <w:numPr>
          <w:ilvl w:val="0"/>
          <w:numId w:val="5"/>
        </w:numPr>
        <w:tabs>
          <w:tab w:val="left" w:pos="367"/>
        </w:tabs>
        <w:spacing w:line="266" w:lineRule="auto"/>
        <w:ind w:left="367" w:hanging="367"/>
        <w:jc w:val="both"/>
        <w:rPr>
          <w:rFonts w:ascii="Symbol" w:eastAsia="Symbol" w:hAnsi="Symbol" w:cs="Symbol"/>
          <w:sz w:val="24"/>
          <w:szCs w:val="24"/>
        </w:rPr>
      </w:pPr>
      <w:r w:rsidRPr="00F4059C">
        <w:rPr>
          <w:rFonts w:eastAsia="Times New Roman"/>
          <w:sz w:val="24"/>
          <w:szCs w:val="24"/>
        </w:rPr>
        <w:t>Создание творческой среды для выявления одарённости и поддержки одарённых детей (построение разветвленной системы поиска и поддержки талантливых детей, а также их сопровождения в течение всего периода становления личности, обеспечение возможности самореализации учащихся).</w:t>
      </w:r>
    </w:p>
    <w:p w:rsidR="00BB7FE5" w:rsidRPr="00F4059C" w:rsidRDefault="00BB7FE5">
      <w:pPr>
        <w:spacing w:line="13" w:lineRule="exact"/>
        <w:rPr>
          <w:rFonts w:ascii="Symbol" w:eastAsia="Symbol" w:hAnsi="Symbol" w:cs="Symbol"/>
          <w:sz w:val="24"/>
          <w:szCs w:val="24"/>
        </w:rPr>
      </w:pPr>
    </w:p>
    <w:p w:rsidR="00BB7FE5" w:rsidRPr="00F4059C" w:rsidRDefault="00AB4FDE" w:rsidP="00290017">
      <w:pPr>
        <w:numPr>
          <w:ilvl w:val="0"/>
          <w:numId w:val="5"/>
        </w:numPr>
        <w:tabs>
          <w:tab w:val="left" w:pos="367"/>
        </w:tabs>
        <w:ind w:left="367" w:hanging="367"/>
        <w:rPr>
          <w:rFonts w:ascii="Symbol" w:eastAsia="Symbol" w:hAnsi="Symbol" w:cs="Symbol"/>
          <w:sz w:val="24"/>
          <w:szCs w:val="24"/>
        </w:rPr>
      </w:pPr>
      <w:r w:rsidRPr="00F4059C">
        <w:rPr>
          <w:rFonts w:eastAsia="Times New Roman"/>
          <w:sz w:val="24"/>
          <w:szCs w:val="24"/>
        </w:rPr>
        <w:t>Развитие учительского потенциала.</w:t>
      </w:r>
    </w:p>
    <w:p w:rsidR="00BB7FE5" w:rsidRPr="00F4059C" w:rsidRDefault="00BB7FE5">
      <w:pPr>
        <w:spacing w:line="45" w:lineRule="exact"/>
        <w:rPr>
          <w:sz w:val="24"/>
          <w:szCs w:val="24"/>
        </w:rPr>
      </w:pPr>
    </w:p>
    <w:p w:rsidR="00BB7FE5" w:rsidRPr="00F4059C" w:rsidRDefault="00AB4FDE">
      <w:pPr>
        <w:tabs>
          <w:tab w:val="left" w:pos="346"/>
        </w:tabs>
        <w:spacing w:line="245" w:lineRule="auto"/>
        <w:ind w:left="367" w:hanging="359"/>
        <w:rPr>
          <w:sz w:val="24"/>
          <w:szCs w:val="24"/>
        </w:rPr>
      </w:pPr>
      <w:r w:rsidRPr="00F4059C">
        <w:rPr>
          <w:rFonts w:ascii="Symbol" w:eastAsia="Symbol" w:hAnsi="Symbol" w:cs="Symbol"/>
          <w:sz w:val="24"/>
          <w:szCs w:val="24"/>
        </w:rPr>
        <w:t></w:t>
      </w:r>
      <w:r w:rsidRPr="00F4059C">
        <w:rPr>
          <w:sz w:val="24"/>
          <w:szCs w:val="24"/>
        </w:rPr>
        <w:tab/>
      </w:r>
      <w:r w:rsidRPr="00F4059C">
        <w:rPr>
          <w:rFonts w:eastAsia="Times New Roman"/>
          <w:sz w:val="24"/>
          <w:szCs w:val="24"/>
        </w:rPr>
        <w:t>Модернизация учебно – материальной базы образовательного процесса для успешной реализации образовательной программы и программы развития гимназии.</w:t>
      </w:r>
    </w:p>
    <w:p w:rsidR="00BB7FE5" w:rsidRPr="00F4059C" w:rsidRDefault="00BB7FE5">
      <w:pPr>
        <w:spacing w:line="63" w:lineRule="exact"/>
        <w:rPr>
          <w:sz w:val="24"/>
          <w:szCs w:val="24"/>
        </w:rPr>
      </w:pPr>
    </w:p>
    <w:p w:rsidR="00BB7FE5" w:rsidRPr="00F4059C" w:rsidRDefault="00AB4FDE" w:rsidP="00290017">
      <w:pPr>
        <w:numPr>
          <w:ilvl w:val="0"/>
          <w:numId w:val="6"/>
        </w:numPr>
        <w:tabs>
          <w:tab w:val="left" w:pos="367"/>
        </w:tabs>
        <w:ind w:left="367" w:hanging="367"/>
        <w:rPr>
          <w:rFonts w:ascii="Symbol" w:eastAsia="Symbol" w:hAnsi="Symbol" w:cs="Symbol"/>
          <w:sz w:val="24"/>
          <w:szCs w:val="24"/>
        </w:rPr>
      </w:pPr>
      <w:r w:rsidRPr="00F4059C">
        <w:rPr>
          <w:rFonts w:eastAsia="Times New Roman"/>
          <w:sz w:val="24"/>
          <w:szCs w:val="24"/>
        </w:rPr>
        <w:t>Эффективное использование имеющихся ресурсов гимназии и внешней среды.</w:t>
      </w:r>
    </w:p>
    <w:p w:rsidR="00BB7FE5" w:rsidRPr="00F4059C" w:rsidRDefault="00BB7FE5">
      <w:pPr>
        <w:spacing w:line="72" w:lineRule="exact"/>
        <w:rPr>
          <w:rFonts w:ascii="Symbol" w:eastAsia="Symbol" w:hAnsi="Symbol" w:cs="Symbol"/>
          <w:sz w:val="24"/>
          <w:szCs w:val="24"/>
        </w:rPr>
      </w:pPr>
    </w:p>
    <w:p w:rsidR="00BB7FE5" w:rsidRPr="00F4059C" w:rsidRDefault="00AB4FDE" w:rsidP="00290017">
      <w:pPr>
        <w:numPr>
          <w:ilvl w:val="0"/>
          <w:numId w:val="6"/>
        </w:numPr>
        <w:tabs>
          <w:tab w:val="left" w:pos="367"/>
        </w:tabs>
        <w:spacing w:line="249" w:lineRule="auto"/>
        <w:ind w:left="367" w:right="20" w:hanging="367"/>
        <w:rPr>
          <w:rFonts w:ascii="Symbol" w:eastAsia="Symbol" w:hAnsi="Symbol" w:cs="Symbol"/>
          <w:sz w:val="24"/>
          <w:szCs w:val="24"/>
        </w:rPr>
      </w:pPr>
      <w:r w:rsidRPr="00F4059C">
        <w:rPr>
          <w:rFonts w:eastAsia="Times New Roman"/>
          <w:sz w:val="24"/>
          <w:szCs w:val="24"/>
        </w:rPr>
        <w:t>Расширение масштабов и повышение уровня общественной поддержки гимназии на основе развития сотрудничества образовательного учреждения с социальными партнерами.</w:t>
      </w:r>
    </w:p>
    <w:p w:rsidR="00BB7FE5" w:rsidRPr="00F4059C" w:rsidRDefault="00BB7FE5">
      <w:pPr>
        <w:spacing w:line="42" w:lineRule="exact"/>
        <w:rPr>
          <w:rFonts w:ascii="Symbol" w:eastAsia="Symbol" w:hAnsi="Symbol" w:cs="Symbol"/>
          <w:sz w:val="24"/>
          <w:szCs w:val="24"/>
        </w:rPr>
      </w:pPr>
    </w:p>
    <w:p w:rsidR="00F4059C" w:rsidRDefault="00F4059C" w:rsidP="00F4059C">
      <w:pPr>
        <w:ind w:firstLine="709"/>
        <w:jc w:val="both"/>
        <w:rPr>
          <w:sz w:val="24"/>
          <w:szCs w:val="24"/>
        </w:rPr>
      </w:pPr>
      <w:r w:rsidRPr="001912CC">
        <w:rPr>
          <w:rFonts w:eastAsia="Times New Roman"/>
          <w:bCs/>
          <w:color w:val="000000" w:themeColor="text1"/>
          <w:sz w:val="24"/>
          <w:szCs w:val="24"/>
        </w:rPr>
        <w:t xml:space="preserve">В </w:t>
      </w:r>
      <w:r w:rsidR="00AB4FDE" w:rsidRPr="001912CC">
        <w:rPr>
          <w:rFonts w:eastAsia="Times New Roman"/>
          <w:bCs/>
          <w:color w:val="000000" w:themeColor="text1"/>
          <w:sz w:val="24"/>
          <w:szCs w:val="24"/>
        </w:rPr>
        <w:t>рамках реализации программы развития</w:t>
      </w:r>
      <w:r w:rsidR="00B26869">
        <w:rPr>
          <w:sz w:val="24"/>
          <w:szCs w:val="24"/>
        </w:rPr>
        <w:t xml:space="preserve">  2020</w:t>
      </w:r>
      <w:r>
        <w:rPr>
          <w:sz w:val="24"/>
          <w:szCs w:val="24"/>
        </w:rPr>
        <w:t xml:space="preserve">    году  деятельность  МБОУ  СОШ  № 8 им. П.И. Кочерга с. Николаевка была  направлена  на обеспечение  прав  </w:t>
      </w:r>
      <w:proofErr w:type="gramStart"/>
      <w:r>
        <w:rPr>
          <w:sz w:val="24"/>
          <w:szCs w:val="24"/>
        </w:rPr>
        <w:t>ребенка</w:t>
      </w:r>
      <w:proofErr w:type="gramEnd"/>
      <w:r>
        <w:rPr>
          <w:sz w:val="24"/>
          <w:szCs w:val="24"/>
        </w:rPr>
        <w:t xml:space="preserve">  на  качественное  образование,  сохранение  контингента обучающихся,  создание  условий  для  удовлетворения  образовательных  потребностей обучающихся,  реализацию  плана  учебно-воспитательной  работы,  разработку  основной образовательной  программы  основного  общего  образования  в  соответствие  с требованиями  Стандарта. </w:t>
      </w:r>
    </w:p>
    <w:p w:rsidR="00F4059C" w:rsidRDefault="00F4059C" w:rsidP="00F4059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Перед  коллективом  была  поставлена  цель  - совершенствовать  учебно-воспитательный процесс  с  целью  создания  комфортной  образовательной  среды,  системы  обучения  и воспитания, обеспечивающей развитие каждого ученика в соответствии со склонностями, интересами, возможностями.   </w:t>
      </w:r>
    </w:p>
    <w:p w:rsidR="00BB7FE5" w:rsidRDefault="00BB7FE5">
      <w:pPr>
        <w:spacing w:line="20" w:lineRule="exact"/>
        <w:rPr>
          <w:sz w:val="20"/>
          <w:szCs w:val="20"/>
        </w:rPr>
      </w:pPr>
    </w:p>
    <w:p w:rsidR="00BB7FE5" w:rsidRDefault="00BB7FE5">
      <w:pPr>
        <w:spacing w:line="200" w:lineRule="exact"/>
        <w:rPr>
          <w:sz w:val="20"/>
          <w:szCs w:val="20"/>
        </w:rPr>
      </w:pPr>
    </w:p>
    <w:p w:rsidR="008D4E95" w:rsidRDefault="008D4E95" w:rsidP="00290017">
      <w:pPr>
        <w:numPr>
          <w:ilvl w:val="2"/>
          <w:numId w:val="7"/>
        </w:numPr>
        <w:tabs>
          <w:tab w:val="left" w:pos="3527"/>
        </w:tabs>
        <w:ind w:left="3527" w:hanging="353"/>
        <w:rPr>
          <w:rFonts w:eastAsia="Times New Roman"/>
          <w:b/>
          <w:bCs/>
          <w:color w:val="632423"/>
          <w:sz w:val="24"/>
          <w:szCs w:val="24"/>
        </w:rPr>
      </w:pPr>
      <w:r>
        <w:rPr>
          <w:rFonts w:eastAsia="Times New Roman"/>
          <w:b/>
          <w:bCs/>
          <w:color w:val="632423"/>
          <w:sz w:val="24"/>
          <w:szCs w:val="24"/>
        </w:rPr>
        <w:t>Оценка системы управления ОУ</w:t>
      </w:r>
    </w:p>
    <w:p w:rsidR="008D4E95" w:rsidRDefault="008D4E95" w:rsidP="008D4E95">
      <w:pPr>
        <w:spacing w:line="36" w:lineRule="exact"/>
        <w:rPr>
          <w:rFonts w:eastAsia="Times New Roman"/>
          <w:b/>
          <w:bCs/>
          <w:color w:val="632423"/>
          <w:sz w:val="24"/>
          <w:szCs w:val="24"/>
        </w:rPr>
      </w:pPr>
    </w:p>
    <w:p w:rsidR="008D4E95" w:rsidRDefault="008D4E95" w:rsidP="008D4E95">
      <w:pPr>
        <w:pStyle w:val="ParagraphStyl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</w:rPr>
        <w:t>Единоличным исполнительным органом</w:t>
      </w:r>
      <w:r>
        <w:rPr>
          <w:rFonts w:ascii="Times New Roman" w:hAnsi="Times New Roman" w:cs="Times New Roman"/>
        </w:rPr>
        <w:t xml:space="preserve"> в структуре управления деятельностью школы является Директор, к компетенции которого относится осуществление текущего руководства его деятельностью, в том числе:</w:t>
      </w:r>
    </w:p>
    <w:p w:rsidR="008D4E95" w:rsidRDefault="008D4E95" w:rsidP="003161B0">
      <w:pPr>
        <w:pStyle w:val="ParagraphStyle"/>
        <w:numPr>
          <w:ilvl w:val="0"/>
          <w:numId w:val="14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организация осуществления в соответствии с требованиями нормативных правовых актов образовательной и иной деятельности Учреждения; </w:t>
      </w:r>
    </w:p>
    <w:p w:rsidR="008D4E95" w:rsidRDefault="008D4E95" w:rsidP="003161B0">
      <w:pPr>
        <w:pStyle w:val="ParagraphStyle"/>
        <w:numPr>
          <w:ilvl w:val="0"/>
          <w:numId w:val="14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организация обеспечения прав участников образовательного процесса в Учреждении;</w:t>
      </w:r>
    </w:p>
    <w:p w:rsidR="008D4E95" w:rsidRDefault="008D4E95" w:rsidP="003161B0">
      <w:pPr>
        <w:pStyle w:val="ParagraphStyle"/>
        <w:numPr>
          <w:ilvl w:val="0"/>
          <w:numId w:val="14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организация разработки и введение в действие локальных нормативных актов, индивидуальных распорядительных актов;</w:t>
      </w:r>
    </w:p>
    <w:p w:rsidR="008D4E95" w:rsidRDefault="008D4E95" w:rsidP="003161B0">
      <w:pPr>
        <w:pStyle w:val="ParagraphStyle"/>
        <w:numPr>
          <w:ilvl w:val="0"/>
          <w:numId w:val="14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организация и контроль работы административно-управленческого аппарата;</w:t>
      </w:r>
    </w:p>
    <w:p w:rsidR="008D4E95" w:rsidRDefault="008D4E95" w:rsidP="003161B0">
      <w:pPr>
        <w:pStyle w:val="ParagraphStyle"/>
        <w:numPr>
          <w:ilvl w:val="0"/>
          <w:numId w:val="14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установление штатного расписания; прием на работу работников Учреждения, заключение и расторжение с ними трудовых договоров, распределение должностных обязанностей, создание условий и организация дополнительного профессионального образования работников Учреждения;</w:t>
      </w:r>
    </w:p>
    <w:p w:rsidR="008D4E95" w:rsidRDefault="008D4E95" w:rsidP="003161B0">
      <w:pPr>
        <w:pStyle w:val="ParagraphStyle"/>
        <w:numPr>
          <w:ilvl w:val="0"/>
          <w:numId w:val="14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поощрение работников и наложение на них дисциплинарных взысканий;</w:t>
      </w:r>
    </w:p>
    <w:p w:rsidR="008D4E95" w:rsidRDefault="008D4E95" w:rsidP="003161B0">
      <w:pPr>
        <w:pStyle w:val="ParagraphStyle"/>
        <w:numPr>
          <w:ilvl w:val="0"/>
          <w:numId w:val="14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установление заработной платы работникам в зависимости от квалификации работника Учреждения, сложности, интенсивности, количества, качества и условий выполняемой работы, а также компенсационной выплаты (доплат и надбавок компенсационного характера) и стимулирующих выплат (доплат и надбавок стимулирующего характера, премий и иных поощрительных выплат) в пределах фонда оплаты труда; производит индексацию заработной </w:t>
      </w:r>
      <w:r>
        <w:rPr>
          <w:rFonts w:ascii="Times New Roman" w:hAnsi="Times New Roman" w:cs="Times New Roman"/>
        </w:rPr>
        <w:lastRenderedPageBreak/>
        <w:t>платы в соответствии с законодательством Российской Федерации и нормативными правовыми актами органов местного самоуправления;</w:t>
      </w:r>
    </w:p>
    <w:p w:rsidR="008D4E95" w:rsidRDefault="008D4E95" w:rsidP="003161B0">
      <w:pPr>
        <w:pStyle w:val="ParagraphStyle"/>
        <w:numPr>
          <w:ilvl w:val="0"/>
          <w:numId w:val="14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право приостановления выполнения решений коллегиальных органов управления Учреждением или наложения вето на их решения, противоречащие законодательству, настоящему Уставу и иным локальным нормативным актам;</w:t>
      </w:r>
    </w:p>
    <w:p w:rsidR="008D4E95" w:rsidRDefault="008D4E95" w:rsidP="003161B0">
      <w:pPr>
        <w:pStyle w:val="ParagraphStyle"/>
        <w:numPr>
          <w:ilvl w:val="0"/>
          <w:numId w:val="14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решение иных вопросов, которые не составляют исключительную компетенцию коллегиальных органов управления Учреждением, определенную настоящим Уставом.</w:t>
      </w:r>
    </w:p>
    <w:p w:rsidR="008D4E95" w:rsidRDefault="008D4E95" w:rsidP="008D4E95">
      <w:pPr>
        <w:pStyle w:val="ParagraphStyle"/>
        <w:jc w:val="both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Коллегиальными органами управления Учреждением являются:</w:t>
      </w:r>
    </w:p>
    <w:p w:rsidR="008D4E95" w:rsidRPr="0074617D" w:rsidRDefault="008D4E95" w:rsidP="003161B0">
      <w:pPr>
        <w:pStyle w:val="ParagraphStyle"/>
        <w:numPr>
          <w:ilvl w:val="0"/>
          <w:numId w:val="14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 w:rsidRPr="0074617D">
        <w:rPr>
          <w:rFonts w:ascii="Times New Roman" w:hAnsi="Times New Roman" w:cs="Times New Roman"/>
        </w:rPr>
        <w:t>общее</w:t>
      </w:r>
      <w:r w:rsidR="00447433" w:rsidRPr="0074617D">
        <w:rPr>
          <w:rFonts w:ascii="Times New Roman" w:hAnsi="Times New Roman" w:cs="Times New Roman"/>
          <w:bCs/>
        </w:rPr>
        <w:t xml:space="preserve"> </w:t>
      </w:r>
      <w:r w:rsidRPr="0074617D">
        <w:rPr>
          <w:rFonts w:ascii="Times New Roman" w:hAnsi="Times New Roman" w:cs="Times New Roman"/>
        </w:rPr>
        <w:t>собрание</w:t>
      </w:r>
      <w:r w:rsidR="00447433" w:rsidRPr="0074617D">
        <w:rPr>
          <w:rFonts w:ascii="Times New Roman" w:hAnsi="Times New Roman" w:cs="Times New Roman"/>
          <w:bCs/>
        </w:rPr>
        <w:t xml:space="preserve"> трудового коллектива</w:t>
      </w:r>
      <w:r w:rsidRPr="0074617D">
        <w:rPr>
          <w:rFonts w:ascii="Times New Roman" w:hAnsi="Times New Roman" w:cs="Times New Roman"/>
        </w:rPr>
        <w:t>;</w:t>
      </w:r>
    </w:p>
    <w:p w:rsidR="008D4E95" w:rsidRDefault="008D4E95" w:rsidP="003161B0">
      <w:pPr>
        <w:pStyle w:val="ParagraphStyle"/>
        <w:numPr>
          <w:ilvl w:val="0"/>
          <w:numId w:val="14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 w:rsidRPr="0074617D">
        <w:rPr>
          <w:rFonts w:ascii="Times New Roman" w:hAnsi="Times New Roman" w:cs="Times New Roman"/>
        </w:rPr>
        <w:t>педагогический совет;</w:t>
      </w:r>
    </w:p>
    <w:p w:rsidR="0074617D" w:rsidRDefault="0074617D" w:rsidP="003161B0">
      <w:pPr>
        <w:pStyle w:val="ParagraphStyle"/>
        <w:numPr>
          <w:ilvl w:val="0"/>
          <w:numId w:val="14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 w:rsidRPr="0074617D">
        <w:rPr>
          <w:rFonts w:ascii="Times New Roman" w:hAnsi="Times New Roman" w:cs="Times New Roman"/>
        </w:rPr>
        <w:t>Совет Учреждения</w:t>
      </w:r>
      <w:r>
        <w:rPr>
          <w:rFonts w:ascii="Times New Roman" w:hAnsi="Times New Roman" w:cs="Times New Roman"/>
        </w:rPr>
        <w:t>;</w:t>
      </w:r>
    </w:p>
    <w:p w:rsidR="0074617D" w:rsidRPr="0074617D" w:rsidRDefault="004158F5" w:rsidP="003161B0">
      <w:pPr>
        <w:pStyle w:val="ParagraphStyle"/>
        <w:numPr>
          <w:ilvl w:val="0"/>
          <w:numId w:val="14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 w:rsidRPr="0074617D">
        <w:rPr>
          <w:rFonts w:ascii="Times New Roman" w:hAnsi="Times New Roman" w:cs="Times New Roman"/>
          <w:bCs/>
        </w:rPr>
        <w:t>Педагогический совет;</w:t>
      </w:r>
    </w:p>
    <w:p w:rsidR="004158F5" w:rsidRPr="0074617D" w:rsidRDefault="004158F5" w:rsidP="003161B0">
      <w:pPr>
        <w:pStyle w:val="ParagraphStyle"/>
        <w:numPr>
          <w:ilvl w:val="0"/>
          <w:numId w:val="14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 w:rsidRPr="0074617D">
        <w:rPr>
          <w:rFonts w:ascii="Times New Roman" w:hAnsi="Times New Roman" w:cs="Times New Roman"/>
          <w:bCs/>
        </w:rPr>
        <w:t>Родительский комитет (Совет родителей).</w:t>
      </w:r>
    </w:p>
    <w:p w:rsidR="008D4E95" w:rsidRPr="008C18CD" w:rsidRDefault="004158F5" w:rsidP="008C18CD">
      <w:pPr>
        <w:rPr>
          <w:rFonts w:ascii="Verdana" w:eastAsia="Times New Roman" w:hAnsi="Verdana"/>
          <w:color w:val="000000"/>
          <w:sz w:val="11"/>
          <w:szCs w:val="11"/>
        </w:rPr>
      </w:pPr>
      <w:r w:rsidRPr="004158F5">
        <w:rPr>
          <w:rFonts w:ascii="Verdana" w:eastAsia="Times New Roman" w:hAnsi="Verdana"/>
          <w:color w:val="000000"/>
          <w:sz w:val="11"/>
          <w:szCs w:val="11"/>
        </w:rPr>
        <w:t> </w:t>
      </w:r>
    </w:p>
    <w:p w:rsidR="008D4E95" w:rsidRPr="0074617D" w:rsidRDefault="008D4E95" w:rsidP="008D4E95">
      <w:pPr>
        <w:pStyle w:val="ParagraphStyle"/>
        <w:jc w:val="both"/>
        <w:rPr>
          <w:rFonts w:ascii="Times New Roman" w:hAnsi="Times New Roman" w:cs="Times New Roman"/>
          <w:b/>
          <w:bCs/>
          <w:iCs/>
        </w:rPr>
      </w:pPr>
      <w:r w:rsidRPr="0074617D">
        <w:rPr>
          <w:rFonts w:ascii="Times New Roman" w:hAnsi="Times New Roman" w:cs="Times New Roman"/>
          <w:b/>
          <w:bCs/>
          <w:iCs/>
        </w:rPr>
        <w:t xml:space="preserve">Общее собрание </w:t>
      </w:r>
      <w:r w:rsidR="002B5267" w:rsidRPr="0074617D">
        <w:rPr>
          <w:rFonts w:ascii="Times New Roman" w:hAnsi="Times New Roman" w:cs="Times New Roman"/>
          <w:b/>
          <w:bCs/>
        </w:rPr>
        <w:t>трудового коллектива</w:t>
      </w:r>
      <w:r w:rsidR="002B5267" w:rsidRPr="0074617D">
        <w:rPr>
          <w:rFonts w:ascii="Times New Roman" w:hAnsi="Times New Roman" w:cs="Times New Roman"/>
          <w:b/>
          <w:bCs/>
          <w:iCs/>
          <w:sz w:val="36"/>
        </w:rPr>
        <w:t xml:space="preserve"> </w:t>
      </w:r>
      <w:r w:rsidRPr="0074617D">
        <w:rPr>
          <w:rFonts w:ascii="Times New Roman" w:hAnsi="Times New Roman" w:cs="Times New Roman"/>
          <w:b/>
          <w:bCs/>
          <w:iCs/>
        </w:rPr>
        <w:t>Учреждения:</w:t>
      </w:r>
    </w:p>
    <w:p w:rsidR="008D4E95" w:rsidRDefault="008D4E95" w:rsidP="003161B0">
      <w:pPr>
        <w:pStyle w:val="ParagraphStyle"/>
        <w:numPr>
          <w:ilvl w:val="0"/>
          <w:numId w:val="14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принимает коллективный договор; правила внутреннего трудового распорядка Учреждения; </w:t>
      </w:r>
    </w:p>
    <w:p w:rsidR="008D4E95" w:rsidRDefault="008D4E95" w:rsidP="003161B0">
      <w:pPr>
        <w:pStyle w:val="ParagraphStyle"/>
        <w:numPr>
          <w:ilvl w:val="0"/>
          <w:numId w:val="14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избирает представителей работников Учреждения в комиссию по трудовым спорам Учреждения; </w:t>
      </w:r>
    </w:p>
    <w:p w:rsidR="003873C9" w:rsidRDefault="003873C9" w:rsidP="003161B0">
      <w:pPr>
        <w:pStyle w:val="ParagraphStyle"/>
        <w:numPr>
          <w:ilvl w:val="0"/>
          <w:numId w:val="14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дает рекомендации по укреплению трудовой дисциплины в Учреждении;</w:t>
      </w:r>
    </w:p>
    <w:p w:rsidR="003873C9" w:rsidRDefault="003873C9" w:rsidP="003161B0">
      <w:pPr>
        <w:pStyle w:val="ParagraphStyle"/>
        <w:numPr>
          <w:ilvl w:val="0"/>
          <w:numId w:val="14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содействует созданию оптимальных условий для организации труда и профессионального совершенствования работников Учреждения. </w:t>
      </w:r>
    </w:p>
    <w:p w:rsidR="004A6CD4" w:rsidRPr="0074617D" w:rsidRDefault="004A6CD4" w:rsidP="0074617D">
      <w:pPr>
        <w:pStyle w:val="100"/>
        <w:shd w:val="clear" w:color="auto" w:fill="auto"/>
        <w:spacing w:after="0" w:line="240" w:lineRule="auto"/>
        <w:ind w:right="100" w:firstLine="0"/>
        <w:jc w:val="center"/>
        <w:rPr>
          <w:b/>
          <w:sz w:val="24"/>
        </w:rPr>
      </w:pPr>
      <w:r w:rsidRPr="0074617D">
        <w:rPr>
          <w:b/>
          <w:sz w:val="24"/>
        </w:rPr>
        <w:t>Педагогический совет</w:t>
      </w:r>
    </w:p>
    <w:p w:rsidR="004A6CD4" w:rsidRPr="0074617D" w:rsidRDefault="004A6CD4" w:rsidP="0074617D">
      <w:pPr>
        <w:pStyle w:val="100"/>
        <w:shd w:val="clear" w:color="auto" w:fill="auto"/>
        <w:spacing w:after="0" w:line="240" w:lineRule="auto"/>
        <w:ind w:left="20" w:right="20" w:firstLine="320"/>
        <w:jc w:val="both"/>
        <w:rPr>
          <w:sz w:val="24"/>
        </w:rPr>
      </w:pPr>
      <w:r w:rsidRPr="0074617D">
        <w:rPr>
          <w:sz w:val="24"/>
        </w:rPr>
        <w:t>Организация учебно-воспитательного процесса осуществляется Педагогическим советом, в состав которого входят все педагогические работники школы. Педагогический совет действует на основании Положения о Педагогическом совете.</w:t>
      </w:r>
    </w:p>
    <w:p w:rsidR="004A6CD4" w:rsidRPr="0074617D" w:rsidRDefault="004A6CD4" w:rsidP="0074617D">
      <w:pPr>
        <w:pStyle w:val="100"/>
        <w:shd w:val="clear" w:color="auto" w:fill="auto"/>
        <w:spacing w:after="0" w:line="240" w:lineRule="auto"/>
        <w:ind w:left="20" w:firstLine="320"/>
        <w:jc w:val="both"/>
        <w:rPr>
          <w:sz w:val="24"/>
        </w:rPr>
      </w:pPr>
      <w:r w:rsidRPr="0074617D">
        <w:rPr>
          <w:sz w:val="24"/>
        </w:rPr>
        <w:t xml:space="preserve">Педагогический совет МБОУ СОШ №8 им. П.И.Кочерга </w:t>
      </w:r>
      <w:proofErr w:type="gramStart"/>
      <w:r w:rsidRPr="0074617D">
        <w:rPr>
          <w:sz w:val="24"/>
        </w:rPr>
        <w:t>с</w:t>
      </w:r>
      <w:proofErr w:type="gramEnd"/>
      <w:r w:rsidRPr="0074617D">
        <w:rPr>
          <w:sz w:val="24"/>
        </w:rPr>
        <w:t>. Николаевка:</w:t>
      </w:r>
    </w:p>
    <w:p w:rsidR="004A6CD4" w:rsidRPr="0074617D" w:rsidRDefault="004A6CD4" w:rsidP="003161B0">
      <w:pPr>
        <w:pStyle w:val="100"/>
        <w:numPr>
          <w:ilvl w:val="0"/>
          <w:numId w:val="18"/>
        </w:numPr>
        <w:shd w:val="clear" w:color="auto" w:fill="auto"/>
        <w:tabs>
          <w:tab w:val="left" w:pos="375"/>
        </w:tabs>
        <w:spacing w:after="0" w:line="240" w:lineRule="auto"/>
        <w:ind w:left="340" w:hanging="320"/>
        <w:jc w:val="both"/>
        <w:rPr>
          <w:sz w:val="24"/>
        </w:rPr>
      </w:pPr>
      <w:r w:rsidRPr="0074617D">
        <w:rPr>
          <w:sz w:val="24"/>
        </w:rPr>
        <w:t>рассматривает основные вопросы учебно-воспитательного процесса школы;</w:t>
      </w:r>
    </w:p>
    <w:p w:rsidR="004A6CD4" w:rsidRPr="0074617D" w:rsidRDefault="004A6CD4" w:rsidP="003161B0">
      <w:pPr>
        <w:pStyle w:val="100"/>
        <w:numPr>
          <w:ilvl w:val="0"/>
          <w:numId w:val="18"/>
        </w:numPr>
        <w:shd w:val="clear" w:color="auto" w:fill="auto"/>
        <w:tabs>
          <w:tab w:val="left" w:pos="375"/>
        </w:tabs>
        <w:spacing w:after="0" w:line="240" w:lineRule="auto"/>
        <w:ind w:left="340" w:right="20" w:hanging="320"/>
        <w:jc w:val="both"/>
        <w:rPr>
          <w:sz w:val="24"/>
        </w:rPr>
      </w:pPr>
      <w:r w:rsidRPr="0074617D">
        <w:rPr>
          <w:sz w:val="24"/>
        </w:rPr>
        <w:t>разрабатывает меры по совершенствованию содержания образования, внедрению инновационных технологий;</w:t>
      </w:r>
    </w:p>
    <w:p w:rsidR="004A6CD4" w:rsidRPr="0074617D" w:rsidRDefault="004A6CD4" w:rsidP="003161B0">
      <w:pPr>
        <w:pStyle w:val="100"/>
        <w:numPr>
          <w:ilvl w:val="0"/>
          <w:numId w:val="18"/>
        </w:numPr>
        <w:shd w:val="clear" w:color="auto" w:fill="auto"/>
        <w:tabs>
          <w:tab w:val="left" w:pos="380"/>
        </w:tabs>
        <w:spacing w:after="8" w:line="240" w:lineRule="auto"/>
        <w:ind w:left="340" w:hanging="320"/>
        <w:jc w:val="both"/>
        <w:rPr>
          <w:sz w:val="24"/>
        </w:rPr>
      </w:pPr>
      <w:r w:rsidRPr="0074617D">
        <w:rPr>
          <w:sz w:val="24"/>
        </w:rPr>
        <w:t>представляет на утверждение директору школы решение о переводе и выпуске учащихся;</w:t>
      </w:r>
    </w:p>
    <w:p w:rsidR="004A6CD4" w:rsidRPr="0074617D" w:rsidRDefault="004A6CD4" w:rsidP="003161B0">
      <w:pPr>
        <w:pStyle w:val="100"/>
        <w:numPr>
          <w:ilvl w:val="0"/>
          <w:numId w:val="18"/>
        </w:numPr>
        <w:shd w:val="clear" w:color="auto" w:fill="auto"/>
        <w:tabs>
          <w:tab w:val="left" w:pos="380"/>
        </w:tabs>
        <w:spacing w:after="0" w:line="240" w:lineRule="auto"/>
        <w:ind w:left="340" w:hanging="320"/>
        <w:jc w:val="both"/>
        <w:rPr>
          <w:sz w:val="24"/>
        </w:rPr>
      </w:pPr>
      <w:r w:rsidRPr="0074617D">
        <w:rPr>
          <w:sz w:val="24"/>
        </w:rPr>
        <w:t>обсуждает и представляет на утверждение план учебно-воспитательной работы школы;</w:t>
      </w:r>
    </w:p>
    <w:p w:rsidR="004A6CD4" w:rsidRPr="0074617D" w:rsidRDefault="004A6CD4" w:rsidP="003161B0">
      <w:pPr>
        <w:pStyle w:val="100"/>
        <w:numPr>
          <w:ilvl w:val="0"/>
          <w:numId w:val="18"/>
        </w:numPr>
        <w:shd w:val="clear" w:color="auto" w:fill="auto"/>
        <w:tabs>
          <w:tab w:val="left" w:pos="370"/>
        </w:tabs>
        <w:spacing w:after="0" w:line="240" w:lineRule="auto"/>
        <w:ind w:left="340" w:hanging="320"/>
        <w:jc w:val="both"/>
        <w:rPr>
          <w:sz w:val="24"/>
        </w:rPr>
      </w:pPr>
      <w:r w:rsidRPr="0074617D">
        <w:rPr>
          <w:sz w:val="24"/>
        </w:rPr>
        <w:t>заслушивает информацию и отчеты педагогических работников школы;</w:t>
      </w:r>
    </w:p>
    <w:p w:rsidR="004A6CD4" w:rsidRPr="0074617D" w:rsidRDefault="004A6CD4" w:rsidP="0074617D">
      <w:pPr>
        <w:pStyle w:val="100"/>
        <w:shd w:val="clear" w:color="auto" w:fill="auto"/>
        <w:spacing w:after="0" w:line="240" w:lineRule="auto"/>
        <w:ind w:left="20" w:firstLine="320"/>
        <w:jc w:val="both"/>
        <w:rPr>
          <w:sz w:val="24"/>
        </w:rPr>
      </w:pPr>
      <w:r w:rsidRPr="0074617D">
        <w:rPr>
          <w:sz w:val="24"/>
        </w:rPr>
        <w:t>Председателем Педагогического совета является директор школы.</w:t>
      </w:r>
    </w:p>
    <w:p w:rsidR="004A6CD4" w:rsidRPr="0074617D" w:rsidRDefault="004A6CD4" w:rsidP="0074617D">
      <w:pPr>
        <w:pStyle w:val="100"/>
        <w:shd w:val="clear" w:color="auto" w:fill="auto"/>
        <w:spacing w:after="0" w:line="240" w:lineRule="auto"/>
        <w:ind w:left="20" w:right="20" w:firstLine="0"/>
        <w:rPr>
          <w:sz w:val="24"/>
        </w:rPr>
      </w:pPr>
      <w:r w:rsidRPr="0074617D">
        <w:rPr>
          <w:b/>
          <w:sz w:val="24"/>
        </w:rPr>
        <w:t>Родительский комитет</w:t>
      </w:r>
      <w:r w:rsidRPr="0074617D">
        <w:rPr>
          <w:sz w:val="24"/>
        </w:rPr>
        <w:t xml:space="preserve"> школы создан в целях привлечения родительской общественности к активному участию в жизни школы, укрепления связей между школой и семьей, реализации прав родителей на участие в управлении школой.</w:t>
      </w:r>
    </w:p>
    <w:p w:rsidR="004A6CD4" w:rsidRPr="0074617D" w:rsidRDefault="004A6CD4" w:rsidP="0074617D">
      <w:pPr>
        <w:pStyle w:val="100"/>
        <w:shd w:val="clear" w:color="auto" w:fill="auto"/>
        <w:spacing w:after="0" w:line="240" w:lineRule="auto"/>
        <w:ind w:left="20" w:firstLine="320"/>
        <w:jc w:val="both"/>
        <w:rPr>
          <w:sz w:val="24"/>
        </w:rPr>
      </w:pPr>
      <w:r w:rsidRPr="0074617D">
        <w:rPr>
          <w:sz w:val="24"/>
        </w:rPr>
        <w:t>Родительский комитет:</w:t>
      </w:r>
    </w:p>
    <w:p w:rsidR="004A6CD4" w:rsidRPr="0074617D" w:rsidRDefault="004A6CD4" w:rsidP="003161B0">
      <w:pPr>
        <w:pStyle w:val="100"/>
        <w:numPr>
          <w:ilvl w:val="0"/>
          <w:numId w:val="18"/>
        </w:numPr>
        <w:shd w:val="clear" w:color="auto" w:fill="auto"/>
        <w:tabs>
          <w:tab w:val="left" w:pos="380"/>
        </w:tabs>
        <w:spacing w:after="0" w:line="240" w:lineRule="auto"/>
        <w:ind w:left="340" w:right="20" w:hanging="320"/>
        <w:jc w:val="both"/>
        <w:rPr>
          <w:sz w:val="24"/>
        </w:rPr>
      </w:pPr>
      <w:r w:rsidRPr="0074617D">
        <w:rPr>
          <w:sz w:val="24"/>
        </w:rPr>
        <w:t>вносит на рассмотрение органов самоуправления гимназии предложения по организации и проведению внеклассной работы с учащимися, по организационно-хозяйственным вопросам, по улучшению работы педагогического коллектива с родителями;</w:t>
      </w:r>
    </w:p>
    <w:p w:rsidR="004A6CD4" w:rsidRPr="0074617D" w:rsidRDefault="004A6CD4" w:rsidP="003161B0">
      <w:pPr>
        <w:pStyle w:val="100"/>
        <w:numPr>
          <w:ilvl w:val="0"/>
          <w:numId w:val="18"/>
        </w:numPr>
        <w:shd w:val="clear" w:color="auto" w:fill="auto"/>
        <w:tabs>
          <w:tab w:val="left" w:pos="380"/>
        </w:tabs>
        <w:spacing w:after="0" w:line="240" w:lineRule="auto"/>
        <w:ind w:left="340" w:right="20" w:hanging="320"/>
        <w:jc w:val="both"/>
        <w:rPr>
          <w:sz w:val="24"/>
        </w:rPr>
      </w:pPr>
      <w:r w:rsidRPr="0074617D">
        <w:rPr>
          <w:sz w:val="24"/>
        </w:rPr>
        <w:t>принимает меры общественного воздействия по отношению к родителям учащихся, не выполняющим законодательство об образовании, нарушающим права учащихся;</w:t>
      </w:r>
    </w:p>
    <w:p w:rsidR="004A6CD4" w:rsidRPr="0074617D" w:rsidRDefault="004A6CD4" w:rsidP="003161B0">
      <w:pPr>
        <w:pStyle w:val="100"/>
        <w:numPr>
          <w:ilvl w:val="0"/>
          <w:numId w:val="18"/>
        </w:numPr>
        <w:shd w:val="clear" w:color="auto" w:fill="auto"/>
        <w:tabs>
          <w:tab w:val="left" w:pos="370"/>
        </w:tabs>
        <w:spacing w:after="244" w:line="240" w:lineRule="auto"/>
        <w:ind w:left="340" w:hanging="320"/>
        <w:jc w:val="both"/>
        <w:rPr>
          <w:sz w:val="24"/>
        </w:rPr>
      </w:pPr>
      <w:r w:rsidRPr="0074617D">
        <w:rPr>
          <w:sz w:val="24"/>
        </w:rPr>
        <w:t xml:space="preserve">участвует в работе по </w:t>
      </w:r>
      <w:proofErr w:type="gramStart"/>
      <w:r w:rsidRPr="0074617D">
        <w:rPr>
          <w:sz w:val="24"/>
        </w:rPr>
        <w:t>контролю за</w:t>
      </w:r>
      <w:proofErr w:type="gramEnd"/>
      <w:r w:rsidRPr="0074617D">
        <w:rPr>
          <w:sz w:val="24"/>
        </w:rPr>
        <w:t xml:space="preserve"> организацией питания учащихся.</w:t>
      </w:r>
    </w:p>
    <w:p w:rsidR="004A6CD4" w:rsidRPr="0074617D" w:rsidRDefault="004A6CD4" w:rsidP="001912CC">
      <w:pPr>
        <w:pStyle w:val="100"/>
        <w:shd w:val="clear" w:color="auto" w:fill="auto"/>
        <w:spacing w:after="0" w:line="240" w:lineRule="auto"/>
        <w:ind w:left="20" w:right="20" w:firstLine="0"/>
        <w:rPr>
          <w:sz w:val="24"/>
        </w:rPr>
      </w:pPr>
      <w:r w:rsidRPr="0074617D">
        <w:rPr>
          <w:b/>
          <w:color w:val="auto"/>
          <w:sz w:val="24"/>
        </w:rPr>
        <w:t>Система ученического самоуправления</w:t>
      </w:r>
      <w:r w:rsidRPr="0074617D">
        <w:rPr>
          <w:sz w:val="24"/>
        </w:rPr>
        <w:t xml:space="preserve"> направлена на социализацию обучающихся, освоение ими разных социальных ролей, формирование организаторских способностей, потребности в успешной самореализации, дальнейшем профессиональном самоопределении.</w:t>
      </w:r>
    </w:p>
    <w:p w:rsidR="006C4426" w:rsidRDefault="004A6CD4" w:rsidP="001912CC">
      <w:pPr>
        <w:pStyle w:val="100"/>
        <w:shd w:val="clear" w:color="auto" w:fill="auto"/>
        <w:spacing w:after="0" w:line="240" w:lineRule="auto"/>
        <w:ind w:left="20" w:right="20" w:firstLine="320"/>
        <w:jc w:val="both"/>
        <w:rPr>
          <w:sz w:val="24"/>
        </w:rPr>
      </w:pPr>
      <w:r w:rsidRPr="0074617D">
        <w:rPr>
          <w:sz w:val="24"/>
        </w:rPr>
        <w:t>Вывод: в школе создана система управления, которая позволяет выработать стратегию конструктивного сотрудничества всех участников образовательного процесса.</w:t>
      </w:r>
    </w:p>
    <w:p w:rsidR="006C4426" w:rsidRDefault="006C4426" w:rsidP="006C4426">
      <w:pPr>
        <w:pStyle w:val="100"/>
        <w:shd w:val="clear" w:color="auto" w:fill="auto"/>
        <w:spacing w:after="0" w:line="240" w:lineRule="auto"/>
        <w:ind w:left="20" w:right="20" w:firstLine="320"/>
        <w:jc w:val="both"/>
        <w:rPr>
          <w:sz w:val="24"/>
        </w:rPr>
      </w:pPr>
    </w:p>
    <w:p w:rsidR="001912CC" w:rsidRDefault="001912CC" w:rsidP="006C4426">
      <w:pPr>
        <w:pStyle w:val="100"/>
        <w:shd w:val="clear" w:color="auto" w:fill="auto"/>
        <w:spacing w:after="0" w:line="240" w:lineRule="auto"/>
        <w:ind w:left="20" w:right="20" w:firstLine="320"/>
        <w:jc w:val="both"/>
        <w:rPr>
          <w:sz w:val="24"/>
        </w:rPr>
      </w:pPr>
    </w:p>
    <w:p w:rsidR="001912CC" w:rsidRDefault="001912CC" w:rsidP="006C4426">
      <w:pPr>
        <w:pStyle w:val="100"/>
        <w:shd w:val="clear" w:color="auto" w:fill="auto"/>
        <w:spacing w:after="0" w:line="240" w:lineRule="auto"/>
        <w:ind w:left="20" w:right="20" w:firstLine="320"/>
        <w:jc w:val="both"/>
        <w:rPr>
          <w:sz w:val="24"/>
        </w:rPr>
      </w:pPr>
    </w:p>
    <w:p w:rsidR="001912CC" w:rsidRDefault="001912CC" w:rsidP="006C4426">
      <w:pPr>
        <w:pStyle w:val="100"/>
        <w:shd w:val="clear" w:color="auto" w:fill="auto"/>
        <w:spacing w:after="0" w:line="240" w:lineRule="auto"/>
        <w:ind w:left="20" w:right="20" w:firstLine="320"/>
        <w:jc w:val="both"/>
        <w:rPr>
          <w:sz w:val="24"/>
        </w:rPr>
      </w:pPr>
    </w:p>
    <w:p w:rsidR="001912CC" w:rsidRDefault="001912CC" w:rsidP="006C4426">
      <w:pPr>
        <w:pStyle w:val="100"/>
        <w:shd w:val="clear" w:color="auto" w:fill="auto"/>
        <w:spacing w:after="0" w:line="240" w:lineRule="auto"/>
        <w:ind w:left="20" w:right="20" w:firstLine="320"/>
        <w:jc w:val="both"/>
        <w:rPr>
          <w:sz w:val="24"/>
        </w:rPr>
      </w:pPr>
    </w:p>
    <w:p w:rsidR="001912CC" w:rsidRDefault="001912CC" w:rsidP="006C4426">
      <w:pPr>
        <w:pStyle w:val="100"/>
        <w:shd w:val="clear" w:color="auto" w:fill="auto"/>
        <w:spacing w:after="0" w:line="240" w:lineRule="auto"/>
        <w:ind w:left="20" w:right="20" w:firstLine="320"/>
        <w:jc w:val="both"/>
        <w:rPr>
          <w:sz w:val="24"/>
        </w:rPr>
      </w:pPr>
    </w:p>
    <w:p w:rsidR="001912CC" w:rsidRPr="006C4426" w:rsidRDefault="001912CC" w:rsidP="006C4426">
      <w:pPr>
        <w:pStyle w:val="100"/>
        <w:shd w:val="clear" w:color="auto" w:fill="auto"/>
        <w:spacing w:after="0" w:line="240" w:lineRule="auto"/>
        <w:ind w:left="20" w:right="20" w:firstLine="320"/>
        <w:jc w:val="both"/>
        <w:rPr>
          <w:sz w:val="24"/>
        </w:rPr>
      </w:pPr>
    </w:p>
    <w:p w:rsidR="006C4426" w:rsidRDefault="006C4426" w:rsidP="006C4426">
      <w:pPr>
        <w:numPr>
          <w:ilvl w:val="0"/>
          <w:numId w:val="8"/>
        </w:numPr>
        <w:tabs>
          <w:tab w:val="left" w:pos="2186"/>
          <w:tab w:val="left" w:pos="9356"/>
          <w:tab w:val="left" w:pos="9498"/>
          <w:tab w:val="left" w:pos="9923"/>
        </w:tabs>
        <w:ind w:right="295" w:firstLine="1843"/>
        <w:jc w:val="center"/>
        <w:rPr>
          <w:rFonts w:eastAsia="Times New Roman"/>
          <w:b/>
          <w:bCs/>
          <w:color w:val="632423"/>
          <w:sz w:val="24"/>
          <w:szCs w:val="24"/>
        </w:rPr>
      </w:pPr>
      <w:r>
        <w:rPr>
          <w:rFonts w:eastAsia="Times New Roman"/>
          <w:b/>
          <w:bCs/>
          <w:color w:val="632423"/>
          <w:sz w:val="24"/>
          <w:szCs w:val="24"/>
        </w:rPr>
        <w:t xml:space="preserve">Оценка содержания и качества подготовки </w:t>
      </w:r>
      <w:proofErr w:type="gramStart"/>
      <w:r>
        <w:rPr>
          <w:rFonts w:eastAsia="Times New Roman"/>
          <w:b/>
          <w:bCs/>
          <w:color w:val="632423"/>
          <w:sz w:val="24"/>
          <w:szCs w:val="24"/>
        </w:rPr>
        <w:t>обучающихся</w:t>
      </w:r>
      <w:proofErr w:type="gramEnd"/>
      <w:r>
        <w:rPr>
          <w:rFonts w:eastAsia="Times New Roman"/>
          <w:b/>
          <w:bCs/>
          <w:color w:val="632423"/>
          <w:sz w:val="24"/>
          <w:szCs w:val="24"/>
        </w:rPr>
        <w:t xml:space="preserve"> </w:t>
      </w:r>
    </w:p>
    <w:p w:rsidR="006C4426" w:rsidRPr="0074617D" w:rsidRDefault="006C4426" w:rsidP="006C4426">
      <w:pPr>
        <w:tabs>
          <w:tab w:val="left" w:pos="2186"/>
          <w:tab w:val="left" w:pos="9356"/>
          <w:tab w:val="left" w:pos="9498"/>
          <w:tab w:val="left" w:pos="9923"/>
        </w:tabs>
        <w:ind w:left="1843" w:right="295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color w:val="632423"/>
          <w:sz w:val="24"/>
          <w:szCs w:val="24"/>
        </w:rPr>
        <w:t xml:space="preserve">                            </w:t>
      </w:r>
      <w:r w:rsidRPr="0074617D">
        <w:rPr>
          <w:rFonts w:eastAsia="Times New Roman"/>
          <w:b/>
          <w:bCs/>
          <w:sz w:val="24"/>
          <w:szCs w:val="24"/>
        </w:rPr>
        <w:t xml:space="preserve">Численность </w:t>
      </w:r>
      <w:proofErr w:type="gramStart"/>
      <w:r w:rsidRPr="0074617D">
        <w:rPr>
          <w:rFonts w:eastAsia="Times New Roman"/>
          <w:b/>
          <w:bCs/>
          <w:sz w:val="24"/>
          <w:szCs w:val="24"/>
        </w:rPr>
        <w:t>обучающихся</w:t>
      </w:r>
      <w:proofErr w:type="gramEnd"/>
    </w:p>
    <w:tbl>
      <w:tblPr>
        <w:tblpPr w:leftFromText="180" w:rightFromText="180" w:vertAnchor="text" w:horzAnchor="margin" w:tblpXSpec="center" w:tblpY="200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138"/>
        <w:gridCol w:w="1560"/>
        <w:gridCol w:w="1982"/>
        <w:gridCol w:w="1704"/>
        <w:gridCol w:w="2986"/>
      </w:tblGrid>
      <w:tr w:rsidR="001912CC" w:rsidTr="001912CC">
        <w:trPr>
          <w:trHeight w:hRule="exact" w:val="566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12CC" w:rsidRDefault="001912CC" w:rsidP="001912CC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12CC" w:rsidRDefault="00E56F56" w:rsidP="001912CC">
            <w:pPr>
              <w:pStyle w:val="100"/>
              <w:shd w:val="clear" w:color="auto" w:fill="auto"/>
              <w:spacing w:after="0" w:line="274" w:lineRule="exact"/>
              <w:ind w:left="280" w:firstLine="0"/>
            </w:pPr>
            <w:r>
              <w:t>На начало 2020</w:t>
            </w:r>
            <w:r w:rsidR="001912CC">
              <w:t xml:space="preserve"> года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12CC" w:rsidRDefault="001912CC" w:rsidP="001912CC">
            <w:pPr>
              <w:pStyle w:val="100"/>
              <w:shd w:val="clear" w:color="auto" w:fill="auto"/>
              <w:spacing w:after="0" w:line="278" w:lineRule="exact"/>
              <w:ind w:left="380" w:firstLine="0"/>
            </w:pPr>
            <w:r>
              <w:rPr>
                <w:rFonts w:eastAsia="Calibri"/>
              </w:rPr>
              <w:t xml:space="preserve">на 1 </w:t>
            </w:r>
            <w:r w:rsidR="00E56F56">
              <w:rPr>
                <w:rFonts w:eastAsia="Calibri"/>
              </w:rPr>
              <w:t>сентября 2020</w:t>
            </w:r>
            <w:r>
              <w:rPr>
                <w:rFonts w:eastAsia="Calibri"/>
              </w:rPr>
              <w:t xml:space="preserve"> года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12CC" w:rsidRDefault="00E56F56" w:rsidP="001912CC">
            <w:pPr>
              <w:pStyle w:val="100"/>
              <w:shd w:val="clear" w:color="auto" w:fill="auto"/>
              <w:spacing w:after="0" w:line="274" w:lineRule="exact"/>
              <w:ind w:left="360" w:firstLine="0"/>
            </w:pPr>
            <w:proofErr w:type="gramStart"/>
            <w:r>
              <w:t>На конец</w:t>
            </w:r>
            <w:proofErr w:type="gramEnd"/>
            <w:r>
              <w:t xml:space="preserve"> 2020</w:t>
            </w:r>
            <w:r w:rsidR="001912CC">
              <w:t xml:space="preserve"> года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12CC" w:rsidRDefault="001912CC" w:rsidP="001912CC">
            <w:pPr>
              <w:pStyle w:val="100"/>
              <w:shd w:val="clear" w:color="auto" w:fill="auto"/>
              <w:spacing w:after="0" w:line="278" w:lineRule="exact"/>
              <w:ind w:firstLine="0"/>
              <w:jc w:val="center"/>
            </w:pPr>
            <w:r>
              <w:t xml:space="preserve">Среднегодовая численность </w:t>
            </w:r>
            <w:proofErr w:type="gramStart"/>
            <w:r>
              <w:t>обучающихся</w:t>
            </w:r>
            <w:proofErr w:type="gramEnd"/>
          </w:p>
        </w:tc>
      </w:tr>
      <w:tr w:rsidR="001912CC" w:rsidTr="001912CC">
        <w:trPr>
          <w:trHeight w:hRule="exact" w:val="28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12CC" w:rsidRDefault="001912CC" w:rsidP="001912CC">
            <w:pPr>
              <w:pStyle w:val="100"/>
              <w:shd w:val="clear" w:color="auto" w:fill="auto"/>
              <w:spacing w:after="0" w:line="220" w:lineRule="exact"/>
              <w:ind w:firstLine="0"/>
              <w:jc w:val="center"/>
            </w:pPr>
            <w: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12CC" w:rsidRPr="0086054A" w:rsidRDefault="001912CC" w:rsidP="001912CC">
            <w:pPr>
              <w:pStyle w:val="100"/>
              <w:shd w:val="clear" w:color="auto" w:fill="auto"/>
              <w:spacing w:after="0" w:line="220" w:lineRule="exact"/>
              <w:ind w:firstLine="0"/>
              <w:jc w:val="center"/>
              <w:rPr>
                <w:color w:val="auto"/>
              </w:rPr>
            </w:pPr>
            <w:r w:rsidRPr="0086054A">
              <w:rPr>
                <w:color w:val="auto"/>
              </w:rPr>
              <w:t>1</w:t>
            </w:r>
            <w:r w:rsidR="00893877">
              <w:rPr>
                <w:color w:val="auto"/>
              </w:rPr>
              <w:t>08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12CC" w:rsidRDefault="001912CC" w:rsidP="001912CC">
            <w:pPr>
              <w:pStyle w:val="100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Fonts w:eastAsia="Calibri"/>
              </w:rPr>
              <w:t>10</w:t>
            </w:r>
            <w:r w:rsidR="00E56F56">
              <w:rPr>
                <w:rFonts w:eastAsia="Calibri"/>
              </w:rPr>
              <w:t>8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12CC" w:rsidRDefault="001912CC" w:rsidP="001912CC">
            <w:pPr>
              <w:pStyle w:val="100"/>
              <w:shd w:val="clear" w:color="auto" w:fill="auto"/>
              <w:spacing w:after="0" w:line="220" w:lineRule="exact"/>
              <w:ind w:firstLine="0"/>
              <w:jc w:val="center"/>
            </w:pPr>
            <w:r>
              <w:t>1</w:t>
            </w:r>
            <w:r w:rsidR="00893877">
              <w:t>10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12CC" w:rsidRDefault="001912CC" w:rsidP="001912CC">
            <w:pPr>
              <w:pStyle w:val="100"/>
              <w:shd w:val="clear" w:color="auto" w:fill="auto"/>
              <w:spacing w:after="0" w:line="220" w:lineRule="exact"/>
              <w:ind w:firstLine="0"/>
              <w:jc w:val="center"/>
            </w:pPr>
            <w:r>
              <w:t>1</w:t>
            </w:r>
            <w:r w:rsidR="00A2500E">
              <w:t>0</w:t>
            </w:r>
            <w:r w:rsidR="00893877">
              <w:t>8</w:t>
            </w:r>
            <w:r w:rsidR="00A2500E">
              <w:t>,</w:t>
            </w:r>
            <w:r w:rsidR="00893877">
              <w:t>66</w:t>
            </w:r>
          </w:p>
        </w:tc>
      </w:tr>
      <w:tr w:rsidR="001912CC" w:rsidTr="001912CC">
        <w:trPr>
          <w:trHeight w:hRule="exact" w:val="283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12CC" w:rsidRDefault="001912CC" w:rsidP="001912CC">
            <w:pPr>
              <w:pStyle w:val="100"/>
              <w:shd w:val="clear" w:color="auto" w:fill="auto"/>
              <w:spacing w:after="0" w:line="220" w:lineRule="exact"/>
              <w:ind w:firstLine="0"/>
              <w:jc w:val="center"/>
            </w:pPr>
            <w:r>
              <w:t>1-4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12CC" w:rsidRPr="0086054A" w:rsidRDefault="00893877" w:rsidP="001912CC">
            <w:pPr>
              <w:pStyle w:val="100"/>
              <w:shd w:val="clear" w:color="auto" w:fill="auto"/>
              <w:spacing w:after="0" w:line="220" w:lineRule="exact"/>
              <w:ind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37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12CC" w:rsidRDefault="00E56F56" w:rsidP="001912CC">
            <w:pPr>
              <w:pStyle w:val="100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Fonts w:eastAsia="Calibri"/>
              </w:rPr>
              <w:t>36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12CC" w:rsidRDefault="001912CC" w:rsidP="001912CC">
            <w:pPr>
              <w:pStyle w:val="100"/>
              <w:shd w:val="clear" w:color="auto" w:fill="auto"/>
              <w:spacing w:after="0" w:line="220" w:lineRule="exact"/>
              <w:ind w:firstLine="0"/>
              <w:jc w:val="center"/>
            </w:pPr>
            <w:r>
              <w:t>37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12CC" w:rsidRDefault="001912CC" w:rsidP="001912CC">
            <w:pPr>
              <w:pStyle w:val="100"/>
              <w:shd w:val="clear" w:color="auto" w:fill="auto"/>
              <w:spacing w:after="0" w:line="220" w:lineRule="exact"/>
              <w:ind w:firstLine="0"/>
              <w:jc w:val="center"/>
            </w:pPr>
            <w:r>
              <w:t>3</w:t>
            </w:r>
            <w:r w:rsidR="00E56F56">
              <w:t>6,</w:t>
            </w:r>
            <w:r w:rsidR="00893877">
              <w:t>66</w:t>
            </w:r>
          </w:p>
        </w:tc>
      </w:tr>
      <w:tr w:rsidR="001912CC" w:rsidTr="001912CC">
        <w:trPr>
          <w:trHeight w:hRule="exact" w:val="28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12CC" w:rsidRDefault="001912CC" w:rsidP="001912CC">
            <w:pPr>
              <w:pStyle w:val="100"/>
              <w:shd w:val="clear" w:color="auto" w:fill="auto"/>
              <w:spacing w:after="0" w:line="220" w:lineRule="exact"/>
              <w:ind w:firstLine="0"/>
              <w:jc w:val="center"/>
            </w:pPr>
            <w:r>
              <w:t>5-9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12CC" w:rsidRPr="0086054A" w:rsidRDefault="00893877" w:rsidP="001912CC">
            <w:pPr>
              <w:pStyle w:val="100"/>
              <w:shd w:val="clear" w:color="auto" w:fill="auto"/>
              <w:spacing w:after="0" w:line="220" w:lineRule="exact"/>
              <w:ind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61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12CC" w:rsidRDefault="001912CC" w:rsidP="001912CC">
            <w:pPr>
              <w:pStyle w:val="100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Fonts w:eastAsia="Calibri"/>
              </w:rPr>
              <w:t>6</w:t>
            </w:r>
            <w:r w:rsidR="00E56F56">
              <w:rPr>
                <w:rFonts w:eastAsia="Calibri"/>
              </w:rPr>
              <w:t>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12CC" w:rsidRDefault="001912CC" w:rsidP="001912CC">
            <w:pPr>
              <w:pStyle w:val="100"/>
              <w:shd w:val="clear" w:color="auto" w:fill="auto"/>
              <w:spacing w:after="0" w:line="220" w:lineRule="exact"/>
              <w:ind w:firstLine="0"/>
              <w:jc w:val="center"/>
            </w:pPr>
            <w:r>
              <w:t>6</w:t>
            </w:r>
            <w:r w:rsidR="00893877">
              <w:t>6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12CC" w:rsidRDefault="00E56F56" w:rsidP="001912CC">
            <w:pPr>
              <w:pStyle w:val="100"/>
              <w:shd w:val="clear" w:color="auto" w:fill="auto"/>
              <w:spacing w:after="0" w:line="220" w:lineRule="exact"/>
              <w:ind w:firstLine="0"/>
              <w:jc w:val="center"/>
            </w:pPr>
            <w:r>
              <w:t>64,</w:t>
            </w:r>
            <w:r w:rsidR="00893877">
              <w:t>33</w:t>
            </w:r>
          </w:p>
        </w:tc>
      </w:tr>
      <w:tr w:rsidR="001912CC" w:rsidTr="001912CC">
        <w:trPr>
          <w:trHeight w:hRule="exact" w:val="29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12CC" w:rsidRDefault="001912CC" w:rsidP="001912CC">
            <w:pPr>
              <w:pStyle w:val="100"/>
              <w:shd w:val="clear" w:color="auto" w:fill="auto"/>
              <w:spacing w:after="0" w:line="220" w:lineRule="exact"/>
              <w:ind w:firstLine="0"/>
              <w:jc w:val="center"/>
            </w:pPr>
            <w:r>
              <w:t>10-11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12CC" w:rsidRDefault="00A2500E" w:rsidP="001912CC">
            <w:pPr>
              <w:pStyle w:val="100"/>
              <w:shd w:val="clear" w:color="auto" w:fill="auto"/>
              <w:spacing w:after="0" w:line="220" w:lineRule="exact"/>
              <w:ind w:firstLine="0"/>
              <w:jc w:val="center"/>
            </w:pPr>
            <w:r>
              <w:t>10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12CC" w:rsidRDefault="00E56F56" w:rsidP="001912CC">
            <w:pPr>
              <w:pStyle w:val="100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Fonts w:eastAsia="Calibri"/>
              </w:rPr>
              <w:t>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12CC" w:rsidRDefault="00893877" w:rsidP="001912CC">
            <w:pPr>
              <w:pStyle w:val="100"/>
              <w:shd w:val="clear" w:color="auto" w:fill="auto"/>
              <w:spacing w:after="0" w:line="220" w:lineRule="exact"/>
              <w:ind w:firstLine="0"/>
              <w:jc w:val="center"/>
            </w:pPr>
            <w:r>
              <w:t>7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12CC" w:rsidRDefault="00893877" w:rsidP="001912CC">
            <w:pPr>
              <w:pStyle w:val="100"/>
              <w:shd w:val="clear" w:color="auto" w:fill="auto"/>
              <w:spacing w:after="0" w:line="220" w:lineRule="exact"/>
              <w:ind w:firstLine="0"/>
              <w:jc w:val="center"/>
            </w:pPr>
            <w:r>
              <w:t>7,66</w:t>
            </w:r>
          </w:p>
        </w:tc>
      </w:tr>
    </w:tbl>
    <w:p w:rsidR="006C4426" w:rsidRDefault="006C4426" w:rsidP="006C4426">
      <w:pPr>
        <w:tabs>
          <w:tab w:val="left" w:pos="2186"/>
          <w:tab w:val="left" w:pos="9356"/>
          <w:tab w:val="left" w:pos="9498"/>
          <w:tab w:val="left" w:pos="9923"/>
        </w:tabs>
        <w:ind w:left="1843" w:right="295"/>
        <w:rPr>
          <w:rFonts w:eastAsia="Times New Roman"/>
          <w:b/>
          <w:bCs/>
          <w:color w:val="632423"/>
          <w:sz w:val="24"/>
          <w:szCs w:val="24"/>
        </w:rPr>
      </w:pPr>
    </w:p>
    <w:p w:rsidR="006C4426" w:rsidRDefault="006C4426" w:rsidP="006C4426"/>
    <w:p w:rsidR="004A6CD4" w:rsidRDefault="004A6CD4" w:rsidP="006C4426"/>
    <w:p w:rsidR="006C4426" w:rsidRDefault="006C4426" w:rsidP="006C4426"/>
    <w:p w:rsidR="006C4426" w:rsidRPr="0074617D" w:rsidRDefault="006C4426" w:rsidP="006C4426">
      <w:pPr>
        <w:shd w:val="clear" w:color="auto" w:fill="FFFFFF"/>
        <w:ind w:left="142"/>
        <w:jc w:val="center"/>
        <w:rPr>
          <w:b/>
          <w:iCs/>
          <w:color w:val="000000"/>
          <w:sz w:val="24"/>
        </w:rPr>
      </w:pPr>
      <w:r w:rsidRPr="0074617D">
        <w:rPr>
          <w:b/>
          <w:color w:val="000000"/>
          <w:sz w:val="24"/>
        </w:rPr>
        <w:t>Средняя наполняемость по классам, уровням школы</w:t>
      </w:r>
      <w:r w:rsidRPr="0074617D">
        <w:rPr>
          <w:b/>
          <w:iCs/>
          <w:color w:val="000000"/>
          <w:sz w:val="24"/>
        </w:rPr>
        <w:t xml:space="preserve"> (за последние три года)</w:t>
      </w:r>
    </w:p>
    <w:p w:rsidR="006C4426" w:rsidRPr="00C52398" w:rsidRDefault="006C4426" w:rsidP="006C4426">
      <w:pPr>
        <w:shd w:val="clear" w:color="auto" w:fill="FFFFFF"/>
        <w:jc w:val="both"/>
        <w:rPr>
          <w:i/>
          <w:iCs/>
          <w:color w:val="000000"/>
        </w:rPr>
      </w:pPr>
    </w:p>
    <w:tbl>
      <w:tblPr>
        <w:tblW w:w="9354" w:type="dxa"/>
        <w:tblInd w:w="33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125"/>
        <w:gridCol w:w="2409"/>
        <w:gridCol w:w="2410"/>
        <w:gridCol w:w="2410"/>
      </w:tblGrid>
      <w:tr w:rsidR="006C4426" w:rsidRPr="00C52398" w:rsidTr="00033C13">
        <w:tc>
          <w:tcPr>
            <w:tcW w:w="21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4426" w:rsidRPr="00C52398" w:rsidRDefault="006C4426" w:rsidP="00033C13">
            <w:pPr>
              <w:pStyle w:val="ac"/>
              <w:jc w:val="both"/>
              <w:rPr>
                <w:rFonts w:cs="Times New Roman"/>
                <w:b/>
                <w:bCs/>
              </w:rPr>
            </w:pPr>
            <w:r w:rsidRPr="00C52398">
              <w:rPr>
                <w:rFonts w:cs="Times New Roman"/>
                <w:b/>
                <w:bCs/>
              </w:rPr>
              <w:t>Учебный год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4426" w:rsidRPr="00C52398" w:rsidRDefault="006C4426" w:rsidP="00033C13">
            <w:pPr>
              <w:pStyle w:val="ac"/>
              <w:jc w:val="both"/>
              <w:rPr>
                <w:rFonts w:cs="Times New Roman"/>
                <w:b/>
                <w:bCs/>
              </w:rPr>
            </w:pPr>
            <w:r w:rsidRPr="00C52398">
              <w:rPr>
                <w:rFonts w:cs="Times New Roman"/>
                <w:b/>
                <w:bCs/>
              </w:rPr>
              <w:t>По школе в целом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4426" w:rsidRPr="00C52398" w:rsidRDefault="006C4426" w:rsidP="00033C13">
            <w:pPr>
              <w:pStyle w:val="ac"/>
              <w:jc w:val="both"/>
              <w:rPr>
                <w:rFonts w:cs="Times New Roman"/>
                <w:b/>
                <w:bCs/>
              </w:rPr>
            </w:pPr>
            <w:r w:rsidRPr="00C52398">
              <w:rPr>
                <w:rFonts w:cs="Times New Roman"/>
                <w:b/>
                <w:bCs/>
              </w:rPr>
              <w:t>Основная школа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C4426" w:rsidRPr="00C52398" w:rsidRDefault="006C4426" w:rsidP="00033C13">
            <w:pPr>
              <w:pStyle w:val="ac"/>
              <w:jc w:val="both"/>
              <w:rPr>
                <w:rFonts w:cs="Times New Roman"/>
                <w:b/>
                <w:bCs/>
              </w:rPr>
            </w:pPr>
            <w:r w:rsidRPr="00C52398">
              <w:rPr>
                <w:rFonts w:cs="Times New Roman"/>
                <w:b/>
                <w:bCs/>
              </w:rPr>
              <w:t>Средняя школа</w:t>
            </w:r>
          </w:p>
        </w:tc>
      </w:tr>
      <w:tr w:rsidR="006C4426" w:rsidRPr="00C52398" w:rsidTr="00033C13">
        <w:tc>
          <w:tcPr>
            <w:tcW w:w="2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4426" w:rsidRPr="00C52398" w:rsidRDefault="006C4426" w:rsidP="00033C13">
            <w:pPr>
              <w:pStyle w:val="ac"/>
              <w:jc w:val="both"/>
              <w:rPr>
                <w:rFonts w:cs="Times New Roman"/>
              </w:rPr>
            </w:pPr>
            <w:r w:rsidRPr="00C52398">
              <w:rPr>
                <w:rFonts w:cs="Times New Roman"/>
              </w:rPr>
              <w:t>2016-2017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4426" w:rsidRPr="00C52398" w:rsidRDefault="006C4426" w:rsidP="00033C13">
            <w:pPr>
              <w:pStyle w:val="ac"/>
              <w:jc w:val="both"/>
              <w:rPr>
                <w:rFonts w:cs="Times New Roman"/>
              </w:rPr>
            </w:pPr>
            <w:r w:rsidRPr="00C52398">
              <w:rPr>
                <w:rFonts w:cs="Times New Roman"/>
              </w:rPr>
              <w:t>124 (11,3)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4426" w:rsidRPr="00C52398" w:rsidRDefault="006C4426" w:rsidP="00033C13">
            <w:pPr>
              <w:pStyle w:val="ac"/>
              <w:jc w:val="both"/>
              <w:rPr>
                <w:rFonts w:cs="Times New Roman"/>
              </w:rPr>
            </w:pPr>
            <w:r w:rsidRPr="00C52398">
              <w:rPr>
                <w:rFonts w:cs="Times New Roman"/>
              </w:rPr>
              <w:t>54 (10,8)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C4426" w:rsidRPr="00C52398" w:rsidRDefault="006C4426" w:rsidP="00033C13">
            <w:pPr>
              <w:pStyle w:val="ac"/>
              <w:jc w:val="both"/>
              <w:rPr>
                <w:rFonts w:cs="Times New Roman"/>
              </w:rPr>
            </w:pPr>
            <w:r w:rsidRPr="00C52398">
              <w:rPr>
                <w:rFonts w:cs="Times New Roman"/>
              </w:rPr>
              <w:t>21(10,5)</w:t>
            </w:r>
          </w:p>
        </w:tc>
      </w:tr>
      <w:tr w:rsidR="006C4426" w:rsidRPr="00C52398" w:rsidTr="00033C13">
        <w:tc>
          <w:tcPr>
            <w:tcW w:w="212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6C4426" w:rsidRPr="00C52398" w:rsidRDefault="006C4426" w:rsidP="00033C13">
            <w:pPr>
              <w:pStyle w:val="ac"/>
              <w:jc w:val="both"/>
              <w:rPr>
                <w:rFonts w:cs="Times New Roman"/>
              </w:rPr>
            </w:pPr>
            <w:r w:rsidRPr="00C52398">
              <w:rPr>
                <w:rFonts w:cs="Times New Roman"/>
              </w:rPr>
              <w:t>2017-2018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6C4426" w:rsidRPr="00C52398" w:rsidRDefault="006C4426" w:rsidP="00033C13">
            <w:pPr>
              <w:pStyle w:val="ac"/>
              <w:jc w:val="both"/>
              <w:rPr>
                <w:rFonts w:cs="Times New Roman"/>
              </w:rPr>
            </w:pPr>
            <w:r w:rsidRPr="00C52398">
              <w:rPr>
                <w:rFonts w:cs="Times New Roman"/>
              </w:rPr>
              <w:t>116 (10,5)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6C4426" w:rsidRPr="00C52398" w:rsidRDefault="006C4426" w:rsidP="00033C13">
            <w:pPr>
              <w:pStyle w:val="ac"/>
              <w:jc w:val="both"/>
              <w:rPr>
                <w:rFonts w:cs="Times New Roman"/>
              </w:rPr>
            </w:pPr>
            <w:r w:rsidRPr="00C52398">
              <w:rPr>
                <w:rFonts w:cs="Times New Roman"/>
              </w:rPr>
              <w:t>52 (10,4)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C4426" w:rsidRPr="00C52398" w:rsidRDefault="006C4426" w:rsidP="00033C13">
            <w:pPr>
              <w:pStyle w:val="ac"/>
              <w:jc w:val="both"/>
              <w:rPr>
                <w:rFonts w:cs="Times New Roman"/>
              </w:rPr>
            </w:pPr>
            <w:r w:rsidRPr="00C52398">
              <w:rPr>
                <w:rFonts w:cs="Times New Roman"/>
              </w:rPr>
              <w:t>15 (7,7)</w:t>
            </w:r>
          </w:p>
        </w:tc>
      </w:tr>
      <w:tr w:rsidR="006C4426" w:rsidRPr="00C52398" w:rsidTr="00033C13">
        <w:tc>
          <w:tcPr>
            <w:tcW w:w="212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6C4426" w:rsidRPr="008C18CD" w:rsidRDefault="006C4426" w:rsidP="00033C13">
            <w:pPr>
              <w:pStyle w:val="ac"/>
              <w:jc w:val="both"/>
              <w:rPr>
                <w:rFonts w:cs="Times New Roman"/>
                <w:b/>
              </w:rPr>
            </w:pPr>
            <w:r w:rsidRPr="008C18CD">
              <w:rPr>
                <w:rFonts w:cs="Times New Roman"/>
                <w:b/>
              </w:rPr>
              <w:t>2018-2019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6C4426" w:rsidRPr="008C18CD" w:rsidRDefault="006C4426" w:rsidP="00033C13">
            <w:pPr>
              <w:pStyle w:val="ac"/>
              <w:jc w:val="both"/>
              <w:rPr>
                <w:rFonts w:cs="Times New Roman"/>
                <w:b/>
              </w:rPr>
            </w:pPr>
            <w:r w:rsidRPr="008C18CD">
              <w:rPr>
                <w:rFonts w:cs="Times New Roman"/>
                <w:b/>
              </w:rPr>
              <w:t>107 (9,7)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6C4426" w:rsidRPr="008C18CD" w:rsidRDefault="006C4426" w:rsidP="00033C13">
            <w:pPr>
              <w:pStyle w:val="ac"/>
              <w:jc w:val="both"/>
              <w:rPr>
                <w:rFonts w:cs="Times New Roman"/>
                <w:b/>
              </w:rPr>
            </w:pPr>
            <w:r w:rsidRPr="008C18CD">
              <w:rPr>
                <w:rFonts w:cs="Times New Roman"/>
                <w:b/>
              </w:rPr>
              <w:t>54 (10,8)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C4426" w:rsidRPr="008C18CD" w:rsidRDefault="006C4426" w:rsidP="00033C13">
            <w:pPr>
              <w:pStyle w:val="ac"/>
              <w:jc w:val="both"/>
              <w:rPr>
                <w:rFonts w:cs="Times New Roman"/>
                <w:b/>
              </w:rPr>
            </w:pPr>
            <w:r w:rsidRPr="008C18CD">
              <w:rPr>
                <w:rFonts w:cs="Times New Roman"/>
                <w:b/>
              </w:rPr>
              <w:t>11 (5,5)</w:t>
            </w:r>
          </w:p>
        </w:tc>
      </w:tr>
      <w:tr w:rsidR="00E56F56" w:rsidRPr="00C52398" w:rsidTr="00033C13">
        <w:tc>
          <w:tcPr>
            <w:tcW w:w="212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E56F56" w:rsidRPr="008C18CD" w:rsidRDefault="00E56F56" w:rsidP="00033C13">
            <w:pPr>
              <w:pStyle w:val="ac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2019-2020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E56F56" w:rsidRPr="008C18CD" w:rsidRDefault="00E514E4" w:rsidP="00E514E4">
            <w:pPr>
              <w:pStyle w:val="ac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108 (9,8</w:t>
            </w:r>
            <w:r w:rsidR="00E56F56">
              <w:rPr>
                <w:rFonts w:cs="Times New Roman"/>
                <w:b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E56F56" w:rsidRPr="008C18CD" w:rsidRDefault="00E514E4" w:rsidP="00033C13">
            <w:pPr>
              <w:pStyle w:val="ac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66 (11)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E56F56" w:rsidRPr="008C18CD" w:rsidRDefault="00E514E4" w:rsidP="00033C13">
            <w:pPr>
              <w:pStyle w:val="ac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10 (5)</w:t>
            </w:r>
          </w:p>
        </w:tc>
      </w:tr>
      <w:tr w:rsidR="006C4426" w:rsidRPr="00C52398" w:rsidTr="00033C13">
        <w:tc>
          <w:tcPr>
            <w:tcW w:w="212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4426" w:rsidRPr="008C18CD" w:rsidRDefault="006C4426" w:rsidP="00033C13">
            <w:pPr>
              <w:pStyle w:val="ac"/>
              <w:jc w:val="both"/>
              <w:rPr>
                <w:rFonts w:cs="Times New Roman"/>
                <w:b/>
              </w:rPr>
            </w:pPr>
            <w:r w:rsidRPr="008C18CD">
              <w:rPr>
                <w:rFonts w:cs="Times New Roman"/>
                <w:b/>
              </w:rPr>
              <w:t>Конец 20</w:t>
            </w:r>
            <w:r w:rsidR="00E514E4">
              <w:rPr>
                <w:rFonts w:cs="Times New Roman"/>
                <w:b/>
              </w:rPr>
              <w:t>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4426" w:rsidRPr="008C18CD" w:rsidRDefault="006C4426" w:rsidP="00033C13">
            <w:pPr>
              <w:pStyle w:val="ac"/>
              <w:jc w:val="both"/>
              <w:rPr>
                <w:rFonts w:cs="Times New Roman"/>
                <w:b/>
              </w:rPr>
            </w:pPr>
            <w:r w:rsidRPr="008C18CD">
              <w:rPr>
                <w:rFonts w:cs="Times New Roman"/>
                <w:b/>
              </w:rPr>
              <w:t>110 (10)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4426" w:rsidRPr="008C18CD" w:rsidRDefault="006C4426" w:rsidP="00033C13">
            <w:pPr>
              <w:pStyle w:val="ac"/>
              <w:jc w:val="both"/>
              <w:rPr>
                <w:rFonts w:cs="Times New Roman"/>
                <w:b/>
              </w:rPr>
            </w:pPr>
            <w:r w:rsidRPr="008C18CD">
              <w:rPr>
                <w:rFonts w:cs="Times New Roman"/>
                <w:b/>
              </w:rPr>
              <w:t>63 (12,6)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C4426" w:rsidRPr="008C18CD" w:rsidRDefault="006C4426" w:rsidP="00033C13">
            <w:pPr>
              <w:pStyle w:val="ac"/>
              <w:jc w:val="both"/>
              <w:rPr>
                <w:rFonts w:cs="Times New Roman"/>
                <w:b/>
              </w:rPr>
            </w:pPr>
            <w:r w:rsidRPr="008C18CD">
              <w:rPr>
                <w:rFonts w:cs="Times New Roman"/>
                <w:b/>
              </w:rPr>
              <w:t>10 (5)</w:t>
            </w:r>
          </w:p>
        </w:tc>
      </w:tr>
    </w:tbl>
    <w:p w:rsidR="006C4426" w:rsidRDefault="006C4426" w:rsidP="006C4426"/>
    <w:p w:rsidR="001912CC" w:rsidRPr="00735382" w:rsidRDefault="001912CC" w:rsidP="001912CC">
      <w:pPr>
        <w:pStyle w:val="aa"/>
        <w:jc w:val="center"/>
        <w:rPr>
          <w:rFonts w:ascii="Times New Roman" w:hAnsi="Times New Roman"/>
          <w:sz w:val="24"/>
          <w:szCs w:val="24"/>
        </w:rPr>
      </w:pPr>
      <w:r w:rsidRPr="00735382">
        <w:rPr>
          <w:rFonts w:ascii="Times New Roman" w:hAnsi="Times New Roman"/>
          <w:b/>
          <w:bCs/>
          <w:sz w:val="24"/>
          <w:szCs w:val="24"/>
        </w:rPr>
        <w:t>Сводная таблица результатов успеваемости и</w:t>
      </w:r>
      <w:r w:rsidRPr="00735382">
        <w:rPr>
          <w:rFonts w:ascii="Times New Roman" w:hAnsi="Times New Roman"/>
          <w:sz w:val="24"/>
          <w:szCs w:val="24"/>
        </w:rPr>
        <w:t xml:space="preserve"> </w:t>
      </w:r>
      <w:r w:rsidRPr="00735382">
        <w:rPr>
          <w:rFonts w:ascii="Times New Roman" w:hAnsi="Times New Roman"/>
          <w:b/>
          <w:bCs/>
          <w:sz w:val="24"/>
          <w:szCs w:val="24"/>
        </w:rPr>
        <w:t>качества обучения за три года</w:t>
      </w:r>
    </w:p>
    <w:p w:rsidR="006C4426" w:rsidRDefault="001912CC" w:rsidP="006C4426">
      <w:r>
        <w:rPr>
          <w:noProof/>
        </w:rPr>
        <w:drawing>
          <wp:anchor distT="0" distB="0" distL="114300" distR="114300" simplePos="0" relativeHeight="251762688" behindDoc="0" locked="0" layoutInCell="1" allowOverlap="1">
            <wp:simplePos x="0" y="0"/>
            <wp:positionH relativeFrom="column">
              <wp:posOffset>842010</wp:posOffset>
            </wp:positionH>
            <wp:positionV relativeFrom="paragraph">
              <wp:posOffset>64135</wp:posOffset>
            </wp:positionV>
            <wp:extent cx="4334510" cy="2674620"/>
            <wp:effectExtent l="19050" t="0" r="0" b="0"/>
            <wp:wrapNone/>
            <wp:docPr id="1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4510" cy="2674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C4426" w:rsidRPr="006C4426" w:rsidRDefault="006C4426" w:rsidP="006C4426">
      <w:pPr>
        <w:sectPr w:rsidR="006C4426" w:rsidRPr="006C4426" w:rsidSect="0074617D">
          <w:pgSz w:w="11909" w:h="16838"/>
          <w:pgMar w:top="594" w:right="984" w:bottom="993" w:left="984" w:header="0" w:footer="3" w:gutter="0"/>
          <w:cols w:space="720"/>
          <w:noEndnote/>
          <w:docGrid w:linePitch="360"/>
        </w:sectPr>
      </w:pPr>
    </w:p>
    <w:p w:rsidR="008D4E95" w:rsidRDefault="008D4E95">
      <w:pPr>
        <w:spacing w:line="233" w:lineRule="auto"/>
        <w:ind w:left="7" w:firstLine="283"/>
        <w:rPr>
          <w:sz w:val="20"/>
          <w:szCs w:val="20"/>
        </w:rPr>
      </w:pPr>
    </w:p>
    <w:p w:rsidR="00D14741" w:rsidRDefault="001912CC" w:rsidP="000A320C">
      <w:pPr>
        <w:pStyle w:val="aa"/>
        <w:spacing w:after="0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74617D">
        <w:rPr>
          <w:rFonts w:ascii="Times New Roman" w:hAnsi="Times New Roman"/>
          <w:b/>
          <w:bCs/>
          <w:iCs/>
          <w:sz w:val="24"/>
          <w:szCs w:val="24"/>
        </w:rPr>
        <w:t xml:space="preserve">Анализ качества обучения и уровня </w:t>
      </w:r>
      <w:r w:rsidR="00E514E4">
        <w:rPr>
          <w:rFonts w:ascii="Times New Roman" w:hAnsi="Times New Roman"/>
          <w:b/>
          <w:bCs/>
          <w:iCs/>
          <w:sz w:val="24"/>
          <w:szCs w:val="24"/>
        </w:rPr>
        <w:t>успеваемости</w:t>
      </w:r>
    </w:p>
    <w:p w:rsidR="000A320C" w:rsidRPr="001E03C4" w:rsidRDefault="00E514E4" w:rsidP="000A320C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sz w:val="24"/>
          <w:szCs w:val="28"/>
        </w:rPr>
        <w:t xml:space="preserve">  </w:t>
      </w:r>
      <w:r w:rsidR="000A320C" w:rsidRPr="001E03C4">
        <w:rPr>
          <w:b/>
          <w:bCs/>
          <w:color w:val="000000"/>
          <w:sz w:val="28"/>
          <w:szCs w:val="28"/>
        </w:rPr>
        <w:t>Мониторинг</w:t>
      </w:r>
    </w:p>
    <w:p w:rsidR="000A320C" w:rsidRDefault="000A320C" w:rsidP="000A320C">
      <w:pPr>
        <w:jc w:val="center"/>
        <w:rPr>
          <w:b/>
          <w:bCs/>
          <w:color w:val="000000"/>
          <w:sz w:val="28"/>
          <w:szCs w:val="28"/>
        </w:rPr>
      </w:pPr>
      <w:r w:rsidRPr="001E03C4">
        <w:rPr>
          <w:b/>
          <w:bCs/>
          <w:color w:val="000000"/>
          <w:sz w:val="28"/>
          <w:szCs w:val="28"/>
        </w:rPr>
        <w:t xml:space="preserve">промежуточного контроля МБОУ СОШ №8 </w:t>
      </w:r>
      <w:r>
        <w:rPr>
          <w:b/>
          <w:bCs/>
          <w:color w:val="000000"/>
          <w:sz w:val="28"/>
          <w:szCs w:val="28"/>
        </w:rPr>
        <w:t xml:space="preserve"> им. П.И. Кочерга </w:t>
      </w:r>
      <w:r w:rsidRPr="001E03C4">
        <w:rPr>
          <w:b/>
          <w:bCs/>
          <w:color w:val="000000"/>
          <w:sz w:val="28"/>
          <w:szCs w:val="28"/>
        </w:rPr>
        <w:t>с</w:t>
      </w:r>
      <w:proofErr w:type="gramStart"/>
      <w:r w:rsidRPr="001E03C4">
        <w:rPr>
          <w:b/>
          <w:bCs/>
          <w:color w:val="000000"/>
          <w:sz w:val="28"/>
          <w:szCs w:val="28"/>
        </w:rPr>
        <w:t>.Н</w:t>
      </w:r>
      <w:proofErr w:type="gramEnd"/>
      <w:r w:rsidRPr="001E03C4">
        <w:rPr>
          <w:b/>
          <w:bCs/>
          <w:color w:val="000000"/>
          <w:sz w:val="28"/>
          <w:szCs w:val="28"/>
        </w:rPr>
        <w:t>иколаевка</w:t>
      </w:r>
    </w:p>
    <w:p w:rsidR="000A320C" w:rsidRPr="001E03C4" w:rsidRDefault="00B109D0" w:rsidP="000A320C">
      <w:pPr>
        <w:jc w:val="center"/>
        <w:rPr>
          <w:b/>
          <w:bCs/>
          <w:color w:val="000000"/>
          <w:sz w:val="28"/>
          <w:szCs w:val="28"/>
        </w:rPr>
      </w:pPr>
      <w:proofErr w:type="gramStart"/>
      <w:r>
        <w:rPr>
          <w:b/>
          <w:bCs/>
          <w:color w:val="000000"/>
          <w:sz w:val="28"/>
          <w:szCs w:val="28"/>
        </w:rPr>
        <w:t>на конец</w:t>
      </w:r>
      <w:proofErr w:type="gramEnd"/>
      <w:r>
        <w:rPr>
          <w:b/>
          <w:bCs/>
          <w:color w:val="000000"/>
          <w:sz w:val="28"/>
          <w:szCs w:val="28"/>
        </w:rPr>
        <w:t xml:space="preserve"> 2020 года</w:t>
      </w:r>
    </w:p>
    <w:p w:rsidR="000A320C" w:rsidRDefault="000A320C" w:rsidP="000A320C">
      <w:pPr>
        <w:jc w:val="center"/>
        <w:rPr>
          <w:b/>
          <w:bCs/>
          <w:color w:val="000000"/>
          <w:sz w:val="28"/>
          <w:szCs w:val="28"/>
        </w:rPr>
      </w:pPr>
    </w:p>
    <w:p w:rsidR="000A320C" w:rsidRPr="001E03C4" w:rsidRDefault="000A320C" w:rsidP="000A320C">
      <w:pPr>
        <w:rPr>
          <w:sz w:val="24"/>
          <w:szCs w:val="28"/>
        </w:rPr>
      </w:pPr>
      <w:r>
        <w:rPr>
          <w:b/>
          <w:bCs/>
          <w:color w:val="000000"/>
          <w:sz w:val="24"/>
          <w:szCs w:val="28"/>
        </w:rPr>
        <w:t xml:space="preserve"> </w:t>
      </w:r>
      <w:r w:rsidRPr="00AA06FC">
        <w:rPr>
          <w:b/>
          <w:bCs/>
          <w:color w:val="000000"/>
          <w:sz w:val="28"/>
          <w:szCs w:val="28"/>
        </w:rPr>
        <w:t xml:space="preserve">1. Контингент </w:t>
      </w:r>
      <w:proofErr w:type="gramStart"/>
      <w:r w:rsidRPr="00AA06FC">
        <w:rPr>
          <w:b/>
          <w:bCs/>
          <w:color w:val="000000"/>
          <w:sz w:val="28"/>
          <w:szCs w:val="28"/>
        </w:rPr>
        <w:t>обучающихся</w:t>
      </w:r>
      <w:proofErr w:type="gramEnd"/>
      <w:r w:rsidRPr="00AA06FC">
        <w:rPr>
          <w:b/>
          <w:bCs/>
          <w:color w:val="000000"/>
          <w:sz w:val="28"/>
          <w:szCs w:val="28"/>
        </w:rPr>
        <w:t>, движение</w:t>
      </w:r>
    </w:p>
    <w:tbl>
      <w:tblPr>
        <w:tblpPr w:leftFromText="180" w:rightFromText="180" w:bottomFromText="160" w:vertAnchor="text" w:horzAnchor="margin" w:tblpX="-776" w:tblpY="284"/>
        <w:tblW w:w="11307" w:type="dxa"/>
        <w:tblLayout w:type="fixed"/>
        <w:tblCellMar>
          <w:left w:w="0" w:type="dxa"/>
          <w:right w:w="0" w:type="dxa"/>
        </w:tblCellMar>
        <w:tblLook w:val="04A0"/>
      </w:tblPr>
      <w:tblGrid>
        <w:gridCol w:w="1559"/>
        <w:gridCol w:w="1101"/>
        <w:gridCol w:w="992"/>
        <w:gridCol w:w="851"/>
        <w:gridCol w:w="992"/>
        <w:gridCol w:w="1984"/>
        <w:gridCol w:w="1843"/>
        <w:gridCol w:w="890"/>
        <w:gridCol w:w="1095"/>
      </w:tblGrid>
      <w:tr w:rsidR="000A320C" w:rsidRPr="001E03C4" w:rsidTr="000A320C">
        <w:trPr>
          <w:trHeight w:val="627"/>
        </w:trPr>
        <w:tc>
          <w:tcPr>
            <w:tcW w:w="15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20C" w:rsidRPr="001E03C4" w:rsidRDefault="000A320C" w:rsidP="000A320C">
            <w:pPr>
              <w:jc w:val="center"/>
              <w:rPr>
                <w:rFonts w:eastAsia="Times New Roman"/>
                <w:color w:val="000000"/>
                <w:sz w:val="24"/>
                <w:szCs w:val="28"/>
              </w:rPr>
            </w:pPr>
            <w:r w:rsidRPr="001E03C4">
              <w:rPr>
                <w:rFonts w:eastAsia="Times New Roman"/>
                <w:color w:val="000000"/>
                <w:sz w:val="24"/>
                <w:szCs w:val="28"/>
              </w:rPr>
              <w:t>Уровень</w:t>
            </w:r>
          </w:p>
          <w:p w:rsidR="000A320C" w:rsidRPr="001E03C4" w:rsidRDefault="000A320C" w:rsidP="000A320C">
            <w:pPr>
              <w:jc w:val="center"/>
              <w:rPr>
                <w:rFonts w:eastAsia="Times New Roman"/>
                <w:color w:val="000000"/>
                <w:sz w:val="24"/>
                <w:szCs w:val="28"/>
              </w:rPr>
            </w:pPr>
            <w:r w:rsidRPr="001E03C4">
              <w:rPr>
                <w:rFonts w:eastAsia="Times New Roman"/>
                <w:color w:val="000000"/>
                <w:sz w:val="24"/>
                <w:szCs w:val="28"/>
              </w:rPr>
              <w:t>обучения</w:t>
            </w:r>
          </w:p>
        </w:tc>
        <w:tc>
          <w:tcPr>
            <w:tcW w:w="11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20C" w:rsidRPr="001E03C4" w:rsidRDefault="000A320C" w:rsidP="000A320C">
            <w:pPr>
              <w:jc w:val="center"/>
              <w:rPr>
                <w:rFonts w:eastAsia="Times New Roman"/>
                <w:color w:val="000000"/>
                <w:sz w:val="24"/>
                <w:szCs w:val="28"/>
              </w:rPr>
            </w:pPr>
            <w:r w:rsidRPr="001E03C4">
              <w:rPr>
                <w:rFonts w:eastAsia="Times New Roman"/>
                <w:color w:val="000000"/>
                <w:sz w:val="24"/>
                <w:szCs w:val="28"/>
              </w:rPr>
              <w:t>Число учащихся</w:t>
            </w:r>
            <w:r w:rsidRPr="001E03C4">
              <w:rPr>
                <w:rFonts w:eastAsia="Times New Roman"/>
                <w:color w:val="000000"/>
                <w:sz w:val="24"/>
                <w:szCs w:val="28"/>
              </w:rPr>
              <w:br/>
              <w:t> на начало четверти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20C" w:rsidRPr="001E03C4" w:rsidRDefault="000A320C" w:rsidP="000A320C">
            <w:pPr>
              <w:jc w:val="center"/>
              <w:rPr>
                <w:rFonts w:eastAsia="Times New Roman"/>
                <w:color w:val="000000"/>
                <w:sz w:val="24"/>
                <w:szCs w:val="28"/>
              </w:rPr>
            </w:pPr>
            <w:r w:rsidRPr="001E03C4">
              <w:rPr>
                <w:rFonts w:eastAsia="Times New Roman"/>
                <w:color w:val="000000"/>
                <w:sz w:val="24"/>
                <w:szCs w:val="28"/>
              </w:rPr>
              <w:t>Прибыло</w:t>
            </w:r>
          </w:p>
        </w:tc>
        <w:tc>
          <w:tcPr>
            <w:tcW w:w="8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20C" w:rsidRPr="001E03C4" w:rsidRDefault="000A320C" w:rsidP="000A320C">
            <w:pPr>
              <w:jc w:val="center"/>
              <w:rPr>
                <w:rFonts w:eastAsia="Times New Roman"/>
                <w:color w:val="000000"/>
                <w:sz w:val="24"/>
                <w:szCs w:val="28"/>
              </w:rPr>
            </w:pPr>
            <w:r w:rsidRPr="001E03C4">
              <w:rPr>
                <w:rFonts w:eastAsia="Times New Roman"/>
                <w:color w:val="000000"/>
                <w:sz w:val="24"/>
                <w:szCs w:val="28"/>
              </w:rPr>
              <w:t>Выбыло</w:t>
            </w:r>
          </w:p>
        </w:tc>
        <w:tc>
          <w:tcPr>
            <w:tcW w:w="4819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20C" w:rsidRPr="001E03C4" w:rsidRDefault="000A320C" w:rsidP="000A320C">
            <w:pPr>
              <w:jc w:val="center"/>
              <w:rPr>
                <w:rFonts w:eastAsia="Times New Roman"/>
                <w:color w:val="000000"/>
                <w:sz w:val="24"/>
                <w:szCs w:val="28"/>
              </w:rPr>
            </w:pPr>
            <w:r w:rsidRPr="001E03C4">
              <w:rPr>
                <w:rFonts w:eastAsia="Times New Roman"/>
                <w:color w:val="000000"/>
                <w:sz w:val="24"/>
                <w:szCs w:val="28"/>
              </w:rPr>
              <w:t>Число учащихся</w:t>
            </w:r>
            <w:r w:rsidRPr="001E03C4">
              <w:rPr>
                <w:rFonts w:eastAsia="Times New Roman"/>
                <w:color w:val="000000"/>
                <w:sz w:val="24"/>
                <w:szCs w:val="28"/>
              </w:rPr>
              <w:br/>
              <w:t>на конец четверти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hideMark/>
          </w:tcPr>
          <w:p w:rsidR="000A320C" w:rsidRPr="001E03C4" w:rsidRDefault="000A320C" w:rsidP="000A320C">
            <w:pPr>
              <w:spacing w:after="160"/>
              <w:rPr>
                <w:rFonts w:eastAsia="Times New Roman"/>
                <w:color w:val="000000"/>
                <w:sz w:val="24"/>
                <w:szCs w:val="28"/>
              </w:rPr>
            </w:pPr>
            <w:r w:rsidRPr="001E03C4">
              <w:rPr>
                <w:rFonts w:eastAsia="Times New Roman"/>
                <w:color w:val="000000"/>
                <w:sz w:val="24"/>
                <w:szCs w:val="28"/>
              </w:rPr>
              <w:t>Уч-ся, получающие образование в форме семейного образования и самообразования</w:t>
            </w:r>
          </w:p>
        </w:tc>
      </w:tr>
      <w:tr w:rsidR="000A320C" w:rsidRPr="001E03C4" w:rsidTr="000A320C">
        <w:trPr>
          <w:trHeight w:val="350"/>
        </w:trPr>
        <w:tc>
          <w:tcPr>
            <w:tcW w:w="15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320C" w:rsidRPr="001E03C4" w:rsidRDefault="000A320C" w:rsidP="000A320C">
            <w:pPr>
              <w:rPr>
                <w:rFonts w:eastAsia="Times New Roman"/>
                <w:color w:val="000000"/>
                <w:sz w:val="24"/>
                <w:szCs w:val="28"/>
              </w:rPr>
            </w:pPr>
          </w:p>
        </w:tc>
        <w:tc>
          <w:tcPr>
            <w:tcW w:w="1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320C" w:rsidRPr="001E03C4" w:rsidRDefault="000A320C" w:rsidP="000A320C">
            <w:pPr>
              <w:rPr>
                <w:rFonts w:eastAsia="Times New Roman"/>
                <w:color w:val="000000"/>
                <w:sz w:val="24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320C" w:rsidRPr="001E03C4" w:rsidRDefault="000A320C" w:rsidP="000A320C">
            <w:pPr>
              <w:rPr>
                <w:rFonts w:eastAsia="Times New Roman"/>
                <w:color w:val="000000"/>
                <w:sz w:val="24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320C" w:rsidRPr="001E03C4" w:rsidRDefault="000A320C" w:rsidP="000A320C">
            <w:pPr>
              <w:rPr>
                <w:rFonts w:eastAsia="Times New Roman"/>
                <w:color w:val="000000"/>
                <w:sz w:val="24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20C" w:rsidRPr="001E03C4" w:rsidRDefault="000A320C" w:rsidP="000A320C">
            <w:pPr>
              <w:jc w:val="center"/>
              <w:rPr>
                <w:rFonts w:eastAsia="Times New Roman"/>
                <w:color w:val="000000"/>
                <w:sz w:val="24"/>
                <w:szCs w:val="28"/>
              </w:rPr>
            </w:pPr>
            <w:r w:rsidRPr="001E03C4">
              <w:rPr>
                <w:rFonts w:eastAsia="Times New Roman"/>
                <w:color w:val="000000"/>
                <w:sz w:val="24"/>
                <w:szCs w:val="28"/>
              </w:rPr>
              <w:t>всего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A320C" w:rsidRPr="001E03C4" w:rsidRDefault="000A320C" w:rsidP="000A320C">
            <w:pPr>
              <w:jc w:val="center"/>
              <w:rPr>
                <w:rFonts w:eastAsia="Times New Roman"/>
                <w:color w:val="000000"/>
                <w:sz w:val="24"/>
                <w:szCs w:val="28"/>
              </w:rPr>
            </w:pPr>
            <w:r w:rsidRPr="001E03C4">
              <w:rPr>
                <w:rFonts w:eastAsia="Times New Roman"/>
                <w:color w:val="000000"/>
                <w:sz w:val="24"/>
                <w:szCs w:val="28"/>
              </w:rPr>
              <w:t>из них на домашнем обучении</w:t>
            </w:r>
          </w:p>
        </w:tc>
        <w:tc>
          <w:tcPr>
            <w:tcW w:w="1985" w:type="dxa"/>
            <w:gridSpan w:val="2"/>
            <w:vMerge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0A320C" w:rsidRPr="001E03C4" w:rsidRDefault="000A320C" w:rsidP="000A320C">
            <w:pPr>
              <w:rPr>
                <w:rFonts w:eastAsia="Times New Roman"/>
                <w:color w:val="000000"/>
                <w:sz w:val="24"/>
                <w:szCs w:val="28"/>
              </w:rPr>
            </w:pPr>
          </w:p>
        </w:tc>
      </w:tr>
      <w:tr w:rsidR="000A320C" w:rsidRPr="001E03C4" w:rsidTr="000A320C">
        <w:trPr>
          <w:trHeight w:val="498"/>
        </w:trPr>
        <w:tc>
          <w:tcPr>
            <w:tcW w:w="15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320C" w:rsidRPr="001E03C4" w:rsidRDefault="000A320C" w:rsidP="000A320C">
            <w:pPr>
              <w:rPr>
                <w:rFonts w:eastAsia="Times New Roman"/>
                <w:color w:val="000000"/>
                <w:sz w:val="24"/>
                <w:szCs w:val="28"/>
              </w:rPr>
            </w:pPr>
          </w:p>
        </w:tc>
        <w:tc>
          <w:tcPr>
            <w:tcW w:w="1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320C" w:rsidRPr="001E03C4" w:rsidRDefault="000A320C" w:rsidP="000A320C">
            <w:pPr>
              <w:rPr>
                <w:rFonts w:eastAsia="Times New Roman"/>
                <w:color w:val="000000"/>
                <w:sz w:val="24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320C" w:rsidRPr="001E03C4" w:rsidRDefault="000A320C" w:rsidP="000A320C">
            <w:pPr>
              <w:rPr>
                <w:rFonts w:eastAsia="Times New Roman"/>
                <w:color w:val="000000"/>
                <w:sz w:val="24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320C" w:rsidRPr="001E03C4" w:rsidRDefault="000A320C" w:rsidP="000A320C">
            <w:pPr>
              <w:rPr>
                <w:rFonts w:eastAsia="Times New Roman"/>
                <w:color w:val="000000"/>
                <w:sz w:val="24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0A320C" w:rsidRPr="001E03C4" w:rsidRDefault="000A320C" w:rsidP="000A320C">
            <w:pPr>
              <w:rPr>
                <w:rFonts w:eastAsia="Times New Roman"/>
                <w:color w:val="000000"/>
                <w:sz w:val="24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0A320C" w:rsidRPr="001E03C4" w:rsidRDefault="000A320C" w:rsidP="000A320C">
            <w:pPr>
              <w:jc w:val="center"/>
              <w:rPr>
                <w:rFonts w:eastAsia="Times New Roman"/>
                <w:color w:val="000000"/>
                <w:sz w:val="24"/>
                <w:szCs w:val="28"/>
              </w:rPr>
            </w:pPr>
            <w:r w:rsidRPr="001E03C4">
              <w:rPr>
                <w:rFonts w:eastAsia="Times New Roman"/>
                <w:color w:val="000000"/>
                <w:sz w:val="24"/>
                <w:szCs w:val="28"/>
              </w:rPr>
              <w:t>по общеобразовательным программам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0A320C" w:rsidRPr="001E03C4" w:rsidRDefault="000A320C" w:rsidP="000A320C">
            <w:pPr>
              <w:jc w:val="center"/>
              <w:rPr>
                <w:rFonts w:eastAsia="Times New Roman"/>
                <w:color w:val="000000"/>
                <w:sz w:val="24"/>
                <w:szCs w:val="28"/>
              </w:rPr>
            </w:pPr>
            <w:r w:rsidRPr="001E03C4">
              <w:rPr>
                <w:rFonts w:eastAsia="Times New Roman"/>
                <w:color w:val="000000"/>
                <w:sz w:val="24"/>
                <w:szCs w:val="28"/>
              </w:rPr>
              <w:t>по адаптированным программам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0A320C" w:rsidRPr="001E03C4" w:rsidRDefault="000A320C" w:rsidP="000A320C">
            <w:pPr>
              <w:spacing w:after="160"/>
              <w:rPr>
                <w:rFonts w:eastAsia="Times New Roman"/>
                <w:color w:val="000000"/>
                <w:sz w:val="24"/>
                <w:szCs w:val="28"/>
              </w:rPr>
            </w:pPr>
            <w:r w:rsidRPr="001E03C4">
              <w:rPr>
                <w:rFonts w:eastAsia="Times New Roman"/>
                <w:color w:val="000000"/>
                <w:sz w:val="24"/>
                <w:szCs w:val="28"/>
              </w:rPr>
              <w:t>класс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0A320C" w:rsidRPr="001E03C4" w:rsidRDefault="000A320C" w:rsidP="000A320C">
            <w:pPr>
              <w:spacing w:after="160"/>
              <w:rPr>
                <w:rFonts w:eastAsia="Times New Roman"/>
                <w:color w:val="000000"/>
                <w:sz w:val="24"/>
                <w:szCs w:val="28"/>
              </w:rPr>
            </w:pPr>
            <w:r w:rsidRPr="001E03C4">
              <w:rPr>
                <w:rFonts w:eastAsia="Times New Roman"/>
                <w:color w:val="000000"/>
                <w:sz w:val="24"/>
                <w:szCs w:val="28"/>
              </w:rPr>
              <w:t>ФИО</w:t>
            </w:r>
          </w:p>
        </w:tc>
      </w:tr>
      <w:tr w:rsidR="000A320C" w:rsidRPr="001E03C4" w:rsidTr="000A320C"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20C" w:rsidRPr="001E03C4" w:rsidRDefault="000A320C" w:rsidP="000A320C">
            <w:pPr>
              <w:jc w:val="center"/>
              <w:rPr>
                <w:rFonts w:eastAsia="Times New Roman"/>
                <w:color w:val="000000"/>
                <w:sz w:val="24"/>
                <w:szCs w:val="28"/>
              </w:rPr>
            </w:pPr>
            <w:r w:rsidRPr="001E03C4">
              <w:rPr>
                <w:rFonts w:eastAsia="Times New Roman"/>
                <w:color w:val="000000"/>
                <w:sz w:val="24"/>
                <w:szCs w:val="28"/>
              </w:rPr>
              <w:t>1 уровень</w:t>
            </w:r>
            <w:r w:rsidRPr="001E03C4">
              <w:rPr>
                <w:rFonts w:eastAsia="Times New Roman"/>
                <w:color w:val="000000"/>
                <w:sz w:val="24"/>
                <w:szCs w:val="28"/>
              </w:rPr>
              <w:br/>
              <w:t>(1-4 классы)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20C" w:rsidRPr="001E03C4" w:rsidRDefault="000A320C" w:rsidP="000A320C">
            <w:pPr>
              <w:jc w:val="center"/>
              <w:rPr>
                <w:rFonts w:eastAsia="Times New Roman"/>
                <w:color w:val="000000"/>
                <w:sz w:val="24"/>
                <w:szCs w:val="28"/>
              </w:rPr>
            </w:pPr>
            <w:r>
              <w:rPr>
                <w:rFonts w:eastAsia="Times New Roman"/>
                <w:color w:val="000000"/>
                <w:sz w:val="24"/>
                <w:szCs w:val="28"/>
              </w:rPr>
              <w:t>37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20C" w:rsidRPr="001E03C4" w:rsidRDefault="000A320C" w:rsidP="000A320C">
            <w:pPr>
              <w:jc w:val="center"/>
              <w:rPr>
                <w:rFonts w:eastAsia="Times New Roman"/>
                <w:color w:val="000000"/>
                <w:sz w:val="24"/>
                <w:szCs w:val="28"/>
              </w:rPr>
            </w:pPr>
            <w:r>
              <w:rPr>
                <w:rFonts w:eastAsia="Times New Roman"/>
                <w:color w:val="000000"/>
                <w:sz w:val="24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20C" w:rsidRPr="001E03C4" w:rsidRDefault="000A320C" w:rsidP="000A320C">
            <w:pPr>
              <w:jc w:val="center"/>
              <w:rPr>
                <w:rFonts w:eastAsia="Times New Roman"/>
                <w:color w:val="000000"/>
                <w:sz w:val="24"/>
                <w:szCs w:val="28"/>
              </w:rPr>
            </w:pPr>
            <w:r>
              <w:rPr>
                <w:rFonts w:eastAsia="Times New Roman"/>
                <w:color w:val="000000"/>
                <w:sz w:val="24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20C" w:rsidRPr="001E03C4" w:rsidRDefault="000A320C" w:rsidP="000A320C">
            <w:pPr>
              <w:jc w:val="center"/>
              <w:rPr>
                <w:rFonts w:eastAsia="Times New Roman"/>
                <w:color w:val="000000"/>
                <w:sz w:val="24"/>
                <w:szCs w:val="28"/>
              </w:rPr>
            </w:pPr>
            <w:r>
              <w:rPr>
                <w:rFonts w:eastAsia="Times New Roman"/>
                <w:color w:val="000000"/>
                <w:sz w:val="24"/>
                <w:szCs w:val="28"/>
              </w:rPr>
              <w:t>37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A320C" w:rsidRPr="001E03C4" w:rsidRDefault="000A320C" w:rsidP="000A320C">
            <w:pPr>
              <w:jc w:val="center"/>
              <w:rPr>
                <w:rFonts w:eastAsia="Times New Roman"/>
                <w:color w:val="000000"/>
                <w:sz w:val="24"/>
                <w:szCs w:val="28"/>
              </w:rPr>
            </w:pPr>
            <w:r>
              <w:rPr>
                <w:rFonts w:eastAsia="Times New Roman"/>
                <w:color w:val="000000"/>
                <w:sz w:val="24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A320C" w:rsidRPr="001E03C4" w:rsidRDefault="000A320C" w:rsidP="000A320C">
            <w:pPr>
              <w:jc w:val="center"/>
              <w:rPr>
                <w:rFonts w:eastAsia="Times New Roman"/>
                <w:color w:val="000000"/>
                <w:sz w:val="24"/>
                <w:szCs w:val="28"/>
              </w:rPr>
            </w:pPr>
            <w:r>
              <w:rPr>
                <w:rFonts w:eastAsia="Times New Roman"/>
                <w:color w:val="000000"/>
                <w:sz w:val="24"/>
                <w:szCs w:val="28"/>
              </w:rPr>
              <w:t>1</w:t>
            </w:r>
          </w:p>
        </w:tc>
        <w:tc>
          <w:tcPr>
            <w:tcW w:w="89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A320C" w:rsidRPr="001E03C4" w:rsidRDefault="000A320C" w:rsidP="000A320C">
            <w:pPr>
              <w:jc w:val="center"/>
              <w:rPr>
                <w:rFonts w:eastAsia="Times New Roman"/>
                <w:color w:val="000000"/>
                <w:sz w:val="24"/>
                <w:szCs w:val="28"/>
              </w:rPr>
            </w:pPr>
            <w:r w:rsidRPr="001E03C4">
              <w:rPr>
                <w:rFonts w:eastAsia="Times New Roman"/>
                <w:color w:val="000000"/>
                <w:sz w:val="24"/>
                <w:szCs w:val="28"/>
              </w:rPr>
              <w:t>-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A320C" w:rsidRPr="001E03C4" w:rsidRDefault="000A320C" w:rsidP="000A320C">
            <w:pPr>
              <w:jc w:val="center"/>
              <w:rPr>
                <w:rFonts w:eastAsia="Times New Roman"/>
                <w:color w:val="000000"/>
                <w:sz w:val="24"/>
                <w:szCs w:val="28"/>
              </w:rPr>
            </w:pPr>
            <w:r w:rsidRPr="001E03C4">
              <w:rPr>
                <w:rFonts w:eastAsia="Times New Roman"/>
                <w:color w:val="000000"/>
                <w:sz w:val="24"/>
                <w:szCs w:val="28"/>
              </w:rPr>
              <w:t>-</w:t>
            </w:r>
          </w:p>
        </w:tc>
      </w:tr>
      <w:tr w:rsidR="000A320C" w:rsidRPr="001E03C4" w:rsidTr="000A320C"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20C" w:rsidRPr="001E03C4" w:rsidRDefault="000A320C" w:rsidP="000A320C">
            <w:pPr>
              <w:jc w:val="center"/>
              <w:rPr>
                <w:rFonts w:eastAsia="Times New Roman"/>
                <w:color w:val="000000"/>
                <w:sz w:val="24"/>
                <w:szCs w:val="28"/>
              </w:rPr>
            </w:pPr>
            <w:r w:rsidRPr="001E03C4">
              <w:rPr>
                <w:rFonts w:eastAsia="Times New Roman"/>
                <w:color w:val="000000"/>
                <w:sz w:val="24"/>
                <w:szCs w:val="28"/>
              </w:rPr>
              <w:t>2 уровень</w:t>
            </w:r>
          </w:p>
          <w:p w:rsidR="000A320C" w:rsidRPr="001E03C4" w:rsidRDefault="000A320C" w:rsidP="000A320C">
            <w:pPr>
              <w:jc w:val="center"/>
              <w:rPr>
                <w:rFonts w:eastAsia="Times New Roman"/>
                <w:color w:val="000000"/>
                <w:sz w:val="24"/>
                <w:szCs w:val="28"/>
              </w:rPr>
            </w:pPr>
            <w:r w:rsidRPr="001E03C4">
              <w:rPr>
                <w:rFonts w:eastAsia="Times New Roman"/>
                <w:color w:val="000000"/>
                <w:sz w:val="24"/>
                <w:szCs w:val="28"/>
              </w:rPr>
              <w:t>(5-9 классы)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20C" w:rsidRPr="001E03C4" w:rsidRDefault="000A320C" w:rsidP="000A320C">
            <w:pPr>
              <w:jc w:val="center"/>
              <w:rPr>
                <w:rFonts w:eastAsia="Times New Roman"/>
                <w:color w:val="000000"/>
                <w:sz w:val="24"/>
                <w:szCs w:val="28"/>
              </w:rPr>
            </w:pPr>
            <w:r>
              <w:rPr>
                <w:rFonts w:eastAsia="Times New Roman"/>
                <w:color w:val="000000"/>
                <w:sz w:val="24"/>
                <w:szCs w:val="28"/>
              </w:rPr>
              <w:t>66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20C" w:rsidRPr="001E03C4" w:rsidRDefault="000A320C" w:rsidP="000A320C">
            <w:pPr>
              <w:jc w:val="center"/>
              <w:rPr>
                <w:rFonts w:eastAsia="Times New Roman"/>
                <w:color w:val="000000"/>
                <w:sz w:val="24"/>
                <w:szCs w:val="28"/>
              </w:rPr>
            </w:pPr>
            <w:r>
              <w:rPr>
                <w:rFonts w:eastAsia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20C" w:rsidRPr="001E03C4" w:rsidRDefault="000A320C" w:rsidP="000A320C">
            <w:pPr>
              <w:jc w:val="center"/>
              <w:rPr>
                <w:rFonts w:eastAsia="Times New Roman"/>
                <w:color w:val="000000"/>
                <w:sz w:val="24"/>
                <w:szCs w:val="28"/>
              </w:rPr>
            </w:pPr>
            <w:r w:rsidRPr="001E03C4">
              <w:rPr>
                <w:rFonts w:eastAsia="Times New Roman"/>
                <w:color w:val="000000"/>
                <w:sz w:val="24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20C" w:rsidRPr="001E03C4" w:rsidRDefault="000A320C" w:rsidP="000A320C">
            <w:pPr>
              <w:jc w:val="center"/>
              <w:rPr>
                <w:rFonts w:eastAsia="Times New Roman"/>
                <w:color w:val="000000"/>
                <w:sz w:val="24"/>
                <w:szCs w:val="28"/>
              </w:rPr>
            </w:pPr>
            <w:r>
              <w:rPr>
                <w:rFonts w:eastAsia="Times New Roman"/>
                <w:color w:val="000000"/>
                <w:sz w:val="24"/>
                <w:szCs w:val="28"/>
              </w:rPr>
              <w:t>69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A320C" w:rsidRPr="001E03C4" w:rsidRDefault="000A320C" w:rsidP="000A320C">
            <w:pPr>
              <w:jc w:val="center"/>
              <w:rPr>
                <w:rFonts w:eastAsia="Times New Roman"/>
                <w:color w:val="000000"/>
                <w:sz w:val="24"/>
                <w:szCs w:val="28"/>
              </w:rPr>
            </w:pPr>
            <w:r w:rsidRPr="001E03C4">
              <w:rPr>
                <w:rFonts w:eastAsia="Times New Roman"/>
                <w:color w:val="000000"/>
                <w:sz w:val="24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A320C" w:rsidRPr="001E03C4" w:rsidRDefault="000A320C" w:rsidP="000A320C">
            <w:pPr>
              <w:jc w:val="center"/>
              <w:rPr>
                <w:rFonts w:eastAsia="Times New Roman"/>
                <w:color w:val="000000"/>
                <w:sz w:val="24"/>
                <w:szCs w:val="28"/>
              </w:rPr>
            </w:pPr>
            <w:r>
              <w:rPr>
                <w:rFonts w:eastAsia="Times New Roman"/>
                <w:color w:val="000000"/>
                <w:sz w:val="24"/>
                <w:szCs w:val="28"/>
              </w:rPr>
              <w:t>1</w:t>
            </w:r>
          </w:p>
        </w:tc>
        <w:tc>
          <w:tcPr>
            <w:tcW w:w="89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A320C" w:rsidRPr="001E03C4" w:rsidRDefault="000A320C" w:rsidP="000A320C">
            <w:pPr>
              <w:jc w:val="center"/>
              <w:rPr>
                <w:rFonts w:eastAsia="Times New Roman"/>
                <w:color w:val="000000"/>
                <w:sz w:val="24"/>
                <w:szCs w:val="28"/>
              </w:rPr>
            </w:pPr>
            <w:r>
              <w:rPr>
                <w:rFonts w:eastAsia="Times New Roman"/>
                <w:color w:val="000000"/>
                <w:sz w:val="24"/>
                <w:szCs w:val="28"/>
              </w:rPr>
              <w:t>9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A320C" w:rsidRPr="001E03C4" w:rsidRDefault="000A320C" w:rsidP="000A320C">
            <w:pPr>
              <w:jc w:val="center"/>
              <w:rPr>
                <w:rFonts w:eastAsia="Times New Roman"/>
                <w:color w:val="000000"/>
                <w:sz w:val="24"/>
                <w:szCs w:val="28"/>
              </w:rPr>
            </w:pPr>
            <w:r>
              <w:rPr>
                <w:rFonts w:eastAsia="Times New Roman"/>
                <w:color w:val="000000"/>
                <w:sz w:val="24"/>
                <w:szCs w:val="28"/>
              </w:rPr>
              <w:t>Юрченко Иван Дмитриевич</w:t>
            </w:r>
          </w:p>
        </w:tc>
      </w:tr>
      <w:tr w:rsidR="000A320C" w:rsidRPr="001E03C4" w:rsidTr="000A320C"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20C" w:rsidRPr="001E03C4" w:rsidRDefault="000A320C" w:rsidP="000A320C">
            <w:pPr>
              <w:jc w:val="center"/>
              <w:rPr>
                <w:rFonts w:eastAsia="Times New Roman"/>
                <w:color w:val="000000"/>
                <w:sz w:val="24"/>
                <w:szCs w:val="28"/>
              </w:rPr>
            </w:pPr>
            <w:r w:rsidRPr="001E03C4">
              <w:rPr>
                <w:rFonts w:eastAsia="Times New Roman"/>
                <w:color w:val="000000"/>
                <w:sz w:val="24"/>
                <w:szCs w:val="28"/>
              </w:rPr>
              <w:t>3 уровень 10-11 классы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20C" w:rsidRPr="001E03C4" w:rsidRDefault="000A320C" w:rsidP="000A320C">
            <w:pPr>
              <w:jc w:val="center"/>
              <w:rPr>
                <w:rFonts w:eastAsia="Times New Roman"/>
                <w:color w:val="000000"/>
                <w:sz w:val="24"/>
                <w:szCs w:val="28"/>
              </w:rPr>
            </w:pPr>
            <w:r>
              <w:rPr>
                <w:rFonts w:eastAsia="Times New Roman"/>
                <w:color w:val="000000"/>
                <w:sz w:val="24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20C" w:rsidRPr="001E03C4" w:rsidRDefault="000A320C" w:rsidP="000A320C">
            <w:pPr>
              <w:jc w:val="center"/>
              <w:rPr>
                <w:rFonts w:eastAsia="Times New Roman"/>
                <w:color w:val="000000"/>
                <w:sz w:val="24"/>
                <w:szCs w:val="28"/>
              </w:rPr>
            </w:pPr>
            <w:r>
              <w:rPr>
                <w:rFonts w:eastAsia="Times New Roman"/>
                <w:color w:val="000000"/>
                <w:sz w:val="24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20C" w:rsidRPr="001E03C4" w:rsidRDefault="000A320C" w:rsidP="000A320C">
            <w:pPr>
              <w:jc w:val="center"/>
              <w:rPr>
                <w:rFonts w:eastAsia="Times New Roman"/>
                <w:color w:val="000000"/>
                <w:sz w:val="24"/>
                <w:szCs w:val="28"/>
              </w:rPr>
            </w:pPr>
            <w:r>
              <w:rPr>
                <w:rFonts w:eastAsia="Times New Roman"/>
                <w:color w:val="000000"/>
                <w:sz w:val="24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20C" w:rsidRPr="001E03C4" w:rsidRDefault="000A320C" w:rsidP="000A320C">
            <w:pPr>
              <w:jc w:val="center"/>
              <w:rPr>
                <w:rFonts w:eastAsia="Times New Roman"/>
                <w:color w:val="000000"/>
                <w:sz w:val="24"/>
                <w:szCs w:val="28"/>
              </w:rPr>
            </w:pPr>
            <w:r>
              <w:rPr>
                <w:rFonts w:eastAsia="Times New Roman"/>
                <w:color w:val="000000"/>
                <w:sz w:val="24"/>
                <w:szCs w:val="28"/>
              </w:rPr>
              <w:t>6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A320C" w:rsidRPr="001E03C4" w:rsidRDefault="000A320C" w:rsidP="000A320C">
            <w:pPr>
              <w:jc w:val="center"/>
              <w:rPr>
                <w:rFonts w:eastAsia="Times New Roman"/>
                <w:color w:val="000000"/>
                <w:sz w:val="24"/>
                <w:szCs w:val="28"/>
              </w:rPr>
            </w:pPr>
            <w:r w:rsidRPr="001E03C4">
              <w:rPr>
                <w:rFonts w:eastAsia="Times New Roman"/>
                <w:color w:val="000000"/>
                <w:sz w:val="24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A320C" w:rsidRPr="001E03C4" w:rsidRDefault="000A320C" w:rsidP="000A320C">
            <w:pPr>
              <w:jc w:val="center"/>
              <w:rPr>
                <w:rFonts w:eastAsia="Times New Roman"/>
                <w:color w:val="000000"/>
                <w:sz w:val="24"/>
                <w:szCs w:val="28"/>
              </w:rPr>
            </w:pPr>
            <w:r w:rsidRPr="001E03C4">
              <w:rPr>
                <w:rFonts w:eastAsia="Times New Roman"/>
                <w:color w:val="000000"/>
                <w:sz w:val="24"/>
                <w:szCs w:val="28"/>
              </w:rPr>
              <w:t>0</w:t>
            </w:r>
          </w:p>
        </w:tc>
        <w:tc>
          <w:tcPr>
            <w:tcW w:w="89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A320C" w:rsidRPr="001E03C4" w:rsidRDefault="000A320C" w:rsidP="000A320C">
            <w:pPr>
              <w:jc w:val="center"/>
              <w:rPr>
                <w:rFonts w:eastAsia="Times New Roman"/>
                <w:color w:val="000000"/>
                <w:sz w:val="24"/>
                <w:szCs w:val="28"/>
              </w:rPr>
            </w:pPr>
            <w:r w:rsidRPr="001E03C4">
              <w:rPr>
                <w:rFonts w:eastAsia="Times New Roman"/>
                <w:color w:val="000000"/>
                <w:sz w:val="24"/>
                <w:szCs w:val="28"/>
              </w:rPr>
              <w:t>-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A320C" w:rsidRPr="001E03C4" w:rsidRDefault="000A320C" w:rsidP="000A320C">
            <w:pPr>
              <w:jc w:val="center"/>
              <w:rPr>
                <w:rFonts w:eastAsia="Times New Roman"/>
                <w:color w:val="000000"/>
                <w:sz w:val="24"/>
                <w:szCs w:val="28"/>
              </w:rPr>
            </w:pPr>
            <w:r w:rsidRPr="001E03C4">
              <w:rPr>
                <w:rFonts w:eastAsia="Times New Roman"/>
                <w:color w:val="000000"/>
                <w:sz w:val="24"/>
                <w:szCs w:val="28"/>
              </w:rPr>
              <w:t>-</w:t>
            </w:r>
          </w:p>
        </w:tc>
      </w:tr>
      <w:tr w:rsidR="000A320C" w:rsidRPr="001E03C4" w:rsidTr="000A320C"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20C" w:rsidRPr="001E03C4" w:rsidRDefault="000A320C" w:rsidP="000A320C">
            <w:pPr>
              <w:jc w:val="center"/>
              <w:rPr>
                <w:rFonts w:eastAsia="Times New Roman"/>
                <w:b/>
                <w:color w:val="000000"/>
                <w:sz w:val="24"/>
                <w:szCs w:val="28"/>
              </w:rPr>
            </w:pPr>
            <w:r w:rsidRPr="001E03C4">
              <w:rPr>
                <w:rFonts w:eastAsia="Times New Roman"/>
                <w:b/>
                <w:color w:val="000000"/>
                <w:sz w:val="24"/>
                <w:szCs w:val="28"/>
              </w:rPr>
              <w:t>Всего по школе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20C" w:rsidRPr="001E03C4" w:rsidRDefault="000A320C" w:rsidP="000A320C">
            <w:pPr>
              <w:jc w:val="center"/>
              <w:rPr>
                <w:rFonts w:eastAsia="Times New Roman"/>
                <w:color w:val="000000"/>
                <w:sz w:val="24"/>
                <w:szCs w:val="28"/>
              </w:rPr>
            </w:pPr>
            <w:r>
              <w:rPr>
                <w:rFonts w:eastAsia="Times New Roman"/>
                <w:color w:val="000000"/>
                <w:sz w:val="24"/>
                <w:szCs w:val="28"/>
              </w:rPr>
              <w:t>110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20C" w:rsidRPr="001E03C4" w:rsidRDefault="000A320C" w:rsidP="000A320C">
            <w:pPr>
              <w:jc w:val="center"/>
              <w:rPr>
                <w:rFonts w:eastAsia="Times New Roman"/>
                <w:color w:val="000000"/>
                <w:sz w:val="24"/>
                <w:szCs w:val="28"/>
              </w:rPr>
            </w:pPr>
            <w:r>
              <w:rPr>
                <w:rFonts w:eastAsia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20C" w:rsidRPr="001E03C4" w:rsidRDefault="000A320C" w:rsidP="000A320C">
            <w:pPr>
              <w:jc w:val="center"/>
              <w:rPr>
                <w:rFonts w:eastAsia="Times New Roman"/>
                <w:color w:val="000000"/>
                <w:sz w:val="24"/>
                <w:szCs w:val="28"/>
              </w:rPr>
            </w:pPr>
            <w:r>
              <w:rPr>
                <w:rFonts w:eastAsia="Times New Roman"/>
                <w:color w:val="000000"/>
                <w:sz w:val="24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20C" w:rsidRPr="001E03C4" w:rsidRDefault="000A320C" w:rsidP="000A320C">
            <w:pPr>
              <w:jc w:val="center"/>
              <w:rPr>
                <w:rFonts w:eastAsia="Times New Roman"/>
                <w:color w:val="000000"/>
                <w:sz w:val="24"/>
                <w:szCs w:val="28"/>
              </w:rPr>
            </w:pPr>
            <w:r>
              <w:rPr>
                <w:rFonts w:eastAsia="Times New Roman"/>
                <w:color w:val="000000"/>
                <w:sz w:val="24"/>
                <w:szCs w:val="28"/>
              </w:rPr>
              <w:t>112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A320C" w:rsidRPr="001E03C4" w:rsidRDefault="000A320C" w:rsidP="000A320C">
            <w:pPr>
              <w:jc w:val="center"/>
              <w:rPr>
                <w:rFonts w:eastAsia="Times New Roman"/>
                <w:color w:val="000000"/>
                <w:sz w:val="24"/>
                <w:szCs w:val="28"/>
              </w:rPr>
            </w:pPr>
            <w:r>
              <w:rPr>
                <w:rFonts w:eastAsia="Times New Roman"/>
                <w:color w:val="000000"/>
                <w:sz w:val="24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A320C" w:rsidRPr="001E03C4" w:rsidRDefault="000A320C" w:rsidP="000A320C">
            <w:pPr>
              <w:jc w:val="center"/>
              <w:rPr>
                <w:rFonts w:eastAsia="Times New Roman"/>
                <w:color w:val="000000"/>
                <w:sz w:val="24"/>
                <w:szCs w:val="28"/>
              </w:rPr>
            </w:pPr>
            <w:r>
              <w:rPr>
                <w:rFonts w:eastAsia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89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A320C" w:rsidRPr="001E03C4" w:rsidRDefault="000A320C" w:rsidP="000A320C">
            <w:pPr>
              <w:jc w:val="center"/>
              <w:rPr>
                <w:rFonts w:eastAsia="Times New Roman"/>
                <w:color w:val="000000"/>
                <w:sz w:val="24"/>
                <w:szCs w:val="28"/>
              </w:rPr>
            </w:pPr>
            <w:r>
              <w:rPr>
                <w:rFonts w:eastAsia="Times New Roman"/>
                <w:color w:val="000000"/>
                <w:sz w:val="24"/>
                <w:szCs w:val="28"/>
              </w:rPr>
              <w:t>1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A320C" w:rsidRPr="001E03C4" w:rsidRDefault="000A320C" w:rsidP="000A320C">
            <w:pPr>
              <w:jc w:val="center"/>
              <w:rPr>
                <w:rFonts w:eastAsia="Times New Roman"/>
                <w:color w:val="000000"/>
                <w:sz w:val="24"/>
                <w:szCs w:val="28"/>
              </w:rPr>
            </w:pPr>
            <w:r>
              <w:rPr>
                <w:rFonts w:eastAsia="Times New Roman"/>
                <w:color w:val="000000"/>
                <w:sz w:val="24"/>
                <w:szCs w:val="28"/>
              </w:rPr>
              <w:t>Юрченко Иван Дмитриевич</w:t>
            </w:r>
          </w:p>
        </w:tc>
      </w:tr>
    </w:tbl>
    <w:p w:rsidR="000A320C" w:rsidRPr="001E03C4" w:rsidRDefault="000A320C" w:rsidP="000A320C">
      <w:pPr>
        <w:spacing w:line="220" w:lineRule="atLeast"/>
        <w:rPr>
          <w:rFonts w:eastAsia="Times New Roman"/>
          <w:color w:val="000000"/>
          <w:sz w:val="24"/>
          <w:szCs w:val="28"/>
        </w:rPr>
      </w:pPr>
    </w:p>
    <w:p w:rsidR="000A320C" w:rsidRPr="00AA06FC" w:rsidRDefault="000A320C" w:rsidP="000A320C">
      <w:pPr>
        <w:rPr>
          <w:sz w:val="28"/>
          <w:szCs w:val="28"/>
        </w:rPr>
      </w:pPr>
      <w:bookmarkStart w:id="0" w:name="355669432107a6abc9a1f0b11d24cf6eb196b941"/>
      <w:bookmarkStart w:id="1" w:name="0"/>
      <w:bookmarkEnd w:id="0"/>
      <w:bookmarkEnd w:id="1"/>
      <w:r w:rsidRPr="00AA06FC">
        <w:rPr>
          <w:b/>
          <w:bCs/>
          <w:color w:val="000000"/>
          <w:sz w:val="28"/>
          <w:szCs w:val="28"/>
        </w:rPr>
        <w:t xml:space="preserve">   2. Мониторинг промежуточной аттестации </w:t>
      </w:r>
      <w:proofErr w:type="gramStart"/>
      <w:r w:rsidRPr="00AA06FC">
        <w:rPr>
          <w:b/>
          <w:bCs/>
          <w:color w:val="000000"/>
          <w:sz w:val="28"/>
          <w:szCs w:val="28"/>
        </w:rPr>
        <w:t>обучающихся</w:t>
      </w:r>
      <w:proofErr w:type="gramEnd"/>
      <w:r w:rsidRPr="00AA06FC">
        <w:rPr>
          <w:b/>
          <w:bCs/>
          <w:color w:val="000000"/>
          <w:sz w:val="28"/>
          <w:szCs w:val="28"/>
        </w:rPr>
        <w:t xml:space="preserve"> </w:t>
      </w:r>
    </w:p>
    <w:tbl>
      <w:tblPr>
        <w:tblW w:w="11199" w:type="dxa"/>
        <w:tblInd w:w="-743" w:type="dxa"/>
        <w:tblLayout w:type="fixed"/>
        <w:tblCellMar>
          <w:left w:w="0" w:type="dxa"/>
          <w:right w:w="0" w:type="dxa"/>
        </w:tblCellMar>
        <w:tblLook w:val="04A0"/>
      </w:tblPr>
      <w:tblGrid>
        <w:gridCol w:w="1618"/>
        <w:gridCol w:w="793"/>
        <w:gridCol w:w="708"/>
        <w:gridCol w:w="567"/>
        <w:gridCol w:w="710"/>
        <w:gridCol w:w="709"/>
        <w:gridCol w:w="850"/>
        <w:gridCol w:w="708"/>
        <w:gridCol w:w="567"/>
        <w:gridCol w:w="601"/>
        <w:gridCol w:w="675"/>
        <w:gridCol w:w="1853"/>
        <w:gridCol w:w="840"/>
      </w:tblGrid>
      <w:tr w:rsidR="000A320C" w:rsidRPr="001E03C4" w:rsidTr="000A320C">
        <w:trPr>
          <w:trHeight w:val="453"/>
        </w:trPr>
        <w:tc>
          <w:tcPr>
            <w:tcW w:w="16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20C" w:rsidRPr="001E03C4" w:rsidRDefault="000A320C" w:rsidP="003A388E">
            <w:pPr>
              <w:spacing w:line="220" w:lineRule="atLeast"/>
              <w:jc w:val="center"/>
              <w:rPr>
                <w:rFonts w:eastAsia="Times New Roman"/>
                <w:color w:val="000000"/>
                <w:sz w:val="24"/>
                <w:szCs w:val="28"/>
              </w:rPr>
            </w:pPr>
            <w:r w:rsidRPr="001E03C4">
              <w:rPr>
                <w:rFonts w:eastAsia="Times New Roman"/>
                <w:color w:val="000000"/>
                <w:sz w:val="24"/>
                <w:szCs w:val="28"/>
              </w:rPr>
              <w:t>уровень обучения</w:t>
            </w:r>
          </w:p>
        </w:tc>
        <w:tc>
          <w:tcPr>
            <w:tcW w:w="7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20C" w:rsidRPr="001E03C4" w:rsidRDefault="000A320C" w:rsidP="003A388E">
            <w:pPr>
              <w:spacing w:line="220" w:lineRule="atLeast"/>
              <w:jc w:val="center"/>
              <w:rPr>
                <w:rFonts w:eastAsia="Times New Roman"/>
                <w:color w:val="000000"/>
                <w:sz w:val="24"/>
                <w:szCs w:val="28"/>
              </w:rPr>
            </w:pPr>
            <w:r w:rsidRPr="001E03C4">
              <w:rPr>
                <w:rFonts w:eastAsia="Times New Roman"/>
                <w:color w:val="000000"/>
                <w:sz w:val="24"/>
                <w:szCs w:val="28"/>
              </w:rPr>
              <w:t>Всего</w:t>
            </w:r>
          </w:p>
          <w:p w:rsidR="000A320C" w:rsidRPr="001E03C4" w:rsidRDefault="000A320C" w:rsidP="003A388E">
            <w:pPr>
              <w:spacing w:line="220" w:lineRule="atLeast"/>
              <w:jc w:val="center"/>
              <w:rPr>
                <w:rFonts w:eastAsia="Times New Roman"/>
                <w:color w:val="000000"/>
                <w:sz w:val="24"/>
                <w:szCs w:val="28"/>
              </w:rPr>
            </w:pPr>
            <w:r w:rsidRPr="001E03C4">
              <w:rPr>
                <w:rFonts w:eastAsia="Times New Roman"/>
                <w:color w:val="000000"/>
                <w:sz w:val="24"/>
                <w:szCs w:val="28"/>
              </w:rPr>
              <w:t xml:space="preserve"> уч-ся</w:t>
            </w:r>
          </w:p>
        </w:tc>
        <w:tc>
          <w:tcPr>
            <w:tcW w:w="1275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20C" w:rsidRPr="001E03C4" w:rsidRDefault="000A320C" w:rsidP="003A388E">
            <w:pPr>
              <w:spacing w:line="220" w:lineRule="atLeast"/>
              <w:jc w:val="center"/>
              <w:rPr>
                <w:rFonts w:eastAsia="Times New Roman"/>
                <w:color w:val="000000"/>
                <w:sz w:val="24"/>
                <w:szCs w:val="28"/>
              </w:rPr>
            </w:pPr>
            <w:r w:rsidRPr="001E03C4">
              <w:rPr>
                <w:rFonts w:eastAsia="Times New Roman"/>
                <w:color w:val="000000"/>
                <w:sz w:val="24"/>
                <w:szCs w:val="28"/>
              </w:rPr>
              <w:t>отличники</w:t>
            </w:r>
          </w:p>
        </w:tc>
        <w:tc>
          <w:tcPr>
            <w:tcW w:w="1419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20C" w:rsidRPr="001E03C4" w:rsidRDefault="000A320C" w:rsidP="003A388E">
            <w:pPr>
              <w:spacing w:line="220" w:lineRule="atLeast"/>
              <w:jc w:val="center"/>
              <w:rPr>
                <w:rFonts w:eastAsia="Times New Roman"/>
                <w:color w:val="000000"/>
                <w:sz w:val="24"/>
                <w:szCs w:val="28"/>
              </w:rPr>
            </w:pPr>
            <w:r w:rsidRPr="001E03C4">
              <w:rPr>
                <w:rFonts w:eastAsia="Times New Roman"/>
                <w:color w:val="000000"/>
                <w:sz w:val="24"/>
                <w:szCs w:val="28"/>
              </w:rPr>
              <w:t>хорошисты</w:t>
            </w:r>
          </w:p>
        </w:tc>
        <w:tc>
          <w:tcPr>
            <w:tcW w:w="850" w:type="dxa"/>
            <w:vMerge w:val="restar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0A320C" w:rsidRPr="001E03C4" w:rsidRDefault="000A320C" w:rsidP="003A388E">
            <w:pPr>
              <w:spacing w:line="220" w:lineRule="atLeast"/>
              <w:jc w:val="center"/>
              <w:rPr>
                <w:rFonts w:eastAsia="Times New Roman"/>
                <w:color w:val="000000"/>
                <w:sz w:val="24"/>
                <w:szCs w:val="28"/>
              </w:rPr>
            </w:pPr>
            <w:r w:rsidRPr="001E03C4">
              <w:rPr>
                <w:rFonts w:eastAsia="Times New Roman"/>
                <w:color w:val="000000"/>
                <w:sz w:val="24"/>
                <w:szCs w:val="28"/>
              </w:rPr>
              <w:t>% качества</w:t>
            </w:r>
          </w:p>
        </w:tc>
        <w:tc>
          <w:tcPr>
            <w:tcW w:w="1275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20C" w:rsidRPr="001E03C4" w:rsidRDefault="000A320C" w:rsidP="003A388E">
            <w:pPr>
              <w:spacing w:line="220" w:lineRule="atLeast"/>
              <w:jc w:val="center"/>
              <w:rPr>
                <w:rFonts w:eastAsia="Times New Roman"/>
                <w:color w:val="000000"/>
                <w:sz w:val="24"/>
                <w:szCs w:val="28"/>
              </w:rPr>
            </w:pPr>
            <w:r w:rsidRPr="001E03C4">
              <w:rPr>
                <w:rFonts w:eastAsia="Times New Roman"/>
                <w:color w:val="000000"/>
                <w:sz w:val="24"/>
                <w:szCs w:val="28"/>
              </w:rPr>
              <w:t>с одной «4"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20C" w:rsidRPr="001E03C4" w:rsidRDefault="000A320C" w:rsidP="003A388E">
            <w:pPr>
              <w:spacing w:line="220" w:lineRule="atLeast"/>
              <w:jc w:val="center"/>
              <w:rPr>
                <w:rFonts w:eastAsia="Times New Roman"/>
                <w:color w:val="000000"/>
                <w:sz w:val="24"/>
                <w:szCs w:val="28"/>
              </w:rPr>
            </w:pPr>
            <w:r w:rsidRPr="001E03C4">
              <w:rPr>
                <w:rFonts w:eastAsia="Times New Roman"/>
                <w:color w:val="000000"/>
                <w:sz w:val="24"/>
                <w:szCs w:val="28"/>
              </w:rPr>
              <w:t>С одной«3»</w:t>
            </w:r>
          </w:p>
        </w:tc>
        <w:tc>
          <w:tcPr>
            <w:tcW w:w="185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20C" w:rsidRPr="001E03C4" w:rsidRDefault="000A320C" w:rsidP="003A388E">
            <w:pPr>
              <w:spacing w:line="220" w:lineRule="atLeast"/>
              <w:jc w:val="center"/>
              <w:rPr>
                <w:rFonts w:eastAsia="Times New Roman"/>
                <w:color w:val="000000"/>
                <w:sz w:val="24"/>
                <w:szCs w:val="28"/>
              </w:rPr>
            </w:pPr>
            <w:r w:rsidRPr="001E03C4">
              <w:rPr>
                <w:rFonts w:eastAsia="Times New Roman"/>
                <w:color w:val="000000"/>
                <w:sz w:val="24"/>
                <w:szCs w:val="28"/>
              </w:rPr>
              <w:t xml:space="preserve">неуспевающие </w:t>
            </w:r>
          </w:p>
          <w:p w:rsidR="000A320C" w:rsidRPr="001E03C4" w:rsidRDefault="000A320C" w:rsidP="003A388E">
            <w:pPr>
              <w:spacing w:line="220" w:lineRule="atLeast"/>
              <w:jc w:val="center"/>
              <w:rPr>
                <w:rFonts w:eastAsia="Times New Roman"/>
                <w:color w:val="000000"/>
                <w:sz w:val="24"/>
                <w:szCs w:val="28"/>
              </w:rPr>
            </w:pPr>
            <w:r w:rsidRPr="001E03C4">
              <w:rPr>
                <w:rFonts w:eastAsia="Times New Roman"/>
                <w:color w:val="000000"/>
                <w:sz w:val="24"/>
                <w:szCs w:val="28"/>
              </w:rPr>
              <w:t>(класс, ФИО, предмет)</w:t>
            </w:r>
          </w:p>
        </w:tc>
        <w:tc>
          <w:tcPr>
            <w:tcW w:w="840" w:type="dxa"/>
            <w:vMerge w:val="restar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0A320C" w:rsidRPr="001E03C4" w:rsidRDefault="000A320C" w:rsidP="003A388E">
            <w:pPr>
              <w:spacing w:line="220" w:lineRule="atLeast"/>
              <w:jc w:val="center"/>
              <w:rPr>
                <w:rFonts w:eastAsia="Times New Roman"/>
                <w:color w:val="000000"/>
                <w:sz w:val="24"/>
                <w:szCs w:val="28"/>
              </w:rPr>
            </w:pPr>
            <w:r w:rsidRPr="001E03C4">
              <w:rPr>
                <w:rFonts w:eastAsia="Times New Roman"/>
                <w:color w:val="000000"/>
                <w:sz w:val="24"/>
                <w:szCs w:val="28"/>
              </w:rPr>
              <w:t xml:space="preserve">% успеваемости </w:t>
            </w:r>
          </w:p>
        </w:tc>
      </w:tr>
      <w:tr w:rsidR="000A320C" w:rsidRPr="001E03C4" w:rsidTr="000A320C">
        <w:trPr>
          <w:trHeight w:val="443"/>
        </w:trPr>
        <w:tc>
          <w:tcPr>
            <w:tcW w:w="1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320C" w:rsidRPr="001E03C4" w:rsidRDefault="000A320C" w:rsidP="003A388E">
            <w:pPr>
              <w:rPr>
                <w:rFonts w:eastAsia="Times New Roman"/>
                <w:color w:val="000000"/>
                <w:sz w:val="24"/>
                <w:szCs w:val="28"/>
              </w:rPr>
            </w:pPr>
          </w:p>
        </w:tc>
        <w:tc>
          <w:tcPr>
            <w:tcW w:w="7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320C" w:rsidRPr="001E03C4" w:rsidRDefault="000A320C" w:rsidP="003A388E">
            <w:pPr>
              <w:rPr>
                <w:rFonts w:eastAsia="Times New Roman"/>
                <w:color w:val="000000"/>
                <w:sz w:val="24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20C" w:rsidRPr="001E03C4" w:rsidRDefault="000A320C" w:rsidP="003A388E">
            <w:pPr>
              <w:spacing w:line="220" w:lineRule="atLeast"/>
              <w:jc w:val="center"/>
              <w:rPr>
                <w:rFonts w:eastAsia="Times New Roman"/>
                <w:color w:val="000000"/>
                <w:sz w:val="24"/>
                <w:szCs w:val="28"/>
              </w:rPr>
            </w:pPr>
            <w:r w:rsidRPr="001E03C4">
              <w:rPr>
                <w:rFonts w:eastAsia="Times New Roman"/>
                <w:color w:val="000000"/>
                <w:sz w:val="24"/>
                <w:szCs w:val="28"/>
              </w:rPr>
              <w:t>кол-во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0A320C" w:rsidRPr="001E03C4" w:rsidRDefault="000A320C" w:rsidP="003A388E">
            <w:pPr>
              <w:spacing w:line="220" w:lineRule="atLeast"/>
              <w:jc w:val="center"/>
              <w:rPr>
                <w:rFonts w:eastAsia="Times New Roman"/>
                <w:color w:val="000000"/>
                <w:sz w:val="24"/>
                <w:szCs w:val="28"/>
              </w:rPr>
            </w:pPr>
            <w:r w:rsidRPr="001E03C4">
              <w:rPr>
                <w:rFonts w:eastAsia="Times New Roman"/>
                <w:color w:val="000000"/>
                <w:sz w:val="24"/>
                <w:szCs w:val="28"/>
              </w:rPr>
              <w:t>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20C" w:rsidRPr="001E03C4" w:rsidRDefault="000A320C" w:rsidP="003A388E">
            <w:pPr>
              <w:spacing w:line="220" w:lineRule="atLeast"/>
              <w:jc w:val="center"/>
              <w:rPr>
                <w:rFonts w:eastAsia="Times New Roman"/>
                <w:color w:val="000000"/>
                <w:sz w:val="24"/>
                <w:szCs w:val="28"/>
              </w:rPr>
            </w:pPr>
            <w:r w:rsidRPr="001E03C4">
              <w:rPr>
                <w:rFonts w:eastAsia="Times New Roman"/>
                <w:color w:val="000000"/>
                <w:sz w:val="24"/>
                <w:szCs w:val="28"/>
              </w:rPr>
              <w:t>кол-во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0A320C" w:rsidRPr="001E03C4" w:rsidRDefault="000A320C" w:rsidP="003A388E">
            <w:pPr>
              <w:spacing w:line="220" w:lineRule="atLeast"/>
              <w:jc w:val="center"/>
              <w:rPr>
                <w:rFonts w:eastAsia="Times New Roman"/>
                <w:color w:val="000000"/>
                <w:sz w:val="24"/>
                <w:szCs w:val="28"/>
              </w:rPr>
            </w:pPr>
            <w:r w:rsidRPr="001E03C4">
              <w:rPr>
                <w:rFonts w:eastAsia="Times New Roman"/>
                <w:color w:val="000000"/>
                <w:sz w:val="24"/>
                <w:szCs w:val="28"/>
              </w:rPr>
              <w:t>%</w:t>
            </w:r>
          </w:p>
        </w:tc>
        <w:tc>
          <w:tcPr>
            <w:tcW w:w="850" w:type="dxa"/>
            <w:vMerge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320C" w:rsidRPr="001E03C4" w:rsidRDefault="000A320C" w:rsidP="003A388E">
            <w:pPr>
              <w:rPr>
                <w:rFonts w:eastAsia="Times New Roman"/>
                <w:color w:val="000000"/>
                <w:sz w:val="24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20C" w:rsidRPr="001E03C4" w:rsidRDefault="000A320C" w:rsidP="003A388E">
            <w:pPr>
              <w:spacing w:line="220" w:lineRule="atLeast"/>
              <w:jc w:val="center"/>
              <w:rPr>
                <w:rFonts w:eastAsia="Times New Roman"/>
                <w:color w:val="000000"/>
                <w:sz w:val="24"/>
                <w:szCs w:val="28"/>
              </w:rPr>
            </w:pPr>
            <w:r w:rsidRPr="001E03C4">
              <w:rPr>
                <w:rFonts w:eastAsia="Times New Roman"/>
                <w:color w:val="000000"/>
                <w:sz w:val="24"/>
                <w:szCs w:val="28"/>
              </w:rPr>
              <w:t>кол-во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hideMark/>
          </w:tcPr>
          <w:p w:rsidR="000A320C" w:rsidRPr="001E03C4" w:rsidRDefault="000A320C" w:rsidP="003A388E">
            <w:pPr>
              <w:spacing w:line="220" w:lineRule="atLeast"/>
              <w:jc w:val="center"/>
              <w:rPr>
                <w:rFonts w:eastAsia="Times New Roman"/>
                <w:color w:val="000000"/>
                <w:sz w:val="24"/>
                <w:szCs w:val="28"/>
              </w:rPr>
            </w:pPr>
            <w:r w:rsidRPr="001E03C4">
              <w:rPr>
                <w:rFonts w:eastAsia="Times New Roman"/>
                <w:color w:val="000000"/>
                <w:sz w:val="24"/>
                <w:szCs w:val="28"/>
              </w:rPr>
              <w:t>%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20C" w:rsidRPr="001E03C4" w:rsidRDefault="000A320C" w:rsidP="003A388E">
            <w:pPr>
              <w:spacing w:line="220" w:lineRule="atLeast"/>
              <w:jc w:val="center"/>
              <w:rPr>
                <w:rFonts w:eastAsia="Times New Roman"/>
                <w:color w:val="000000"/>
                <w:sz w:val="24"/>
                <w:szCs w:val="28"/>
              </w:rPr>
            </w:pPr>
            <w:r w:rsidRPr="001E03C4">
              <w:rPr>
                <w:rFonts w:eastAsia="Times New Roman"/>
                <w:color w:val="000000"/>
                <w:sz w:val="24"/>
                <w:szCs w:val="28"/>
              </w:rPr>
              <w:t>кол-во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hideMark/>
          </w:tcPr>
          <w:p w:rsidR="000A320C" w:rsidRPr="001E03C4" w:rsidRDefault="000A320C" w:rsidP="003A388E">
            <w:pPr>
              <w:spacing w:line="220" w:lineRule="atLeast"/>
              <w:jc w:val="center"/>
              <w:rPr>
                <w:rFonts w:eastAsia="Times New Roman"/>
                <w:color w:val="000000"/>
                <w:sz w:val="24"/>
                <w:szCs w:val="28"/>
              </w:rPr>
            </w:pPr>
            <w:r w:rsidRPr="001E03C4">
              <w:rPr>
                <w:rFonts w:eastAsia="Times New Roman"/>
                <w:color w:val="000000"/>
                <w:sz w:val="24"/>
                <w:szCs w:val="28"/>
              </w:rPr>
              <w:t>%</w:t>
            </w:r>
          </w:p>
        </w:tc>
        <w:tc>
          <w:tcPr>
            <w:tcW w:w="185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0A320C" w:rsidRPr="001E03C4" w:rsidRDefault="000A320C" w:rsidP="003A388E">
            <w:pPr>
              <w:rPr>
                <w:rFonts w:eastAsia="Times New Roman"/>
                <w:color w:val="000000"/>
                <w:sz w:val="24"/>
                <w:szCs w:val="28"/>
              </w:rPr>
            </w:pPr>
          </w:p>
        </w:tc>
        <w:tc>
          <w:tcPr>
            <w:tcW w:w="840" w:type="dxa"/>
            <w:vMerge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320C" w:rsidRPr="001E03C4" w:rsidRDefault="000A320C" w:rsidP="003A388E">
            <w:pPr>
              <w:rPr>
                <w:rFonts w:eastAsia="Times New Roman"/>
                <w:color w:val="000000"/>
                <w:sz w:val="24"/>
                <w:szCs w:val="28"/>
              </w:rPr>
            </w:pPr>
          </w:p>
        </w:tc>
      </w:tr>
      <w:tr w:rsidR="000A320C" w:rsidRPr="001E03C4" w:rsidTr="000A320C"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20C" w:rsidRPr="001E03C4" w:rsidRDefault="000A320C" w:rsidP="003A388E">
            <w:pPr>
              <w:spacing w:line="220" w:lineRule="atLeast"/>
              <w:jc w:val="center"/>
              <w:rPr>
                <w:rFonts w:eastAsia="Times New Roman"/>
                <w:color w:val="000000"/>
                <w:sz w:val="24"/>
                <w:szCs w:val="28"/>
              </w:rPr>
            </w:pPr>
            <w:r w:rsidRPr="001E03C4">
              <w:rPr>
                <w:rFonts w:eastAsia="Times New Roman"/>
                <w:color w:val="000000"/>
                <w:sz w:val="24"/>
                <w:szCs w:val="28"/>
              </w:rPr>
              <w:t>1 ступень</w:t>
            </w:r>
            <w:r w:rsidRPr="001E03C4">
              <w:rPr>
                <w:rFonts w:eastAsia="Times New Roman"/>
                <w:color w:val="000000"/>
                <w:sz w:val="24"/>
                <w:szCs w:val="28"/>
              </w:rPr>
              <w:br/>
              <w:t>(2-4 классы) *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20C" w:rsidRPr="001E03C4" w:rsidRDefault="000A320C" w:rsidP="003A388E">
            <w:pPr>
              <w:spacing w:line="220" w:lineRule="atLeast"/>
              <w:jc w:val="center"/>
              <w:rPr>
                <w:rFonts w:eastAsia="Times New Roman"/>
                <w:color w:val="000000"/>
                <w:sz w:val="24"/>
                <w:szCs w:val="28"/>
              </w:rPr>
            </w:pPr>
            <w:r>
              <w:rPr>
                <w:rFonts w:eastAsia="Times New Roman"/>
                <w:color w:val="000000"/>
                <w:sz w:val="24"/>
                <w:szCs w:val="28"/>
              </w:rPr>
              <w:t>30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20C" w:rsidRPr="001E03C4" w:rsidRDefault="000A320C" w:rsidP="003A388E">
            <w:pPr>
              <w:spacing w:line="220" w:lineRule="atLeast"/>
              <w:jc w:val="center"/>
              <w:rPr>
                <w:rFonts w:eastAsia="Times New Roman"/>
                <w:color w:val="000000"/>
                <w:sz w:val="24"/>
                <w:szCs w:val="28"/>
              </w:rPr>
            </w:pPr>
            <w:r>
              <w:rPr>
                <w:rFonts w:eastAsia="Times New Roman"/>
                <w:color w:val="000000"/>
                <w:sz w:val="24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A320C" w:rsidRPr="001E03C4" w:rsidRDefault="000A320C" w:rsidP="003A388E">
            <w:pPr>
              <w:spacing w:line="220" w:lineRule="atLeast"/>
              <w:jc w:val="center"/>
              <w:rPr>
                <w:rFonts w:eastAsia="Times New Roman"/>
                <w:color w:val="000000"/>
                <w:sz w:val="24"/>
                <w:szCs w:val="28"/>
              </w:rPr>
            </w:pPr>
            <w:r>
              <w:rPr>
                <w:rFonts w:eastAsia="Times New Roman"/>
                <w:color w:val="000000"/>
                <w:sz w:val="24"/>
                <w:szCs w:val="28"/>
              </w:rPr>
              <w:t>0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20C" w:rsidRPr="001E03C4" w:rsidRDefault="000A320C" w:rsidP="003A388E">
            <w:pPr>
              <w:spacing w:line="220" w:lineRule="atLeast"/>
              <w:jc w:val="center"/>
              <w:rPr>
                <w:rFonts w:eastAsia="Times New Roman"/>
                <w:color w:val="000000"/>
                <w:sz w:val="24"/>
                <w:szCs w:val="28"/>
              </w:rPr>
            </w:pPr>
            <w:r>
              <w:rPr>
                <w:rFonts w:eastAsia="Times New Roman"/>
                <w:color w:val="000000"/>
                <w:sz w:val="24"/>
                <w:szCs w:val="28"/>
              </w:rPr>
              <w:t>14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A320C" w:rsidRPr="001E03C4" w:rsidRDefault="000A320C" w:rsidP="003A388E">
            <w:pPr>
              <w:spacing w:line="220" w:lineRule="atLeast"/>
              <w:jc w:val="center"/>
              <w:rPr>
                <w:rFonts w:eastAsia="Times New Roman"/>
                <w:color w:val="000000"/>
                <w:sz w:val="24"/>
                <w:szCs w:val="28"/>
              </w:rPr>
            </w:pPr>
            <w:r>
              <w:rPr>
                <w:rFonts w:eastAsia="Times New Roman"/>
                <w:color w:val="000000"/>
                <w:sz w:val="24"/>
                <w:szCs w:val="28"/>
              </w:rPr>
              <w:t>46,66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A320C" w:rsidRPr="001E03C4" w:rsidRDefault="000A320C" w:rsidP="003A388E">
            <w:pPr>
              <w:spacing w:line="220" w:lineRule="atLeast"/>
              <w:jc w:val="center"/>
              <w:rPr>
                <w:rFonts w:eastAsia="Times New Roman"/>
                <w:color w:val="000000"/>
                <w:sz w:val="24"/>
                <w:szCs w:val="28"/>
              </w:rPr>
            </w:pPr>
            <w:r>
              <w:rPr>
                <w:rFonts w:eastAsia="Times New Roman"/>
                <w:color w:val="000000"/>
                <w:sz w:val="24"/>
                <w:szCs w:val="28"/>
              </w:rPr>
              <w:t>46,67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20C" w:rsidRPr="001E03C4" w:rsidRDefault="000A320C" w:rsidP="003A388E">
            <w:pPr>
              <w:spacing w:line="220" w:lineRule="atLeast"/>
              <w:jc w:val="center"/>
              <w:rPr>
                <w:rFonts w:eastAsia="Times New Roman"/>
                <w:color w:val="000000"/>
                <w:sz w:val="24"/>
                <w:szCs w:val="28"/>
              </w:rPr>
            </w:pPr>
            <w:r>
              <w:rPr>
                <w:rFonts w:eastAsia="Times New Roman"/>
                <w:color w:val="000000"/>
                <w:sz w:val="24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A320C" w:rsidRPr="001E03C4" w:rsidRDefault="000A320C" w:rsidP="003A388E">
            <w:pPr>
              <w:spacing w:line="220" w:lineRule="atLeast"/>
              <w:jc w:val="center"/>
              <w:rPr>
                <w:rFonts w:eastAsia="Times New Roman"/>
                <w:color w:val="000000"/>
                <w:sz w:val="24"/>
                <w:szCs w:val="28"/>
              </w:rPr>
            </w:pPr>
            <w:r>
              <w:rPr>
                <w:rFonts w:eastAsia="Times New Roman"/>
                <w:color w:val="000000"/>
                <w:sz w:val="24"/>
                <w:szCs w:val="28"/>
              </w:rPr>
              <w:t>3,33</w:t>
            </w:r>
          </w:p>
        </w:tc>
        <w:tc>
          <w:tcPr>
            <w:tcW w:w="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20C" w:rsidRPr="001E03C4" w:rsidRDefault="000A320C" w:rsidP="003A388E">
            <w:pPr>
              <w:spacing w:line="220" w:lineRule="atLeast"/>
              <w:jc w:val="center"/>
              <w:rPr>
                <w:rFonts w:eastAsia="Times New Roman"/>
                <w:color w:val="000000"/>
                <w:sz w:val="24"/>
                <w:szCs w:val="28"/>
              </w:rPr>
            </w:pPr>
            <w:r>
              <w:rPr>
                <w:rFonts w:eastAsia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67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A320C" w:rsidRPr="001E03C4" w:rsidRDefault="000A320C" w:rsidP="003A388E">
            <w:pPr>
              <w:spacing w:line="220" w:lineRule="atLeast"/>
              <w:jc w:val="center"/>
              <w:rPr>
                <w:rFonts w:eastAsia="Times New Roman"/>
                <w:color w:val="000000"/>
                <w:sz w:val="24"/>
                <w:szCs w:val="28"/>
              </w:rPr>
            </w:pPr>
            <w:r>
              <w:rPr>
                <w:rFonts w:eastAsia="Times New Roman"/>
                <w:color w:val="000000"/>
                <w:sz w:val="24"/>
                <w:szCs w:val="28"/>
              </w:rPr>
              <w:t>10</w:t>
            </w:r>
          </w:p>
        </w:tc>
        <w:tc>
          <w:tcPr>
            <w:tcW w:w="1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20C" w:rsidRDefault="000A320C" w:rsidP="003A388E">
            <w:pPr>
              <w:spacing w:line="220" w:lineRule="atLeast"/>
              <w:jc w:val="center"/>
              <w:rPr>
                <w:rFonts w:eastAsia="Times New Roman"/>
                <w:color w:val="000000"/>
                <w:sz w:val="24"/>
                <w:szCs w:val="28"/>
              </w:rPr>
            </w:pPr>
            <w:r>
              <w:rPr>
                <w:rFonts w:eastAsia="Times New Roman"/>
                <w:color w:val="000000"/>
                <w:sz w:val="24"/>
                <w:szCs w:val="28"/>
              </w:rPr>
              <w:t>0</w:t>
            </w:r>
          </w:p>
          <w:p w:rsidR="000A320C" w:rsidRPr="001E03C4" w:rsidRDefault="000A320C" w:rsidP="003A388E">
            <w:pPr>
              <w:spacing w:line="220" w:lineRule="atLeast"/>
              <w:jc w:val="center"/>
              <w:rPr>
                <w:rFonts w:eastAsia="Times New Roman"/>
                <w:color w:val="000000"/>
                <w:sz w:val="24"/>
                <w:szCs w:val="28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A320C" w:rsidRPr="001E03C4" w:rsidRDefault="000A320C" w:rsidP="003A388E">
            <w:pPr>
              <w:spacing w:line="220" w:lineRule="atLeast"/>
              <w:jc w:val="center"/>
              <w:rPr>
                <w:rFonts w:eastAsia="Times New Roman"/>
                <w:color w:val="000000"/>
                <w:sz w:val="24"/>
                <w:szCs w:val="28"/>
              </w:rPr>
            </w:pPr>
            <w:r>
              <w:rPr>
                <w:rFonts w:eastAsia="Times New Roman"/>
                <w:color w:val="000000"/>
                <w:sz w:val="24"/>
                <w:szCs w:val="28"/>
              </w:rPr>
              <w:t>100</w:t>
            </w:r>
          </w:p>
        </w:tc>
      </w:tr>
      <w:tr w:rsidR="000A320C" w:rsidRPr="001E03C4" w:rsidTr="000A320C"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20C" w:rsidRPr="001E03C4" w:rsidRDefault="000A320C" w:rsidP="003A388E">
            <w:pPr>
              <w:spacing w:line="220" w:lineRule="atLeast"/>
              <w:jc w:val="center"/>
              <w:rPr>
                <w:rFonts w:eastAsia="Times New Roman"/>
                <w:color w:val="000000"/>
                <w:sz w:val="24"/>
                <w:szCs w:val="28"/>
              </w:rPr>
            </w:pPr>
            <w:r w:rsidRPr="001E03C4">
              <w:rPr>
                <w:rFonts w:eastAsia="Times New Roman"/>
                <w:color w:val="000000"/>
                <w:sz w:val="24"/>
                <w:szCs w:val="28"/>
                <w:lang w:val="en-US"/>
              </w:rPr>
              <w:t xml:space="preserve">2 </w:t>
            </w:r>
            <w:r w:rsidRPr="001E03C4">
              <w:rPr>
                <w:rFonts w:eastAsia="Times New Roman"/>
                <w:color w:val="000000"/>
                <w:sz w:val="24"/>
                <w:szCs w:val="28"/>
              </w:rPr>
              <w:t>уровень</w:t>
            </w:r>
          </w:p>
          <w:p w:rsidR="000A320C" w:rsidRPr="001E03C4" w:rsidRDefault="000A320C" w:rsidP="003A388E">
            <w:pPr>
              <w:spacing w:line="220" w:lineRule="atLeast"/>
              <w:jc w:val="center"/>
              <w:rPr>
                <w:rFonts w:eastAsia="Times New Roman"/>
                <w:color w:val="000000"/>
                <w:sz w:val="24"/>
                <w:szCs w:val="28"/>
              </w:rPr>
            </w:pPr>
            <w:r w:rsidRPr="001E03C4">
              <w:rPr>
                <w:rFonts w:eastAsia="Times New Roman"/>
                <w:color w:val="000000"/>
                <w:sz w:val="24"/>
                <w:szCs w:val="28"/>
              </w:rPr>
              <w:t>5-9 классы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20C" w:rsidRPr="001E03C4" w:rsidRDefault="000A320C" w:rsidP="003A388E">
            <w:pPr>
              <w:spacing w:line="220" w:lineRule="atLeast"/>
              <w:jc w:val="center"/>
              <w:rPr>
                <w:rFonts w:eastAsia="Times New Roman"/>
                <w:color w:val="000000"/>
                <w:sz w:val="24"/>
                <w:szCs w:val="28"/>
              </w:rPr>
            </w:pPr>
            <w:r>
              <w:rPr>
                <w:rFonts w:eastAsia="Times New Roman"/>
                <w:color w:val="000000"/>
                <w:sz w:val="24"/>
                <w:szCs w:val="28"/>
              </w:rPr>
              <w:t>69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20C" w:rsidRPr="001E03C4" w:rsidRDefault="000A320C" w:rsidP="003A388E">
            <w:pPr>
              <w:spacing w:line="220" w:lineRule="atLeast"/>
              <w:jc w:val="center"/>
              <w:rPr>
                <w:rFonts w:eastAsia="Times New Roman"/>
                <w:color w:val="000000"/>
                <w:sz w:val="24"/>
                <w:szCs w:val="28"/>
              </w:rPr>
            </w:pPr>
            <w:r>
              <w:rPr>
                <w:rFonts w:eastAsia="Times New Roman"/>
                <w:color w:val="000000"/>
                <w:sz w:val="24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A320C" w:rsidRPr="001E03C4" w:rsidRDefault="000A320C" w:rsidP="003A388E">
            <w:pPr>
              <w:spacing w:line="220" w:lineRule="atLeast"/>
              <w:jc w:val="center"/>
              <w:rPr>
                <w:rFonts w:eastAsia="Times New Roman"/>
                <w:color w:val="000000"/>
                <w:sz w:val="24"/>
                <w:szCs w:val="28"/>
              </w:rPr>
            </w:pPr>
            <w:r>
              <w:rPr>
                <w:rFonts w:eastAsia="Times New Roman"/>
                <w:color w:val="000000"/>
                <w:sz w:val="24"/>
                <w:szCs w:val="28"/>
              </w:rPr>
              <w:t>1,4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20C" w:rsidRPr="001E03C4" w:rsidRDefault="000A320C" w:rsidP="003A388E">
            <w:pPr>
              <w:spacing w:line="220" w:lineRule="atLeast"/>
              <w:jc w:val="center"/>
              <w:rPr>
                <w:rFonts w:eastAsia="Times New Roman"/>
                <w:color w:val="000000"/>
                <w:sz w:val="24"/>
                <w:szCs w:val="28"/>
              </w:rPr>
            </w:pPr>
            <w:r>
              <w:rPr>
                <w:rFonts w:eastAsia="Times New Roman"/>
                <w:color w:val="000000"/>
                <w:sz w:val="24"/>
                <w:szCs w:val="28"/>
              </w:rPr>
              <w:t>16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A320C" w:rsidRPr="001E03C4" w:rsidRDefault="000A320C" w:rsidP="003A388E">
            <w:pPr>
              <w:spacing w:line="220" w:lineRule="atLeast"/>
              <w:jc w:val="center"/>
              <w:rPr>
                <w:rFonts w:eastAsia="Times New Roman"/>
                <w:color w:val="000000"/>
                <w:sz w:val="24"/>
                <w:szCs w:val="28"/>
              </w:rPr>
            </w:pPr>
            <w:r>
              <w:rPr>
                <w:rFonts w:eastAsia="Times New Roman"/>
                <w:color w:val="000000"/>
                <w:sz w:val="24"/>
                <w:szCs w:val="28"/>
              </w:rPr>
              <w:t>23,18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A320C" w:rsidRPr="001E03C4" w:rsidRDefault="000A320C" w:rsidP="003A388E">
            <w:pPr>
              <w:spacing w:line="220" w:lineRule="atLeast"/>
              <w:jc w:val="center"/>
              <w:rPr>
                <w:rFonts w:eastAsia="Times New Roman"/>
                <w:color w:val="000000"/>
                <w:sz w:val="24"/>
                <w:szCs w:val="28"/>
              </w:rPr>
            </w:pPr>
            <w:r>
              <w:rPr>
                <w:rFonts w:eastAsia="Times New Roman"/>
                <w:color w:val="000000"/>
                <w:sz w:val="24"/>
                <w:szCs w:val="28"/>
              </w:rPr>
              <w:t>24,64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20C" w:rsidRPr="001E03C4" w:rsidRDefault="000A320C" w:rsidP="003A388E">
            <w:pPr>
              <w:spacing w:line="220" w:lineRule="atLeast"/>
              <w:jc w:val="center"/>
              <w:rPr>
                <w:rFonts w:eastAsia="Times New Roman"/>
                <w:color w:val="000000"/>
                <w:sz w:val="24"/>
                <w:szCs w:val="28"/>
              </w:rPr>
            </w:pPr>
            <w:r>
              <w:rPr>
                <w:rFonts w:eastAsia="Times New Roman"/>
                <w:color w:val="000000"/>
                <w:sz w:val="24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A320C" w:rsidRPr="001E03C4" w:rsidRDefault="000A320C" w:rsidP="003A388E">
            <w:pPr>
              <w:spacing w:line="220" w:lineRule="atLeast"/>
              <w:jc w:val="center"/>
              <w:rPr>
                <w:rFonts w:eastAsia="Times New Roman"/>
                <w:color w:val="000000"/>
                <w:sz w:val="24"/>
                <w:szCs w:val="28"/>
              </w:rPr>
            </w:pPr>
            <w:r>
              <w:rPr>
                <w:rFonts w:eastAsia="Times New Roman"/>
                <w:color w:val="000000"/>
                <w:sz w:val="24"/>
                <w:szCs w:val="28"/>
              </w:rPr>
              <w:t>0</w:t>
            </w:r>
          </w:p>
        </w:tc>
        <w:tc>
          <w:tcPr>
            <w:tcW w:w="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20C" w:rsidRPr="001E03C4" w:rsidRDefault="000A320C" w:rsidP="003A388E">
            <w:pPr>
              <w:spacing w:line="220" w:lineRule="atLeast"/>
              <w:jc w:val="center"/>
              <w:rPr>
                <w:rFonts w:eastAsia="Times New Roman"/>
                <w:color w:val="000000"/>
                <w:sz w:val="24"/>
                <w:szCs w:val="28"/>
              </w:rPr>
            </w:pPr>
            <w:r>
              <w:rPr>
                <w:rFonts w:eastAsia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A320C" w:rsidRPr="001E03C4" w:rsidRDefault="000A320C" w:rsidP="003A388E">
            <w:pPr>
              <w:spacing w:line="220" w:lineRule="atLeast"/>
              <w:jc w:val="center"/>
              <w:rPr>
                <w:rFonts w:eastAsia="Times New Roman"/>
                <w:color w:val="000000"/>
                <w:sz w:val="24"/>
                <w:szCs w:val="28"/>
              </w:rPr>
            </w:pPr>
            <w:r>
              <w:rPr>
                <w:rFonts w:eastAsia="Times New Roman"/>
                <w:color w:val="000000"/>
                <w:sz w:val="24"/>
                <w:szCs w:val="28"/>
              </w:rPr>
              <w:t>2,89</w:t>
            </w:r>
          </w:p>
        </w:tc>
        <w:tc>
          <w:tcPr>
            <w:tcW w:w="1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20C" w:rsidRPr="001E03C4" w:rsidRDefault="000A320C" w:rsidP="003A388E">
            <w:pPr>
              <w:spacing w:line="220" w:lineRule="atLeast"/>
              <w:jc w:val="center"/>
              <w:rPr>
                <w:rFonts w:eastAsia="Times New Roman"/>
                <w:color w:val="000000"/>
                <w:sz w:val="24"/>
                <w:szCs w:val="28"/>
              </w:rPr>
            </w:pPr>
            <w:r>
              <w:rPr>
                <w:rFonts w:eastAsia="Times New Roman"/>
                <w:color w:val="000000"/>
                <w:sz w:val="24"/>
                <w:szCs w:val="28"/>
              </w:rPr>
              <w:t>Юрченко И.Д.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A320C" w:rsidRPr="001E03C4" w:rsidRDefault="000A320C" w:rsidP="003A388E">
            <w:pPr>
              <w:spacing w:line="220" w:lineRule="atLeast"/>
              <w:jc w:val="center"/>
              <w:rPr>
                <w:rFonts w:eastAsia="Times New Roman"/>
                <w:color w:val="000000"/>
                <w:sz w:val="24"/>
                <w:szCs w:val="28"/>
              </w:rPr>
            </w:pPr>
            <w:r>
              <w:rPr>
                <w:rFonts w:eastAsia="Times New Roman"/>
                <w:color w:val="000000"/>
                <w:sz w:val="24"/>
                <w:szCs w:val="28"/>
              </w:rPr>
              <w:t>98,5</w:t>
            </w:r>
          </w:p>
        </w:tc>
      </w:tr>
      <w:tr w:rsidR="000A320C" w:rsidRPr="001E03C4" w:rsidTr="000A320C"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20C" w:rsidRPr="001E03C4" w:rsidRDefault="000A320C" w:rsidP="003A388E">
            <w:pPr>
              <w:spacing w:line="220" w:lineRule="atLeast"/>
              <w:jc w:val="center"/>
              <w:rPr>
                <w:rFonts w:eastAsia="Times New Roman"/>
                <w:color w:val="000000"/>
                <w:sz w:val="24"/>
                <w:szCs w:val="28"/>
              </w:rPr>
            </w:pPr>
            <w:r w:rsidRPr="001E03C4">
              <w:rPr>
                <w:rFonts w:eastAsia="Times New Roman"/>
                <w:color w:val="000000"/>
                <w:sz w:val="24"/>
                <w:szCs w:val="28"/>
              </w:rPr>
              <w:t>3 уровень</w:t>
            </w:r>
          </w:p>
          <w:p w:rsidR="000A320C" w:rsidRPr="001E03C4" w:rsidRDefault="000A320C" w:rsidP="003A388E">
            <w:pPr>
              <w:spacing w:line="220" w:lineRule="atLeast"/>
              <w:jc w:val="center"/>
              <w:rPr>
                <w:rFonts w:eastAsia="Times New Roman"/>
                <w:color w:val="000000"/>
                <w:sz w:val="24"/>
                <w:szCs w:val="28"/>
              </w:rPr>
            </w:pPr>
            <w:r w:rsidRPr="001E03C4">
              <w:rPr>
                <w:rFonts w:eastAsia="Times New Roman"/>
                <w:color w:val="000000"/>
                <w:sz w:val="24"/>
                <w:szCs w:val="28"/>
              </w:rPr>
              <w:t>10-11 классы**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20C" w:rsidRPr="001E03C4" w:rsidRDefault="000A320C" w:rsidP="003A388E">
            <w:pPr>
              <w:spacing w:line="220" w:lineRule="atLeast"/>
              <w:jc w:val="center"/>
              <w:rPr>
                <w:rFonts w:eastAsia="Times New Roman"/>
                <w:color w:val="000000"/>
                <w:sz w:val="24"/>
                <w:szCs w:val="28"/>
              </w:rPr>
            </w:pPr>
            <w:r>
              <w:rPr>
                <w:rFonts w:eastAsia="Times New Roman"/>
                <w:color w:val="000000"/>
                <w:sz w:val="24"/>
                <w:szCs w:val="28"/>
              </w:rPr>
              <w:t>6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20C" w:rsidRPr="001E03C4" w:rsidRDefault="000A320C" w:rsidP="003A388E">
            <w:pPr>
              <w:spacing w:line="220" w:lineRule="atLeast"/>
              <w:jc w:val="center"/>
              <w:rPr>
                <w:rFonts w:eastAsia="Times New Roman"/>
                <w:color w:val="000000"/>
                <w:sz w:val="24"/>
                <w:szCs w:val="28"/>
              </w:rPr>
            </w:pPr>
            <w:r>
              <w:rPr>
                <w:rFonts w:eastAsia="Times New Roman"/>
                <w:color w:val="000000"/>
                <w:sz w:val="24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A320C" w:rsidRPr="001E03C4" w:rsidRDefault="000A320C" w:rsidP="003A388E">
            <w:pPr>
              <w:spacing w:line="220" w:lineRule="atLeast"/>
              <w:jc w:val="center"/>
              <w:rPr>
                <w:rFonts w:eastAsia="Times New Roman"/>
                <w:color w:val="000000"/>
                <w:sz w:val="24"/>
                <w:szCs w:val="28"/>
              </w:rPr>
            </w:pPr>
            <w:r>
              <w:rPr>
                <w:rFonts w:eastAsia="Times New Roman"/>
                <w:color w:val="000000"/>
                <w:sz w:val="24"/>
                <w:szCs w:val="28"/>
              </w:rPr>
              <w:t>0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20C" w:rsidRPr="001E03C4" w:rsidRDefault="000A320C" w:rsidP="003A388E">
            <w:pPr>
              <w:spacing w:line="220" w:lineRule="atLeast"/>
              <w:jc w:val="center"/>
              <w:rPr>
                <w:rFonts w:eastAsia="Times New Roman"/>
                <w:color w:val="000000"/>
                <w:sz w:val="24"/>
                <w:szCs w:val="28"/>
              </w:rPr>
            </w:pPr>
            <w:r>
              <w:rPr>
                <w:rFonts w:eastAsia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A320C" w:rsidRPr="001E03C4" w:rsidRDefault="000A320C" w:rsidP="003A388E">
            <w:pPr>
              <w:spacing w:line="220" w:lineRule="atLeast"/>
              <w:jc w:val="center"/>
              <w:rPr>
                <w:rFonts w:eastAsia="Times New Roman"/>
                <w:color w:val="000000"/>
                <w:sz w:val="24"/>
                <w:szCs w:val="28"/>
              </w:rPr>
            </w:pPr>
            <w:r>
              <w:rPr>
                <w:rFonts w:eastAsia="Times New Roman"/>
                <w:color w:val="000000"/>
                <w:sz w:val="24"/>
                <w:szCs w:val="28"/>
              </w:rPr>
              <w:t>66,66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A320C" w:rsidRPr="001E03C4" w:rsidRDefault="000A320C" w:rsidP="003A388E">
            <w:pPr>
              <w:spacing w:line="220" w:lineRule="atLeast"/>
              <w:jc w:val="center"/>
              <w:rPr>
                <w:rFonts w:eastAsia="Times New Roman"/>
                <w:color w:val="000000"/>
                <w:sz w:val="24"/>
                <w:szCs w:val="28"/>
              </w:rPr>
            </w:pPr>
            <w:r>
              <w:rPr>
                <w:rFonts w:eastAsia="Times New Roman"/>
                <w:color w:val="000000"/>
                <w:sz w:val="24"/>
                <w:szCs w:val="28"/>
              </w:rPr>
              <w:t>66,67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20C" w:rsidRPr="001E03C4" w:rsidRDefault="000A320C" w:rsidP="003A388E">
            <w:pPr>
              <w:spacing w:line="220" w:lineRule="atLeast"/>
              <w:jc w:val="center"/>
              <w:rPr>
                <w:rFonts w:eastAsia="Times New Roman"/>
                <w:color w:val="000000"/>
                <w:sz w:val="24"/>
                <w:szCs w:val="28"/>
              </w:rPr>
            </w:pPr>
            <w:r>
              <w:rPr>
                <w:rFonts w:eastAsia="Times New Roman"/>
                <w:color w:val="000000"/>
                <w:sz w:val="24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A320C" w:rsidRPr="001E03C4" w:rsidRDefault="000A320C" w:rsidP="003A388E">
            <w:pPr>
              <w:spacing w:line="220" w:lineRule="atLeast"/>
              <w:jc w:val="center"/>
              <w:rPr>
                <w:rFonts w:eastAsia="Times New Roman"/>
                <w:color w:val="000000"/>
                <w:sz w:val="24"/>
                <w:szCs w:val="28"/>
              </w:rPr>
            </w:pPr>
            <w:r>
              <w:rPr>
                <w:rFonts w:eastAsia="Times New Roman"/>
                <w:color w:val="000000"/>
                <w:sz w:val="24"/>
                <w:szCs w:val="28"/>
              </w:rPr>
              <w:t>0</w:t>
            </w:r>
          </w:p>
        </w:tc>
        <w:tc>
          <w:tcPr>
            <w:tcW w:w="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20C" w:rsidRPr="001E03C4" w:rsidRDefault="000A320C" w:rsidP="003A388E">
            <w:pPr>
              <w:spacing w:line="220" w:lineRule="atLeast"/>
              <w:jc w:val="center"/>
              <w:rPr>
                <w:rFonts w:eastAsia="Times New Roman"/>
                <w:color w:val="000000"/>
                <w:sz w:val="24"/>
                <w:szCs w:val="28"/>
              </w:rPr>
            </w:pPr>
            <w:r>
              <w:rPr>
                <w:rFonts w:eastAsia="Times New Roman"/>
                <w:color w:val="000000"/>
                <w:sz w:val="24"/>
                <w:szCs w:val="28"/>
              </w:rPr>
              <w:t>0</w:t>
            </w:r>
          </w:p>
        </w:tc>
        <w:tc>
          <w:tcPr>
            <w:tcW w:w="67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A320C" w:rsidRPr="001E03C4" w:rsidRDefault="000A320C" w:rsidP="003A388E">
            <w:pPr>
              <w:spacing w:line="220" w:lineRule="atLeast"/>
              <w:jc w:val="center"/>
              <w:rPr>
                <w:rFonts w:eastAsia="Times New Roman"/>
                <w:color w:val="000000"/>
                <w:sz w:val="24"/>
                <w:szCs w:val="28"/>
              </w:rPr>
            </w:pPr>
            <w:r>
              <w:rPr>
                <w:rFonts w:eastAsia="Times New Roman"/>
                <w:color w:val="000000"/>
                <w:sz w:val="24"/>
                <w:szCs w:val="28"/>
              </w:rPr>
              <w:t>0</w:t>
            </w:r>
          </w:p>
        </w:tc>
        <w:tc>
          <w:tcPr>
            <w:tcW w:w="1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20C" w:rsidRPr="001E03C4" w:rsidRDefault="000A320C" w:rsidP="003A388E">
            <w:pPr>
              <w:spacing w:line="220" w:lineRule="atLeast"/>
              <w:jc w:val="center"/>
              <w:rPr>
                <w:rFonts w:eastAsia="Times New Roman"/>
                <w:color w:val="000000"/>
                <w:sz w:val="24"/>
                <w:szCs w:val="28"/>
              </w:rPr>
            </w:pPr>
            <w:r>
              <w:rPr>
                <w:rFonts w:eastAsia="Times New Roman"/>
                <w:color w:val="000000"/>
                <w:sz w:val="24"/>
                <w:szCs w:val="28"/>
              </w:rPr>
              <w:t>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A320C" w:rsidRPr="001E03C4" w:rsidRDefault="000A320C" w:rsidP="003A388E">
            <w:pPr>
              <w:spacing w:line="220" w:lineRule="atLeast"/>
              <w:jc w:val="center"/>
              <w:rPr>
                <w:rFonts w:eastAsia="Times New Roman"/>
                <w:color w:val="000000"/>
                <w:sz w:val="24"/>
                <w:szCs w:val="28"/>
              </w:rPr>
            </w:pPr>
            <w:r>
              <w:rPr>
                <w:rFonts w:eastAsia="Times New Roman"/>
                <w:color w:val="000000"/>
                <w:sz w:val="24"/>
                <w:szCs w:val="28"/>
              </w:rPr>
              <w:t>100</w:t>
            </w:r>
          </w:p>
        </w:tc>
      </w:tr>
      <w:tr w:rsidR="000A320C" w:rsidRPr="001E03C4" w:rsidTr="000A320C"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20C" w:rsidRPr="001E03C4" w:rsidRDefault="000A320C" w:rsidP="003A388E">
            <w:pPr>
              <w:spacing w:line="220" w:lineRule="atLeast"/>
              <w:jc w:val="center"/>
              <w:rPr>
                <w:rFonts w:eastAsia="Times New Roman"/>
                <w:color w:val="000000"/>
                <w:sz w:val="24"/>
                <w:szCs w:val="28"/>
              </w:rPr>
            </w:pPr>
            <w:r w:rsidRPr="001E03C4">
              <w:rPr>
                <w:rFonts w:eastAsia="Times New Roman"/>
                <w:color w:val="000000"/>
                <w:sz w:val="24"/>
                <w:szCs w:val="28"/>
              </w:rPr>
              <w:t xml:space="preserve">всего по СОШ 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20C" w:rsidRPr="001E03C4" w:rsidRDefault="000A320C" w:rsidP="003A388E">
            <w:pPr>
              <w:spacing w:line="220" w:lineRule="atLeast"/>
              <w:jc w:val="center"/>
              <w:rPr>
                <w:rFonts w:eastAsia="Times New Roman"/>
                <w:color w:val="000000"/>
                <w:sz w:val="24"/>
                <w:szCs w:val="28"/>
              </w:rPr>
            </w:pPr>
            <w:r>
              <w:rPr>
                <w:rFonts w:eastAsia="Times New Roman"/>
                <w:color w:val="000000"/>
                <w:sz w:val="24"/>
                <w:szCs w:val="28"/>
              </w:rPr>
              <w:t>105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20C" w:rsidRPr="001E03C4" w:rsidRDefault="000A320C" w:rsidP="003A388E">
            <w:pPr>
              <w:spacing w:line="220" w:lineRule="atLeast"/>
              <w:jc w:val="center"/>
              <w:rPr>
                <w:rFonts w:eastAsia="Times New Roman"/>
                <w:color w:val="000000"/>
                <w:sz w:val="24"/>
                <w:szCs w:val="28"/>
              </w:rPr>
            </w:pPr>
            <w:r w:rsidRPr="001E03C4">
              <w:rPr>
                <w:rFonts w:eastAsia="Times New Roman"/>
                <w:color w:val="000000"/>
                <w:sz w:val="24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A320C" w:rsidRPr="001E03C4" w:rsidRDefault="000A320C" w:rsidP="003A388E">
            <w:pPr>
              <w:spacing w:line="220" w:lineRule="atLeast"/>
              <w:jc w:val="center"/>
              <w:rPr>
                <w:rFonts w:eastAsia="Times New Roman"/>
                <w:color w:val="000000"/>
                <w:sz w:val="24"/>
                <w:szCs w:val="28"/>
              </w:rPr>
            </w:pPr>
            <w:r>
              <w:rPr>
                <w:rFonts w:eastAsia="Times New Roman"/>
                <w:color w:val="000000"/>
                <w:sz w:val="24"/>
                <w:szCs w:val="28"/>
              </w:rPr>
              <w:t>0,95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20C" w:rsidRPr="001E03C4" w:rsidRDefault="000A320C" w:rsidP="003A388E">
            <w:pPr>
              <w:spacing w:line="220" w:lineRule="atLeast"/>
              <w:jc w:val="center"/>
              <w:rPr>
                <w:rFonts w:eastAsia="Times New Roman"/>
                <w:color w:val="000000"/>
                <w:sz w:val="24"/>
                <w:szCs w:val="28"/>
              </w:rPr>
            </w:pPr>
            <w:r>
              <w:rPr>
                <w:rFonts w:eastAsia="Times New Roman"/>
                <w:color w:val="000000"/>
                <w:sz w:val="24"/>
                <w:szCs w:val="28"/>
              </w:rPr>
              <w:t>30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A320C" w:rsidRPr="001E03C4" w:rsidRDefault="000A320C" w:rsidP="003A388E">
            <w:pPr>
              <w:spacing w:line="220" w:lineRule="atLeast"/>
              <w:jc w:val="center"/>
              <w:rPr>
                <w:rFonts w:eastAsia="Times New Roman"/>
                <w:color w:val="000000"/>
                <w:sz w:val="24"/>
                <w:szCs w:val="28"/>
              </w:rPr>
            </w:pPr>
            <w:r>
              <w:rPr>
                <w:rFonts w:eastAsia="Times New Roman"/>
                <w:color w:val="000000"/>
                <w:sz w:val="24"/>
                <w:szCs w:val="28"/>
              </w:rPr>
              <w:t>28,57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A320C" w:rsidRPr="001E03C4" w:rsidRDefault="000A320C" w:rsidP="003A388E">
            <w:pPr>
              <w:spacing w:line="220" w:lineRule="atLeast"/>
              <w:jc w:val="center"/>
              <w:rPr>
                <w:rFonts w:eastAsia="Times New Roman"/>
                <w:color w:val="000000"/>
                <w:sz w:val="24"/>
                <w:szCs w:val="28"/>
              </w:rPr>
            </w:pPr>
            <w:r>
              <w:rPr>
                <w:rFonts w:eastAsia="Times New Roman"/>
                <w:color w:val="000000"/>
                <w:sz w:val="24"/>
                <w:szCs w:val="28"/>
              </w:rPr>
              <w:t>29,52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20C" w:rsidRPr="001E03C4" w:rsidRDefault="000A320C" w:rsidP="003A388E">
            <w:pPr>
              <w:spacing w:line="220" w:lineRule="atLeast"/>
              <w:jc w:val="center"/>
              <w:rPr>
                <w:rFonts w:eastAsia="Times New Roman"/>
                <w:color w:val="000000"/>
                <w:sz w:val="24"/>
                <w:szCs w:val="28"/>
              </w:rPr>
            </w:pPr>
            <w:r>
              <w:rPr>
                <w:rFonts w:eastAsia="Times New Roman"/>
                <w:color w:val="000000"/>
                <w:sz w:val="24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A320C" w:rsidRPr="001E03C4" w:rsidRDefault="000A320C" w:rsidP="003A388E">
            <w:pPr>
              <w:spacing w:line="220" w:lineRule="atLeast"/>
              <w:jc w:val="center"/>
              <w:rPr>
                <w:rFonts w:eastAsia="Times New Roman"/>
                <w:color w:val="000000"/>
                <w:sz w:val="24"/>
                <w:szCs w:val="28"/>
              </w:rPr>
            </w:pPr>
            <w:r>
              <w:rPr>
                <w:rFonts w:eastAsia="Times New Roman"/>
                <w:color w:val="000000"/>
                <w:sz w:val="24"/>
                <w:szCs w:val="28"/>
              </w:rPr>
              <w:t>0,95</w:t>
            </w:r>
          </w:p>
        </w:tc>
        <w:tc>
          <w:tcPr>
            <w:tcW w:w="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20C" w:rsidRPr="001E03C4" w:rsidRDefault="000A320C" w:rsidP="003A388E">
            <w:pPr>
              <w:spacing w:line="220" w:lineRule="atLeast"/>
              <w:jc w:val="center"/>
              <w:rPr>
                <w:rFonts w:eastAsia="Times New Roman"/>
                <w:color w:val="000000"/>
                <w:sz w:val="24"/>
                <w:szCs w:val="28"/>
              </w:rPr>
            </w:pPr>
            <w:r>
              <w:rPr>
                <w:rFonts w:eastAsia="Times New Roman"/>
                <w:color w:val="000000"/>
                <w:sz w:val="24"/>
                <w:szCs w:val="28"/>
              </w:rPr>
              <w:t>5</w:t>
            </w:r>
          </w:p>
        </w:tc>
        <w:tc>
          <w:tcPr>
            <w:tcW w:w="67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A320C" w:rsidRPr="001E03C4" w:rsidRDefault="000A320C" w:rsidP="003A388E">
            <w:pPr>
              <w:spacing w:line="220" w:lineRule="atLeast"/>
              <w:jc w:val="center"/>
              <w:rPr>
                <w:rFonts w:eastAsia="Times New Roman"/>
                <w:color w:val="000000"/>
                <w:sz w:val="24"/>
                <w:szCs w:val="28"/>
              </w:rPr>
            </w:pPr>
            <w:r>
              <w:rPr>
                <w:rFonts w:eastAsia="Times New Roman"/>
                <w:color w:val="000000"/>
                <w:sz w:val="24"/>
                <w:szCs w:val="28"/>
              </w:rPr>
              <w:t>4,76</w:t>
            </w:r>
          </w:p>
        </w:tc>
        <w:tc>
          <w:tcPr>
            <w:tcW w:w="1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20C" w:rsidRPr="001E03C4" w:rsidRDefault="000A320C" w:rsidP="003A388E">
            <w:pPr>
              <w:spacing w:line="220" w:lineRule="atLeast"/>
              <w:jc w:val="center"/>
              <w:rPr>
                <w:rFonts w:eastAsia="Times New Roman"/>
                <w:color w:val="000000"/>
                <w:sz w:val="24"/>
                <w:szCs w:val="28"/>
              </w:rPr>
            </w:pPr>
            <w:r>
              <w:rPr>
                <w:rFonts w:eastAsia="Times New Roman"/>
                <w:color w:val="000000"/>
                <w:sz w:val="24"/>
                <w:szCs w:val="28"/>
              </w:rPr>
              <w:t>1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A320C" w:rsidRPr="001E03C4" w:rsidRDefault="000A320C" w:rsidP="003A388E">
            <w:pPr>
              <w:spacing w:line="220" w:lineRule="atLeast"/>
              <w:jc w:val="center"/>
              <w:rPr>
                <w:rFonts w:eastAsia="Times New Roman"/>
                <w:color w:val="000000"/>
                <w:sz w:val="24"/>
                <w:szCs w:val="28"/>
              </w:rPr>
            </w:pPr>
            <w:r>
              <w:rPr>
                <w:rFonts w:eastAsia="Times New Roman"/>
                <w:color w:val="000000"/>
                <w:sz w:val="24"/>
                <w:szCs w:val="28"/>
              </w:rPr>
              <w:t>99,05</w:t>
            </w:r>
          </w:p>
        </w:tc>
      </w:tr>
    </w:tbl>
    <w:p w:rsidR="000A320C" w:rsidRPr="001E03C4" w:rsidRDefault="000A320C" w:rsidP="000A320C">
      <w:pPr>
        <w:rPr>
          <w:sz w:val="24"/>
          <w:szCs w:val="28"/>
        </w:rPr>
      </w:pPr>
    </w:p>
    <w:p w:rsidR="000A320C" w:rsidRPr="001E03C4" w:rsidRDefault="000A320C" w:rsidP="000A320C">
      <w:pPr>
        <w:rPr>
          <w:b/>
          <w:bCs/>
          <w:color w:val="000000"/>
          <w:sz w:val="24"/>
          <w:szCs w:val="28"/>
        </w:rPr>
      </w:pPr>
      <w:r>
        <w:rPr>
          <w:b/>
          <w:sz w:val="24"/>
          <w:szCs w:val="28"/>
        </w:rPr>
        <w:t xml:space="preserve">  </w:t>
      </w:r>
      <w:r w:rsidRPr="001E03C4">
        <w:rPr>
          <w:b/>
          <w:sz w:val="24"/>
          <w:szCs w:val="28"/>
        </w:rPr>
        <w:t>3</w:t>
      </w:r>
      <w:r w:rsidRPr="001E03C4">
        <w:rPr>
          <w:sz w:val="24"/>
          <w:szCs w:val="28"/>
        </w:rPr>
        <w:t>.</w:t>
      </w:r>
      <w:r w:rsidRPr="001E03C4">
        <w:rPr>
          <w:b/>
          <w:bCs/>
          <w:color w:val="000000"/>
          <w:sz w:val="24"/>
          <w:szCs w:val="28"/>
        </w:rPr>
        <w:t xml:space="preserve"> Мониторинг посещ</w:t>
      </w:r>
      <w:r>
        <w:rPr>
          <w:b/>
          <w:bCs/>
          <w:color w:val="000000"/>
          <w:sz w:val="24"/>
          <w:szCs w:val="28"/>
        </w:rPr>
        <w:t xml:space="preserve">аемости </w:t>
      </w:r>
      <w:proofErr w:type="gramStart"/>
      <w:r>
        <w:rPr>
          <w:b/>
          <w:bCs/>
          <w:color w:val="000000"/>
          <w:sz w:val="24"/>
          <w:szCs w:val="28"/>
        </w:rPr>
        <w:t>обучающихся</w:t>
      </w:r>
      <w:proofErr w:type="gramEnd"/>
      <w:r>
        <w:rPr>
          <w:b/>
          <w:bCs/>
          <w:color w:val="000000"/>
          <w:sz w:val="24"/>
          <w:szCs w:val="28"/>
        </w:rPr>
        <w:t xml:space="preserve"> </w:t>
      </w:r>
    </w:p>
    <w:tbl>
      <w:tblPr>
        <w:tblW w:w="11057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89"/>
        <w:gridCol w:w="1138"/>
        <w:gridCol w:w="1134"/>
        <w:gridCol w:w="1702"/>
        <w:gridCol w:w="2126"/>
        <w:gridCol w:w="1843"/>
        <w:gridCol w:w="2125"/>
      </w:tblGrid>
      <w:tr w:rsidR="000A320C" w:rsidRPr="001E03C4" w:rsidTr="000A320C">
        <w:trPr>
          <w:trHeight w:val="488"/>
        </w:trPr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A320C" w:rsidRPr="001E03C4" w:rsidRDefault="000A320C" w:rsidP="003A388E">
            <w:pPr>
              <w:tabs>
                <w:tab w:val="left" w:pos="1395"/>
              </w:tabs>
              <w:rPr>
                <w:sz w:val="24"/>
                <w:szCs w:val="28"/>
              </w:rPr>
            </w:pPr>
            <w:r w:rsidRPr="001E03C4">
              <w:rPr>
                <w:sz w:val="24"/>
                <w:szCs w:val="28"/>
              </w:rPr>
              <w:t>Класс</w:t>
            </w:r>
          </w:p>
        </w:tc>
        <w:tc>
          <w:tcPr>
            <w:tcW w:w="61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20C" w:rsidRPr="001E03C4" w:rsidRDefault="000A320C" w:rsidP="003A388E">
            <w:pPr>
              <w:tabs>
                <w:tab w:val="left" w:pos="1395"/>
              </w:tabs>
              <w:jc w:val="center"/>
              <w:rPr>
                <w:sz w:val="24"/>
                <w:szCs w:val="28"/>
              </w:rPr>
            </w:pPr>
            <w:r w:rsidRPr="001E03C4">
              <w:rPr>
                <w:sz w:val="24"/>
                <w:szCs w:val="28"/>
              </w:rPr>
              <w:t>Пропущено</w:t>
            </w:r>
          </w:p>
        </w:tc>
        <w:tc>
          <w:tcPr>
            <w:tcW w:w="3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A320C" w:rsidRPr="001E03C4" w:rsidRDefault="000A320C" w:rsidP="003A388E">
            <w:pPr>
              <w:tabs>
                <w:tab w:val="left" w:pos="1395"/>
              </w:tabs>
              <w:rPr>
                <w:sz w:val="24"/>
                <w:szCs w:val="28"/>
              </w:rPr>
            </w:pPr>
            <w:r w:rsidRPr="001E03C4">
              <w:rPr>
                <w:sz w:val="24"/>
                <w:szCs w:val="28"/>
              </w:rPr>
              <w:t xml:space="preserve">Средний показатель </w:t>
            </w:r>
          </w:p>
        </w:tc>
      </w:tr>
      <w:tr w:rsidR="000A320C" w:rsidRPr="001E03C4" w:rsidTr="000A320C">
        <w:trPr>
          <w:trHeight w:val="772"/>
        </w:trPr>
        <w:tc>
          <w:tcPr>
            <w:tcW w:w="9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A320C" w:rsidRPr="001E03C4" w:rsidRDefault="000A320C" w:rsidP="003A388E">
            <w:pPr>
              <w:rPr>
                <w:sz w:val="24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:rsidR="000A320C" w:rsidRPr="001E03C4" w:rsidRDefault="000A320C" w:rsidP="003A388E">
            <w:pPr>
              <w:tabs>
                <w:tab w:val="left" w:pos="1395"/>
              </w:tabs>
              <w:rPr>
                <w:sz w:val="24"/>
                <w:szCs w:val="28"/>
              </w:rPr>
            </w:pPr>
            <w:r w:rsidRPr="001E03C4">
              <w:rPr>
                <w:sz w:val="24"/>
                <w:szCs w:val="28"/>
              </w:rPr>
              <w:t>дней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hideMark/>
          </w:tcPr>
          <w:p w:rsidR="000A320C" w:rsidRPr="001E03C4" w:rsidRDefault="000A320C" w:rsidP="003A388E">
            <w:pPr>
              <w:tabs>
                <w:tab w:val="left" w:pos="1395"/>
              </w:tabs>
              <w:rPr>
                <w:sz w:val="24"/>
                <w:szCs w:val="28"/>
              </w:rPr>
            </w:pPr>
            <w:r w:rsidRPr="001E03C4">
              <w:rPr>
                <w:sz w:val="24"/>
                <w:szCs w:val="28"/>
              </w:rPr>
              <w:t>дней по болезни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0A320C" w:rsidRPr="001E03C4" w:rsidRDefault="000A320C" w:rsidP="003A388E">
            <w:pPr>
              <w:tabs>
                <w:tab w:val="left" w:pos="1395"/>
              </w:tabs>
              <w:jc w:val="center"/>
              <w:rPr>
                <w:sz w:val="24"/>
                <w:szCs w:val="28"/>
              </w:rPr>
            </w:pPr>
            <w:r w:rsidRPr="001E03C4">
              <w:rPr>
                <w:sz w:val="24"/>
                <w:szCs w:val="28"/>
              </w:rPr>
              <w:t>уроков 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0A320C" w:rsidRPr="001E03C4" w:rsidRDefault="000A320C" w:rsidP="003A388E">
            <w:pPr>
              <w:tabs>
                <w:tab w:val="left" w:pos="1395"/>
              </w:tabs>
              <w:jc w:val="center"/>
              <w:rPr>
                <w:sz w:val="24"/>
                <w:szCs w:val="28"/>
              </w:rPr>
            </w:pPr>
            <w:r w:rsidRPr="001E03C4">
              <w:rPr>
                <w:sz w:val="24"/>
                <w:szCs w:val="28"/>
              </w:rPr>
              <w:t>уроков по болезни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0A320C" w:rsidRPr="001E03C4" w:rsidRDefault="000A320C" w:rsidP="003A388E">
            <w:pPr>
              <w:tabs>
                <w:tab w:val="left" w:pos="1395"/>
              </w:tabs>
              <w:jc w:val="center"/>
              <w:rPr>
                <w:sz w:val="24"/>
                <w:szCs w:val="28"/>
              </w:rPr>
            </w:pPr>
            <w:r w:rsidRPr="001E03C4">
              <w:rPr>
                <w:sz w:val="24"/>
                <w:szCs w:val="28"/>
              </w:rPr>
              <w:t xml:space="preserve">на 1-го </w:t>
            </w:r>
            <w:proofErr w:type="spellStart"/>
            <w:r w:rsidRPr="001E03C4">
              <w:rPr>
                <w:sz w:val="24"/>
                <w:szCs w:val="28"/>
              </w:rPr>
              <w:t>уч</w:t>
            </w:r>
            <w:proofErr w:type="spellEnd"/>
            <w:r w:rsidRPr="001E03C4">
              <w:rPr>
                <w:sz w:val="24"/>
                <w:szCs w:val="28"/>
              </w:rPr>
              <w:t>. (дней)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0A320C" w:rsidRPr="001E03C4" w:rsidRDefault="000A320C" w:rsidP="003A388E">
            <w:pPr>
              <w:tabs>
                <w:tab w:val="left" w:pos="1395"/>
              </w:tabs>
              <w:jc w:val="center"/>
              <w:rPr>
                <w:sz w:val="24"/>
                <w:szCs w:val="28"/>
              </w:rPr>
            </w:pPr>
            <w:r w:rsidRPr="001E03C4">
              <w:rPr>
                <w:sz w:val="24"/>
                <w:szCs w:val="28"/>
              </w:rPr>
              <w:t xml:space="preserve">на1-го </w:t>
            </w:r>
            <w:proofErr w:type="spellStart"/>
            <w:r w:rsidRPr="001E03C4">
              <w:rPr>
                <w:sz w:val="24"/>
                <w:szCs w:val="28"/>
              </w:rPr>
              <w:t>уч</w:t>
            </w:r>
            <w:proofErr w:type="spellEnd"/>
            <w:r w:rsidRPr="001E03C4">
              <w:rPr>
                <w:sz w:val="24"/>
                <w:szCs w:val="28"/>
              </w:rPr>
              <w:t>. (уроков)</w:t>
            </w:r>
          </w:p>
        </w:tc>
      </w:tr>
      <w:tr w:rsidR="000A320C" w:rsidRPr="001E03C4" w:rsidTr="000A320C">
        <w:trPr>
          <w:trHeight w:val="311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20C" w:rsidRPr="001E03C4" w:rsidRDefault="000A320C" w:rsidP="003A388E">
            <w:pPr>
              <w:tabs>
                <w:tab w:val="left" w:pos="1395"/>
              </w:tabs>
              <w:rPr>
                <w:sz w:val="24"/>
                <w:szCs w:val="28"/>
              </w:rPr>
            </w:pPr>
            <w:r w:rsidRPr="001E03C4">
              <w:rPr>
                <w:sz w:val="24"/>
                <w:szCs w:val="28"/>
              </w:rPr>
              <w:t>1-4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20C" w:rsidRPr="001E03C4" w:rsidRDefault="000A320C" w:rsidP="003A388E">
            <w:pPr>
              <w:tabs>
                <w:tab w:val="left" w:pos="1395"/>
              </w:tabs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199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20C" w:rsidRPr="001E03C4" w:rsidRDefault="000A320C" w:rsidP="003A388E">
            <w:pPr>
              <w:tabs>
                <w:tab w:val="left" w:pos="1395"/>
              </w:tabs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199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20C" w:rsidRPr="001E03C4" w:rsidRDefault="000A320C" w:rsidP="003A388E">
            <w:pPr>
              <w:tabs>
                <w:tab w:val="left" w:pos="1395"/>
              </w:tabs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899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20C" w:rsidRPr="001E03C4" w:rsidRDefault="000A320C" w:rsidP="003A388E">
            <w:pPr>
              <w:tabs>
                <w:tab w:val="left" w:pos="1395"/>
              </w:tabs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899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20C" w:rsidRPr="001E03C4" w:rsidRDefault="000A320C" w:rsidP="003A388E">
            <w:pPr>
              <w:tabs>
                <w:tab w:val="left" w:pos="1395"/>
              </w:tabs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5,37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20C" w:rsidRPr="001E03C4" w:rsidRDefault="000A320C" w:rsidP="003A388E">
            <w:pPr>
              <w:tabs>
                <w:tab w:val="left" w:pos="1395"/>
              </w:tabs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24,29</w:t>
            </w:r>
          </w:p>
        </w:tc>
      </w:tr>
      <w:tr w:rsidR="000A320C" w:rsidRPr="001E03C4" w:rsidTr="000A320C">
        <w:trPr>
          <w:trHeight w:val="292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20C" w:rsidRPr="001E03C4" w:rsidRDefault="000A320C" w:rsidP="003A388E">
            <w:pPr>
              <w:tabs>
                <w:tab w:val="left" w:pos="1395"/>
              </w:tabs>
              <w:rPr>
                <w:sz w:val="24"/>
                <w:szCs w:val="28"/>
              </w:rPr>
            </w:pPr>
            <w:r w:rsidRPr="001E03C4">
              <w:rPr>
                <w:sz w:val="24"/>
                <w:szCs w:val="28"/>
              </w:rPr>
              <w:t>5-9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20C" w:rsidRPr="001E03C4" w:rsidRDefault="000A320C" w:rsidP="003A388E">
            <w:pPr>
              <w:tabs>
                <w:tab w:val="left" w:pos="1395"/>
              </w:tabs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20C" w:rsidRPr="001E03C4" w:rsidRDefault="000A320C" w:rsidP="003A388E">
            <w:pPr>
              <w:tabs>
                <w:tab w:val="left" w:pos="1395"/>
              </w:tabs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455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20C" w:rsidRPr="001E03C4" w:rsidRDefault="000A320C" w:rsidP="003A388E">
            <w:pPr>
              <w:tabs>
                <w:tab w:val="left" w:pos="1395"/>
              </w:tabs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2890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20C" w:rsidRPr="001E03C4" w:rsidRDefault="000A320C" w:rsidP="003A388E">
            <w:pPr>
              <w:tabs>
                <w:tab w:val="left" w:pos="1395"/>
              </w:tabs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2890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20C" w:rsidRPr="001E03C4" w:rsidRDefault="000A320C" w:rsidP="003A388E">
            <w:pPr>
              <w:tabs>
                <w:tab w:val="left" w:pos="1395"/>
              </w:tabs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6,59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20C" w:rsidRPr="001E03C4" w:rsidRDefault="000A320C" w:rsidP="003A388E">
            <w:pPr>
              <w:tabs>
                <w:tab w:val="left" w:pos="1395"/>
              </w:tabs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41,88</w:t>
            </w:r>
          </w:p>
        </w:tc>
      </w:tr>
      <w:tr w:rsidR="000A320C" w:rsidRPr="001E03C4" w:rsidTr="000A320C">
        <w:trPr>
          <w:trHeight w:val="292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20C" w:rsidRPr="001E03C4" w:rsidRDefault="000A320C" w:rsidP="003A388E">
            <w:pPr>
              <w:tabs>
                <w:tab w:val="left" w:pos="1395"/>
              </w:tabs>
              <w:rPr>
                <w:sz w:val="24"/>
                <w:szCs w:val="28"/>
              </w:rPr>
            </w:pPr>
            <w:r w:rsidRPr="001E03C4">
              <w:rPr>
                <w:sz w:val="24"/>
                <w:szCs w:val="28"/>
              </w:rPr>
              <w:lastRenderedPageBreak/>
              <w:t>10-11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20C" w:rsidRPr="001E03C4" w:rsidRDefault="000A320C" w:rsidP="003A388E">
            <w:pPr>
              <w:tabs>
                <w:tab w:val="left" w:pos="1395"/>
              </w:tabs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159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20C" w:rsidRPr="001E03C4" w:rsidRDefault="000A320C" w:rsidP="003A388E">
            <w:pPr>
              <w:tabs>
                <w:tab w:val="left" w:pos="1395"/>
              </w:tabs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148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20C" w:rsidRPr="001E03C4" w:rsidRDefault="000A320C" w:rsidP="003A388E">
            <w:pPr>
              <w:tabs>
                <w:tab w:val="left" w:pos="1395"/>
              </w:tabs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1004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20C" w:rsidRPr="001E03C4" w:rsidRDefault="000A320C" w:rsidP="003A388E">
            <w:pPr>
              <w:tabs>
                <w:tab w:val="left" w:pos="1395"/>
              </w:tabs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937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20C" w:rsidRPr="001E03C4" w:rsidRDefault="000A320C" w:rsidP="003A388E">
            <w:pPr>
              <w:tabs>
                <w:tab w:val="left" w:pos="1395"/>
              </w:tabs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24,66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20C" w:rsidRPr="001E03C4" w:rsidRDefault="000A320C" w:rsidP="003A388E">
            <w:pPr>
              <w:tabs>
                <w:tab w:val="left" w:pos="1395"/>
              </w:tabs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156.16</w:t>
            </w:r>
          </w:p>
        </w:tc>
      </w:tr>
      <w:tr w:rsidR="000A320C" w:rsidRPr="001E03C4" w:rsidTr="000A320C">
        <w:trPr>
          <w:trHeight w:val="292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20C" w:rsidRPr="001E03C4" w:rsidRDefault="000A320C" w:rsidP="003A388E">
            <w:pPr>
              <w:tabs>
                <w:tab w:val="left" w:pos="1395"/>
              </w:tabs>
              <w:rPr>
                <w:sz w:val="24"/>
                <w:szCs w:val="28"/>
              </w:rPr>
            </w:pPr>
            <w:r w:rsidRPr="001E03C4">
              <w:rPr>
                <w:sz w:val="24"/>
                <w:szCs w:val="28"/>
              </w:rPr>
              <w:t>итого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20C" w:rsidRPr="001E03C4" w:rsidRDefault="000A320C" w:rsidP="003A388E">
            <w:pPr>
              <w:tabs>
                <w:tab w:val="left" w:pos="1395"/>
              </w:tabs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20C" w:rsidRPr="001E03C4" w:rsidRDefault="000A320C" w:rsidP="003A388E">
            <w:pPr>
              <w:tabs>
                <w:tab w:val="left" w:pos="1395"/>
              </w:tabs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802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20C" w:rsidRPr="001E03C4" w:rsidRDefault="000A320C" w:rsidP="003A388E">
            <w:pPr>
              <w:tabs>
                <w:tab w:val="left" w:pos="1395"/>
              </w:tabs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4793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20C" w:rsidRPr="001E03C4" w:rsidRDefault="000A320C" w:rsidP="003A388E">
            <w:pPr>
              <w:tabs>
                <w:tab w:val="left" w:pos="1395"/>
              </w:tabs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4726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20C" w:rsidRPr="001E03C4" w:rsidRDefault="000A320C" w:rsidP="003A388E">
            <w:pPr>
              <w:tabs>
                <w:tab w:val="left" w:pos="1395"/>
              </w:tabs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7,74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20C" w:rsidRPr="001E03C4" w:rsidRDefault="000A320C" w:rsidP="003A388E">
            <w:pPr>
              <w:tabs>
                <w:tab w:val="left" w:pos="1395"/>
              </w:tabs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45</w:t>
            </w:r>
          </w:p>
        </w:tc>
      </w:tr>
    </w:tbl>
    <w:p w:rsidR="000A320C" w:rsidRPr="001E03C4" w:rsidRDefault="000A320C" w:rsidP="000A320C">
      <w:pPr>
        <w:rPr>
          <w:b/>
          <w:bCs/>
          <w:color w:val="000000"/>
          <w:sz w:val="24"/>
          <w:szCs w:val="28"/>
        </w:rPr>
      </w:pPr>
    </w:p>
    <w:p w:rsidR="0074617D" w:rsidRDefault="0074617D" w:rsidP="00E514E4">
      <w:pPr>
        <w:rPr>
          <w:b/>
          <w:bCs/>
          <w:i/>
          <w:iCs/>
          <w:sz w:val="24"/>
          <w:szCs w:val="24"/>
        </w:rPr>
      </w:pPr>
    </w:p>
    <w:p w:rsidR="00D42630" w:rsidRPr="007756F2" w:rsidRDefault="00D42630" w:rsidP="00D42630">
      <w:pPr>
        <w:spacing w:line="232" w:lineRule="auto"/>
        <w:ind w:left="20"/>
        <w:rPr>
          <w:color w:val="000000" w:themeColor="text1"/>
          <w:sz w:val="20"/>
          <w:szCs w:val="20"/>
        </w:rPr>
      </w:pPr>
      <w:r>
        <w:rPr>
          <w:rFonts w:eastAsia="Times New Roman"/>
          <w:b/>
          <w:bCs/>
          <w:color w:val="632423"/>
          <w:sz w:val="24"/>
          <w:szCs w:val="24"/>
        </w:rPr>
        <w:t xml:space="preserve">Успеваемость </w:t>
      </w:r>
      <w:r w:rsidRPr="007756F2">
        <w:rPr>
          <w:rFonts w:eastAsia="Times New Roman"/>
          <w:color w:val="000000" w:themeColor="text1"/>
          <w:sz w:val="24"/>
          <w:szCs w:val="24"/>
        </w:rPr>
        <w:t>–</w:t>
      </w:r>
      <w:r w:rsidRPr="007756F2">
        <w:rPr>
          <w:rFonts w:eastAsia="Times New Roman"/>
          <w:b/>
          <w:bCs/>
          <w:color w:val="000000" w:themeColor="text1"/>
          <w:sz w:val="24"/>
          <w:szCs w:val="24"/>
        </w:rPr>
        <w:t xml:space="preserve"> 9</w:t>
      </w:r>
      <w:r w:rsidR="00E7475C">
        <w:rPr>
          <w:rFonts w:eastAsia="Times New Roman"/>
          <w:b/>
          <w:bCs/>
          <w:color w:val="000000" w:themeColor="text1"/>
          <w:sz w:val="24"/>
          <w:szCs w:val="24"/>
        </w:rPr>
        <w:t>9</w:t>
      </w:r>
      <w:r w:rsidRPr="007756F2">
        <w:rPr>
          <w:rFonts w:eastAsia="Times New Roman"/>
          <w:b/>
          <w:bCs/>
          <w:color w:val="000000" w:themeColor="text1"/>
          <w:sz w:val="24"/>
          <w:szCs w:val="24"/>
        </w:rPr>
        <w:t>,</w:t>
      </w:r>
      <w:r w:rsidR="00E7475C">
        <w:rPr>
          <w:rFonts w:eastAsia="Times New Roman"/>
          <w:b/>
          <w:bCs/>
          <w:color w:val="000000" w:themeColor="text1"/>
          <w:sz w:val="24"/>
          <w:szCs w:val="24"/>
        </w:rPr>
        <w:t>3</w:t>
      </w:r>
      <w:r w:rsidRPr="007756F2">
        <w:rPr>
          <w:rFonts w:eastAsia="Times New Roman"/>
          <w:b/>
          <w:bCs/>
          <w:color w:val="000000" w:themeColor="text1"/>
          <w:sz w:val="24"/>
          <w:szCs w:val="24"/>
        </w:rPr>
        <w:t xml:space="preserve"> %,</w:t>
      </w:r>
    </w:p>
    <w:p w:rsidR="00D42630" w:rsidRPr="007756F2" w:rsidRDefault="00D42630" w:rsidP="00D42630">
      <w:pPr>
        <w:spacing w:line="3" w:lineRule="exact"/>
        <w:rPr>
          <w:color w:val="000000" w:themeColor="text1"/>
          <w:sz w:val="20"/>
          <w:szCs w:val="20"/>
        </w:rPr>
      </w:pPr>
    </w:p>
    <w:p w:rsidR="00D42630" w:rsidRPr="007756F2" w:rsidRDefault="00D42630" w:rsidP="00D42630">
      <w:pPr>
        <w:ind w:left="20"/>
        <w:rPr>
          <w:color w:val="000000" w:themeColor="text1"/>
          <w:sz w:val="20"/>
          <w:szCs w:val="20"/>
        </w:rPr>
      </w:pPr>
      <w:r w:rsidRPr="007756F2">
        <w:rPr>
          <w:rFonts w:eastAsia="Times New Roman"/>
          <w:b/>
          <w:bCs/>
          <w:color w:val="000000" w:themeColor="text1"/>
          <w:sz w:val="24"/>
          <w:szCs w:val="24"/>
        </w:rPr>
        <w:t xml:space="preserve">Качество знаний </w:t>
      </w:r>
      <w:r w:rsidRPr="007756F2">
        <w:rPr>
          <w:rFonts w:eastAsia="Times New Roman"/>
          <w:color w:val="000000" w:themeColor="text1"/>
          <w:sz w:val="24"/>
          <w:szCs w:val="24"/>
        </w:rPr>
        <w:t>-</w:t>
      </w:r>
      <w:r w:rsidR="00876641" w:rsidRPr="007756F2">
        <w:rPr>
          <w:rFonts w:eastAsia="Times New Roman"/>
          <w:b/>
          <w:bCs/>
          <w:color w:val="000000" w:themeColor="text1"/>
          <w:sz w:val="24"/>
          <w:szCs w:val="24"/>
        </w:rPr>
        <w:t xml:space="preserve">  </w:t>
      </w:r>
      <w:r w:rsidR="00E7475C">
        <w:rPr>
          <w:rFonts w:eastAsia="Times New Roman"/>
          <w:b/>
          <w:bCs/>
          <w:color w:val="000000" w:themeColor="text1"/>
          <w:sz w:val="24"/>
          <w:szCs w:val="24"/>
        </w:rPr>
        <w:t>29</w:t>
      </w:r>
      <w:r w:rsidR="00876641" w:rsidRPr="007756F2">
        <w:rPr>
          <w:rFonts w:eastAsia="Times New Roman"/>
          <w:b/>
          <w:bCs/>
          <w:color w:val="000000" w:themeColor="text1"/>
          <w:sz w:val="24"/>
          <w:szCs w:val="24"/>
        </w:rPr>
        <w:t>,</w:t>
      </w:r>
      <w:r w:rsidR="00E7475C">
        <w:rPr>
          <w:rFonts w:eastAsia="Times New Roman"/>
          <w:b/>
          <w:bCs/>
          <w:color w:val="000000" w:themeColor="text1"/>
          <w:sz w:val="24"/>
          <w:szCs w:val="24"/>
        </w:rPr>
        <w:t>52</w:t>
      </w:r>
      <w:r w:rsidR="00876641" w:rsidRPr="007756F2">
        <w:rPr>
          <w:rFonts w:eastAsia="Times New Roman"/>
          <w:b/>
          <w:bCs/>
          <w:color w:val="000000" w:themeColor="text1"/>
          <w:sz w:val="24"/>
          <w:szCs w:val="24"/>
        </w:rPr>
        <w:t>%</w:t>
      </w:r>
      <w:r w:rsidRPr="007756F2">
        <w:rPr>
          <w:rFonts w:eastAsia="Times New Roman"/>
          <w:b/>
          <w:bCs/>
          <w:color w:val="000000" w:themeColor="text1"/>
          <w:sz w:val="24"/>
          <w:szCs w:val="24"/>
        </w:rPr>
        <w:t>.</w:t>
      </w:r>
    </w:p>
    <w:p w:rsidR="00D42630" w:rsidRDefault="00D42630" w:rsidP="00D42630">
      <w:pPr>
        <w:spacing w:line="2" w:lineRule="exact"/>
        <w:rPr>
          <w:sz w:val="20"/>
          <w:szCs w:val="20"/>
        </w:rPr>
      </w:pPr>
    </w:p>
    <w:p w:rsidR="00D42630" w:rsidRDefault="00D42630" w:rsidP="00D42630">
      <w:pPr>
        <w:ind w:left="20"/>
        <w:rPr>
          <w:sz w:val="20"/>
          <w:szCs w:val="20"/>
        </w:rPr>
      </w:pPr>
    </w:p>
    <w:p w:rsidR="00BF43F1" w:rsidRPr="001912CC" w:rsidRDefault="00BF43F1" w:rsidP="00BF43F1">
      <w:pPr>
        <w:jc w:val="center"/>
        <w:rPr>
          <w:b/>
          <w:sz w:val="24"/>
        </w:rPr>
      </w:pPr>
      <w:r w:rsidRPr="001912CC">
        <w:rPr>
          <w:b/>
          <w:sz w:val="24"/>
        </w:rPr>
        <w:t>Анализ результатов</w:t>
      </w:r>
      <w:r w:rsidR="00A75D20" w:rsidRPr="001912CC">
        <w:rPr>
          <w:b/>
          <w:sz w:val="24"/>
        </w:rPr>
        <w:t xml:space="preserve"> ВПР </w:t>
      </w:r>
      <w:r w:rsidR="00E514E4">
        <w:rPr>
          <w:b/>
          <w:sz w:val="24"/>
        </w:rPr>
        <w:t>2020 г</w:t>
      </w:r>
      <w:r w:rsidRPr="001912CC">
        <w:rPr>
          <w:b/>
          <w:sz w:val="24"/>
        </w:rPr>
        <w:t>ода</w:t>
      </w:r>
    </w:p>
    <w:p w:rsidR="00936EBA" w:rsidRPr="00DE2D3A" w:rsidRDefault="00936EBA" w:rsidP="00936EBA">
      <w:pPr>
        <w:jc w:val="center"/>
        <w:rPr>
          <w:rFonts w:eastAsia="Times New Roman"/>
          <w:sz w:val="28"/>
          <w:szCs w:val="28"/>
        </w:rPr>
      </w:pPr>
      <w:r w:rsidRPr="00DE2D3A">
        <w:rPr>
          <w:rFonts w:eastAsia="Times New Roman"/>
          <w:b/>
          <w:bCs/>
          <w:sz w:val="28"/>
          <w:szCs w:val="28"/>
        </w:rPr>
        <w:t>Аналитическая справка</w:t>
      </w:r>
    </w:p>
    <w:p w:rsidR="00936EBA" w:rsidRPr="00DE2D3A" w:rsidRDefault="00936EBA" w:rsidP="00936EBA">
      <w:pPr>
        <w:jc w:val="center"/>
        <w:rPr>
          <w:rFonts w:eastAsia="Times New Roman"/>
          <w:b/>
          <w:bCs/>
          <w:sz w:val="28"/>
          <w:szCs w:val="28"/>
        </w:rPr>
      </w:pPr>
      <w:r w:rsidRPr="00DE2D3A">
        <w:rPr>
          <w:rFonts w:eastAsia="Times New Roman"/>
          <w:b/>
          <w:bCs/>
          <w:sz w:val="28"/>
          <w:szCs w:val="28"/>
        </w:rPr>
        <w:t xml:space="preserve">по результатам ВПР </w:t>
      </w:r>
      <w:r w:rsidR="00CB22B1">
        <w:rPr>
          <w:rFonts w:eastAsia="Times New Roman"/>
          <w:b/>
          <w:bCs/>
          <w:sz w:val="28"/>
          <w:szCs w:val="28"/>
        </w:rPr>
        <w:t xml:space="preserve">(осень)  </w:t>
      </w:r>
      <w:r w:rsidRPr="00DE2D3A">
        <w:rPr>
          <w:rFonts w:eastAsia="Times New Roman"/>
          <w:b/>
          <w:bCs/>
          <w:sz w:val="28"/>
          <w:szCs w:val="28"/>
        </w:rPr>
        <w:t>2020 года</w:t>
      </w:r>
    </w:p>
    <w:p w:rsidR="00936EBA" w:rsidRPr="00DE2D3A" w:rsidRDefault="00936EBA" w:rsidP="00936EBA">
      <w:pPr>
        <w:jc w:val="center"/>
        <w:rPr>
          <w:rFonts w:eastAsia="Times New Roman"/>
          <w:b/>
          <w:bCs/>
          <w:sz w:val="28"/>
          <w:szCs w:val="28"/>
        </w:rPr>
      </w:pPr>
      <w:r w:rsidRPr="00DE2D3A">
        <w:rPr>
          <w:rFonts w:eastAsia="Times New Roman"/>
          <w:b/>
          <w:bCs/>
          <w:sz w:val="28"/>
          <w:szCs w:val="28"/>
        </w:rPr>
        <w:t xml:space="preserve">в МБОУ СОШ № 8 им. П.И. Кочерга </w:t>
      </w:r>
      <w:proofErr w:type="gramStart"/>
      <w:r w:rsidRPr="00DE2D3A">
        <w:rPr>
          <w:rFonts w:eastAsia="Times New Roman"/>
          <w:b/>
          <w:bCs/>
          <w:sz w:val="28"/>
          <w:szCs w:val="28"/>
        </w:rPr>
        <w:t>с</w:t>
      </w:r>
      <w:proofErr w:type="gramEnd"/>
      <w:r w:rsidRPr="00DE2D3A">
        <w:rPr>
          <w:rFonts w:eastAsia="Times New Roman"/>
          <w:b/>
          <w:bCs/>
          <w:sz w:val="28"/>
          <w:szCs w:val="28"/>
        </w:rPr>
        <w:t>. Николаевка</w:t>
      </w:r>
    </w:p>
    <w:p w:rsidR="00936EBA" w:rsidRPr="00DE2D3A" w:rsidRDefault="00936EBA" w:rsidP="00936EBA">
      <w:pPr>
        <w:jc w:val="center"/>
        <w:rPr>
          <w:rFonts w:eastAsia="Times New Roman"/>
          <w:sz w:val="28"/>
          <w:szCs w:val="28"/>
        </w:rPr>
      </w:pPr>
    </w:p>
    <w:p w:rsidR="00936EBA" w:rsidRPr="00DE2D3A" w:rsidRDefault="00936EBA" w:rsidP="00936EBA">
      <w:pPr>
        <w:ind w:firstLine="709"/>
        <w:jc w:val="both"/>
        <w:rPr>
          <w:rFonts w:eastAsia="Times New Roman"/>
          <w:sz w:val="28"/>
          <w:szCs w:val="28"/>
        </w:rPr>
      </w:pPr>
      <w:r w:rsidRPr="00DE2D3A">
        <w:rPr>
          <w:rFonts w:eastAsia="Times New Roman"/>
          <w:sz w:val="28"/>
          <w:szCs w:val="28"/>
        </w:rPr>
        <w:t xml:space="preserve">В целях обеспечения мониторинга качества образования в МБОУ СОШ № 8 им. П.И. Кочерга с. </w:t>
      </w:r>
      <w:proofErr w:type="gramStart"/>
      <w:r w:rsidRPr="00DE2D3A">
        <w:rPr>
          <w:rFonts w:eastAsia="Times New Roman"/>
          <w:sz w:val="28"/>
          <w:szCs w:val="28"/>
        </w:rPr>
        <w:t>Николаевка</w:t>
      </w:r>
      <w:proofErr w:type="gramEnd"/>
      <w:r w:rsidRPr="00DE2D3A">
        <w:rPr>
          <w:rFonts w:eastAsia="Times New Roman"/>
          <w:sz w:val="28"/>
          <w:szCs w:val="28"/>
        </w:rPr>
        <w:t xml:space="preserve">  руководствуясь приказом №567  Министерства службы по надзору в сфере образования и науки (</w:t>
      </w:r>
      <w:proofErr w:type="spellStart"/>
      <w:r w:rsidRPr="00DE2D3A">
        <w:rPr>
          <w:rFonts w:eastAsia="Times New Roman"/>
          <w:sz w:val="28"/>
          <w:szCs w:val="28"/>
        </w:rPr>
        <w:t>Рособрнадзор</w:t>
      </w:r>
      <w:proofErr w:type="spellEnd"/>
      <w:r w:rsidRPr="00DE2D3A">
        <w:rPr>
          <w:rFonts w:eastAsia="Times New Roman"/>
          <w:sz w:val="28"/>
          <w:szCs w:val="28"/>
        </w:rPr>
        <w:t>) от 06.05.2020 года  и Письмом №14-12 Министерства службы по надзору в сфере образования и науки (</w:t>
      </w:r>
      <w:proofErr w:type="spellStart"/>
      <w:r w:rsidRPr="00DE2D3A">
        <w:rPr>
          <w:rFonts w:eastAsia="Times New Roman"/>
          <w:sz w:val="28"/>
          <w:szCs w:val="28"/>
        </w:rPr>
        <w:t>Рособрнадзор</w:t>
      </w:r>
      <w:proofErr w:type="spellEnd"/>
      <w:r w:rsidRPr="00DE2D3A">
        <w:rPr>
          <w:rFonts w:eastAsia="Times New Roman"/>
          <w:sz w:val="28"/>
          <w:szCs w:val="28"/>
        </w:rPr>
        <w:t>) от 22.05.2020 года с 12 сентября по 14 октября 2020-2021 учебного года были организованы и проведены Всероссийские проверочные работы (далее ВПР) в 5,6,7,8,9 классах.</w:t>
      </w:r>
    </w:p>
    <w:p w:rsidR="00936EBA" w:rsidRPr="00DE2D3A" w:rsidRDefault="00936EBA" w:rsidP="00936EBA">
      <w:pPr>
        <w:jc w:val="both"/>
        <w:rPr>
          <w:rFonts w:eastAsia="Times New Roman"/>
          <w:sz w:val="28"/>
          <w:szCs w:val="28"/>
        </w:rPr>
      </w:pPr>
      <w:r w:rsidRPr="00DE2D3A">
        <w:rPr>
          <w:rFonts w:eastAsia="Times New Roman"/>
          <w:b/>
          <w:bCs/>
          <w:sz w:val="28"/>
          <w:szCs w:val="28"/>
        </w:rPr>
        <w:t>Цель проведения</w:t>
      </w:r>
      <w:r w:rsidRPr="00DE2D3A">
        <w:rPr>
          <w:rFonts w:eastAsia="Times New Roman"/>
          <w:sz w:val="28"/>
          <w:szCs w:val="28"/>
        </w:rPr>
        <w:t>: выявление уровня подготовки и определение качества образования обучающихся 5-9 классов.</w:t>
      </w:r>
    </w:p>
    <w:p w:rsidR="00936EBA" w:rsidRPr="00DE2D3A" w:rsidRDefault="00936EBA" w:rsidP="00936EBA">
      <w:pPr>
        <w:ind w:firstLine="709"/>
        <w:jc w:val="both"/>
        <w:rPr>
          <w:rFonts w:eastAsia="Times New Roman"/>
          <w:sz w:val="28"/>
          <w:szCs w:val="28"/>
        </w:rPr>
      </w:pPr>
      <w:r w:rsidRPr="00DE2D3A">
        <w:rPr>
          <w:rFonts w:eastAsia="Times New Roman"/>
          <w:sz w:val="28"/>
          <w:szCs w:val="28"/>
        </w:rPr>
        <w:t xml:space="preserve">Проведение ВПР осуществлялось в соответствии с методическими рекомендациями и инструкциями для образовательных организаций. </w:t>
      </w:r>
    </w:p>
    <w:p w:rsidR="00936EBA" w:rsidRPr="00DE2D3A" w:rsidRDefault="00936EBA" w:rsidP="00936EBA">
      <w:pPr>
        <w:pStyle w:val="a8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DE2D3A">
        <w:rPr>
          <w:rStyle w:val="fill"/>
          <w:iCs/>
          <w:color w:val="222222"/>
          <w:sz w:val="28"/>
          <w:szCs w:val="28"/>
        </w:rPr>
        <w:t>Результаты ВПР школа использует в качестве результатов стартовой диагностики для 5-х классов и входной диагностики для 6–9-х</w:t>
      </w:r>
      <w:r w:rsidRPr="00DE2D3A">
        <w:rPr>
          <w:color w:val="222222"/>
          <w:sz w:val="28"/>
          <w:szCs w:val="28"/>
        </w:rPr>
        <w:t>.</w:t>
      </w:r>
    </w:p>
    <w:p w:rsidR="00936EBA" w:rsidRPr="00DE2D3A" w:rsidRDefault="00936EBA" w:rsidP="00936EBA">
      <w:pPr>
        <w:rPr>
          <w:rFonts w:eastAsia="Times New Roman"/>
          <w:sz w:val="28"/>
          <w:szCs w:val="28"/>
        </w:rPr>
      </w:pPr>
      <w:r w:rsidRPr="00DE2D3A">
        <w:rPr>
          <w:rFonts w:eastAsia="Times New Roman"/>
          <w:sz w:val="28"/>
          <w:szCs w:val="28"/>
        </w:rPr>
        <w:t>Также был составлен график проведения:</w:t>
      </w:r>
    </w:p>
    <w:tbl>
      <w:tblPr>
        <w:tblStyle w:val="a7"/>
        <w:tblW w:w="0" w:type="auto"/>
        <w:tblLook w:val="04A0"/>
      </w:tblPr>
      <w:tblGrid>
        <w:gridCol w:w="675"/>
        <w:gridCol w:w="3402"/>
        <w:gridCol w:w="2694"/>
        <w:gridCol w:w="2800"/>
      </w:tblGrid>
      <w:tr w:rsidR="00936EBA" w:rsidRPr="00DE2D3A" w:rsidTr="00936EBA">
        <w:tc>
          <w:tcPr>
            <w:tcW w:w="675" w:type="dxa"/>
          </w:tcPr>
          <w:p w:rsidR="00936EBA" w:rsidRPr="00DE2D3A" w:rsidRDefault="00936EBA" w:rsidP="00936EBA">
            <w:pPr>
              <w:jc w:val="center"/>
              <w:rPr>
                <w:b/>
                <w:sz w:val="28"/>
                <w:szCs w:val="28"/>
              </w:rPr>
            </w:pPr>
            <w:r w:rsidRPr="00DE2D3A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E2D3A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DE2D3A">
              <w:rPr>
                <w:b/>
                <w:sz w:val="28"/>
                <w:szCs w:val="28"/>
              </w:rPr>
              <w:t>/</w:t>
            </w:r>
            <w:proofErr w:type="spellStart"/>
            <w:r w:rsidRPr="00DE2D3A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402" w:type="dxa"/>
          </w:tcPr>
          <w:p w:rsidR="00936EBA" w:rsidRPr="00DE2D3A" w:rsidRDefault="00936EBA" w:rsidP="00936EBA">
            <w:pPr>
              <w:jc w:val="center"/>
              <w:rPr>
                <w:b/>
                <w:sz w:val="28"/>
                <w:szCs w:val="28"/>
              </w:rPr>
            </w:pPr>
            <w:r w:rsidRPr="00DE2D3A">
              <w:rPr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2694" w:type="dxa"/>
          </w:tcPr>
          <w:p w:rsidR="00936EBA" w:rsidRPr="00DE2D3A" w:rsidRDefault="00936EBA" w:rsidP="00936EBA">
            <w:pPr>
              <w:jc w:val="center"/>
              <w:rPr>
                <w:b/>
                <w:sz w:val="28"/>
                <w:szCs w:val="28"/>
              </w:rPr>
            </w:pPr>
            <w:r w:rsidRPr="00DE2D3A">
              <w:rPr>
                <w:b/>
                <w:sz w:val="28"/>
                <w:szCs w:val="28"/>
              </w:rPr>
              <w:t xml:space="preserve">Дата проведения </w:t>
            </w:r>
          </w:p>
        </w:tc>
        <w:tc>
          <w:tcPr>
            <w:tcW w:w="2800" w:type="dxa"/>
          </w:tcPr>
          <w:p w:rsidR="00936EBA" w:rsidRPr="00DE2D3A" w:rsidRDefault="00936EBA" w:rsidP="00936EBA">
            <w:pPr>
              <w:jc w:val="center"/>
              <w:rPr>
                <w:sz w:val="28"/>
                <w:szCs w:val="28"/>
              </w:rPr>
            </w:pPr>
            <w:r w:rsidRPr="00DE2D3A">
              <w:rPr>
                <w:b/>
                <w:sz w:val="28"/>
                <w:szCs w:val="28"/>
              </w:rPr>
              <w:t xml:space="preserve">Учитель </w:t>
            </w:r>
          </w:p>
        </w:tc>
      </w:tr>
      <w:tr w:rsidR="00936EBA" w:rsidRPr="00DE2D3A" w:rsidTr="00936EBA">
        <w:tc>
          <w:tcPr>
            <w:tcW w:w="9571" w:type="dxa"/>
            <w:gridSpan w:val="4"/>
          </w:tcPr>
          <w:p w:rsidR="00936EBA" w:rsidRPr="00DE2D3A" w:rsidRDefault="00936EBA" w:rsidP="00936EBA">
            <w:pPr>
              <w:jc w:val="center"/>
              <w:rPr>
                <w:b/>
                <w:sz w:val="28"/>
                <w:szCs w:val="28"/>
              </w:rPr>
            </w:pPr>
            <w:r w:rsidRPr="00DE2D3A">
              <w:rPr>
                <w:sz w:val="28"/>
                <w:szCs w:val="28"/>
              </w:rPr>
              <w:t>5 класс</w:t>
            </w:r>
          </w:p>
        </w:tc>
      </w:tr>
      <w:tr w:rsidR="00936EBA" w:rsidRPr="00DE2D3A" w:rsidTr="00936EBA">
        <w:tc>
          <w:tcPr>
            <w:tcW w:w="675" w:type="dxa"/>
          </w:tcPr>
          <w:p w:rsidR="00936EBA" w:rsidRPr="00DE2D3A" w:rsidRDefault="00936EBA" w:rsidP="00936EBA">
            <w:pPr>
              <w:jc w:val="both"/>
              <w:rPr>
                <w:sz w:val="28"/>
                <w:szCs w:val="28"/>
              </w:rPr>
            </w:pPr>
            <w:r w:rsidRPr="00DE2D3A"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936EBA" w:rsidRPr="00DE2D3A" w:rsidRDefault="00936EBA" w:rsidP="00936EBA">
            <w:pPr>
              <w:jc w:val="both"/>
              <w:rPr>
                <w:sz w:val="28"/>
                <w:szCs w:val="28"/>
              </w:rPr>
            </w:pPr>
            <w:r w:rsidRPr="00DE2D3A">
              <w:rPr>
                <w:sz w:val="28"/>
                <w:szCs w:val="28"/>
              </w:rPr>
              <w:t>Русский язык (часть 1)</w:t>
            </w:r>
          </w:p>
        </w:tc>
        <w:tc>
          <w:tcPr>
            <w:tcW w:w="2694" w:type="dxa"/>
          </w:tcPr>
          <w:p w:rsidR="00936EBA" w:rsidRPr="00DE2D3A" w:rsidRDefault="00936EBA" w:rsidP="00936EBA">
            <w:pPr>
              <w:jc w:val="center"/>
              <w:rPr>
                <w:sz w:val="28"/>
                <w:szCs w:val="28"/>
              </w:rPr>
            </w:pPr>
            <w:r w:rsidRPr="00DE2D3A">
              <w:rPr>
                <w:sz w:val="28"/>
                <w:szCs w:val="28"/>
              </w:rPr>
              <w:t>15.09</w:t>
            </w:r>
          </w:p>
        </w:tc>
        <w:tc>
          <w:tcPr>
            <w:tcW w:w="2800" w:type="dxa"/>
          </w:tcPr>
          <w:p w:rsidR="00936EBA" w:rsidRPr="00DE2D3A" w:rsidRDefault="00936EBA" w:rsidP="00936EBA">
            <w:pPr>
              <w:jc w:val="center"/>
              <w:rPr>
                <w:sz w:val="28"/>
                <w:szCs w:val="28"/>
              </w:rPr>
            </w:pPr>
            <w:r w:rsidRPr="00DE2D3A">
              <w:rPr>
                <w:sz w:val="28"/>
                <w:szCs w:val="28"/>
              </w:rPr>
              <w:t>Нагорная Е.В.</w:t>
            </w:r>
          </w:p>
        </w:tc>
      </w:tr>
      <w:tr w:rsidR="00936EBA" w:rsidRPr="00DE2D3A" w:rsidTr="00936EBA">
        <w:tc>
          <w:tcPr>
            <w:tcW w:w="675" w:type="dxa"/>
          </w:tcPr>
          <w:p w:rsidR="00936EBA" w:rsidRPr="00DE2D3A" w:rsidRDefault="00936EBA" w:rsidP="00936EBA">
            <w:pPr>
              <w:jc w:val="both"/>
              <w:rPr>
                <w:sz w:val="28"/>
                <w:szCs w:val="28"/>
              </w:rPr>
            </w:pPr>
            <w:r w:rsidRPr="00DE2D3A">
              <w:rPr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936EBA" w:rsidRPr="00DE2D3A" w:rsidRDefault="00936EBA" w:rsidP="00936EBA">
            <w:pPr>
              <w:jc w:val="both"/>
              <w:rPr>
                <w:sz w:val="28"/>
                <w:szCs w:val="28"/>
              </w:rPr>
            </w:pPr>
            <w:r w:rsidRPr="00DE2D3A">
              <w:rPr>
                <w:sz w:val="28"/>
                <w:szCs w:val="28"/>
              </w:rPr>
              <w:t>Русский язык (часть 2)</w:t>
            </w:r>
          </w:p>
        </w:tc>
        <w:tc>
          <w:tcPr>
            <w:tcW w:w="2694" w:type="dxa"/>
          </w:tcPr>
          <w:p w:rsidR="00936EBA" w:rsidRPr="00DE2D3A" w:rsidRDefault="00936EBA" w:rsidP="00936EBA">
            <w:pPr>
              <w:jc w:val="center"/>
              <w:rPr>
                <w:sz w:val="28"/>
                <w:szCs w:val="28"/>
              </w:rPr>
            </w:pPr>
            <w:r w:rsidRPr="00DE2D3A">
              <w:rPr>
                <w:sz w:val="28"/>
                <w:szCs w:val="28"/>
              </w:rPr>
              <w:t>17.09</w:t>
            </w:r>
          </w:p>
        </w:tc>
        <w:tc>
          <w:tcPr>
            <w:tcW w:w="2800" w:type="dxa"/>
          </w:tcPr>
          <w:p w:rsidR="00936EBA" w:rsidRPr="00DE2D3A" w:rsidRDefault="00936EBA" w:rsidP="00936EBA">
            <w:pPr>
              <w:jc w:val="center"/>
              <w:rPr>
                <w:sz w:val="28"/>
                <w:szCs w:val="28"/>
              </w:rPr>
            </w:pPr>
            <w:r w:rsidRPr="00DE2D3A">
              <w:rPr>
                <w:sz w:val="28"/>
                <w:szCs w:val="28"/>
              </w:rPr>
              <w:t>Нагорная Е.В.</w:t>
            </w:r>
          </w:p>
        </w:tc>
      </w:tr>
      <w:tr w:rsidR="00936EBA" w:rsidRPr="00DE2D3A" w:rsidTr="00936EBA">
        <w:tc>
          <w:tcPr>
            <w:tcW w:w="675" w:type="dxa"/>
          </w:tcPr>
          <w:p w:rsidR="00936EBA" w:rsidRPr="00DE2D3A" w:rsidRDefault="00936EBA" w:rsidP="00936EBA">
            <w:pPr>
              <w:jc w:val="both"/>
              <w:rPr>
                <w:sz w:val="28"/>
                <w:szCs w:val="28"/>
              </w:rPr>
            </w:pPr>
            <w:r w:rsidRPr="00DE2D3A">
              <w:rPr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936EBA" w:rsidRPr="00DE2D3A" w:rsidRDefault="00936EBA" w:rsidP="00936EBA">
            <w:pPr>
              <w:jc w:val="both"/>
              <w:rPr>
                <w:sz w:val="28"/>
                <w:szCs w:val="28"/>
              </w:rPr>
            </w:pPr>
            <w:r w:rsidRPr="00DE2D3A"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2694" w:type="dxa"/>
          </w:tcPr>
          <w:p w:rsidR="00936EBA" w:rsidRPr="00DE2D3A" w:rsidRDefault="00936EBA" w:rsidP="00936EBA">
            <w:pPr>
              <w:jc w:val="center"/>
              <w:rPr>
                <w:sz w:val="28"/>
                <w:szCs w:val="28"/>
              </w:rPr>
            </w:pPr>
            <w:r w:rsidRPr="00DE2D3A">
              <w:rPr>
                <w:sz w:val="28"/>
                <w:szCs w:val="28"/>
              </w:rPr>
              <w:t>24.09</w:t>
            </w:r>
          </w:p>
        </w:tc>
        <w:tc>
          <w:tcPr>
            <w:tcW w:w="2800" w:type="dxa"/>
          </w:tcPr>
          <w:p w:rsidR="00936EBA" w:rsidRPr="00DE2D3A" w:rsidRDefault="00936EBA" w:rsidP="00936EBA">
            <w:pPr>
              <w:jc w:val="center"/>
              <w:rPr>
                <w:sz w:val="28"/>
                <w:szCs w:val="28"/>
              </w:rPr>
            </w:pPr>
            <w:proofErr w:type="spellStart"/>
            <w:r w:rsidRPr="00DE2D3A">
              <w:rPr>
                <w:sz w:val="28"/>
                <w:szCs w:val="28"/>
              </w:rPr>
              <w:t>Искакова</w:t>
            </w:r>
            <w:proofErr w:type="spellEnd"/>
            <w:r w:rsidRPr="00DE2D3A">
              <w:rPr>
                <w:sz w:val="28"/>
                <w:szCs w:val="28"/>
              </w:rPr>
              <w:t xml:space="preserve"> А.В.</w:t>
            </w:r>
          </w:p>
        </w:tc>
      </w:tr>
      <w:tr w:rsidR="00936EBA" w:rsidRPr="00DE2D3A" w:rsidTr="00936EBA">
        <w:tc>
          <w:tcPr>
            <w:tcW w:w="675" w:type="dxa"/>
          </w:tcPr>
          <w:p w:rsidR="00936EBA" w:rsidRPr="00DE2D3A" w:rsidRDefault="00936EBA" w:rsidP="00936EBA">
            <w:pPr>
              <w:jc w:val="both"/>
              <w:rPr>
                <w:sz w:val="28"/>
                <w:szCs w:val="28"/>
              </w:rPr>
            </w:pPr>
            <w:r w:rsidRPr="00DE2D3A">
              <w:rPr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936EBA" w:rsidRPr="00DE2D3A" w:rsidRDefault="00936EBA" w:rsidP="00936EBA">
            <w:pPr>
              <w:jc w:val="both"/>
              <w:rPr>
                <w:sz w:val="28"/>
                <w:szCs w:val="28"/>
              </w:rPr>
            </w:pPr>
            <w:r w:rsidRPr="00DE2D3A">
              <w:rPr>
                <w:sz w:val="28"/>
                <w:szCs w:val="28"/>
              </w:rPr>
              <w:t>Окружающий мир</w:t>
            </w:r>
          </w:p>
        </w:tc>
        <w:tc>
          <w:tcPr>
            <w:tcW w:w="2694" w:type="dxa"/>
          </w:tcPr>
          <w:p w:rsidR="00936EBA" w:rsidRPr="00DE2D3A" w:rsidRDefault="00936EBA" w:rsidP="00936EBA">
            <w:pPr>
              <w:jc w:val="center"/>
              <w:rPr>
                <w:sz w:val="28"/>
                <w:szCs w:val="28"/>
              </w:rPr>
            </w:pPr>
            <w:r w:rsidRPr="00DE2D3A">
              <w:rPr>
                <w:sz w:val="28"/>
                <w:szCs w:val="28"/>
              </w:rPr>
              <w:t>22.09</w:t>
            </w:r>
          </w:p>
        </w:tc>
        <w:tc>
          <w:tcPr>
            <w:tcW w:w="2800" w:type="dxa"/>
          </w:tcPr>
          <w:p w:rsidR="00936EBA" w:rsidRPr="00DE2D3A" w:rsidRDefault="00936EBA" w:rsidP="00936EBA">
            <w:pPr>
              <w:jc w:val="center"/>
              <w:rPr>
                <w:sz w:val="28"/>
                <w:szCs w:val="28"/>
              </w:rPr>
            </w:pPr>
            <w:proofErr w:type="spellStart"/>
            <w:r w:rsidRPr="00DE2D3A">
              <w:rPr>
                <w:sz w:val="28"/>
                <w:szCs w:val="28"/>
              </w:rPr>
              <w:t>Безвершенко</w:t>
            </w:r>
            <w:proofErr w:type="spellEnd"/>
            <w:r w:rsidRPr="00DE2D3A">
              <w:rPr>
                <w:sz w:val="28"/>
                <w:szCs w:val="28"/>
              </w:rPr>
              <w:t xml:space="preserve"> С.В.</w:t>
            </w:r>
          </w:p>
        </w:tc>
      </w:tr>
      <w:tr w:rsidR="00936EBA" w:rsidRPr="00DE2D3A" w:rsidTr="00936EBA">
        <w:tc>
          <w:tcPr>
            <w:tcW w:w="9571" w:type="dxa"/>
            <w:gridSpan w:val="4"/>
          </w:tcPr>
          <w:p w:rsidR="00936EBA" w:rsidRPr="00DE2D3A" w:rsidRDefault="00936EBA" w:rsidP="00936EBA">
            <w:pPr>
              <w:jc w:val="center"/>
              <w:rPr>
                <w:sz w:val="28"/>
                <w:szCs w:val="28"/>
              </w:rPr>
            </w:pPr>
            <w:r w:rsidRPr="00DE2D3A">
              <w:rPr>
                <w:sz w:val="28"/>
                <w:szCs w:val="28"/>
              </w:rPr>
              <w:t>6 класс</w:t>
            </w:r>
          </w:p>
        </w:tc>
      </w:tr>
      <w:tr w:rsidR="00936EBA" w:rsidRPr="00DE2D3A" w:rsidTr="00936EBA">
        <w:tc>
          <w:tcPr>
            <w:tcW w:w="675" w:type="dxa"/>
          </w:tcPr>
          <w:p w:rsidR="00936EBA" w:rsidRPr="00DE2D3A" w:rsidRDefault="00936EBA" w:rsidP="00936EBA">
            <w:pPr>
              <w:jc w:val="both"/>
              <w:rPr>
                <w:sz w:val="28"/>
                <w:szCs w:val="28"/>
              </w:rPr>
            </w:pPr>
            <w:r w:rsidRPr="00DE2D3A"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936EBA" w:rsidRPr="00DE2D3A" w:rsidRDefault="00936EBA" w:rsidP="00936EBA">
            <w:pPr>
              <w:jc w:val="both"/>
              <w:rPr>
                <w:sz w:val="28"/>
                <w:szCs w:val="28"/>
              </w:rPr>
            </w:pPr>
            <w:r w:rsidRPr="00DE2D3A">
              <w:rPr>
                <w:sz w:val="28"/>
                <w:szCs w:val="28"/>
              </w:rPr>
              <w:t>Русский язык</w:t>
            </w:r>
          </w:p>
        </w:tc>
        <w:tc>
          <w:tcPr>
            <w:tcW w:w="2694" w:type="dxa"/>
          </w:tcPr>
          <w:p w:rsidR="00936EBA" w:rsidRPr="00DE2D3A" w:rsidRDefault="00936EBA" w:rsidP="00936EBA">
            <w:pPr>
              <w:jc w:val="center"/>
              <w:rPr>
                <w:sz w:val="28"/>
                <w:szCs w:val="28"/>
              </w:rPr>
            </w:pPr>
            <w:r w:rsidRPr="00DE2D3A">
              <w:rPr>
                <w:sz w:val="28"/>
                <w:szCs w:val="28"/>
              </w:rPr>
              <w:t>17.09</w:t>
            </w:r>
          </w:p>
        </w:tc>
        <w:tc>
          <w:tcPr>
            <w:tcW w:w="2800" w:type="dxa"/>
          </w:tcPr>
          <w:p w:rsidR="00936EBA" w:rsidRPr="00DE2D3A" w:rsidRDefault="00936EBA" w:rsidP="00936EBA">
            <w:pPr>
              <w:jc w:val="center"/>
              <w:rPr>
                <w:sz w:val="28"/>
                <w:szCs w:val="28"/>
              </w:rPr>
            </w:pPr>
            <w:r w:rsidRPr="00DE2D3A">
              <w:rPr>
                <w:sz w:val="28"/>
                <w:szCs w:val="28"/>
              </w:rPr>
              <w:t>Петренко Л.И.</w:t>
            </w:r>
          </w:p>
        </w:tc>
      </w:tr>
      <w:tr w:rsidR="00936EBA" w:rsidRPr="00DE2D3A" w:rsidTr="00936EBA">
        <w:tc>
          <w:tcPr>
            <w:tcW w:w="675" w:type="dxa"/>
          </w:tcPr>
          <w:p w:rsidR="00936EBA" w:rsidRPr="00DE2D3A" w:rsidRDefault="00936EBA" w:rsidP="00936EBA">
            <w:pPr>
              <w:jc w:val="both"/>
              <w:rPr>
                <w:sz w:val="28"/>
                <w:szCs w:val="28"/>
              </w:rPr>
            </w:pPr>
            <w:r w:rsidRPr="00DE2D3A">
              <w:rPr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936EBA" w:rsidRPr="00DE2D3A" w:rsidRDefault="00936EBA" w:rsidP="00936EBA">
            <w:pPr>
              <w:jc w:val="both"/>
              <w:rPr>
                <w:sz w:val="28"/>
                <w:szCs w:val="28"/>
              </w:rPr>
            </w:pPr>
            <w:r w:rsidRPr="00DE2D3A"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2694" w:type="dxa"/>
          </w:tcPr>
          <w:p w:rsidR="00936EBA" w:rsidRPr="00DE2D3A" w:rsidRDefault="00936EBA" w:rsidP="00936EBA">
            <w:pPr>
              <w:jc w:val="center"/>
              <w:rPr>
                <w:sz w:val="28"/>
                <w:szCs w:val="28"/>
              </w:rPr>
            </w:pPr>
            <w:r w:rsidRPr="00DE2D3A">
              <w:rPr>
                <w:sz w:val="28"/>
                <w:szCs w:val="28"/>
              </w:rPr>
              <w:t>15.09</w:t>
            </w:r>
          </w:p>
        </w:tc>
        <w:tc>
          <w:tcPr>
            <w:tcW w:w="2800" w:type="dxa"/>
          </w:tcPr>
          <w:p w:rsidR="00936EBA" w:rsidRPr="00DE2D3A" w:rsidRDefault="00936EBA" w:rsidP="00936EBA">
            <w:pPr>
              <w:jc w:val="center"/>
              <w:rPr>
                <w:sz w:val="28"/>
                <w:szCs w:val="28"/>
              </w:rPr>
            </w:pPr>
            <w:r w:rsidRPr="00DE2D3A">
              <w:rPr>
                <w:sz w:val="28"/>
                <w:szCs w:val="28"/>
              </w:rPr>
              <w:t>Олейник А.Н.</w:t>
            </w:r>
          </w:p>
        </w:tc>
      </w:tr>
      <w:tr w:rsidR="00936EBA" w:rsidRPr="00DE2D3A" w:rsidTr="00936EBA">
        <w:tc>
          <w:tcPr>
            <w:tcW w:w="675" w:type="dxa"/>
          </w:tcPr>
          <w:p w:rsidR="00936EBA" w:rsidRPr="00DE2D3A" w:rsidRDefault="00936EBA" w:rsidP="00936EBA">
            <w:pPr>
              <w:jc w:val="both"/>
              <w:rPr>
                <w:sz w:val="28"/>
                <w:szCs w:val="28"/>
              </w:rPr>
            </w:pPr>
            <w:r w:rsidRPr="00DE2D3A">
              <w:rPr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936EBA" w:rsidRPr="00DE2D3A" w:rsidRDefault="00936EBA" w:rsidP="00936EBA">
            <w:pPr>
              <w:jc w:val="both"/>
              <w:rPr>
                <w:sz w:val="28"/>
                <w:szCs w:val="28"/>
              </w:rPr>
            </w:pPr>
            <w:r w:rsidRPr="00DE2D3A">
              <w:rPr>
                <w:sz w:val="28"/>
                <w:szCs w:val="28"/>
              </w:rPr>
              <w:t xml:space="preserve">История </w:t>
            </w:r>
          </w:p>
        </w:tc>
        <w:tc>
          <w:tcPr>
            <w:tcW w:w="2694" w:type="dxa"/>
          </w:tcPr>
          <w:p w:rsidR="00936EBA" w:rsidRPr="00DE2D3A" w:rsidRDefault="00936EBA" w:rsidP="00936EBA">
            <w:pPr>
              <w:jc w:val="center"/>
              <w:rPr>
                <w:sz w:val="28"/>
                <w:szCs w:val="28"/>
              </w:rPr>
            </w:pPr>
            <w:r w:rsidRPr="00DE2D3A">
              <w:rPr>
                <w:sz w:val="28"/>
                <w:szCs w:val="28"/>
              </w:rPr>
              <w:t>22.09</w:t>
            </w:r>
          </w:p>
        </w:tc>
        <w:tc>
          <w:tcPr>
            <w:tcW w:w="2800" w:type="dxa"/>
          </w:tcPr>
          <w:p w:rsidR="00936EBA" w:rsidRPr="00DE2D3A" w:rsidRDefault="00936EBA" w:rsidP="00936EBA">
            <w:pPr>
              <w:jc w:val="center"/>
              <w:rPr>
                <w:sz w:val="28"/>
                <w:szCs w:val="28"/>
              </w:rPr>
            </w:pPr>
            <w:r w:rsidRPr="00DE2D3A">
              <w:rPr>
                <w:sz w:val="28"/>
                <w:szCs w:val="28"/>
              </w:rPr>
              <w:t>Коваленко В.В.</w:t>
            </w:r>
          </w:p>
        </w:tc>
      </w:tr>
      <w:tr w:rsidR="00936EBA" w:rsidRPr="00DE2D3A" w:rsidTr="00936EBA">
        <w:tc>
          <w:tcPr>
            <w:tcW w:w="675" w:type="dxa"/>
          </w:tcPr>
          <w:p w:rsidR="00936EBA" w:rsidRPr="00DE2D3A" w:rsidRDefault="00936EBA" w:rsidP="00936EBA">
            <w:pPr>
              <w:jc w:val="both"/>
              <w:rPr>
                <w:sz w:val="28"/>
                <w:szCs w:val="28"/>
              </w:rPr>
            </w:pPr>
            <w:r w:rsidRPr="00DE2D3A">
              <w:rPr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936EBA" w:rsidRPr="00DE2D3A" w:rsidRDefault="00936EBA" w:rsidP="00936EBA">
            <w:pPr>
              <w:jc w:val="both"/>
              <w:rPr>
                <w:sz w:val="28"/>
                <w:szCs w:val="28"/>
              </w:rPr>
            </w:pPr>
            <w:r w:rsidRPr="00DE2D3A">
              <w:rPr>
                <w:sz w:val="28"/>
                <w:szCs w:val="28"/>
              </w:rPr>
              <w:t xml:space="preserve">Биология </w:t>
            </w:r>
          </w:p>
        </w:tc>
        <w:tc>
          <w:tcPr>
            <w:tcW w:w="2694" w:type="dxa"/>
          </w:tcPr>
          <w:p w:rsidR="00936EBA" w:rsidRPr="00DE2D3A" w:rsidRDefault="00936EBA" w:rsidP="00936EBA">
            <w:pPr>
              <w:jc w:val="center"/>
              <w:rPr>
                <w:sz w:val="28"/>
                <w:szCs w:val="28"/>
              </w:rPr>
            </w:pPr>
            <w:r w:rsidRPr="00DE2D3A">
              <w:rPr>
                <w:sz w:val="28"/>
                <w:szCs w:val="28"/>
              </w:rPr>
              <w:t>24.09</w:t>
            </w:r>
          </w:p>
        </w:tc>
        <w:tc>
          <w:tcPr>
            <w:tcW w:w="2800" w:type="dxa"/>
          </w:tcPr>
          <w:p w:rsidR="00936EBA" w:rsidRPr="00DE2D3A" w:rsidRDefault="00936EBA" w:rsidP="00936EBA">
            <w:pPr>
              <w:jc w:val="center"/>
              <w:rPr>
                <w:sz w:val="28"/>
                <w:szCs w:val="28"/>
              </w:rPr>
            </w:pPr>
            <w:proofErr w:type="spellStart"/>
            <w:r w:rsidRPr="00DE2D3A">
              <w:rPr>
                <w:sz w:val="28"/>
                <w:szCs w:val="28"/>
              </w:rPr>
              <w:t>Безвершенко</w:t>
            </w:r>
            <w:proofErr w:type="spellEnd"/>
            <w:r w:rsidRPr="00DE2D3A">
              <w:rPr>
                <w:sz w:val="28"/>
                <w:szCs w:val="28"/>
              </w:rPr>
              <w:t xml:space="preserve"> С.В.</w:t>
            </w:r>
          </w:p>
        </w:tc>
      </w:tr>
      <w:tr w:rsidR="00936EBA" w:rsidRPr="00DE2D3A" w:rsidTr="00936EBA">
        <w:tc>
          <w:tcPr>
            <w:tcW w:w="9571" w:type="dxa"/>
            <w:gridSpan w:val="4"/>
          </w:tcPr>
          <w:p w:rsidR="00936EBA" w:rsidRPr="00DE2D3A" w:rsidRDefault="00936EBA" w:rsidP="00936EBA">
            <w:pPr>
              <w:jc w:val="center"/>
              <w:rPr>
                <w:sz w:val="28"/>
                <w:szCs w:val="28"/>
              </w:rPr>
            </w:pPr>
            <w:r w:rsidRPr="00DE2D3A">
              <w:rPr>
                <w:sz w:val="28"/>
                <w:szCs w:val="28"/>
              </w:rPr>
              <w:t>7 класс</w:t>
            </w:r>
          </w:p>
        </w:tc>
      </w:tr>
      <w:tr w:rsidR="00936EBA" w:rsidRPr="00DE2D3A" w:rsidTr="00936EBA">
        <w:tc>
          <w:tcPr>
            <w:tcW w:w="675" w:type="dxa"/>
          </w:tcPr>
          <w:p w:rsidR="00936EBA" w:rsidRPr="00DE2D3A" w:rsidRDefault="00936EBA" w:rsidP="00936EBA">
            <w:pPr>
              <w:rPr>
                <w:sz w:val="28"/>
                <w:szCs w:val="28"/>
              </w:rPr>
            </w:pPr>
            <w:r w:rsidRPr="00DE2D3A"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936EBA" w:rsidRPr="00DE2D3A" w:rsidRDefault="00936EBA" w:rsidP="00936EBA">
            <w:pPr>
              <w:rPr>
                <w:sz w:val="28"/>
                <w:szCs w:val="28"/>
              </w:rPr>
            </w:pPr>
            <w:r w:rsidRPr="00DE2D3A">
              <w:rPr>
                <w:sz w:val="28"/>
                <w:szCs w:val="28"/>
              </w:rPr>
              <w:t>Русский язык</w:t>
            </w:r>
          </w:p>
        </w:tc>
        <w:tc>
          <w:tcPr>
            <w:tcW w:w="2694" w:type="dxa"/>
          </w:tcPr>
          <w:p w:rsidR="00936EBA" w:rsidRPr="00DE2D3A" w:rsidRDefault="00936EBA" w:rsidP="00936EBA">
            <w:pPr>
              <w:jc w:val="center"/>
              <w:rPr>
                <w:sz w:val="28"/>
                <w:szCs w:val="28"/>
              </w:rPr>
            </w:pPr>
            <w:r w:rsidRPr="00DE2D3A">
              <w:rPr>
                <w:sz w:val="28"/>
                <w:szCs w:val="28"/>
              </w:rPr>
              <w:t>22.09</w:t>
            </w:r>
          </w:p>
        </w:tc>
        <w:tc>
          <w:tcPr>
            <w:tcW w:w="2800" w:type="dxa"/>
          </w:tcPr>
          <w:p w:rsidR="00936EBA" w:rsidRPr="00DE2D3A" w:rsidRDefault="00936EBA" w:rsidP="00936EBA">
            <w:pPr>
              <w:jc w:val="center"/>
              <w:rPr>
                <w:sz w:val="28"/>
                <w:szCs w:val="28"/>
              </w:rPr>
            </w:pPr>
            <w:proofErr w:type="spellStart"/>
            <w:r w:rsidRPr="00DE2D3A">
              <w:rPr>
                <w:sz w:val="28"/>
                <w:szCs w:val="28"/>
              </w:rPr>
              <w:t>Нагоргая</w:t>
            </w:r>
            <w:proofErr w:type="spellEnd"/>
            <w:r w:rsidRPr="00DE2D3A">
              <w:rPr>
                <w:sz w:val="28"/>
                <w:szCs w:val="28"/>
              </w:rPr>
              <w:t xml:space="preserve"> Е.В.</w:t>
            </w:r>
          </w:p>
        </w:tc>
      </w:tr>
      <w:tr w:rsidR="00936EBA" w:rsidRPr="00DE2D3A" w:rsidTr="00936EBA">
        <w:tc>
          <w:tcPr>
            <w:tcW w:w="675" w:type="dxa"/>
          </w:tcPr>
          <w:p w:rsidR="00936EBA" w:rsidRPr="00DE2D3A" w:rsidRDefault="00936EBA" w:rsidP="00936EBA">
            <w:pPr>
              <w:rPr>
                <w:sz w:val="28"/>
                <w:szCs w:val="28"/>
              </w:rPr>
            </w:pPr>
            <w:r w:rsidRPr="00DE2D3A">
              <w:rPr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936EBA" w:rsidRPr="00DE2D3A" w:rsidRDefault="00936EBA" w:rsidP="00936EBA">
            <w:pPr>
              <w:rPr>
                <w:sz w:val="28"/>
                <w:szCs w:val="28"/>
              </w:rPr>
            </w:pPr>
            <w:r w:rsidRPr="00DE2D3A">
              <w:rPr>
                <w:sz w:val="28"/>
                <w:szCs w:val="28"/>
              </w:rPr>
              <w:t>Математика</w:t>
            </w:r>
          </w:p>
        </w:tc>
        <w:tc>
          <w:tcPr>
            <w:tcW w:w="2694" w:type="dxa"/>
          </w:tcPr>
          <w:p w:rsidR="00936EBA" w:rsidRPr="00DE2D3A" w:rsidRDefault="00936EBA" w:rsidP="00936EBA">
            <w:pPr>
              <w:jc w:val="center"/>
              <w:rPr>
                <w:sz w:val="28"/>
                <w:szCs w:val="28"/>
              </w:rPr>
            </w:pPr>
            <w:r w:rsidRPr="00DE2D3A">
              <w:rPr>
                <w:sz w:val="28"/>
                <w:szCs w:val="28"/>
              </w:rPr>
              <w:t>24.09</w:t>
            </w:r>
          </w:p>
        </w:tc>
        <w:tc>
          <w:tcPr>
            <w:tcW w:w="2800" w:type="dxa"/>
          </w:tcPr>
          <w:p w:rsidR="00936EBA" w:rsidRPr="00DE2D3A" w:rsidRDefault="00936EBA" w:rsidP="00936EBA">
            <w:pPr>
              <w:jc w:val="center"/>
              <w:rPr>
                <w:sz w:val="28"/>
                <w:szCs w:val="28"/>
              </w:rPr>
            </w:pPr>
            <w:proofErr w:type="spellStart"/>
            <w:r w:rsidRPr="00DE2D3A">
              <w:rPr>
                <w:sz w:val="28"/>
                <w:szCs w:val="28"/>
              </w:rPr>
              <w:t>Мелещик</w:t>
            </w:r>
            <w:proofErr w:type="spellEnd"/>
            <w:r w:rsidRPr="00DE2D3A">
              <w:rPr>
                <w:sz w:val="28"/>
                <w:szCs w:val="28"/>
              </w:rPr>
              <w:t xml:space="preserve"> А.Ю.</w:t>
            </w:r>
          </w:p>
        </w:tc>
      </w:tr>
      <w:tr w:rsidR="00936EBA" w:rsidRPr="00DE2D3A" w:rsidTr="00936EBA">
        <w:tc>
          <w:tcPr>
            <w:tcW w:w="675" w:type="dxa"/>
          </w:tcPr>
          <w:p w:rsidR="00936EBA" w:rsidRPr="00DE2D3A" w:rsidRDefault="00936EBA" w:rsidP="00936EBA">
            <w:pPr>
              <w:rPr>
                <w:sz w:val="28"/>
                <w:szCs w:val="28"/>
              </w:rPr>
            </w:pPr>
            <w:r w:rsidRPr="00DE2D3A">
              <w:rPr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936EBA" w:rsidRPr="00DE2D3A" w:rsidRDefault="00936EBA" w:rsidP="00936EBA">
            <w:pPr>
              <w:rPr>
                <w:sz w:val="28"/>
                <w:szCs w:val="28"/>
              </w:rPr>
            </w:pPr>
            <w:r w:rsidRPr="00DE2D3A">
              <w:rPr>
                <w:sz w:val="28"/>
                <w:szCs w:val="28"/>
              </w:rPr>
              <w:t xml:space="preserve">История </w:t>
            </w:r>
          </w:p>
        </w:tc>
        <w:tc>
          <w:tcPr>
            <w:tcW w:w="2694" w:type="dxa"/>
          </w:tcPr>
          <w:p w:rsidR="00936EBA" w:rsidRPr="00DE2D3A" w:rsidRDefault="00936EBA" w:rsidP="00936EBA">
            <w:pPr>
              <w:jc w:val="center"/>
              <w:rPr>
                <w:sz w:val="28"/>
                <w:szCs w:val="28"/>
              </w:rPr>
            </w:pPr>
            <w:r w:rsidRPr="00DE2D3A">
              <w:rPr>
                <w:sz w:val="28"/>
                <w:szCs w:val="28"/>
              </w:rPr>
              <w:t>15.09</w:t>
            </w:r>
          </w:p>
        </w:tc>
        <w:tc>
          <w:tcPr>
            <w:tcW w:w="2800" w:type="dxa"/>
          </w:tcPr>
          <w:p w:rsidR="00936EBA" w:rsidRPr="00DE2D3A" w:rsidRDefault="00936EBA" w:rsidP="00936EBA">
            <w:pPr>
              <w:jc w:val="center"/>
              <w:rPr>
                <w:sz w:val="28"/>
                <w:szCs w:val="28"/>
              </w:rPr>
            </w:pPr>
            <w:r w:rsidRPr="00DE2D3A">
              <w:rPr>
                <w:sz w:val="28"/>
                <w:szCs w:val="28"/>
              </w:rPr>
              <w:t>Коваленко В.В.</w:t>
            </w:r>
          </w:p>
        </w:tc>
      </w:tr>
      <w:tr w:rsidR="00936EBA" w:rsidRPr="00DE2D3A" w:rsidTr="00936EBA">
        <w:tc>
          <w:tcPr>
            <w:tcW w:w="675" w:type="dxa"/>
          </w:tcPr>
          <w:p w:rsidR="00936EBA" w:rsidRPr="00DE2D3A" w:rsidRDefault="00936EBA" w:rsidP="00936EBA">
            <w:pPr>
              <w:rPr>
                <w:sz w:val="28"/>
                <w:szCs w:val="28"/>
              </w:rPr>
            </w:pPr>
            <w:r w:rsidRPr="00DE2D3A">
              <w:rPr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936EBA" w:rsidRPr="00DE2D3A" w:rsidRDefault="00936EBA" w:rsidP="00936EBA">
            <w:pPr>
              <w:rPr>
                <w:sz w:val="28"/>
                <w:szCs w:val="28"/>
              </w:rPr>
            </w:pPr>
            <w:r w:rsidRPr="00DE2D3A">
              <w:rPr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2694" w:type="dxa"/>
          </w:tcPr>
          <w:p w:rsidR="00936EBA" w:rsidRPr="00DE2D3A" w:rsidRDefault="00936EBA" w:rsidP="00936EBA">
            <w:pPr>
              <w:jc w:val="center"/>
              <w:rPr>
                <w:sz w:val="28"/>
                <w:szCs w:val="28"/>
              </w:rPr>
            </w:pPr>
            <w:r w:rsidRPr="00DE2D3A">
              <w:rPr>
                <w:sz w:val="28"/>
                <w:szCs w:val="28"/>
              </w:rPr>
              <w:t>17.09</w:t>
            </w:r>
          </w:p>
        </w:tc>
        <w:tc>
          <w:tcPr>
            <w:tcW w:w="2800" w:type="dxa"/>
          </w:tcPr>
          <w:p w:rsidR="00936EBA" w:rsidRPr="00DE2D3A" w:rsidRDefault="00936EBA" w:rsidP="00936EBA">
            <w:pPr>
              <w:jc w:val="center"/>
              <w:rPr>
                <w:sz w:val="28"/>
                <w:szCs w:val="28"/>
              </w:rPr>
            </w:pPr>
            <w:r w:rsidRPr="00DE2D3A">
              <w:rPr>
                <w:sz w:val="28"/>
                <w:szCs w:val="28"/>
              </w:rPr>
              <w:t>Коваленко В.В.</w:t>
            </w:r>
          </w:p>
        </w:tc>
      </w:tr>
      <w:tr w:rsidR="00936EBA" w:rsidRPr="00DE2D3A" w:rsidTr="00936EBA">
        <w:tc>
          <w:tcPr>
            <w:tcW w:w="675" w:type="dxa"/>
          </w:tcPr>
          <w:p w:rsidR="00936EBA" w:rsidRPr="00DE2D3A" w:rsidRDefault="00936EBA" w:rsidP="00936EBA">
            <w:pPr>
              <w:rPr>
                <w:sz w:val="28"/>
                <w:szCs w:val="28"/>
              </w:rPr>
            </w:pPr>
            <w:r w:rsidRPr="00DE2D3A">
              <w:rPr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936EBA" w:rsidRPr="00DE2D3A" w:rsidRDefault="00936EBA" w:rsidP="00936EBA">
            <w:pPr>
              <w:rPr>
                <w:sz w:val="28"/>
                <w:szCs w:val="28"/>
              </w:rPr>
            </w:pPr>
            <w:r w:rsidRPr="00DE2D3A">
              <w:rPr>
                <w:sz w:val="28"/>
                <w:szCs w:val="28"/>
              </w:rPr>
              <w:t xml:space="preserve">Биология </w:t>
            </w:r>
          </w:p>
        </w:tc>
        <w:tc>
          <w:tcPr>
            <w:tcW w:w="2694" w:type="dxa"/>
          </w:tcPr>
          <w:p w:rsidR="00936EBA" w:rsidRPr="00DE2D3A" w:rsidRDefault="00936EBA" w:rsidP="00936EBA">
            <w:pPr>
              <w:jc w:val="center"/>
              <w:rPr>
                <w:sz w:val="28"/>
                <w:szCs w:val="28"/>
              </w:rPr>
            </w:pPr>
            <w:r w:rsidRPr="00DE2D3A">
              <w:rPr>
                <w:sz w:val="28"/>
                <w:szCs w:val="28"/>
              </w:rPr>
              <w:t>29.09</w:t>
            </w:r>
          </w:p>
        </w:tc>
        <w:tc>
          <w:tcPr>
            <w:tcW w:w="2800" w:type="dxa"/>
          </w:tcPr>
          <w:p w:rsidR="00936EBA" w:rsidRPr="00DE2D3A" w:rsidRDefault="00936EBA" w:rsidP="00936EBA">
            <w:pPr>
              <w:jc w:val="center"/>
              <w:rPr>
                <w:sz w:val="28"/>
                <w:szCs w:val="28"/>
              </w:rPr>
            </w:pPr>
            <w:r w:rsidRPr="00DE2D3A">
              <w:rPr>
                <w:sz w:val="28"/>
                <w:szCs w:val="28"/>
              </w:rPr>
              <w:t>Колесникова Н.Д.</w:t>
            </w:r>
          </w:p>
        </w:tc>
      </w:tr>
      <w:tr w:rsidR="00936EBA" w:rsidRPr="00DE2D3A" w:rsidTr="00936EBA">
        <w:tc>
          <w:tcPr>
            <w:tcW w:w="675" w:type="dxa"/>
          </w:tcPr>
          <w:p w:rsidR="00936EBA" w:rsidRPr="00DE2D3A" w:rsidRDefault="00936EBA" w:rsidP="00936EBA">
            <w:pPr>
              <w:rPr>
                <w:sz w:val="28"/>
                <w:szCs w:val="28"/>
              </w:rPr>
            </w:pPr>
            <w:r w:rsidRPr="00DE2D3A">
              <w:rPr>
                <w:sz w:val="28"/>
                <w:szCs w:val="28"/>
              </w:rPr>
              <w:t>6</w:t>
            </w:r>
          </w:p>
        </w:tc>
        <w:tc>
          <w:tcPr>
            <w:tcW w:w="3402" w:type="dxa"/>
          </w:tcPr>
          <w:p w:rsidR="00936EBA" w:rsidRPr="00DE2D3A" w:rsidRDefault="00936EBA" w:rsidP="00936EBA">
            <w:pPr>
              <w:rPr>
                <w:sz w:val="28"/>
                <w:szCs w:val="28"/>
              </w:rPr>
            </w:pPr>
            <w:r w:rsidRPr="00DE2D3A">
              <w:rPr>
                <w:sz w:val="28"/>
                <w:szCs w:val="28"/>
              </w:rPr>
              <w:t xml:space="preserve">География </w:t>
            </w:r>
          </w:p>
        </w:tc>
        <w:tc>
          <w:tcPr>
            <w:tcW w:w="2694" w:type="dxa"/>
          </w:tcPr>
          <w:p w:rsidR="00936EBA" w:rsidRPr="00DE2D3A" w:rsidRDefault="00936EBA" w:rsidP="00936EBA">
            <w:pPr>
              <w:jc w:val="center"/>
              <w:rPr>
                <w:sz w:val="28"/>
                <w:szCs w:val="28"/>
              </w:rPr>
            </w:pPr>
            <w:r w:rsidRPr="00DE2D3A">
              <w:rPr>
                <w:sz w:val="28"/>
                <w:szCs w:val="28"/>
              </w:rPr>
              <w:t>1.10</w:t>
            </w:r>
          </w:p>
        </w:tc>
        <w:tc>
          <w:tcPr>
            <w:tcW w:w="2800" w:type="dxa"/>
          </w:tcPr>
          <w:p w:rsidR="00936EBA" w:rsidRPr="00DE2D3A" w:rsidRDefault="00936EBA" w:rsidP="00936EBA">
            <w:pPr>
              <w:jc w:val="center"/>
              <w:rPr>
                <w:sz w:val="28"/>
                <w:szCs w:val="28"/>
              </w:rPr>
            </w:pPr>
            <w:r w:rsidRPr="00DE2D3A">
              <w:rPr>
                <w:sz w:val="28"/>
                <w:szCs w:val="28"/>
              </w:rPr>
              <w:t>Щеглова И.Г.</w:t>
            </w:r>
          </w:p>
        </w:tc>
      </w:tr>
      <w:tr w:rsidR="00936EBA" w:rsidRPr="00DE2D3A" w:rsidTr="00936EBA">
        <w:tc>
          <w:tcPr>
            <w:tcW w:w="9571" w:type="dxa"/>
            <w:gridSpan w:val="4"/>
          </w:tcPr>
          <w:p w:rsidR="00936EBA" w:rsidRPr="00DE2D3A" w:rsidRDefault="00936EBA" w:rsidP="00936EBA">
            <w:pPr>
              <w:jc w:val="center"/>
              <w:rPr>
                <w:sz w:val="28"/>
                <w:szCs w:val="28"/>
              </w:rPr>
            </w:pPr>
            <w:r w:rsidRPr="00DE2D3A">
              <w:rPr>
                <w:sz w:val="28"/>
                <w:szCs w:val="28"/>
              </w:rPr>
              <w:t>8 класс</w:t>
            </w:r>
          </w:p>
        </w:tc>
      </w:tr>
      <w:tr w:rsidR="00936EBA" w:rsidRPr="00DE2D3A" w:rsidTr="00936EBA">
        <w:tc>
          <w:tcPr>
            <w:tcW w:w="675" w:type="dxa"/>
          </w:tcPr>
          <w:p w:rsidR="00936EBA" w:rsidRPr="00DE2D3A" w:rsidRDefault="00936EBA" w:rsidP="00936EBA">
            <w:pPr>
              <w:rPr>
                <w:sz w:val="28"/>
                <w:szCs w:val="28"/>
              </w:rPr>
            </w:pPr>
            <w:r w:rsidRPr="00DE2D3A"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936EBA" w:rsidRPr="00DE2D3A" w:rsidRDefault="00936EBA" w:rsidP="00936EBA">
            <w:pPr>
              <w:rPr>
                <w:sz w:val="28"/>
                <w:szCs w:val="28"/>
              </w:rPr>
            </w:pPr>
            <w:r w:rsidRPr="00DE2D3A">
              <w:rPr>
                <w:sz w:val="28"/>
                <w:szCs w:val="28"/>
              </w:rPr>
              <w:t>Английский язык (день 1)</w:t>
            </w:r>
          </w:p>
        </w:tc>
        <w:tc>
          <w:tcPr>
            <w:tcW w:w="2694" w:type="dxa"/>
          </w:tcPr>
          <w:p w:rsidR="00936EBA" w:rsidRPr="00DE2D3A" w:rsidRDefault="00936EBA" w:rsidP="00936EBA">
            <w:pPr>
              <w:jc w:val="center"/>
              <w:rPr>
                <w:sz w:val="28"/>
                <w:szCs w:val="28"/>
              </w:rPr>
            </w:pPr>
            <w:r w:rsidRPr="00DE2D3A">
              <w:rPr>
                <w:sz w:val="28"/>
                <w:szCs w:val="28"/>
              </w:rPr>
              <w:t>8.10</w:t>
            </w:r>
          </w:p>
        </w:tc>
        <w:tc>
          <w:tcPr>
            <w:tcW w:w="2800" w:type="dxa"/>
          </w:tcPr>
          <w:p w:rsidR="00936EBA" w:rsidRPr="00DE2D3A" w:rsidRDefault="00936EBA" w:rsidP="00936EBA">
            <w:pPr>
              <w:jc w:val="center"/>
              <w:rPr>
                <w:sz w:val="28"/>
                <w:szCs w:val="28"/>
              </w:rPr>
            </w:pPr>
            <w:proofErr w:type="spellStart"/>
            <w:r w:rsidRPr="00DE2D3A">
              <w:rPr>
                <w:sz w:val="28"/>
                <w:szCs w:val="28"/>
              </w:rPr>
              <w:t>Сюсюра</w:t>
            </w:r>
            <w:proofErr w:type="spellEnd"/>
            <w:r w:rsidRPr="00DE2D3A">
              <w:rPr>
                <w:sz w:val="28"/>
                <w:szCs w:val="28"/>
              </w:rPr>
              <w:t xml:space="preserve"> А.А.</w:t>
            </w:r>
          </w:p>
        </w:tc>
      </w:tr>
      <w:tr w:rsidR="00936EBA" w:rsidRPr="00DE2D3A" w:rsidTr="00936EBA">
        <w:tc>
          <w:tcPr>
            <w:tcW w:w="675" w:type="dxa"/>
          </w:tcPr>
          <w:p w:rsidR="00936EBA" w:rsidRPr="00DE2D3A" w:rsidRDefault="00936EBA" w:rsidP="00936EBA">
            <w:pPr>
              <w:rPr>
                <w:sz w:val="28"/>
                <w:szCs w:val="28"/>
              </w:rPr>
            </w:pPr>
            <w:r w:rsidRPr="00DE2D3A">
              <w:rPr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936EBA" w:rsidRPr="00DE2D3A" w:rsidRDefault="00936EBA" w:rsidP="00936EBA">
            <w:pPr>
              <w:rPr>
                <w:sz w:val="28"/>
                <w:szCs w:val="28"/>
              </w:rPr>
            </w:pPr>
            <w:r w:rsidRPr="00DE2D3A">
              <w:rPr>
                <w:sz w:val="28"/>
                <w:szCs w:val="28"/>
              </w:rPr>
              <w:t>Русский язык</w:t>
            </w:r>
          </w:p>
        </w:tc>
        <w:tc>
          <w:tcPr>
            <w:tcW w:w="2694" w:type="dxa"/>
          </w:tcPr>
          <w:p w:rsidR="00936EBA" w:rsidRPr="00DE2D3A" w:rsidRDefault="00936EBA" w:rsidP="00936EBA">
            <w:pPr>
              <w:jc w:val="center"/>
              <w:rPr>
                <w:sz w:val="28"/>
                <w:szCs w:val="28"/>
              </w:rPr>
            </w:pPr>
            <w:r w:rsidRPr="00DE2D3A">
              <w:rPr>
                <w:sz w:val="28"/>
                <w:szCs w:val="28"/>
              </w:rPr>
              <w:t>1.10</w:t>
            </w:r>
          </w:p>
        </w:tc>
        <w:tc>
          <w:tcPr>
            <w:tcW w:w="2800" w:type="dxa"/>
          </w:tcPr>
          <w:p w:rsidR="00936EBA" w:rsidRPr="00DE2D3A" w:rsidRDefault="00936EBA" w:rsidP="00936EBA">
            <w:pPr>
              <w:jc w:val="center"/>
              <w:rPr>
                <w:sz w:val="28"/>
                <w:szCs w:val="28"/>
              </w:rPr>
            </w:pPr>
            <w:r w:rsidRPr="00DE2D3A">
              <w:rPr>
                <w:sz w:val="28"/>
                <w:szCs w:val="28"/>
              </w:rPr>
              <w:t>Петренко Л.И.</w:t>
            </w:r>
          </w:p>
        </w:tc>
      </w:tr>
      <w:tr w:rsidR="00936EBA" w:rsidRPr="00DE2D3A" w:rsidTr="00936EBA">
        <w:tc>
          <w:tcPr>
            <w:tcW w:w="675" w:type="dxa"/>
          </w:tcPr>
          <w:p w:rsidR="00936EBA" w:rsidRPr="00DE2D3A" w:rsidRDefault="00936EBA" w:rsidP="00936EBA">
            <w:pPr>
              <w:rPr>
                <w:sz w:val="28"/>
                <w:szCs w:val="28"/>
              </w:rPr>
            </w:pPr>
            <w:r w:rsidRPr="00DE2D3A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3402" w:type="dxa"/>
          </w:tcPr>
          <w:p w:rsidR="00936EBA" w:rsidRPr="00DE2D3A" w:rsidRDefault="00936EBA" w:rsidP="00936EBA">
            <w:pPr>
              <w:rPr>
                <w:sz w:val="28"/>
                <w:szCs w:val="28"/>
              </w:rPr>
            </w:pPr>
            <w:r w:rsidRPr="00DE2D3A"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2694" w:type="dxa"/>
          </w:tcPr>
          <w:p w:rsidR="00936EBA" w:rsidRPr="00DE2D3A" w:rsidRDefault="00936EBA" w:rsidP="00936EBA">
            <w:pPr>
              <w:jc w:val="center"/>
              <w:rPr>
                <w:sz w:val="28"/>
                <w:szCs w:val="28"/>
              </w:rPr>
            </w:pPr>
            <w:r w:rsidRPr="00DE2D3A">
              <w:rPr>
                <w:sz w:val="28"/>
                <w:szCs w:val="28"/>
              </w:rPr>
              <w:t>6.10</w:t>
            </w:r>
          </w:p>
        </w:tc>
        <w:tc>
          <w:tcPr>
            <w:tcW w:w="2800" w:type="dxa"/>
          </w:tcPr>
          <w:p w:rsidR="00936EBA" w:rsidRPr="00DE2D3A" w:rsidRDefault="00936EBA" w:rsidP="00936EBA">
            <w:pPr>
              <w:jc w:val="center"/>
              <w:rPr>
                <w:sz w:val="28"/>
                <w:szCs w:val="28"/>
              </w:rPr>
            </w:pPr>
            <w:proofErr w:type="spellStart"/>
            <w:r w:rsidRPr="00DE2D3A">
              <w:rPr>
                <w:sz w:val="28"/>
                <w:szCs w:val="28"/>
              </w:rPr>
              <w:t>Мелещик</w:t>
            </w:r>
            <w:proofErr w:type="spellEnd"/>
            <w:r w:rsidRPr="00DE2D3A">
              <w:rPr>
                <w:sz w:val="28"/>
                <w:szCs w:val="28"/>
              </w:rPr>
              <w:t xml:space="preserve"> А.Ю.</w:t>
            </w:r>
          </w:p>
        </w:tc>
      </w:tr>
      <w:tr w:rsidR="00936EBA" w:rsidRPr="00DE2D3A" w:rsidTr="00936EBA">
        <w:tc>
          <w:tcPr>
            <w:tcW w:w="675" w:type="dxa"/>
          </w:tcPr>
          <w:p w:rsidR="00936EBA" w:rsidRPr="00DE2D3A" w:rsidRDefault="00936EBA" w:rsidP="00936EBA">
            <w:pPr>
              <w:rPr>
                <w:sz w:val="28"/>
                <w:szCs w:val="28"/>
              </w:rPr>
            </w:pPr>
            <w:r w:rsidRPr="00DE2D3A">
              <w:rPr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936EBA" w:rsidRPr="00DE2D3A" w:rsidRDefault="00936EBA" w:rsidP="00936EBA">
            <w:pPr>
              <w:rPr>
                <w:sz w:val="28"/>
                <w:szCs w:val="28"/>
              </w:rPr>
            </w:pPr>
            <w:r w:rsidRPr="00DE2D3A">
              <w:rPr>
                <w:sz w:val="28"/>
                <w:szCs w:val="28"/>
              </w:rPr>
              <w:t xml:space="preserve">История </w:t>
            </w:r>
          </w:p>
        </w:tc>
        <w:tc>
          <w:tcPr>
            <w:tcW w:w="2694" w:type="dxa"/>
          </w:tcPr>
          <w:p w:rsidR="00936EBA" w:rsidRPr="00DE2D3A" w:rsidRDefault="00936EBA" w:rsidP="00936EBA">
            <w:pPr>
              <w:jc w:val="center"/>
              <w:rPr>
                <w:sz w:val="28"/>
                <w:szCs w:val="28"/>
              </w:rPr>
            </w:pPr>
            <w:r w:rsidRPr="00DE2D3A">
              <w:rPr>
                <w:sz w:val="28"/>
                <w:szCs w:val="28"/>
              </w:rPr>
              <w:t>29.09</w:t>
            </w:r>
          </w:p>
        </w:tc>
        <w:tc>
          <w:tcPr>
            <w:tcW w:w="2800" w:type="dxa"/>
          </w:tcPr>
          <w:p w:rsidR="00936EBA" w:rsidRPr="00DE2D3A" w:rsidRDefault="00936EBA" w:rsidP="00936EBA">
            <w:pPr>
              <w:jc w:val="center"/>
              <w:rPr>
                <w:sz w:val="28"/>
                <w:szCs w:val="28"/>
              </w:rPr>
            </w:pPr>
            <w:r w:rsidRPr="00DE2D3A">
              <w:rPr>
                <w:sz w:val="28"/>
                <w:szCs w:val="28"/>
              </w:rPr>
              <w:t>Коваленко В.В.</w:t>
            </w:r>
          </w:p>
        </w:tc>
      </w:tr>
      <w:tr w:rsidR="00936EBA" w:rsidRPr="00DE2D3A" w:rsidTr="00936EBA">
        <w:tc>
          <w:tcPr>
            <w:tcW w:w="675" w:type="dxa"/>
          </w:tcPr>
          <w:p w:rsidR="00936EBA" w:rsidRPr="00DE2D3A" w:rsidRDefault="00936EBA" w:rsidP="00936EBA">
            <w:pPr>
              <w:rPr>
                <w:sz w:val="28"/>
                <w:szCs w:val="28"/>
              </w:rPr>
            </w:pPr>
            <w:r w:rsidRPr="00DE2D3A">
              <w:rPr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936EBA" w:rsidRPr="00DE2D3A" w:rsidRDefault="00936EBA" w:rsidP="00936EBA">
            <w:pPr>
              <w:rPr>
                <w:sz w:val="28"/>
                <w:szCs w:val="28"/>
              </w:rPr>
            </w:pPr>
            <w:r w:rsidRPr="00DE2D3A">
              <w:rPr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2694" w:type="dxa"/>
          </w:tcPr>
          <w:p w:rsidR="00936EBA" w:rsidRPr="00DE2D3A" w:rsidRDefault="00936EBA" w:rsidP="00936EBA">
            <w:pPr>
              <w:jc w:val="center"/>
              <w:rPr>
                <w:sz w:val="28"/>
                <w:szCs w:val="28"/>
              </w:rPr>
            </w:pPr>
            <w:r w:rsidRPr="00DE2D3A">
              <w:rPr>
                <w:sz w:val="28"/>
                <w:szCs w:val="28"/>
              </w:rPr>
              <w:t>24.09</w:t>
            </w:r>
          </w:p>
        </w:tc>
        <w:tc>
          <w:tcPr>
            <w:tcW w:w="2800" w:type="dxa"/>
          </w:tcPr>
          <w:p w:rsidR="00936EBA" w:rsidRPr="00DE2D3A" w:rsidRDefault="00936EBA" w:rsidP="00936EBA">
            <w:pPr>
              <w:jc w:val="center"/>
              <w:rPr>
                <w:sz w:val="28"/>
                <w:szCs w:val="28"/>
              </w:rPr>
            </w:pPr>
            <w:r w:rsidRPr="00DE2D3A">
              <w:rPr>
                <w:sz w:val="28"/>
                <w:szCs w:val="28"/>
              </w:rPr>
              <w:t>Коваленко В.В.</w:t>
            </w:r>
          </w:p>
        </w:tc>
      </w:tr>
      <w:tr w:rsidR="00936EBA" w:rsidRPr="00DE2D3A" w:rsidTr="00936EBA">
        <w:tc>
          <w:tcPr>
            <w:tcW w:w="675" w:type="dxa"/>
          </w:tcPr>
          <w:p w:rsidR="00936EBA" w:rsidRPr="00DE2D3A" w:rsidRDefault="00936EBA" w:rsidP="00936EBA">
            <w:pPr>
              <w:rPr>
                <w:sz w:val="28"/>
                <w:szCs w:val="28"/>
              </w:rPr>
            </w:pPr>
            <w:r w:rsidRPr="00DE2D3A">
              <w:rPr>
                <w:sz w:val="28"/>
                <w:szCs w:val="28"/>
              </w:rPr>
              <w:t>6</w:t>
            </w:r>
          </w:p>
        </w:tc>
        <w:tc>
          <w:tcPr>
            <w:tcW w:w="3402" w:type="dxa"/>
          </w:tcPr>
          <w:p w:rsidR="00936EBA" w:rsidRPr="00DE2D3A" w:rsidRDefault="00936EBA" w:rsidP="00936EBA">
            <w:pPr>
              <w:rPr>
                <w:sz w:val="28"/>
                <w:szCs w:val="28"/>
              </w:rPr>
            </w:pPr>
            <w:r w:rsidRPr="00DE2D3A">
              <w:rPr>
                <w:sz w:val="28"/>
                <w:szCs w:val="28"/>
              </w:rPr>
              <w:t xml:space="preserve">Физика </w:t>
            </w:r>
          </w:p>
        </w:tc>
        <w:tc>
          <w:tcPr>
            <w:tcW w:w="2694" w:type="dxa"/>
          </w:tcPr>
          <w:p w:rsidR="00936EBA" w:rsidRPr="00DE2D3A" w:rsidRDefault="00936EBA" w:rsidP="00936EBA">
            <w:pPr>
              <w:jc w:val="center"/>
              <w:rPr>
                <w:sz w:val="28"/>
                <w:szCs w:val="28"/>
              </w:rPr>
            </w:pPr>
            <w:r w:rsidRPr="00DE2D3A">
              <w:rPr>
                <w:sz w:val="28"/>
                <w:szCs w:val="28"/>
              </w:rPr>
              <w:t>22.09</w:t>
            </w:r>
          </w:p>
        </w:tc>
        <w:tc>
          <w:tcPr>
            <w:tcW w:w="2800" w:type="dxa"/>
          </w:tcPr>
          <w:p w:rsidR="00936EBA" w:rsidRPr="00DE2D3A" w:rsidRDefault="00936EBA" w:rsidP="00936EBA">
            <w:pPr>
              <w:jc w:val="center"/>
              <w:rPr>
                <w:sz w:val="28"/>
                <w:szCs w:val="28"/>
              </w:rPr>
            </w:pPr>
            <w:r w:rsidRPr="00DE2D3A">
              <w:rPr>
                <w:sz w:val="28"/>
                <w:szCs w:val="28"/>
              </w:rPr>
              <w:t>Олейник А.Н.</w:t>
            </w:r>
          </w:p>
        </w:tc>
      </w:tr>
      <w:tr w:rsidR="00936EBA" w:rsidRPr="00DE2D3A" w:rsidTr="00936EBA">
        <w:trPr>
          <w:trHeight w:val="359"/>
        </w:trPr>
        <w:tc>
          <w:tcPr>
            <w:tcW w:w="675" w:type="dxa"/>
          </w:tcPr>
          <w:p w:rsidR="00936EBA" w:rsidRPr="00DE2D3A" w:rsidRDefault="00936EBA" w:rsidP="00936EBA">
            <w:pPr>
              <w:rPr>
                <w:sz w:val="28"/>
                <w:szCs w:val="28"/>
              </w:rPr>
            </w:pPr>
            <w:r w:rsidRPr="00DE2D3A">
              <w:rPr>
                <w:sz w:val="28"/>
                <w:szCs w:val="28"/>
              </w:rPr>
              <w:t>7</w:t>
            </w:r>
          </w:p>
        </w:tc>
        <w:tc>
          <w:tcPr>
            <w:tcW w:w="3402" w:type="dxa"/>
          </w:tcPr>
          <w:p w:rsidR="00936EBA" w:rsidRPr="00DE2D3A" w:rsidRDefault="00936EBA" w:rsidP="00936EBA">
            <w:pPr>
              <w:rPr>
                <w:sz w:val="28"/>
                <w:szCs w:val="28"/>
              </w:rPr>
            </w:pPr>
            <w:r w:rsidRPr="00DE2D3A">
              <w:rPr>
                <w:sz w:val="28"/>
                <w:szCs w:val="28"/>
              </w:rPr>
              <w:t xml:space="preserve">Биология </w:t>
            </w:r>
          </w:p>
        </w:tc>
        <w:tc>
          <w:tcPr>
            <w:tcW w:w="2694" w:type="dxa"/>
          </w:tcPr>
          <w:p w:rsidR="00936EBA" w:rsidRPr="00DE2D3A" w:rsidRDefault="00936EBA" w:rsidP="00936EBA">
            <w:pPr>
              <w:jc w:val="center"/>
              <w:rPr>
                <w:sz w:val="28"/>
                <w:szCs w:val="28"/>
              </w:rPr>
            </w:pPr>
            <w:r w:rsidRPr="00DE2D3A">
              <w:rPr>
                <w:sz w:val="28"/>
                <w:szCs w:val="28"/>
              </w:rPr>
              <w:t>15.09</w:t>
            </w:r>
          </w:p>
        </w:tc>
        <w:tc>
          <w:tcPr>
            <w:tcW w:w="2800" w:type="dxa"/>
          </w:tcPr>
          <w:p w:rsidR="00936EBA" w:rsidRPr="00DE2D3A" w:rsidRDefault="00936EBA" w:rsidP="00936EBA">
            <w:pPr>
              <w:jc w:val="center"/>
              <w:rPr>
                <w:sz w:val="28"/>
                <w:szCs w:val="28"/>
              </w:rPr>
            </w:pPr>
            <w:r w:rsidRPr="00DE2D3A">
              <w:rPr>
                <w:sz w:val="28"/>
                <w:szCs w:val="28"/>
              </w:rPr>
              <w:t>Колесникова Н.Д.</w:t>
            </w:r>
          </w:p>
        </w:tc>
      </w:tr>
      <w:tr w:rsidR="00936EBA" w:rsidRPr="00DE2D3A" w:rsidTr="00936EBA">
        <w:tc>
          <w:tcPr>
            <w:tcW w:w="675" w:type="dxa"/>
          </w:tcPr>
          <w:p w:rsidR="00936EBA" w:rsidRPr="00DE2D3A" w:rsidRDefault="00936EBA" w:rsidP="00936EBA">
            <w:pPr>
              <w:rPr>
                <w:sz w:val="28"/>
                <w:szCs w:val="28"/>
              </w:rPr>
            </w:pPr>
            <w:r w:rsidRPr="00DE2D3A">
              <w:rPr>
                <w:sz w:val="28"/>
                <w:szCs w:val="28"/>
              </w:rPr>
              <w:t>8</w:t>
            </w:r>
          </w:p>
        </w:tc>
        <w:tc>
          <w:tcPr>
            <w:tcW w:w="3402" w:type="dxa"/>
          </w:tcPr>
          <w:p w:rsidR="00936EBA" w:rsidRPr="00DE2D3A" w:rsidRDefault="00936EBA" w:rsidP="00936EBA">
            <w:pPr>
              <w:rPr>
                <w:sz w:val="28"/>
                <w:szCs w:val="28"/>
              </w:rPr>
            </w:pPr>
            <w:r w:rsidRPr="00DE2D3A">
              <w:rPr>
                <w:sz w:val="28"/>
                <w:szCs w:val="28"/>
              </w:rPr>
              <w:t xml:space="preserve">География </w:t>
            </w:r>
          </w:p>
        </w:tc>
        <w:tc>
          <w:tcPr>
            <w:tcW w:w="2694" w:type="dxa"/>
          </w:tcPr>
          <w:p w:rsidR="00936EBA" w:rsidRPr="00DE2D3A" w:rsidRDefault="00936EBA" w:rsidP="00936EBA">
            <w:pPr>
              <w:jc w:val="center"/>
              <w:rPr>
                <w:sz w:val="28"/>
                <w:szCs w:val="28"/>
              </w:rPr>
            </w:pPr>
            <w:r w:rsidRPr="00DE2D3A">
              <w:rPr>
                <w:sz w:val="28"/>
                <w:szCs w:val="28"/>
              </w:rPr>
              <w:t>17.09</w:t>
            </w:r>
          </w:p>
        </w:tc>
        <w:tc>
          <w:tcPr>
            <w:tcW w:w="2800" w:type="dxa"/>
          </w:tcPr>
          <w:p w:rsidR="00936EBA" w:rsidRPr="00DE2D3A" w:rsidRDefault="00936EBA" w:rsidP="00936EBA">
            <w:pPr>
              <w:jc w:val="center"/>
              <w:rPr>
                <w:sz w:val="28"/>
                <w:szCs w:val="28"/>
              </w:rPr>
            </w:pPr>
            <w:r w:rsidRPr="00DE2D3A">
              <w:rPr>
                <w:sz w:val="28"/>
                <w:szCs w:val="28"/>
              </w:rPr>
              <w:t>Щеглова И.Г.</w:t>
            </w:r>
          </w:p>
        </w:tc>
      </w:tr>
      <w:tr w:rsidR="00936EBA" w:rsidRPr="00DE2D3A" w:rsidTr="00936EBA">
        <w:tc>
          <w:tcPr>
            <w:tcW w:w="9571" w:type="dxa"/>
            <w:gridSpan w:val="4"/>
          </w:tcPr>
          <w:p w:rsidR="00936EBA" w:rsidRPr="00DE2D3A" w:rsidRDefault="00936EBA" w:rsidP="00936EBA">
            <w:pPr>
              <w:jc w:val="center"/>
              <w:rPr>
                <w:sz w:val="28"/>
                <w:szCs w:val="28"/>
              </w:rPr>
            </w:pPr>
            <w:r w:rsidRPr="00DE2D3A">
              <w:rPr>
                <w:sz w:val="28"/>
                <w:szCs w:val="28"/>
              </w:rPr>
              <w:t>9 класс</w:t>
            </w:r>
          </w:p>
        </w:tc>
      </w:tr>
      <w:tr w:rsidR="00936EBA" w:rsidRPr="00DE2D3A" w:rsidTr="00936EBA">
        <w:tc>
          <w:tcPr>
            <w:tcW w:w="675" w:type="dxa"/>
          </w:tcPr>
          <w:p w:rsidR="00936EBA" w:rsidRPr="00DE2D3A" w:rsidRDefault="00936EBA" w:rsidP="00936EBA">
            <w:pPr>
              <w:rPr>
                <w:sz w:val="28"/>
                <w:szCs w:val="28"/>
              </w:rPr>
            </w:pPr>
            <w:r w:rsidRPr="00DE2D3A"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936EBA" w:rsidRPr="00DE2D3A" w:rsidRDefault="00936EBA" w:rsidP="00936EBA">
            <w:pPr>
              <w:rPr>
                <w:sz w:val="28"/>
                <w:szCs w:val="28"/>
              </w:rPr>
            </w:pPr>
            <w:r w:rsidRPr="00DE2D3A">
              <w:rPr>
                <w:sz w:val="28"/>
                <w:szCs w:val="28"/>
              </w:rPr>
              <w:t>Русский язык</w:t>
            </w:r>
          </w:p>
        </w:tc>
        <w:tc>
          <w:tcPr>
            <w:tcW w:w="2694" w:type="dxa"/>
          </w:tcPr>
          <w:p w:rsidR="00936EBA" w:rsidRPr="00DE2D3A" w:rsidRDefault="00936EBA" w:rsidP="00936EBA">
            <w:pPr>
              <w:jc w:val="center"/>
              <w:rPr>
                <w:sz w:val="28"/>
                <w:szCs w:val="28"/>
              </w:rPr>
            </w:pPr>
            <w:r w:rsidRPr="00DE2D3A">
              <w:rPr>
                <w:sz w:val="28"/>
                <w:szCs w:val="28"/>
              </w:rPr>
              <w:t>8.10</w:t>
            </w:r>
          </w:p>
        </w:tc>
        <w:tc>
          <w:tcPr>
            <w:tcW w:w="2800" w:type="dxa"/>
          </w:tcPr>
          <w:p w:rsidR="00936EBA" w:rsidRPr="00DE2D3A" w:rsidRDefault="00936EBA" w:rsidP="00936EBA">
            <w:pPr>
              <w:jc w:val="center"/>
              <w:rPr>
                <w:sz w:val="28"/>
                <w:szCs w:val="28"/>
              </w:rPr>
            </w:pPr>
            <w:r w:rsidRPr="00DE2D3A">
              <w:rPr>
                <w:sz w:val="28"/>
                <w:szCs w:val="28"/>
              </w:rPr>
              <w:t>Петренко Л.И.</w:t>
            </w:r>
          </w:p>
        </w:tc>
      </w:tr>
      <w:tr w:rsidR="00936EBA" w:rsidRPr="00DE2D3A" w:rsidTr="00936EBA">
        <w:tc>
          <w:tcPr>
            <w:tcW w:w="675" w:type="dxa"/>
          </w:tcPr>
          <w:p w:rsidR="00936EBA" w:rsidRPr="00DE2D3A" w:rsidRDefault="00936EBA" w:rsidP="00936EBA">
            <w:pPr>
              <w:rPr>
                <w:sz w:val="28"/>
                <w:szCs w:val="28"/>
              </w:rPr>
            </w:pPr>
            <w:r w:rsidRPr="00DE2D3A">
              <w:rPr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936EBA" w:rsidRPr="00DE2D3A" w:rsidRDefault="00936EBA" w:rsidP="00936EBA">
            <w:pPr>
              <w:rPr>
                <w:sz w:val="28"/>
                <w:szCs w:val="28"/>
              </w:rPr>
            </w:pPr>
            <w:r w:rsidRPr="00DE2D3A"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2694" w:type="dxa"/>
          </w:tcPr>
          <w:p w:rsidR="00936EBA" w:rsidRPr="00DE2D3A" w:rsidRDefault="00936EBA" w:rsidP="00936EBA">
            <w:pPr>
              <w:jc w:val="center"/>
              <w:rPr>
                <w:sz w:val="28"/>
                <w:szCs w:val="28"/>
              </w:rPr>
            </w:pPr>
            <w:r w:rsidRPr="00DE2D3A">
              <w:rPr>
                <w:sz w:val="28"/>
                <w:szCs w:val="28"/>
              </w:rPr>
              <w:t>29.09</w:t>
            </w:r>
          </w:p>
        </w:tc>
        <w:tc>
          <w:tcPr>
            <w:tcW w:w="2800" w:type="dxa"/>
          </w:tcPr>
          <w:p w:rsidR="00936EBA" w:rsidRPr="00DE2D3A" w:rsidRDefault="00936EBA" w:rsidP="00936EBA">
            <w:pPr>
              <w:jc w:val="center"/>
              <w:rPr>
                <w:sz w:val="28"/>
                <w:szCs w:val="28"/>
              </w:rPr>
            </w:pPr>
            <w:r w:rsidRPr="00DE2D3A">
              <w:rPr>
                <w:sz w:val="28"/>
                <w:szCs w:val="28"/>
              </w:rPr>
              <w:t>Олейник А.Н.</w:t>
            </w:r>
          </w:p>
        </w:tc>
      </w:tr>
      <w:tr w:rsidR="00936EBA" w:rsidRPr="00DE2D3A" w:rsidTr="00936EBA">
        <w:tc>
          <w:tcPr>
            <w:tcW w:w="675" w:type="dxa"/>
          </w:tcPr>
          <w:p w:rsidR="00936EBA" w:rsidRPr="00DE2D3A" w:rsidRDefault="00936EBA" w:rsidP="00936EBA">
            <w:pPr>
              <w:rPr>
                <w:sz w:val="28"/>
                <w:szCs w:val="28"/>
              </w:rPr>
            </w:pPr>
            <w:r w:rsidRPr="00DE2D3A">
              <w:rPr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936EBA" w:rsidRPr="00DE2D3A" w:rsidRDefault="00936EBA" w:rsidP="00936EBA">
            <w:pPr>
              <w:rPr>
                <w:sz w:val="28"/>
                <w:szCs w:val="28"/>
              </w:rPr>
            </w:pPr>
            <w:r w:rsidRPr="00DE2D3A">
              <w:rPr>
                <w:sz w:val="28"/>
                <w:szCs w:val="28"/>
              </w:rPr>
              <w:t xml:space="preserve">История </w:t>
            </w:r>
          </w:p>
        </w:tc>
        <w:tc>
          <w:tcPr>
            <w:tcW w:w="2694" w:type="dxa"/>
          </w:tcPr>
          <w:p w:rsidR="00936EBA" w:rsidRPr="00DE2D3A" w:rsidRDefault="00936EBA" w:rsidP="00936EBA">
            <w:pPr>
              <w:jc w:val="center"/>
              <w:rPr>
                <w:sz w:val="28"/>
                <w:szCs w:val="28"/>
              </w:rPr>
            </w:pPr>
            <w:r w:rsidRPr="00DE2D3A">
              <w:rPr>
                <w:sz w:val="28"/>
                <w:szCs w:val="28"/>
              </w:rPr>
              <w:t>22.09</w:t>
            </w:r>
          </w:p>
        </w:tc>
        <w:tc>
          <w:tcPr>
            <w:tcW w:w="2800" w:type="dxa"/>
          </w:tcPr>
          <w:p w:rsidR="00936EBA" w:rsidRPr="00DE2D3A" w:rsidRDefault="00936EBA" w:rsidP="00936EBA">
            <w:pPr>
              <w:jc w:val="center"/>
              <w:rPr>
                <w:sz w:val="28"/>
                <w:szCs w:val="28"/>
              </w:rPr>
            </w:pPr>
            <w:r w:rsidRPr="00DE2D3A">
              <w:rPr>
                <w:sz w:val="28"/>
                <w:szCs w:val="28"/>
              </w:rPr>
              <w:t>Коваленко В.В.</w:t>
            </w:r>
          </w:p>
        </w:tc>
      </w:tr>
      <w:tr w:rsidR="00936EBA" w:rsidRPr="00DE2D3A" w:rsidTr="00936EBA">
        <w:tc>
          <w:tcPr>
            <w:tcW w:w="675" w:type="dxa"/>
          </w:tcPr>
          <w:p w:rsidR="00936EBA" w:rsidRPr="00DE2D3A" w:rsidRDefault="00936EBA" w:rsidP="00936EBA">
            <w:pPr>
              <w:rPr>
                <w:sz w:val="28"/>
                <w:szCs w:val="28"/>
              </w:rPr>
            </w:pPr>
            <w:r w:rsidRPr="00DE2D3A">
              <w:rPr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936EBA" w:rsidRPr="00DE2D3A" w:rsidRDefault="00936EBA" w:rsidP="00936EBA">
            <w:pPr>
              <w:rPr>
                <w:sz w:val="28"/>
                <w:szCs w:val="28"/>
              </w:rPr>
            </w:pPr>
            <w:r w:rsidRPr="00DE2D3A">
              <w:rPr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2694" w:type="dxa"/>
          </w:tcPr>
          <w:p w:rsidR="00936EBA" w:rsidRPr="00DE2D3A" w:rsidRDefault="00936EBA" w:rsidP="00936EBA">
            <w:pPr>
              <w:jc w:val="center"/>
              <w:rPr>
                <w:sz w:val="28"/>
                <w:szCs w:val="28"/>
              </w:rPr>
            </w:pPr>
            <w:r w:rsidRPr="00DE2D3A">
              <w:rPr>
                <w:sz w:val="28"/>
                <w:szCs w:val="28"/>
              </w:rPr>
              <w:t>1.10</w:t>
            </w:r>
          </w:p>
        </w:tc>
        <w:tc>
          <w:tcPr>
            <w:tcW w:w="2800" w:type="dxa"/>
          </w:tcPr>
          <w:p w:rsidR="00936EBA" w:rsidRPr="00DE2D3A" w:rsidRDefault="00936EBA" w:rsidP="00936EBA">
            <w:pPr>
              <w:jc w:val="center"/>
              <w:rPr>
                <w:sz w:val="28"/>
                <w:szCs w:val="28"/>
              </w:rPr>
            </w:pPr>
            <w:r w:rsidRPr="00DE2D3A">
              <w:rPr>
                <w:sz w:val="28"/>
                <w:szCs w:val="28"/>
              </w:rPr>
              <w:t>Коваленко В.В.</w:t>
            </w:r>
          </w:p>
        </w:tc>
      </w:tr>
      <w:tr w:rsidR="00936EBA" w:rsidRPr="00DE2D3A" w:rsidTr="00936EBA">
        <w:tc>
          <w:tcPr>
            <w:tcW w:w="675" w:type="dxa"/>
          </w:tcPr>
          <w:p w:rsidR="00936EBA" w:rsidRPr="00DE2D3A" w:rsidRDefault="00936EBA" w:rsidP="00936EBA">
            <w:pPr>
              <w:rPr>
                <w:sz w:val="28"/>
                <w:szCs w:val="28"/>
              </w:rPr>
            </w:pPr>
            <w:r w:rsidRPr="00DE2D3A">
              <w:rPr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936EBA" w:rsidRPr="00DE2D3A" w:rsidRDefault="00936EBA" w:rsidP="00936EBA">
            <w:pPr>
              <w:rPr>
                <w:sz w:val="28"/>
                <w:szCs w:val="28"/>
              </w:rPr>
            </w:pPr>
            <w:r w:rsidRPr="00DE2D3A">
              <w:rPr>
                <w:sz w:val="28"/>
                <w:szCs w:val="28"/>
              </w:rPr>
              <w:t>Физика</w:t>
            </w:r>
          </w:p>
        </w:tc>
        <w:tc>
          <w:tcPr>
            <w:tcW w:w="2694" w:type="dxa"/>
          </w:tcPr>
          <w:p w:rsidR="00936EBA" w:rsidRPr="00DE2D3A" w:rsidRDefault="00936EBA" w:rsidP="00936EBA">
            <w:pPr>
              <w:jc w:val="center"/>
              <w:rPr>
                <w:sz w:val="28"/>
                <w:szCs w:val="28"/>
              </w:rPr>
            </w:pPr>
            <w:r w:rsidRPr="00DE2D3A">
              <w:rPr>
                <w:sz w:val="28"/>
                <w:szCs w:val="28"/>
              </w:rPr>
              <w:t>17.09</w:t>
            </w:r>
          </w:p>
        </w:tc>
        <w:tc>
          <w:tcPr>
            <w:tcW w:w="2800" w:type="dxa"/>
          </w:tcPr>
          <w:p w:rsidR="00936EBA" w:rsidRPr="00DE2D3A" w:rsidRDefault="00936EBA" w:rsidP="00936EBA">
            <w:pPr>
              <w:jc w:val="center"/>
              <w:rPr>
                <w:sz w:val="28"/>
                <w:szCs w:val="28"/>
              </w:rPr>
            </w:pPr>
            <w:r w:rsidRPr="00DE2D3A">
              <w:rPr>
                <w:sz w:val="28"/>
                <w:szCs w:val="28"/>
              </w:rPr>
              <w:t>Колесникова Н.Д.</w:t>
            </w:r>
          </w:p>
        </w:tc>
      </w:tr>
      <w:tr w:rsidR="00936EBA" w:rsidRPr="00DE2D3A" w:rsidTr="00936EBA">
        <w:tc>
          <w:tcPr>
            <w:tcW w:w="675" w:type="dxa"/>
          </w:tcPr>
          <w:p w:rsidR="00936EBA" w:rsidRPr="00DE2D3A" w:rsidRDefault="00936EBA" w:rsidP="00936EBA">
            <w:pPr>
              <w:rPr>
                <w:sz w:val="28"/>
                <w:szCs w:val="28"/>
              </w:rPr>
            </w:pPr>
            <w:r w:rsidRPr="00DE2D3A">
              <w:rPr>
                <w:sz w:val="28"/>
                <w:szCs w:val="28"/>
              </w:rPr>
              <w:t>6</w:t>
            </w:r>
          </w:p>
        </w:tc>
        <w:tc>
          <w:tcPr>
            <w:tcW w:w="3402" w:type="dxa"/>
          </w:tcPr>
          <w:p w:rsidR="00936EBA" w:rsidRPr="00DE2D3A" w:rsidRDefault="00936EBA" w:rsidP="00936EBA">
            <w:pPr>
              <w:rPr>
                <w:sz w:val="28"/>
                <w:szCs w:val="28"/>
              </w:rPr>
            </w:pPr>
            <w:r w:rsidRPr="00DE2D3A">
              <w:rPr>
                <w:sz w:val="28"/>
                <w:szCs w:val="28"/>
              </w:rPr>
              <w:t xml:space="preserve">Биология </w:t>
            </w:r>
          </w:p>
        </w:tc>
        <w:tc>
          <w:tcPr>
            <w:tcW w:w="2694" w:type="dxa"/>
          </w:tcPr>
          <w:p w:rsidR="00936EBA" w:rsidRPr="00DE2D3A" w:rsidRDefault="00936EBA" w:rsidP="00936EBA">
            <w:pPr>
              <w:jc w:val="center"/>
              <w:rPr>
                <w:sz w:val="28"/>
                <w:szCs w:val="28"/>
              </w:rPr>
            </w:pPr>
            <w:r w:rsidRPr="00DE2D3A">
              <w:rPr>
                <w:sz w:val="28"/>
                <w:szCs w:val="28"/>
              </w:rPr>
              <w:t>6.10</w:t>
            </w:r>
          </w:p>
        </w:tc>
        <w:tc>
          <w:tcPr>
            <w:tcW w:w="2800" w:type="dxa"/>
          </w:tcPr>
          <w:p w:rsidR="00936EBA" w:rsidRPr="00DE2D3A" w:rsidRDefault="00936EBA" w:rsidP="00936EBA">
            <w:pPr>
              <w:jc w:val="center"/>
              <w:rPr>
                <w:sz w:val="28"/>
                <w:szCs w:val="28"/>
              </w:rPr>
            </w:pPr>
            <w:r w:rsidRPr="00DE2D3A">
              <w:rPr>
                <w:sz w:val="28"/>
                <w:szCs w:val="28"/>
              </w:rPr>
              <w:t>Колесникова Н.Д.</w:t>
            </w:r>
          </w:p>
        </w:tc>
      </w:tr>
      <w:tr w:rsidR="00936EBA" w:rsidRPr="00DE2D3A" w:rsidTr="00936EBA">
        <w:tc>
          <w:tcPr>
            <w:tcW w:w="675" w:type="dxa"/>
          </w:tcPr>
          <w:p w:rsidR="00936EBA" w:rsidRPr="00DE2D3A" w:rsidRDefault="00936EBA" w:rsidP="00936EBA">
            <w:pPr>
              <w:rPr>
                <w:sz w:val="28"/>
                <w:szCs w:val="28"/>
              </w:rPr>
            </w:pPr>
            <w:r w:rsidRPr="00DE2D3A">
              <w:rPr>
                <w:sz w:val="28"/>
                <w:szCs w:val="28"/>
              </w:rPr>
              <w:t>7</w:t>
            </w:r>
          </w:p>
        </w:tc>
        <w:tc>
          <w:tcPr>
            <w:tcW w:w="3402" w:type="dxa"/>
          </w:tcPr>
          <w:p w:rsidR="00936EBA" w:rsidRPr="00DE2D3A" w:rsidRDefault="00936EBA" w:rsidP="00936EBA">
            <w:pPr>
              <w:rPr>
                <w:sz w:val="28"/>
                <w:szCs w:val="28"/>
              </w:rPr>
            </w:pPr>
            <w:r w:rsidRPr="00DE2D3A">
              <w:rPr>
                <w:sz w:val="28"/>
                <w:szCs w:val="28"/>
              </w:rPr>
              <w:t xml:space="preserve">География </w:t>
            </w:r>
          </w:p>
        </w:tc>
        <w:tc>
          <w:tcPr>
            <w:tcW w:w="2694" w:type="dxa"/>
          </w:tcPr>
          <w:p w:rsidR="00936EBA" w:rsidRPr="00DE2D3A" w:rsidRDefault="00936EBA" w:rsidP="00936EBA">
            <w:pPr>
              <w:jc w:val="center"/>
              <w:rPr>
                <w:sz w:val="28"/>
                <w:szCs w:val="28"/>
              </w:rPr>
            </w:pPr>
            <w:r w:rsidRPr="00DE2D3A">
              <w:rPr>
                <w:sz w:val="28"/>
                <w:szCs w:val="28"/>
              </w:rPr>
              <w:t>15.09</w:t>
            </w:r>
          </w:p>
        </w:tc>
        <w:tc>
          <w:tcPr>
            <w:tcW w:w="2800" w:type="dxa"/>
          </w:tcPr>
          <w:p w:rsidR="00936EBA" w:rsidRPr="00DE2D3A" w:rsidRDefault="00936EBA" w:rsidP="00936EBA">
            <w:pPr>
              <w:jc w:val="center"/>
              <w:rPr>
                <w:sz w:val="28"/>
                <w:szCs w:val="28"/>
              </w:rPr>
            </w:pPr>
            <w:r w:rsidRPr="00DE2D3A">
              <w:rPr>
                <w:sz w:val="28"/>
                <w:szCs w:val="28"/>
              </w:rPr>
              <w:t>Щеглова И.Г.</w:t>
            </w:r>
          </w:p>
        </w:tc>
      </w:tr>
    </w:tbl>
    <w:p w:rsidR="00936EBA" w:rsidRPr="00DE2D3A" w:rsidRDefault="00936EBA" w:rsidP="00936EBA">
      <w:pPr>
        <w:rPr>
          <w:rFonts w:eastAsia="Times New Roman"/>
          <w:sz w:val="28"/>
          <w:szCs w:val="28"/>
        </w:rPr>
      </w:pPr>
    </w:p>
    <w:p w:rsidR="00936EBA" w:rsidRPr="00DE2D3A" w:rsidRDefault="00936EBA" w:rsidP="00936EBA">
      <w:pPr>
        <w:pStyle w:val="a8"/>
        <w:spacing w:before="0" w:beforeAutospacing="0" w:after="150" w:afterAutospacing="0"/>
        <w:jc w:val="center"/>
        <w:rPr>
          <w:color w:val="222222"/>
          <w:sz w:val="28"/>
          <w:szCs w:val="28"/>
        </w:rPr>
      </w:pPr>
      <w:r w:rsidRPr="00DE2D3A">
        <w:rPr>
          <w:rStyle w:val="af4"/>
          <w:rFonts w:eastAsia="Calibri"/>
          <w:color w:val="222222"/>
          <w:sz w:val="28"/>
          <w:szCs w:val="28"/>
        </w:rPr>
        <w:t>Количественный состав участников ВПР-2020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928"/>
        <w:gridCol w:w="1313"/>
        <w:gridCol w:w="1313"/>
        <w:gridCol w:w="1317"/>
        <w:gridCol w:w="1317"/>
        <w:gridCol w:w="1317"/>
      </w:tblGrid>
      <w:tr w:rsidR="00936EBA" w:rsidRPr="00DE2D3A" w:rsidTr="00936EBA">
        <w:tc>
          <w:tcPr>
            <w:tcW w:w="29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6EBA" w:rsidRPr="00DE2D3A" w:rsidRDefault="00936EBA" w:rsidP="00936EBA">
            <w:pPr>
              <w:pStyle w:val="a8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E2D3A">
              <w:rPr>
                <w:rStyle w:val="af4"/>
                <w:rFonts w:eastAsia="Calibri"/>
                <w:sz w:val="28"/>
                <w:szCs w:val="28"/>
              </w:rPr>
              <w:t>Наименование предметов</w:t>
            </w:r>
          </w:p>
        </w:tc>
        <w:tc>
          <w:tcPr>
            <w:tcW w:w="1313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6EBA" w:rsidRPr="00DE2D3A" w:rsidRDefault="00936EBA" w:rsidP="00936EBA">
            <w:pPr>
              <w:pStyle w:val="a8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E2D3A">
              <w:rPr>
                <w:rStyle w:val="af4"/>
                <w:rFonts w:eastAsia="Calibri"/>
                <w:sz w:val="28"/>
                <w:szCs w:val="28"/>
              </w:rPr>
              <w:t>5 класс,</w:t>
            </w:r>
          </w:p>
          <w:p w:rsidR="00936EBA" w:rsidRPr="00DE2D3A" w:rsidRDefault="00936EBA" w:rsidP="00936EBA">
            <w:pPr>
              <w:pStyle w:val="a8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E2D3A">
              <w:rPr>
                <w:rStyle w:val="af4"/>
                <w:rFonts w:eastAsia="Calibri"/>
                <w:sz w:val="28"/>
                <w:szCs w:val="28"/>
              </w:rPr>
              <w:t>14 чел.</w:t>
            </w:r>
          </w:p>
        </w:tc>
        <w:tc>
          <w:tcPr>
            <w:tcW w:w="1313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6EBA" w:rsidRPr="00DE2D3A" w:rsidRDefault="00936EBA" w:rsidP="00936EBA">
            <w:pPr>
              <w:pStyle w:val="a8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E2D3A">
              <w:rPr>
                <w:rStyle w:val="af4"/>
                <w:rFonts w:eastAsia="Calibri"/>
                <w:sz w:val="28"/>
                <w:szCs w:val="28"/>
              </w:rPr>
              <w:t>6 класс,</w:t>
            </w:r>
          </w:p>
          <w:p w:rsidR="00936EBA" w:rsidRPr="00DE2D3A" w:rsidRDefault="00936EBA" w:rsidP="00936EBA">
            <w:pPr>
              <w:pStyle w:val="a8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E2D3A">
              <w:rPr>
                <w:rStyle w:val="af4"/>
                <w:rFonts w:eastAsia="Calibri"/>
                <w:sz w:val="28"/>
                <w:szCs w:val="28"/>
              </w:rPr>
              <w:t>19 чел.</w:t>
            </w:r>
          </w:p>
        </w:tc>
        <w:tc>
          <w:tcPr>
            <w:tcW w:w="1317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6EBA" w:rsidRPr="00DE2D3A" w:rsidRDefault="00936EBA" w:rsidP="00936EBA">
            <w:pPr>
              <w:pStyle w:val="a8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E2D3A">
              <w:rPr>
                <w:rStyle w:val="af4"/>
                <w:rFonts w:eastAsia="Calibri"/>
                <w:sz w:val="28"/>
                <w:szCs w:val="28"/>
              </w:rPr>
              <w:t>7 класс,</w:t>
            </w:r>
          </w:p>
          <w:p w:rsidR="00936EBA" w:rsidRPr="00DE2D3A" w:rsidRDefault="00936EBA" w:rsidP="00936EBA">
            <w:pPr>
              <w:pStyle w:val="a8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E2D3A">
              <w:rPr>
                <w:rStyle w:val="af4"/>
                <w:rFonts w:eastAsia="Calibri"/>
                <w:sz w:val="28"/>
                <w:szCs w:val="28"/>
              </w:rPr>
              <w:t>18 чел.</w:t>
            </w:r>
          </w:p>
        </w:tc>
        <w:tc>
          <w:tcPr>
            <w:tcW w:w="1317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EBA" w:rsidRPr="00DE2D3A" w:rsidRDefault="00936EBA" w:rsidP="00936EBA">
            <w:pPr>
              <w:pStyle w:val="a8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E2D3A">
              <w:rPr>
                <w:rStyle w:val="af4"/>
                <w:rFonts w:eastAsia="Calibri"/>
                <w:sz w:val="28"/>
                <w:szCs w:val="28"/>
              </w:rPr>
              <w:t>8 класс,</w:t>
            </w:r>
          </w:p>
          <w:p w:rsidR="00936EBA" w:rsidRPr="00DE2D3A" w:rsidRDefault="00936EBA" w:rsidP="00936EBA">
            <w:pPr>
              <w:pStyle w:val="a8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E2D3A">
              <w:rPr>
                <w:rStyle w:val="af4"/>
                <w:rFonts w:eastAsia="Calibri"/>
                <w:sz w:val="28"/>
                <w:szCs w:val="28"/>
              </w:rPr>
              <w:t>12 чел.</w:t>
            </w:r>
          </w:p>
        </w:tc>
        <w:tc>
          <w:tcPr>
            <w:tcW w:w="1317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EBA" w:rsidRPr="00DE2D3A" w:rsidRDefault="00936EBA" w:rsidP="00936EBA">
            <w:pPr>
              <w:pStyle w:val="a8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E2D3A">
              <w:rPr>
                <w:rStyle w:val="af4"/>
                <w:rFonts w:eastAsia="Calibri"/>
                <w:sz w:val="28"/>
                <w:szCs w:val="28"/>
              </w:rPr>
              <w:t>9 класс,</w:t>
            </w:r>
          </w:p>
          <w:p w:rsidR="00936EBA" w:rsidRPr="00DE2D3A" w:rsidRDefault="00936EBA" w:rsidP="00936EBA">
            <w:pPr>
              <w:pStyle w:val="a8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E2D3A">
              <w:rPr>
                <w:rStyle w:val="af4"/>
                <w:rFonts w:eastAsia="Calibri"/>
                <w:sz w:val="28"/>
                <w:szCs w:val="28"/>
              </w:rPr>
              <w:t>10 чел.</w:t>
            </w:r>
          </w:p>
        </w:tc>
      </w:tr>
      <w:tr w:rsidR="00936EBA" w:rsidRPr="00DE2D3A" w:rsidTr="00936EBA">
        <w:trPr>
          <w:trHeight w:val="329"/>
        </w:trPr>
        <w:tc>
          <w:tcPr>
            <w:tcW w:w="2928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6EBA" w:rsidRPr="00DE2D3A" w:rsidRDefault="00936EBA" w:rsidP="00936EBA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DE2D3A">
              <w:rPr>
                <w:rStyle w:val="af4"/>
                <w:rFonts w:eastAsia="Calibri"/>
                <w:sz w:val="28"/>
                <w:szCs w:val="28"/>
              </w:rPr>
              <w:t>Русский язык</w:t>
            </w:r>
          </w:p>
        </w:tc>
        <w:tc>
          <w:tcPr>
            <w:tcW w:w="1313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EBA" w:rsidRPr="00DE2D3A" w:rsidRDefault="00936EBA" w:rsidP="00936EBA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DE2D3A">
              <w:rPr>
                <w:rStyle w:val="fill"/>
                <w:iCs/>
                <w:sz w:val="28"/>
                <w:szCs w:val="28"/>
                <w:shd w:val="clear" w:color="auto" w:fill="FFFFCC"/>
              </w:rPr>
              <w:t>7</w:t>
            </w:r>
          </w:p>
        </w:tc>
        <w:tc>
          <w:tcPr>
            <w:tcW w:w="1313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EBA" w:rsidRPr="00DE2D3A" w:rsidRDefault="00936EBA" w:rsidP="00936EBA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DE2D3A">
              <w:rPr>
                <w:rStyle w:val="fill"/>
                <w:iCs/>
                <w:sz w:val="28"/>
                <w:szCs w:val="28"/>
                <w:shd w:val="clear" w:color="auto" w:fill="FFFFCC"/>
              </w:rPr>
              <w:t>17</w:t>
            </w:r>
          </w:p>
        </w:tc>
        <w:tc>
          <w:tcPr>
            <w:tcW w:w="1317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EBA" w:rsidRPr="00DE2D3A" w:rsidRDefault="00936EBA" w:rsidP="00936EBA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DE2D3A">
              <w:rPr>
                <w:rStyle w:val="fill"/>
                <w:iCs/>
                <w:sz w:val="28"/>
                <w:szCs w:val="28"/>
                <w:shd w:val="clear" w:color="auto" w:fill="FFFFCC"/>
              </w:rPr>
              <w:t>15</w:t>
            </w:r>
          </w:p>
        </w:tc>
        <w:tc>
          <w:tcPr>
            <w:tcW w:w="1317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EBA" w:rsidRPr="00DE2D3A" w:rsidRDefault="00936EBA" w:rsidP="00936EBA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DE2D3A">
              <w:rPr>
                <w:rStyle w:val="fill"/>
                <w:iCs/>
                <w:sz w:val="28"/>
                <w:szCs w:val="28"/>
                <w:shd w:val="clear" w:color="auto" w:fill="FFFFCC"/>
              </w:rPr>
              <w:t>12</w:t>
            </w:r>
          </w:p>
        </w:tc>
        <w:tc>
          <w:tcPr>
            <w:tcW w:w="1317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EBA" w:rsidRPr="00DE2D3A" w:rsidRDefault="00936EBA" w:rsidP="00936EBA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DE2D3A">
              <w:rPr>
                <w:rStyle w:val="fill"/>
                <w:iCs/>
                <w:sz w:val="28"/>
                <w:szCs w:val="28"/>
                <w:shd w:val="clear" w:color="auto" w:fill="FFFFCC"/>
              </w:rPr>
              <w:t>8</w:t>
            </w:r>
          </w:p>
        </w:tc>
      </w:tr>
      <w:tr w:rsidR="00936EBA" w:rsidRPr="00DE2D3A" w:rsidTr="00936EBA">
        <w:trPr>
          <w:trHeight w:val="213"/>
        </w:trPr>
        <w:tc>
          <w:tcPr>
            <w:tcW w:w="2928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6EBA" w:rsidRPr="00DE2D3A" w:rsidRDefault="00936EBA" w:rsidP="00936EBA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DE2D3A">
              <w:rPr>
                <w:rStyle w:val="af4"/>
                <w:rFonts w:eastAsia="Calibri"/>
                <w:sz w:val="28"/>
                <w:szCs w:val="28"/>
              </w:rPr>
              <w:t>Математика</w:t>
            </w:r>
          </w:p>
        </w:tc>
        <w:tc>
          <w:tcPr>
            <w:tcW w:w="1313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EBA" w:rsidRPr="00DE2D3A" w:rsidRDefault="00936EBA" w:rsidP="00936EBA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DE2D3A">
              <w:rPr>
                <w:rStyle w:val="fill"/>
                <w:iCs/>
                <w:sz w:val="28"/>
                <w:szCs w:val="28"/>
                <w:shd w:val="clear" w:color="auto" w:fill="FFFFCC"/>
              </w:rPr>
              <w:t>7</w:t>
            </w:r>
          </w:p>
        </w:tc>
        <w:tc>
          <w:tcPr>
            <w:tcW w:w="1313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EBA" w:rsidRPr="00DE2D3A" w:rsidRDefault="00936EBA" w:rsidP="00936EBA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DE2D3A">
              <w:rPr>
                <w:rStyle w:val="fill"/>
                <w:iCs/>
                <w:sz w:val="28"/>
                <w:szCs w:val="28"/>
                <w:shd w:val="clear" w:color="auto" w:fill="FFFFCC"/>
              </w:rPr>
              <w:t>17</w:t>
            </w:r>
          </w:p>
        </w:tc>
        <w:tc>
          <w:tcPr>
            <w:tcW w:w="1317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EBA" w:rsidRPr="00DE2D3A" w:rsidRDefault="00936EBA" w:rsidP="00936EBA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DE2D3A">
              <w:rPr>
                <w:rStyle w:val="fill"/>
                <w:iCs/>
                <w:sz w:val="28"/>
                <w:szCs w:val="28"/>
                <w:shd w:val="clear" w:color="auto" w:fill="FFFFCC"/>
              </w:rPr>
              <w:t>16</w:t>
            </w:r>
          </w:p>
        </w:tc>
        <w:tc>
          <w:tcPr>
            <w:tcW w:w="1317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EBA" w:rsidRPr="00DE2D3A" w:rsidRDefault="00936EBA" w:rsidP="00936EBA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DE2D3A">
              <w:rPr>
                <w:rStyle w:val="fill"/>
                <w:iCs/>
                <w:sz w:val="28"/>
                <w:szCs w:val="28"/>
                <w:shd w:val="clear" w:color="auto" w:fill="FFFFCC"/>
              </w:rPr>
              <w:t>11</w:t>
            </w:r>
          </w:p>
        </w:tc>
        <w:tc>
          <w:tcPr>
            <w:tcW w:w="1317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EBA" w:rsidRPr="00DE2D3A" w:rsidRDefault="00936EBA" w:rsidP="00936EBA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DE2D3A">
              <w:rPr>
                <w:rStyle w:val="fill"/>
                <w:iCs/>
                <w:sz w:val="28"/>
                <w:szCs w:val="28"/>
                <w:shd w:val="clear" w:color="auto" w:fill="FFFFCC"/>
              </w:rPr>
              <w:t>9</w:t>
            </w:r>
          </w:p>
        </w:tc>
      </w:tr>
      <w:tr w:rsidR="00936EBA" w:rsidRPr="00DE2D3A" w:rsidTr="00936EBA">
        <w:trPr>
          <w:trHeight w:val="318"/>
        </w:trPr>
        <w:tc>
          <w:tcPr>
            <w:tcW w:w="2928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6EBA" w:rsidRPr="00DE2D3A" w:rsidRDefault="00936EBA" w:rsidP="00936EBA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DE2D3A">
              <w:rPr>
                <w:rStyle w:val="af4"/>
                <w:rFonts w:eastAsia="Calibri"/>
                <w:sz w:val="28"/>
                <w:szCs w:val="28"/>
              </w:rPr>
              <w:t>Окружающий мир</w:t>
            </w:r>
          </w:p>
        </w:tc>
        <w:tc>
          <w:tcPr>
            <w:tcW w:w="1313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EBA" w:rsidRPr="00DE2D3A" w:rsidRDefault="00936EBA" w:rsidP="00936EBA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DE2D3A">
              <w:rPr>
                <w:rStyle w:val="fill"/>
                <w:iCs/>
                <w:sz w:val="28"/>
                <w:szCs w:val="28"/>
                <w:shd w:val="clear" w:color="auto" w:fill="FFFFCC"/>
              </w:rPr>
              <w:t>6</w:t>
            </w:r>
          </w:p>
        </w:tc>
        <w:tc>
          <w:tcPr>
            <w:tcW w:w="1313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EBA" w:rsidRPr="00DE2D3A" w:rsidRDefault="00936EBA" w:rsidP="00936EBA">
            <w:pPr>
              <w:rPr>
                <w:sz w:val="28"/>
                <w:szCs w:val="28"/>
              </w:rPr>
            </w:pPr>
          </w:p>
        </w:tc>
        <w:tc>
          <w:tcPr>
            <w:tcW w:w="1317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EBA" w:rsidRPr="00DE2D3A" w:rsidRDefault="00936EBA" w:rsidP="00936EBA">
            <w:pPr>
              <w:rPr>
                <w:sz w:val="28"/>
                <w:szCs w:val="28"/>
              </w:rPr>
            </w:pPr>
          </w:p>
        </w:tc>
        <w:tc>
          <w:tcPr>
            <w:tcW w:w="1317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EBA" w:rsidRPr="00DE2D3A" w:rsidRDefault="00936EBA" w:rsidP="00936EBA">
            <w:pPr>
              <w:rPr>
                <w:sz w:val="28"/>
                <w:szCs w:val="28"/>
              </w:rPr>
            </w:pPr>
          </w:p>
        </w:tc>
        <w:tc>
          <w:tcPr>
            <w:tcW w:w="1317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EBA" w:rsidRPr="00DE2D3A" w:rsidRDefault="00936EBA" w:rsidP="00936EBA">
            <w:pPr>
              <w:rPr>
                <w:sz w:val="28"/>
                <w:szCs w:val="28"/>
              </w:rPr>
            </w:pPr>
          </w:p>
        </w:tc>
      </w:tr>
      <w:tr w:rsidR="00936EBA" w:rsidRPr="00DE2D3A" w:rsidTr="00936EBA">
        <w:trPr>
          <w:trHeight w:val="202"/>
        </w:trPr>
        <w:tc>
          <w:tcPr>
            <w:tcW w:w="2928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6EBA" w:rsidRPr="00DE2D3A" w:rsidRDefault="00936EBA" w:rsidP="00936EBA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DE2D3A">
              <w:rPr>
                <w:rStyle w:val="af4"/>
                <w:rFonts w:eastAsia="Calibri"/>
                <w:sz w:val="28"/>
                <w:szCs w:val="28"/>
              </w:rPr>
              <w:t>Биология</w:t>
            </w:r>
          </w:p>
        </w:tc>
        <w:tc>
          <w:tcPr>
            <w:tcW w:w="1313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EBA" w:rsidRPr="00DE2D3A" w:rsidRDefault="00936EBA" w:rsidP="00936EBA">
            <w:pPr>
              <w:rPr>
                <w:sz w:val="28"/>
                <w:szCs w:val="28"/>
              </w:rPr>
            </w:pPr>
          </w:p>
        </w:tc>
        <w:tc>
          <w:tcPr>
            <w:tcW w:w="1313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EBA" w:rsidRPr="00DE2D3A" w:rsidRDefault="00936EBA" w:rsidP="00936EBA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DE2D3A">
              <w:rPr>
                <w:rStyle w:val="fill"/>
                <w:iCs/>
                <w:sz w:val="28"/>
                <w:szCs w:val="28"/>
                <w:shd w:val="clear" w:color="auto" w:fill="FFFFCC"/>
              </w:rPr>
              <w:t>16</w:t>
            </w:r>
          </w:p>
        </w:tc>
        <w:tc>
          <w:tcPr>
            <w:tcW w:w="1317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EBA" w:rsidRPr="00DE2D3A" w:rsidRDefault="00936EBA" w:rsidP="00936EBA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DE2D3A">
              <w:rPr>
                <w:rStyle w:val="fill"/>
                <w:iCs/>
                <w:sz w:val="28"/>
                <w:szCs w:val="28"/>
                <w:shd w:val="clear" w:color="auto" w:fill="FFFFCC"/>
              </w:rPr>
              <w:t>12</w:t>
            </w:r>
          </w:p>
        </w:tc>
        <w:tc>
          <w:tcPr>
            <w:tcW w:w="1317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EBA" w:rsidRPr="00DE2D3A" w:rsidRDefault="00936EBA" w:rsidP="00936EBA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DE2D3A">
              <w:rPr>
                <w:rStyle w:val="fill"/>
                <w:iCs/>
                <w:sz w:val="28"/>
                <w:szCs w:val="28"/>
                <w:shd w:val="clear" w:color="auto" w:fill="FFFFCC"/>
              </w:rPr>
              <w:t>12</w:t>
            </w:r>
          </w:p>
        </w:tc>
        <w:tc>
          <w:tcPr>
            <w:tcW w:w="1317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EBA" w:rsidRPr="00DE2D3A" w:rsidRDefault="00936EBA" w:rsidP="00936EBA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DE2D3A">
              <w:rPr>
                <w:rStyle w:val="fill"/>
                <w:iCs/>
                <w:sz w:val="28"/>
                <w:szCs w:val="28"/>
                <w:shd w:val="clear" w:color="auto" w:fill="FFFFCC"/>
              </w:rPr>
              <w:t>8</w:t>
            </w:r>
          </w:p>
        </w:tc>
      </w:tr>
      <w:tr w:rsidR="00936EBA" w:rsidRPr="00DE2D3A" w:rsidTr="00936EBA">
        <w:trPr>
          <w:trHeight w:val="323"/>
        </w:trPr>
        <w:tc>
          <w:tcPr>
            <w:tcW w:w="2928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6EBA" w:rsidRPr="00DE2D3A" w:rsidRDefault="00936EBA" w:rsidP="00936EBA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DE2D3A">
              <w:rPr>
                <w:rStyle w:val="af4"/>
                <w:rFonts w:eastAsia="Calibri"/>
                <w:sz w:val="28"/>
                <w:szCs w:val="28"/>
              </w:rPr>
              <w:t>История</w:t>
            </w:r>
          </w:p>
        </w:tc>
        <w:tc>
          <w:tcPr>
            <w:tcW w:w="1313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EBA" w:rsidRPr="00DE2D3A" w:rsidRDefault="00936EBA" w:rsidP="00936EBA">
            <w:pPr>
              <w:rPr>
                <w:sz w:val="28"/>
                <w:szCs w:val="28"/>
              </w:rPr>
            </w:pPr>
          </w:p>
        </w:tc>
        <w:tc>
          <w:tcPr>
            <w:tcW w:w="1313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EBA" w:rsidRPr="00DE2D3A" w:rsidRDefault="00936EBA" w:rsidP="00936EBA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DE2D3A">
              <w:rPr>
                <w:rStyle w:val="fill"/>
                <w:iCs/>
                <w:sz w:val="28"/>
                <w:szCs w:val="28"/>
                <w:shd w:val="clear" w:color="auto" w:fill="FFFFCC"/>
              </w:rPr>
              <w:t>17</w:t>
            </w:r>
          </w:p>
        </w:tc>
        <w:tc>
          <w:tcPr>
            <w:tcW w:w="1317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EBA" w:rsidRPr="00DE2D3A" w:rsidRDefault="00936EBA" w:rsidP="00936EBA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DE2D3A">
              <w:rPr>
                <w:rStyle w:val="fill"/>
                <w:iCs/>
                <w:sz w:val="28"/>
                <w:szCs w:val="28"/>
                <w:shd w:val="clear" w:color="auto" w:fill="FFFFCC"/>
              </w:rPr>
              <w:t>18</w:t>
            </w:r>
          </w:p>
        </w:tc>
        <w:tc>
          <w:tcPr>
            <w:tcW w:w="1317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EBA" w:rsidRPr="00DE2D3A" w:rsidRDefault="00936EBA" w:rsidP="00936EBA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DE2D3A">
              <w:rPr>
                <w:rStyle w:val="fill"/>
                <w:iCs/>
                <w:sz w:val="28"/>
                <w:szCs w:val="28"/>
                <w:shd w:val="clear" w:color="auto" w:fill="FFFFCC"/>
              </w:rPr>
              <w:t>12</w:t>
            </w:r>
          </w:p>
        </w:tc>
        <w:tc>
          <w:tcPr>
            <w:tcW w:w="1317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EBA" w:rsidRPr="00DE2D3A" w:rsidRDefault="00936EBA" w:rsidP="00936EBA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DE2D3A">
              <w:rPr>
                <w:rStyle w:val="fill"/>
                <w:iCs/>
                <w:sz w:val="28"/>
                <w:szCs w:val="28"/>
                <w:shd w:val="clear" w:color="auto" w:fill="FFFFCC"/>
              </w:rPr>
              <w:t>8</w:t>
            </w:r>
          </w:p>
        </w:tc>
      </w:tr>
      <w:tr w:rsidR="00936EBA" w:rsidRPr="00DE2D3A" w:rsidTr="00936EBA">
        <w:trPr>
          <w:trHeight w:val="207"/>
        </w:trPr>
        <w:tc>
          <w:tcPr>
            <w:tcW w:w="2928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6EBA" w:rsidRPr="00DE2D3A" w:rsidRDefault="00936EBA" w:rsidP="00936EBA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DE2D3A">
              <w:rPr>
                <w:rStyle w:val="af4"/>
                <w:rFonts w:eastAsia="Calibri"/>
                <w:sz w:val="28"/>
                <w:szCs w:val="28"/>
              </w:rPr>
              <w:t>Обществознание</w:t>
            </w:r>
          </w:p>
        </w:tc>
        <w:tc>
          <w:tcPr>
            <w:tcW w:w="1313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EBA" w:rsidRPr="00DE2D3A" w:rsidRDefault="00936EBA" w:rsidP="00936EBA">
            <w:pPr>
              <w:rPr>
                <w:sz w:val="28"/>
                <w:szCs w:val="28"/>
              </w:rPr>
            </w:pPr>
          </w:p>
        </w:tc>
        <w:tc>
          <w:tcPr>
            <w:tcW w:w="1313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EBA" w:rsidRPr="00DE2D3A" w:rsidRDefault="00936EBA" w:rsidP="00936EBA">
            <w:pPr>
              <w:rPr>
                <w:sz w:val="28"/>
                <w:szCs w:val="28"/>
              </w:rPr>
            </w:pPr>
          </w:p>
        </w:tc>
        <w:tc>
          <w:tcPr>
            <w:tcW w:w="1317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EBA" w:rsidRPr="00DE2D3A" w:rsidRDefault="00936EBA" w:rsidP="00936EBA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DE2D3A">
              <w:rPr>
                <w:rStyle w:val="fill"/>
                <w:iCs/>
                <w:sz w:val="28"/>
                <w:szCs w:val="28"/>
                <w:shd w:val="clear" w:color="auto" w:fill="FFFFCC"/>
              </w:rPr>
              <w:t>18</w:t>
            </w:r>
          </w:p>
        </w:tc>
        <w:tc>
          <w:tcPr>
            <w:tcW w:w="1317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EBA" w:rsidRPr="00DE2D3A" w:rsidRDefault="00936EBA" w:rsidP="00936EBA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DE2D3A">
              <w:rPr>
                <w:rStyle w:val="fill"/>
                <w:iCs/>
                <w:sz w:val="28"/>
                <w:szCs w:val="28"/>
                <w:shd w:val="clear" w:color="auto" w:fill="FFFFCC"/>
              </w:rPr>
              <w:t>9</w:t>
            </w:r>
          </w:p>
        </w:tc>
        <w:tc>
          <w:tcPr>
            <w:tcW w:w="1317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EBA" w:rsidRPr="00DE2D3A" w:rsidRDefault="00936EBA" w:rsidP="00936EBA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DE2D3A">
              <w:rPr>
                <w:rStyle w:val="fill"/>
                <w:iCs/>
                <w:sz w:val="28"/>
                <w:szCs w:val="28"/>
                <w:shd w:val="clear" w:color="auto" w:fill="FFFFCC"/>
              </w:rPr>
              <w:t>7</w:t>
            </w:r>
          </w:p>
        </w:tc>
      </w:tr>
      <w:tr w:rsidR="00936EBA" w:rsidRPr="00DE2D3A" w:rsidTr="00936EBA">
        <w:trPr>
          <w:trHeight w:val="326"/>
        </w:trPr>
        <w:tc>
          <w:tcPr>
            <w:tcW w:w="2928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6EBA" w:rsidRPr="00DE2D3A" w:rsidRDefault="00936EBA" w:rsidP="00936EBA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DE2D3A">
              <w:rPr>
                <w:rStyle w:val="af4"/>
                <w:rFonts w:eastAsia="Calibri"/>
                <w:sz w:val="28"/>
                <w:szCs w:val="28"/>
              </w:rPr>
              <w:t>География</w:t>
            </w:r>
          </w:p>
        </w:tc>
        <w:tc>
          <w:tcPr>
            <w:tcW w:w="1313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EBA" w:rsidRPr="00DE2D3A" w:rsidRDefault="00936EBA" w:rsidP="00936EBA">
            <w:pPr>
              <w:rPr>
                <w:sz w:val="28"/>
                <w:szCs w:val="28"/>
              </w:rPr>
            </w:pPr>
          </w:p>
        </w:tc>
        <w:tc>
          <w:tcPr>
            <w:tcW w:w="1313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EBA" w:rsidRPr="00DE2D3A" w:rsidRDefault="00936EBA" w:rsidP="00936EBA">
            <w:pPr>
              <w:rPr>
                <w:sz w:val="28"/>
                <w:szCs w:val="28"/>
              </w:rPr>
            </w:pPr>
          </w:p>
        </w:tc>
        <w:tc>
          <w:tcPr>
            <w:tcW w:w="1317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EBA" w:rsidRPr="00DE2D3A" w:rsidRDefault="00936EBA" w:rsidP="00936EBA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DE2D3A">
              <w:rPr>
                <w:rStyle w:val="fill"/>
                <w:iCs/>
                <w:sz w:val="28"/>
                <w:szCs w:val="28"/>
                <w:shd w:val="clear" w:color="auto" w:fill="FFFFCC"/>
              </w:rPr>
              <w:t>13</w:t>
            </w:r>
          </w:p>
        </w:tc>
        <w:tc>
          <w:tcPr>
            <w:tcW w:w="1317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EBA" w:rsidRPr="00DE2D3A" w:rsidRDefault="00936EBA" w:rsidP="00936EBA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DE2D3A">
              <w:rPr>
                <w:rStyle w:val="fill"/>
                <w:iCs/>
                <w:sz w:val="28"/>
                <w:szCs w:val="28"/>
                <w:shd w:val="clear" w:color="auto" w:fill="FFFFCC"/>
              </w:rPr>
              <w:t>11</w:t>
            </w:r>
          </w:p>
        </w:tc>
        <w:tc>
          <w:tcPr>
            <w:tcW w:w="1317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EBA" w:rsidRPr="00DE2D3A" w:rsidRDefault="00936EBA" w:rsidP="00936EBA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DE2D3A">
              <w:rPr>
                <w:rStyle w:val="fill"/>
                <w:iCs/>
                <w:sz w:val="28"/>
                <w:szCs w:val="28"/>
                <w:shd w:val="clear" w:color="auto" w:fill="FFFFCC"/>
              </w:rPr>
              <w:t>6</w:t>
            </w:r>
          </w:p>
        </w:tc>
      </w:tr>
      <w:tr w:rsidR="00936EBA" w:rsidRPr="00DE2D3A" w:rsidTr="00936EBA">
        <w:trPr>
          <w:trHeight w:val="210"/>
        </w:trPr>
        <w:tc>
          <w:tcPr>
            <w:tcW w:w="2928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6EBA" w:rsidRPr="00DE2D3A" w:rsidRDefault="00936EBA" w:rsidP="00936EBA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DE2D3A">
              <w:rPr>
                <w:rStyle w:val="af4"/>
                <w:rFonts w:eastAsia="Calibri"/>
                <w:sz w:val="28"/>
                <w:szCs w:val="28"/>
              </w:rPr>
              <w:t>Физика</w:t>
            </w:r>
          </w:p>
        </w:tc>
        <w:tc>
          <w:tcPr>
            <w:tcW w:w="1313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EBA" w:rsidRPr="00DE2D3A" w:rsidRDefault="00936EBA" w:rsidP="00936EBA">
            <w:pPr>
              <w:rPr>
                <w:sz w:val="28"/>
                <w:szCs w:val="28"/>
              </w:rPr>
            </w:pPr>
          </w:p>
        </w:tc>
        <w:tc>
          <w:tcPr>
            <w:tcW w:w="1313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EBA" w:rsidRPr="00DE2D3A" w:rsidRDefault="00936EBA" w:rsidP="00936EBA">
            <w:pPr>
              <w:rPr>
                <w:sz w:val="28"/>
                <w:szCs w:val="28"/>
              </w:rPr>
            </w:pPr>
          </w:p>
        </w:tc>
        <w:tc>
          <w:tcPr>
            <w:tcW w:w="1317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EBA" w:rsidRPr="00DE2D3A" w:rsidRDefault="00936EBA" w:rsidP="00936EBA">
            <w:pPr>
              <w:rPr>
                <w:sz w:val="28"/>
                <w:szCs w:val="28"/>
              </w:rPr>
            </w:pPr>
          </w:p>
        </w:tc>
        <w:tc>
          <w:tcPr>
            <w:tcW w:w="1317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EBA" w:rsidRPr="00DE2D3A" w:rsidRDefault="00936EBA" w:rsidP="00936EBA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DE2D3A">
              <w:rPr>
                <w:rStyle w:val="fill"/>
                <w:iCs/>
                <w:sz w:val="28"/>
                <w:szCs w:val="28"/>
                <w:shd w:val="clear" w:color="auto" w:fill="FFFFCC"/>
              </w:rPr>
              <w:t>10</w:t>
            </w:r>
          </w:p>
        </w:tc>
        <w:tc>
          <w:tcPr>
            <w:tcW w:w="1317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EBA" w:rsidRPr="00DE2D3A" w:rsidRDefault="00936EBA" w:rsidP="00936EBA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DE2D3A">
              <w:rPr>
                <w:rStyle w:val="fill"/>
                <w:iCs/>
                <w:sz w:val="28"/>
                <w:szCs w:val="28"/>
                <w:shd w:val="clear" w:color="auto" w:fill="FFFFCC"/>
              </w:rPr>
              <w:t>-</w:t>
            </w:r>
          </w:p>
        </w:tc>
      </w:tr>
      <w:tr w:rsidR="00936EBA" w:rsidRPr="00DE2D3A" w:rsidTr="00936EBA">
        <w:trPr>
          <w:trHeight w:val="210"/>
        </w:trPr>
        <w:tc>
          <w:tcPr>
            <w:tcW w:w="2928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6EBA" w:rsidRPr="00DE2D3A" w:rsidRDefault="00936EBA" w:rsidP="00936EBA">
            <w:pPr>
              <w:pStyle w:val="a8"/>
              <w:spacing w:before="0" w:beforeAutospacing="0" w:after="0" w:afterAutospacing="0"/>
              <w:rPr>
                <w:rStyle w:val="af4"/>
                <w:rFonts w:eastAsia="Calibri"/>
                <w:sz w:val="28"/>
                <w:szCs w:val="28"/>
              </w:rPr>
            </w:pPr>
            <w:r w:rsidRPr="00DE2D3A">
              <w:rPr>
                <w:rStyle w:val="af4"/>
                <w:rFonts w:eastAsia="Calibri"/>
                <w:sz w:val="28"/>
                <w:szCs w:val="28"/>
              </w:rPr>
              <w:t>Химия</w:t>
            </w:r>
          </w:p>
        </w:tc>
        <w:tc>
          <w:tcPr>
            <w:tcW w:w="1313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EBA" w:rsidRPr="00DE2D3A" w:rsidRDefault="00936EBA" w:rsidP="00936EBA">
            <w:pPr>
              <w:rPr>
                <w:sz w:val="28"/>
                <w:szCs w:val="28"/>
              </w:rPr>
            </w:pPr>
          </w:p>
        </w:tc>
        <w:tc>
          <w:tcPr>
            <w:tcW w:w="1313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EBA" w:rsidRPr="00DE2D3A" w:rsidRDefault="00936EBA" w:rsidP="00936EBA">
            <w:pPr>
              <w:rPr>
                <w:sz w:val="28"/>
                <w:szCs w:val="28"/>
              </w:rPr>
            </w:pPr>
          </w:p>
        </w:tc>
        <w:tc>
          <w:tcPr>
            <w:tcW w:w="1317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EBA" w:rsidRPr="00DE2D3A" w:rsidRDefault="00936EBA" w:rsidP="00936EBA">
            <w:pPr>
              <w:rPr>
                <w:sz w:val="28"/>
                <w:szCs w:val="28"/>
              </w:rPr>
            </w:pPr>
          </w:p>
        </w:tc>
        <w:tc>
          <w:tcPr>
            <w:tcW w:w="1317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EBA" w:rsidRPr="00DE2D3A" w:rsidRDefault="00936EBA" w:rsidP="00936EBA">
            <w:pPr>
              <w:pStyle w:val="a8"/>
              <w:spacing w:before="0" w:beforeAutospacing="0" w:after="0" w:afterAutospacing="0"/>
              <w:rPr>
                <w:rStyle w:val="fill"/>
                <w:iCs/>
                <w:sz w:val="28"/>
                <w:szCs w:val="28"/>
                <w:shd w:val="clear" w:color="auto" w:fill="FFFFCC"/>
              </w:rPr>
            </w:pPr>
          </w:p>
        </w:tc>
        <w:tc>
          <w:tcPr>
            <w:tcW w:w="1317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EBA" w:rsidRPr="00DE2D3A" w:rsidRDefault="00936EBA" w:rsidP="00936EBA">
            <w:pPr>
              <w:pStyle w:val="a8"/>
              <w:spacing w:before="0" w:beforeAutospacing="0" w:after="0" w:afterAutospacing="0"/>
              <w:rPr>
                <w:rStyle w:val="fill"/>
                <w:iCs/>
                <w:sz w:val="28"/>
                <w:szCs w:val="28"/>
                <w:shd w:val="clear" w:color="auto" w:fill="FFFFCC"/>
              </w:rPr>
            </w:pPr>
            <w:r w:rsidRPr="00DE2D3A">
              <w:rPr>
                <w:rStyle w:val="fill"/>
                <w:iCs/>
                <w:sz w:val="28"/>
                <w:szCs w:val="28"/>
                <w:shd w:val="clear" w:color="auto" w:fill="FFFFCC"/>
              </w:rPr>
              <w:t>8</w:t>
            </w:r>
          </w:p>
        </w:tc>
      </w:tr>
      <w:tr w:rsidR="00936EBA" w:rsidRPr="00DE2D3A" w:rsidTr="00936EBA">
        <w:trPr>
          <w:trHeight w:val="829"/>
        </w:trPr>
        <w:tc>
          <w:tcPr>
            <w:tcW w:w="2928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6EBA" w:rsidRPr="00DE2D3A" w:rsidRDefault="00936EBA" w:rsidP="00936EBA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DE2D3A">
              <w:rPr>
                <w:rStyle w:val="af4"/>
                <w:rFonts w:eastAsia="Calibri"/>
                <w:sz w:val="28"/>
                <w:szCs w:val="28"/>
              </w:rPr>
              <w:t>Иностранные языки </w:t>
            </w:r>
            <w:r w:rsidRPr="00DE2D3A">
              <w:rPr>
                <w:rStyle w:val="fill"/>
                <w:b/>
                <w:bCs/>
                <w:iCs/>
                <w:sz w:val="28"/>
                <w:szCs w:val="28"/>
                <w:shd w:val="clear" w:color="auto" w:fill="FFFFCC"/>
              </w:rPr>
              <w:t xml:space="preserve">(английский </w:t>
            </w:r>
            <w:r w:rsidRPr="00DE2D3A">
              <w:rPr>
                <w:rStyle w:val="af4"/>
                <w:rFonts w:eastAsia="Calibri"/>
                <w:iCs/>
                <w:sz w:val="28"/>
                <w:szCs w:val="28"/>
                <w:shd w:val="clear" w:color="auto" w:fill="FFFFCC"/>
              </w:rPr>
              <w:t xml:space="preserve"> язык)</w:t>
            </w:r>
          </w:p>
        </w:tc>
        <w:tc>
          <w:tcPr>
            <w:tcW w:w="131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EBA" w:rsidRPr="00DE2D3A" w:rsidRDefault="00936EBA" w:rsidP="00936EBA">
            <w:pPr>
              <w:rPr>
                <w:sz w:val="28"/>
                <w:szCs w:val="28"/>
              </w:rPr>
            </w:pPr>
          </w:p>
        </w:tc>
        <w:tc>
          <w:tcPr>
            <w:tcW w:w="131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EBA" w:rsidRPr="00DE2D3A" w:rsidRDefault="00936EBA" w:rsidP="00936EBA">
            <w:pPr>
              <w:rPr>
                <w:sz w:val="28"/>
                <w:szCs w:val="28"/>
              </w:rPr>
            </w:pPr>
          </w:p>
        </w:tc>
        <w:tc>
          <w:tcPr>
            <w:tcW w:w="131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EBA" w:rsidRPr="00DE2D3A" w:rsidRDefault="00936EBA" w:rsidP="00936EBA">
            <w:pPr>
              <w:rPr>
                <w:sz w:val="28"/>
                <w:szCs w:val="28"/>
              </w:rPr>
            </w:pPr>
          </w:p>
        </w:tc>
        <w:tc>
          <w:tcPr>
            <w:tcW w:w="131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EBA" w:rsidRPr="00DE2D3A" w:rsidRDefault="00936EBA" w:rsidP="00936EBA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DE2D3A">
              <w:rPr>
                <w:rStyle w:val="fill"/>
                <w:iCs/>
                <w:sz w:val="28"/>
                <w:szCs w:val="28"/>
                <w:shd w:val="clear" w:color="auto" w:fill="FFFFCC"/>
              </w:rPr>
              <w:t>11</w:t>
            </w:r>
          </w:p>
        </w:tc>
        <w:tc>
          <w:tcPr>
            <w:tcW w:w="131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EBA" w:rsidRPr="00DE2D3A" w:rsidRDefault="00936EBA" w:rsidP="00936EBA">
            <w:pPr>
              <w:rPr>
                <w:sz w:val="28"/>
                <w:szCs w:val="28"/>
              </w:rPr>
            </w:pPr>
          </w:p>
        </w:tc>
      </w:tr>
    </w:tbl>
    <w:p w:rsidR="00936EBA" w:rsidRPr="00DE2D3A" w:rsidRDefault="00936EBA" w:rsidP="00936EBA">
      <w:pPr>
        <w:pStyle w:val="a8"/>
        <w:spacing w:before="0" w:beforeAutospacing="0" w:after="150" w:afterAutospacing="0"/>
        <w:rPr>
          <w:rStyle w:val="af4"/>
          <w:rFonts w:eastAsia="Calibri"/>
          <w:b w:val="0"/>
          <w:bCs w:val="0"/>
          <w:color w:val="222222"/>
          <w:sz w:val="28"/>
          <w:szCs w:val="28"/>
        </w:rPr>
      </w:pPr>
      <w:r w:rsidRPr="00DE2D3A">
        <w:rPr>
          <w:rStyle w:val="af4"/>
          <w:rFonts w:eastAsia="Calibri"/>
          <w:color w:val="222222"/>
          <w:sz w:val="28"/>
          <w:szCs w:val="28"/>
        </w:rPr>
        <w:t>Вывод:</w:t>
      </w:r>
      <w:r w:rsidRPr="00DE2D3A">
        <w:rPr>
          <w:color w:val="222222"/>
          <w:sz w:val="28"/>
          <w:szCs w:val="28"/>
        </w:rPr>
        <w:t> в работе приняли участие </w:t>
      </w:r>
      <w:r w:rsidRPr="00DE2D3A">
        <w:rPr>
          <w:rStyle w:val="fill"/>
          <w:iCs/>
          <w:color w:val="222222"/>
          <w:sz w:val="28"/>
          <w:szCs w:val="28"/>
          <w:shd w:val="clear" w:color="auto" w:fill="FFFFCC"/>
        </w:rPr>
        <w:t xml:space="preserve">93% учащихся. </w:t>
      </w:r>
      <w:r w:rsidRPr="00DE2D3A">
        <w:rPr>
          <w:color w:val="222222"/>
          <w:sz w:val="28"/>
          <w:szCs w:val="28"/>
        </w:rPr>
        <w:t xml:space="preserve"> Данный показатель позволил получить достоверную оценку образовательных результатов учеников по школе.</w:t>
      </w:r>
    </w:p>
    <w:p w:rsidR="00936EBA" w:rsidRPr="00DE2D3A" w:rsidRDefault="00936EBA" w:rsidP="00936EBA">
      <w:pPr>
        <w:rPr>
          <w:rFonts w:eastAsia="Times New Roman"/>
          <w:sz w:val="28"/>
          <w:szCs w:val="28"/>
        </w:rPr>
      </w:pPr>
    </w:p>
    <w:p w:rsidR="00936EBA" w:rsidRPr="00DE2D3A" w:rsidRDefault="00936EBA" w:rsidP="00936EBA">
      <w:pPr>
        <w:jc w:val="center"/>
        <w:rPr>
          <w:rFonts w:eastAsia="Times New Roman"/>
          <w:b/>
          <w:sz w:val="28"/>
          <w:szCs w:val="28"/>
        </w:rPr>
      </w:pPr>
      <w:r w:rsidRPr="00DE2D3A">
        <w:rPr>
          <w:rFonts w:eastAsia="Times New Roman"/>
          <w:b/>
          <w:sz w:val="28"/>
          <w:szCs w:val="28"/>
        </w:rPr>
        <w:t>Анализ проверки работ в 5 классе показал следующие результаты:</w:t>
      </w:r>
    </w:p>
    <w:p w:rsidR="00936EBA" w:rsidRPr="00DE2D3A" w:rsidRDefault="00936EBA" w:rsidP="00936EBA">
      <w:pPr>
        <w:rPr>
          <w:rFonts w:eastAsia="Times New Roman"/>
          <w:sz w:val="28"/>
          <w:szCs w:val="28"/>
        </w:rPr>
      </w:pPr>
      <w:r w:rsidRPr="00DE2D3A">
        <w:rPr>
          <w:rFonts w:eastAsia="Times New Roman"/>
          <w:sz w:val="28"/>
          <w:szCs w:val="28"/>
        </w:rPr>
        <w:t xml:space="preserve">7 </w:t>
      </w:r>
      <w:proofErr w:type="gramStart"/>
      <w:r w:rsidRPr="00DE2D3A">
        <w:rPr>
          <w:rFonts w:eastAsia="Times New Roman"/>
          <w:sz w:val="28"/>
          <w:szCs w:val="28"/>
        </w:rPr>
        <w:t>обучающихся</w:t>
      </w:r>
      <w:proofErr w:type="gramEnd"/>
      <w:r w:rsidRPr="00DE2D3A">
        <w:rPr>
          <w:rFonts w:eastAsia="Times New Roman"/>
          <w:sz w:val="28"/>
          <w:szCs w:val="28"/>
        </w:rPr>
        <w:t xml:space="preserve"> 5 класса писали ВПР по русскому языку, математике, окружающему миру.</w:t>
      </w:r>
    </w:p>
    <w:p w:rsidR="00936EBA" w:rsidRPr="00DE2D3A" w:rsidRDefault="00936EBA" w:rsidP="00936EBA">
      <w:pPr>
        <w:rPr>
          <w:rFonts w:eastAsia="Times New Roman"/>
          <w:b/>
          <w:sz w:val="28"/>
          <w:szCs w:val="28"/>
        </w:rPr>
      </w:pPr>
      <w:r w:rsidRPr="00DE2D3A">
        <w:rPr>
          <w:rFonts w:eastAsia="Times New Roman"/>
          <w:b/>
          <w:sz w:val="28"/>
          <w:szCs w:val="28"/>
        </w:rPr>
        <w:t>Русский язык</w:t>
      </w:r>
    </w:p>
    <w:p w:rsidR="00936EBA" w:rsidRPr="00DE2D3A" w:rsidRDefault="00936EBA" w:rsidP="00936EBA">
      <w:pPr>
        <w:spacing w:after="120"/>
        <w:rPr>
          <w:rFonts w:eastAsia="Times New Roman"/>
          <w:color w:val="000000"/>
          <w:sz w:val="28"/>
          <w:szCs w:val="28"/>
        </w:rPr>
      </w:pPr>
      <w:r w:rsidRPr="00DE2D3A">
        <w:rPr>
          <w:rFonts w:eastAsia="Times New Roman"/>
          <w:color w:val="000000"/>
          <w:sz w:val="28"/>
          <w:szCs w:val="28"/>
        </w:rPr>
        <w:t>Всего участникам предстояло выполнить 15 заданий.</w:t>
      </w:r>
    </w:p>
    <w:p w:rsidR="00936EBA" w:rsidRPr="00DE2D3A" w:rsidRDefault="00936EBA" w:rsidP="00936EBA">
      <w:pPr>
        <w:spacing w:after="120"/>
        <w:rPr>
          <w:rFonts w:eastAsia="Times New Roman"/>
          <w:color w:val="000000"/>
          <w:sz w:val="28"/>
          <w:szCs w:val="28"/>
        </w:rPr>
      </w:pPr>
      <w:r w:rsidRPr="00DE2D3A">
        <w:rPr>
          <w:rFonts w:eastAsia="Times New Roman"/>
          <w:color w:val="000000"/>
          <w:sz w:val="28"/>
          <w:szCs w:val="28"/>
        </w:rPr>
        <w:t>На выполнение 1 и 2 части проверочной работы отводится по 45 минут.</w:t>
      </w:r>
    </w:p>
    <w:p w:rsidR="00936EBA" w:rsidRPr="00DE2D3A" w:rsidRDefault="00936EBA" w:rsidP="00936EBA">
      <w:pPr>
        <w:shd w:val="clear" w:color="auto" w:fill="FFFFFF"/>
        <w:spacing w:after="120"/>
        <w:rPr>
          <w:rFonts w:eastAsia="Times New Roman"/>
          <w:color w:val="000000"/>
          <w:sz w:val="28"/>
          <w:szCs w:val="28"/>
        </w:rPr>
      </w:pPr>
      <w:r w:rsidRPr="00DE2D3A">
        <w:rPr>
          <w:rFonts w:eastAsia="Times New Roman"/>
          <w:color w:val="000000"/>
          <w:sz w:val="28"/>
          <w:szCs w:val="28"/>
        </w:rPr>
        <w:t>Максимальный балл, который можно получить за всю работу - 38.</w:t>
      </w:r>
    </w:p>
    <w:tbl>
      <w:tblPr>
        <w:tblW w:w="9796" w:type="dxa"/>
        <w:tblInd w:w="93" w:type="dxa"/>
        <w:tblLook w:val="04A0"/>
      </w:tblPr>
      <w:tblGrid>
        <w:gridCol w:w="4692"/>
        <w:gridCol w:w="2553"/>
        <w:gridCol w:w="2551"/>
      </w:tblGrid>
      <w:tr w:rsidR="00936EBA" w:rsidRPr="00A138C7" w:rsidTr="00936EBA">
        <w:trPr>
          <w:trHeight w:val="300"/>
        </w:trPr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EBA" w:rsidRPr="00A138C7" w:rsidRDefault="00936EBA" w:rsidP="00936EBA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A138C7">
              <w:rPr>
                <w:rFonts w:eastAsia="Times New Roman"/>
                <w:color w:val="000000"/>
                <w:sz w:val="28"/>
                <w:szCs w:val="28"/>
              </w:rPr>
              <w:lastRenderedPageBreak/>
              <w:t xml:space="preserve">  Понизили (Отметка &lt; </w:t>
            </w:r>
            <w:proofErr w:type="gramStart"/>
            <w:r w:rsidRPr="00A138C7">
              <w:rPr>
                <w:rFonts w:eastAsia="Times New Roman"/>
                <w:color w:val="000000"/>
                <w:sz w:val="28"/>
                <w:szCs w:val="28"/>
              </w:rPr>
              <w:t>Отметка</w:t>
            </w:r>
            <w:proofErr w:type="gramEnd"/>
            <w:r w:rsidRPr="00A138C7">
              <w:rPr>
                <w:rFonts w:eastAsia="Times New Roman"/>
                <w:color w:val="000000"/>
                <w:sz w:val="28"/>
                <w:szCs w:val="28"/>
              </w:rPr>
              <w:t xml:space="preserve"> по журналу) %</w:t>
            </w:r>
          </w:p>
        </w:tc>
        <w:tc>
          <w:tcPr>
            <w:tcW w:w="2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EBA" w:rsidRPr="00A138C7" w:rsidRDefault="00936EBA" w:rsidP="00936EBA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A138C7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EBA" w:rsidRPr="00A138C7" w:rsidRDefault="00936EBA" w:rsidP="00936EBA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A138C7">
              <w:rPr>
                <w:rFonts w:eastAsia="Times New Roman"/>
                <w:color w:val="000000"/>
                <w:sz w:val="28"/>
                <w:szCs w:val="28"/>
              </w:rPr>
              <w:t>14,29</w:t>
            </w:r>
          </w:p>
        </w:tc>
      </w:tr>
      <w:tr w:rsidR="00936EBA" w:rsidRPr="00A138C7" w:rsidTr="00936EBA">
        <w:trPr>
          <w:trHeight w:val="30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EBA" w:rsidRPr="00A138C7" w:rsidRDefault="00936EBA" w:rsidP="00936EBA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A138C7">
              <w:rPr>
                <w:rFonts w:eastAsia="Times New Roman"/>
                <w:color w:val="000000"/>
                <w:sz w:val="28"/>
                <w:szCs w:val="28"/>
              </w:rPr>
              <w:t xml:space="preserve">  Подтвердили (Отметка = Отметке по журналу) %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EBA" w:rsidRPr="00A138C7" w:rsidRDefault="00936EBA" w:rsidP="00936EBA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A138C7">
              <w:rPr>
                <w:rFonts w:eastAsia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EBA" w:rsidRPr="00A138C7" w:rsidRDefault="00936EBA" w:rsidP="00936EBA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A138C7">
              <w:rPr>
                <w:rFonts w:eastAsia="Times New Roman"/>
                <w:color w:val="000000"/>
                <w:sz w:val="28"/>
                <w:szCs w:val="28"/>
              </w:rPr>
              <w:t>85,71</w:t>
            </w:r>
          </w:p>
        </w:tc>
      </w:tr>
      <w:tr w:rsidR="00936EBA" w:rsidRPr="00A138C7" w:rsidTr="00936EBA">
        <w:trPr>
          <w:trHeight w:val="30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EBA" w:rsidRPr="00A138C7" w:rsidRDefault="00936EBA" w:rsidP="00936EBA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A138C7">
              <w:rPr>
                <w:rFonts w:eastAsia="Times New Roman"/>
                <w:color w:val="000000"/>
                <w:sz w:val="28"/>
                <w:szCs w:val="28"/>
              </w:rPr>
              <w:t xml:space="preserve">  Повысили (Отметка &gt; </w:t>
            </w:r>
            <w:proofErr w:type="gramStart"/>
            <w:r w:rsidRPr="00A138C7">
              <w:rPr>
                <w:rFonts w:eastAsia="Times New Roman"/>
                <w:color w:val="000000"/>
                <w:sz w:val="28"/>
                <w:szCs w:val="28"/>
              </w:rPr>
              <w:t>Отметка</w:t>
            </w:r>
            <w:proofErr w:type="gramEnd"/>
            <w:r w:rsidRPr="00A138C7">
              <w:rPr>
                <w:rFonts w:eastAsia="Times New Roman"/>
                <w:color w:val="000000"/>
                <w:sz w:val="28"/>
                <w:szCs w:val="28"/>
              </w:rPr>
              <w:t xml:space="preserve"> по журналу) %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EBA" w:rsidRPr="00A138C7" w:rsidRDefault="00936EBA" w:rsidP="00936EBA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A138C7">
              <w:rPr>
                <w:rFonts w:eastAsia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EBA" w:rsidRPr="00A138C7" w:rsidRDefault="00936EBA" w:rsidP="00936EBA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A138C7">
              <w:rPr>
                <w:rFonts w:eastAsia="Times New Roman"/>
                <w:color w:val="000000"/>
                <w:sz w:val="28"/>
                <w:szCs w:val="28"/>
              </w:rPr>
              <w:t>0</w:t>
            </w:r>
          </w:p>
        </w:tc>
      </w:tr>
      <w:tr w:rsidR="00936EBA" w:rsidRPr="00A138C7" w:rsidTr="00936EBA">
        <w:trPr>
          <w:trHeight w:val="30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EBA" w:rsidRPr="00A138C7" w:rsidRDefault="00936EBA" w:rsidP="00936EBA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A138C7">
              <w:rPr>
                <w:rFonts w:eastAsia="Times New Roman"/>
                <w:color w:val="000000"/>
                <w:sz w:val="28"/>
                <w:szCs w:val="28"/>
              </w:rPr>
              <w:t xml:space="preserve">  Всего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EBA" w:rsidRPr="00A138C7" w:rsidRDefault="00936EBA" w:rsidP="00936EBA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A138C7">
              <w:rPr>
                <w:rFonts w:eastAsia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EBA" w:rsidRPr="00A138C7" w:rsidRDefault="00936EBA" w:rsidP="00936EBA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A138C7">
              <w:rPr>
                <w:rFonts w:eastAsia="Times New Roman"/>
                <w:color w:val="000000"/>
                <w:sz w:val="28"/>
                <w:szCs w:val="28"/>
              </w:rPr>
              <w:t>100</w:t>
            </w:r>
          </w:p>
        </w:tc>
      </w:tr>
    </w:tbl>
    <w:p w:rsidR="00936EBA" w:rsidRPr="00DE2D3A" w:rsidRDefault="00936EBA" w:rsidP="00936EBA">
      <w:pPr>
        <w:shd w:val="clear" w:color="auto" w:fill="FFFFFF"/>
        <w:spacing w:after="120"/>
        <w:jc w:val="both"/>
        <w:rPr>
          <w:rFonts w:eastAsia="Times New Roman"/>
          <w:color w:val="000000"/>
          <w:sz w:val="28"/>
          <w:szCs w:val="28"/>
        </w:rPr>
      </w:pPr>
      <w:r w:rsidRPr="00DE2D3A">
        <w:rPr>
          <w:rFonts w:eastAsia="Times New Roman"/>
          <w:b/>
          <w:bCs/>
          <w:color w:val="000000"/>
          <w:sz w:val="28"/>
          <w:szCs w:val="28"/>
        </w:rPr>
        <w:t>Вывод</w:t>
      </w:r>
      <w:r w:rsidRPr="00DE2D3A">
        <w:rPr>
          <w:rFonts w:eastAsia="Times New Roman"/>
          <w:color w:val="000000"/>
          <w:sz w:val="28"/>
          <w:szCs w:val="28"/>
        </w:rPr>
        <w:t xml:space="preserve">:  66,6 % участников ВПР показали удовлетворительные результаты, 16,7 %  - хорошие результаты. Основным заданием первой части проверочной работы по русскому языку стало списывание текста, где надо было раскрыть скобки, вставить, где это необходимо, пропущенные буквы и знаки препинания. С этим заданием </w:t>
      </w:r>
      <w:proofErr w:type="gramStart"/>
      <w:r w:rsidRPr="00DE2D3A">
        <w:rPr>
          <w:rFonts w:eastAsia="Times New Roman"/>
          <w:color w:val="000000"/>
          <w:sz w:val="28"/>
          <w:szCs w:val="28"/>
        </w:rPr>
        <w:t>обучающиеся</w:t>
      </w:r>
      <w:proofErr w:type="gramEnd"/>
      <w:r w:rsidRPr="00DE2D3A">
        <w:rPr>
          <w:rFonts w:eastAsia="Times New Roman"/>
          <w:color w:val="000000"/>
          <w:sz w:val="28"/>
          <w:szCs w:val="28"/>
        </w:rPr>
        <w:t xml:space="preserve"> справились. Во второй части проверялось умение </w:t>
      </w:r>
      <w:proofErr w:type="gramStart"/>
      <w:r w:rsidRPr="00DE2D3A">
        <w:rPr>
          <w:rFonts w:eastAsia="Times New Roman"/>
          <w:color w:val="000000"/>
          <w:sz w:val="28"/>
          <w:szCs w:val="28"/>
        </w:rPr>
        <w:t>обучающихся</w:t>
      </w:r>
      <w:proofErr w:type="gramEnd"/>
      <w:r w:rsidRPr="00DE2D3A">
        <w:rPr>
          <w:rFonts w:eastAsia="Times New Roman"/>
          <w:color w:val="000000"/>
          <w:sz w:val="28"/>
          <w:szCs w:val="28"/>
        </w:rPr>
        <w:t xml:space="preserve"> работать с текстом и знание системы языка. Затруднения вызвали у обучающихся задания, нацеленные на знание тем «Орфоэпия», «Основная мысль текста», «Составление плана», «Лексическое значение слова». </w:t>
      </w:r>
    </w:p>
    <w:p w:rsidR="00936EBA" w:rsidRPr="00DE2D3A" w:rsidRDefault="00936EBA" w:rsidP="00936EBA">
      <w:pPr>
        <w:shd w:val="clear" w:color="auto" w:fill="FFFFFF"/>
        <w:spacing w:after="120"/>
        <w:rPr>
          <w:rFonts w:eastAsia="Times New Roman"/>
          <w:color w:val="000000"/>
          <w:sz w:val="28"/>
          <w:szCs w:val="28"/>
        </w:rPr>
      </w:pPr>
      <w:r w:rsidRPr="00DE2D3A">
        <w:rPr>
          <w:rFonts w:eastAsia="Times New Roman"/>
          <w:b/>
          <w:bCs/>
          <w:color w:val="000000"/>
          <w:sz w:val="28"/>
          <w:szCs w:val="28"/>
        </w:rPr>
        <w:t>Рекомендовано:</w:t>
      </w:r>
      <w:r w:rsidRPr="00DE2D3A">
        <w:rPr>
          <w:rFonts w:eastAsia="Times New Roman"/>
          <w:color w:val="000000"/>
          <w:sz w:val="28"/>
          <w:szCs w:val="28"/>
        </w:rPr>
        <w:t> </w:t>
      </w:r>
    </w:p>
    <w:p w:rsidR="00936EBA" w:rsidRPr="00DE2D3A" w:rsidRDefault="00936EBA" w:rsidP="003161B0">
      <w:pPr>
        <w:pStyle w:val="af3"/>
        <w:widowControl/>
        <w:numPr>
          <w:ilvl w:val="0"/>
          <w:numId w:val="21"/>
        </w:numPr>
        <w:shd w:val="clear" w:color="auto" w:fill="FFFFFF"/>
        <w:suppressAutoHyphens w:val="0"/>
        <w:spacing w:after="120"/>
        <w:contextualSpacing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DE2D3A">
        <w:rPr>
          <w:rFonts w:eastAsia="Times New Roman" w:cs="Times New Roman"/>
          <w:color w:val="000000"/>
          <w:sz w:val="28"/>
          <w:szCs w:val="28"/>
          <w:lang w:eastAsia="ru-RU"/>
        </w:rPr>
        <w:t>Повторение тем, в которых допущены ошибки;</w:t>
      </w:r>
    </w:p>
    <w:p w:rsidR="00936EBA" w:rsidRPr="00DE2D3A" w:rsidRDefault="00936EBA" w:rsidP="003161B0">
      <w:pPr>
        <w:pStyle w:val="af3"/>
        <w:widowControl/>
        <w:numPr>
          <w:ilvl w:val="0"/>
          <w:numId w:val="21"/>
        </w:numPr>
        <w:shd w:val="clear" w:color="auto" w:fill="FFFFFF"/>
        <w:suppressAutoHyphens w:val="0"/>
        <w:spacing w:after="120"/>
        <w:contextualSpacing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DE2D3A">
        <w:rPr>
          <w:rFonts w:eastAsia="Times New Roman" w:cs="Times New Roman"/>
          <w:color w:val="000000"/>
          <w:sz w:val="28"/>
          <w:szCs w:val="28"/>
          <w:lang w:eastAsia="ru-RU"/>
        </w:rPr>
        <w:t>Введение орфоэпического тренинга на уроках;</w:t>
      </w:r>
    </w:p>
    <w:p w:rsidR="00936EBA" w:rsidRPr="00DE2D3A" w:rsidRDefault="00936EBA" w:rsidP="003161B0">
      <w:pPr>
        <w:pStyle w:val="af3"/>
        <w:widowControl/>
        <w:numPr>
          <w:ilvl w:val="0"/>
          <w:numId w:val="21"/>
        </w:numPr>
        <w:shd w:val="clear" w:color="auto" w:fill="FFFFFF"/>
        <w:suppressAutoHyphens w:val="0"/>
        <w:spacing w:after="120"/>
        <w:contextualSpacing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DE2D3A">
        <w:rPr>
          <w:rFonts w:eastAsia="Times New Roman" w:cs="Times New Roman"/>
          <w:color w:val="000000"/>
          <w:sz w:val="28"/>
          <w:szCs w:val="28"/>
          <w:lang w:eastAsia="ru-RU"/>
        </w:rPr>
        <w:t>Расширение лексикона за счет усвоения новых слов;</w:t>
      </w:r>
    </w:p>
    <w:p w:rsidR="00936EBA" w:rsidRPr="00DE2D3A" w:rsidRDefault="00936EBA" w:rsidP="003161B0">
      <w:pPr>
        <w:pStyle w:val="af3"/>
        <w:widowControl/>
        <w:numPr>
          <w:ilvl w:val="0"/>
          <w:numId w:val="21"/>
        </w:numPr>
        <w:shd w:val="clear" w:color="auto" w:fill="FFFFFF"/>
        <w:suppressAutoHyphens w:val="0"/>
        <w:spacing w:after="120"/>
        <w:contextualSpacing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DE2D3A">
        <w:rPr>
          <w:rFonts w:eastAsia="Times New Roman" w:cs="Times New Roman"/>
          <w:color w:val="000000"/>
          <w:sz w:val="28"/>
          <w:szCs w:val="28"/>
          <w:lang w:eastAsia="ru-RU"/>
        </w:rPr>
        <w:t>Обучение определению темы и главной мысли текста, составлению плана.</w:t>
      </w:r>
    </w:p>
    <w:p w:rsidR="00936EBA" w:rsidRPr="00DE2D3A" w:rsidRDefault="00936EBA" w:rsidP="00936EBA">
      <w:pPr>
        <w:shd w:val="clear" w:color="auto" w:fill="FFFFFF"/>
        <w:spacing w:after="120"/>
        <w:jc w:val="both"/>
        <w:rPr>
          <w:rFonts w:eastAsia="Times New Roman"/>
          <w:b/>
          <w:bCs/>
          <w:color w:val="000000"/>
          <w:sz w:val="28"/>
          <w:szCs w:val="28"/>
        </w:rPr>
      </w:pPr>
      <w:r w:rsidRPr="00DE2D3A">
        <w:rPr>
          <w:rFonts w:eastAsia="Times New Roman"/>
          <w:b/>
          <w:bCs/>
          <w:color w:val="000000"/>
          <w:sz w:val="28"/>
          <w:szCs w:val="28"/>
        </w:rPr>
        <w:t xml:space="preserve">Математика </w:t>
      </w:r>
    </w:p>
    <w:p w:rsidR="00936EBA" w:rsidRPr="00DE2D3A" w:rsidRDefault="00936EBA" w:rsidP="00936EBA">
      <w:pPr>
        <w:shd w:val="clear" w:color="auto" w:fill="FFFFFF"/>
        <w:spacing w:after="120"/>
        <w:jc w:val="both"/>
        <w:rPr>
          <w:rFonts w:eastAsia="Times New Roman"/>
          <w:bCs/>
          <w:color w:val="000000"/>
          <w:sz w:val="28"/>
          <w:szCs w:val="28"/>
        </w:rPr>
      </w:pPr>
      <w:proofErr w:type="gramStart"/>
      <w:r w:rsidRPr="00DE2D3A">
        <w:rPr>
          <w:rFonts w:eastAsia="Times New Roman"/>
          <w:bCs/>
          <w:color w:val="000000"/>
          <w:sz w:val="28"/>
          <w:szCs w:val="28"/>
        </w:rPr>
        <w:t>Обучающимся</w:t>
      </w:r>
      <w:proofErr w:type="gramEnd"/>
      <w:r w:rsidRPr="00DE2D3A">
        <w:rPr>
          <w:rFonts w:eastAsia="Times New Roman"/>
          <w:bCs/>
          <w:color w:val="000000"/>
          <w:sz w:val="28"/>
          <w:szCs w:val="28"/>
        </w:rPr>
        <w:t xml:space="preserve"> предстояло выполнить 12 заданий.</w:t>
      </w:r>
    </w:p>
    <w:p w:rsidR="00936EBA" w:rsidRPr="00DE2D3A" w:rsidRDefault="00936EBA" w:rsidP="00936EBA">
      <w:pPr>
        <w:shd w:val="clear" w:color="auto" w:fill="FFFFFF"/>
        <w:spacing w:after="120"/>
        <w:jc w:val="both"/>
        <w:rPr>
          <w:rFonts w:eastAsia="Times New Roman"/>
          <w:bCs/>
          <w:color w:val="000000"/>
          <w:sz w:val="28"/>
          <w:szCs w:val="28"/>
        </w:rPr>
      </w:pPr>
      <w:proofErr w:type="gramStart"/>
      <w:r w:rsidRPr="00DE2D3A">
        <w:rPr>
          <w:rFonts w:eastAsia="Times New Roman"/>
          <w:bCs/>
          <w:color w:val="000000"/>
          <w:sz w:val="28"/>
          <w:szCs w:val="28"/>
        </w:rPr>
        <w:t>Максимальные</w:t>
      </w:r>
      <w:proofErr w:type="gramEnd"/>
      <w:r w:rsidRPr="00DE2D3A">
        <w:rPr>
          <w:rFonts w:eastAsia="Times New Roman"/>
          <w:bCs/>
          <w:color w:val="000000"/>
          <w:sz w:val="28"/>
          <w:szCs w:val="28"/>
        </w:rPr>
        <w:t xml:space="preserve"> балл – 20.</w:t>
      </w:r>
    </w:p>
    <w:tbl>
      <w:tblPr>
        <w:tblW w:w="9513" w:type="dxa"/>
        <w:tblInd w:w="93" w:type="dxa"/>
        <w:tblLook w:val="04A0"/>
      </w:tblPr>
      <w:tblGrid>
        <w:gridCol w:w="4692"/>
        <w:gridCol w:w="2411"/>
        <w:gridCol w:w="2410"/>
      </w:tblGrid>
      <w:tr w:rsidR="00936EBA" w:rsidRPr="00A138C7" w:rsidTr="00936EBA">
        <w:trPr>
          <w:trHeight w:val="300"/>
        </w:trPr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EBA" w:rsidRPr="00A138C7" w:rsidRDefault="00936EBA" w:rsidP="00936EBA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A138C7">
              <w:rPr>
                <w:rFonts w:eastAsia="Times New Roman"/>
                <w:color w:val="000000"/>
                <w:sz w:val="28"/>
                <w:szCs w:val="28"/>
              </w:rPr>
              <w:t xml:space="preserve">  Понизили (Отметка &lt; </w:t>
            </w:r>
            <w:proofErr w:type="gramStart"/>
            <w:r w:rsidRPr="00A138C7">
              <w:rPr>
                <w:rFonts w:eastAsia="Times New Roman"/>
                <w:color w:val="000000"/>
                <w:sz w:val="28"/>
                <w:szCs w:val="28"/>
              </w:rPr>
              <w:t>Отметка</w:t>
            </w:r>
            <w:proofErr w:type="gramEnd"/>
            <w:r w:rsidRPr="00A138C7">
              <w:rPr>
                <w:rFonts w:eastAsia="Times New Roman"/>
                <w:color w:val="000000"/>
                <w:sz w:val="28"/>
                <w:szCs w:val="28"/>
              </w:rPr>
              <w:t xml:space="preserve"> по журналу) %</w:t>
            </w:r>
          </w:p>
        </w:tc>
        <w:tc>
          <w:tcPr>
            <w:tcW w:w="2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EBA" w:rsidRPr="00A138C7" w:rsidRDefault="00936EBA" w:rsidP="00936EBA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A138C7">
              <w:rPr>
                <w:rFonts w:eastAsia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EBA" w:rsidRPr="00A138C7" w:rsidRDefault="00936EBA" w:rsidP="00936EBA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A138C7">
              <w:rPr>
                <w:rFonts w:eastAsia="Times New Roman"/>
                <w:color w:val="000000"/>
                <w:sz w:val="28"/>
                <w:szCs w:val="28"/>
              </w:rPr>
              <w:t>0</w:t>
            </w:r>
          </w:p>
        </w:tc>
      </w:tr>
      <w:tr w:rsidR="00936EBA" w:rsidRPr="00A138C7" w:rsidTr="00936EBA">
        <w:trPr>
          <w:trHeight w:val="30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EBA" w:rsidRPr="00A138C7" w:rsidRDefault="00936EBA" w:rsidP="00936EBA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A138C7">
              <w:rPr>
                <w:rFonts w:eastAsia="Times New Roman"/>
                <w:color w:val="000000"/>
                <w:sz w:val="28"/>
                <w:szCs w:val="28"/>
              </w:rPr>
              <w:t xml:space="preserve">  Подтвердили (Отметка = Отметке по журналу) %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EBA" w:rsidRPr="00A138C7" w:rsidRDefault="00936EBA" w:rsidP="00936EBA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A138C7">
              <w:rPr>
                <w:rFonts w:eastAsia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EBA" w:rsidRPr="00A138C7" w:rsidRDefault="00936EBA" w:rsidP="00936EBA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A138C7">
              <w:rPr>
                <w:rFonts w:eastAsia="Times New Roman"/>
                <w:color w:val="000000"/>
                <w:sz w:val="28"/>
                <w:szCs w:val="28"/>
              </w:rPr>
              <w:t>100</w:t>
            </w:r>
          </w:p>
        </w:tc>
      </w:tr>
      <w:tr w:rsidR="00936EBA" w:rsidRPr="00A138C7" w:rsidTr="00936EBA">
        <w:trPr>
          <w:trHeight w:val="30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EBA" w:rsidRPr="00A138C7" w:rsidRDefault="00936EBA" w:rsidP="00936EBA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A138C7">
              <w:rPr>
                <w:rFonts w:eastAsia="Times New Roman"/>
                <w:color w:val="000000"/>
                <w:sz w:val="28"/>
                <w:szCs w:val="28"/>
              </w:rPr>
              <w:t xml:space="preserve">  Повысили (Отметка &gt; </w:t>
            </w:r>
            <w:proofErr w:type="gramStart"/>
            <w:r w:rsidRPr="00A138C7">
              <w:rPr>
                <w:rFonts w:eastAsia="Times New Roman"/>
                <w:color w:val="000000"/>
                <w:sz w:val="28"/>
                <w:szCs w:val="28"/>
              </w:rPr>
              <w:t>Отметка</w:t>
            </w:r>
            <w:proofErr w:type="gramEnd"/>
            <w:r w:rsidRPr="00A138C7">
              <w:rPr>
                <w:rFonts w:eastAsia="Times New Roman"/>
                <w:color w:val="000000"/>
                <w:sz w:val="28"/>
                <w:szCs w:val="28"/>
              </w:rPr>
              <w:t xml:space="preserve"> по журналу) %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EBA" w:rsidRPr="00A138C7" w:rsidRDefault="00936EBA" w:rsidP="00936EBA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A138C7">
              <w:rPr>
                <w:rFonts w:eastAsia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EBA" w:rsidRPr="00A138C7" w:rsidRDefault="00936EBA" w:rsidP="00936EBA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A138C7">
              <w:rPr>
                <w:rFonts w:eastAsia="Times New Roman"/>
                <w:color w:val="000000"/>
                <w:sz w:val="28"/>
                <w:szCs w:val="28"/>
              </w:rPr>
              <w:t>0</w:t>
            </w:r>
          </w:p>
        </w:tc>
      </w:tr>
      <w:tr w:rsidR="00936EBA" w:rsidRPr="00A138C7" w:rsidTr="00936EBA">
        <w:trPr>
          <w:trHeight w:val="30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EBA" w:rsidRPr="00A138C7" w:rsidRDefault="00936EBA" w:rsidP="00936EBA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A138C7">
              <w:rPr>
                <w:rFonts w:eastAsia="Times New Roman"/>
                <w:color w:val="000000"/>
                <w:sz w:val="28"/>
                <w:szCs w:val="28"/>
              </w:rPr>
              <w:t xml:space="preserve">  Всего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EBA" w:rsidRPr="00A138C7" w:rsidRDefault="00936EBA" w:rsidP="00936EBA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A138C7">
              <w:rPr>
                <w:rFonts w:eastAsia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EBA" w:rsidRPr="00A138C7" w:rsidRDefault="00936EBA" w:rsidP="00936EBA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A138C7">
              <w:rPr>
                <w:rFonts w:eastAsia="Times New Roman"/>
                <w:color w:val="000000"/>
                <w:sz w:val="28"/>
                <w:szCs w:val="28"/>
              </w:rPr>
              <w:t>100</w:t>
            </w:r>
          </w:p>
        </w:tc>
      </w:tr>
    </w:tbl>
    <w:p w:rsidR="00936EBA" w:rsidRPr="00DE2D3A" w:rsidRDefault="00936EBA" w:rsidP="00936EBA">
      <w:pPr>
        <w:shd w:val="clear" w:color="auto" w:fill="FFFFFF"/>
        <w:spacing w:after="120"/>
        <w:jc w:val="both"/>
        <w:rPr>
          <w:rFonts w:eastAsia="Times New Roman"/>
          <w:bCs/>
          <w:color w:val="000000"/>
          <w:sz w:val="28"/>
          <w:szCs w:val="28"/>
        </w:rPr>
      </w:pPr>
      <w:r w:rsidRPr="00DE2D3A">
        <w:rPr>
          <w:rFonts w:eastAsia="Times New Roman"/>
          <w:bCs/>
          <w:color w:val="000000"/>
          <w:sz w:val="28"/>
          <w:szCs w:val="28"/>
        </w:rPr>
        <w:t xml:space="preserve">Выводы: знания и умения </w:t>
      </w:r>
      <w:proofErr w:type="gramStart"/>
      <w:r w:rsidRPr="00DE2D3A">
        <w:rPr>
          <w:rFonts w:eastAsia="Times New Roman"/>
          <w:bCs/>
          <w:color w:val="000000"/>
          <w:sz w:val="28"/>
          <w:szCs w:val="28"/>
        </w:rPr>
        <w:t>обучающихся</w:t>
      </w:r>
      <w:proofErr w:type="gramEnd"/>
      <w:r w:rsidRPr="00DE2D3A">
        <w:rPr>
          <w:rFonts w:eastAsia="Times New Roman"/>
          <w:bCs/>
          <w:color w:val="000000"/>
          <w:sz w:val="28"/>
          <w:szCs w:val="28"/>
        </w:rPr>
        <w:t xml:space="preserve"> оценены как удовлетворительные. Были допущены ошибки на следующие темы: «Уменьшение чисел в одно действие», «Решение задач по картинкам», «Работа с табличным материалом». Хорошо усвоены темы «Текстовые задачи», «Площадь», «Периметр».</w:t>
      </w:r>
    </w:p>
    <w:p w:rsidR="00936EBA" w:rsidRPr="00DE2D3A" w:rsidRDefault="00936EBA" w:rsidP="00936EBA">
      <w:pPr>
        <w:shd w:val="clear" w:color="auto" w:fill="FFFFFF"/>
        <w:spacing w:after="120"/>
        <w:jc w:val="both"/>
        <w:rPr>
          <w:rFonts w:eastAsia="Times New Roman"/>
          <w:bCs/>
          <w:color w:val="000000"/>
          <w:sz w:val="28"/>
          <w:szCs w:val="28"/>
        </w:rPr>
      </w:pPr>
      <w:proofErr w:type="gramStart"/>
      <w:r w:rsidRPr="00DE2D3A">
        <w:rPr>
          <w:rFonts w:eastAsia="Times New Roman"/>
          <w:bCs/>
          <w:color w:val="000000"/>
          <w:sz w:val="28"/>
          <w:szCs w:val="28"/>
        </w:rPr>
        <w:t xml:space="preserve">Рекомендации: организовать индивидуальную работу с обучающимися, показавшими низкие результаты; провести работу над ошибками. </w:t>
      </w:r>
      <w:proofErr w:type="gramEnd"/>
    </w:p>
    <w:p w:rsidR="00936EBA" w:rsidRPr="00DE2D3A" w:rsidRDefault="00936EBA" w:rsidP="00936EBA">
      <w:pPr>
        <w:shd w:val="clear" w:color="auto" w:fill="FFFFFF"/>
        <w:spacing w:after="120"/>
        <w:jc w:val="both"/>
        <w:rPr>
          <w:rFonts w:eastAsia="Times New Roman"/>
          <w:b/>
          <w:bCs/>
          <w:color w:val="000000"/>
          <w:sz w:val="28"/>
          <w:szCs w:val="28"/>
        </w:rPr>
      </w:pPr>
      <w:r w:rsidRPr="00DE2D3A">
        <w:rPr>
          <w:rFonts w:eastAsia="Times New Roman"/>
          <w:b/>
          <w:bCs/>
          <w:color w:val="000000"/>
          <w:sz w:val="28"/>
          <w:szCs w:val="28"/>
        </w:rPr>
        <w:t>Окружающий мир</w:t>
      </w:r>
    </w:p>
    <w:p w:rsidR="00936EBA" w:rsidRPr="00DE2D3A" w:rsidRDefault="00936EBA" w:rsidP="00936EBA">
      <w:pPr>
        <w:shd w:val="clear" w:color="auto" w:fill="FFFFFF"/>
        <w:spacing w:after="120"/>
        <w:jc w:val="both"/>
        <w:rPr>
          <w:rFonts w:eastAsia="Times New Roman"/>
          <w:bCs/>
          <w:color w:val="000000"/>
          <w:sz w:val="28"/>
          <w:szCs w:val="28"/>
        </w:rPr>
      </w:pPr>
      <w:r w:rsidRPr="00DE2D3A">
        <w:rPr>
          <w:rFonts w:eastAsia="Times New Roman"/>
          <w:bCs/>
          <w:color w:val="000000"/>
          <w:sz w:val="28"/>
          <w:szCs w:val="28"/>
        </w:rPr>
        <w:t>Количество заданий – 10</w:t>
      </w:r>
    </w:p>
    <w:p w:rsidR="00936EBA" w:rsidRPr="00DE2D3A" w:rsidRDefault="00936EBA" w:rsidP="00936EBA">
      <w:pPr>
        <w:shd w:val="clear" w:color="auto" w:fill="FFFFFF"/>
        <w:spacing w:after="120"/>
        <w:jc w:val="both"/>
        <w:rPr>
          <w:rFonts w:eastAsia="Times New Roman"/>
          <w:bCs/>
          <w:color w:val="000000"/>
          <w:sz w:val="28"/>
          <w:szCs w:val="28"/>
        </w:rPr>
      </w:pPr>
      <w:r w:rsidRPr="00DE2D3A">
        <w:rPr>
          <w:rFonts w:eastAsia="Times New Roman"/>
          <w:bCs/>
          <w:color w:val="000000"/>
          <w:sz w:val="28"/>
          <w:szCs w:val="28"/>
        </w:rPr>
        <w:t>Максимальный балл – 32.</w:t>
      </w:r>
    </w:p>
    <w:tbl>
      <w:tblPr>
        <w:tblW w:w="9938" w:type="dxa"/>
        <w:tblInd w:w="93" w:type="dxa"/>
        <w:tblLook w:val="04A0"/>
      </w:tblPr>
      <w:tblGrid>
        <w:gridCol w:w="4692"/>
        <w:gridCol w:w="2694"/>
        <w:gridCol w:w="2552"/>
      </w:tblGrid>
      <w:tr w:rsidR="00936EBA" w:rsidRPr="00A138C7" w:rsidTr="00936EBA">
        <w:trPr>
          <w:trHeight w:val="300"/>
        </w:trPr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EBA" w:rsidRPr="00A138C7" w:rsidRDefault="00936EBA" w:rsidP="00936EBA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A138C7">
              <w:rPr>
                <w:rFonts w:eastAsia="Times New Roman"/>
                <w:color w:val="000000"/>
                <w:sz w:val="28"/>
                <w:szCs w:val="28"/>
              </w:rPr>
              <w:t xml:space="preserve">  Понизили (Отметка &lt; </w:t>
            </w:r>
            <w:proofErr w:type="gramStart"/>
            <w:r w:rsidRPr="00A138C7">
              <w:rPr>
                <w:rFonts w:eastAsia="Times New Roman"/>
                <w:color w:val="000000"/>
                <w:sz w:val="28"/>
                <w:szCs w:val="28"/>
              </w:rPr>
              <w:t>Отметка</w:t>
            </w:r>
            <w:proofErr w:type="gramEnd"/>
            <w:r w:rsidRPr="00A138C7">
              <w:rPr>
                <w:rFonts w:eastAsia="Times New Roman"/>
                <w:color w:val="000000"/>
                <w:sz w:val="28"/>
                <w:szCs w:val="28"/>
              </w:rPr>
              <w:t xml:space="preserve"> по журналу) %</w:t>
            </w: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EBA" w:rsidRPr="00A138C7" w:rsidRDefault="00936EBA" w:rsidP="00936EBA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A138C7">
              <w:rPr>
                <w:rFonts w:eastAsia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EBA" w:rsidRPr="00A138C7" w:rsidRDefault="00936EBA" w:rsidP="00936EBA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A138C7">
              <w:rPr>
                <w:rFonts w:eastAsia="Times New Roman"/>
                <w:color w:val="000000"/>
                <w:sz w:val="28"/>
                <w:szCs w:val="28"/>
              </w:rPr>
              <w:t>0</w:t>
            </w:r>
          </w:p>
        </w:tc>
      </w:tr>
      <w:tr w:rsidR="00936EBA" w:rsidRPr="00A138C7" w:rsidTr="00936EBA">
        <w:trPr>
          <w:trHeight w:val="30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EBA" w:rsidRPr="00A138C7" w:rsidRDefault="00936EBA" w:rsidP="00936EBA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A138C7">
              <w:rPr>
                <w:rFonts w:eastAsia="Times New Roman"/>
                <w:color w:val="000000"/>
                <w:sz w:val="28"/>
                <w:szCs w:val="28"/>
              </w:rPr>
              <w:t xml:space="preserve">  Подтвердили (Отметка = Отметке по журналу) %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EBA" w:rsidRPr="00A138C7" w:rsidRDefault="00936EBA" w:rsidP="00936EBA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A138C7">
              <w:rPr>
                <w:rFonts w:eastAsia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EBA" w:rsidRPr="00A138C7" w:rsidRDefault="00936EBA" w:rsidP="00936EBA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A138C7">
              <w:rPr>
                <w:rFonts w:eastAsia="Times New Roman"/>
                <w:color w:val="000000"/>
                <w:sz w:val="28"/>
                <w:szCs w:val="28"/>
              </w:rPr>
              <w:t>100</w:t>
            </w:r>
          </w:p>
        </w:tc>
      </w:tr>
      <w:tr w:rsidR="00936EBA" w:rsidRPr="00A138C7" w:rsidTr="00936EBA">
        <w:trPr>
          <w:trHeight w:val="30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EBA" w:rsidRPr="00A138C7" w:rsidRDefault="00936EBA" w:rsidP="00936EBA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A138C7">
              <w:rPr>
                <w:rFonts w:eastAsia="Times New Roman"/>
                <w:color w:val="000000"/>
                <w:sz w:val="28"/>
                <w:szCs w:val="28"/>
              </w:rPr>
              <w:lastRenderedPageBreak/>
              <w:t xml:space="preserve">  Повысили (Отметка &gt; </w:t>
            </w:r>
            <w:proofErr w:type="gramStart"/>
            <w:r w:rsidRPr="00A138C7">
              <w:rPr>
                <w:rFonts w:eastAsia="Times New Roman"/>
                <w:color w:val="000000"/>
                <w:sz w:val="28"/>
                <w:szCs w:val="28"/>
              </w:rPr>
              <w:t>Отметка</w:t>
            </w:r>
            <w:proofErr w:type="gramEnd"/>
            <w:r w:rsidRPr="00A138C7">
              <w:rPr>
                <w:rFonts w:eastAsia="Times New Roman"/>
                <w:color w:val="000000"/>
                <w:sz w:val="28"/>
                <w:szCs w:val="28"/>
              </w:rPr>
              <w:t xml:space="preserve"> по журналу) %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EBA" w:rsidRPr="00A138C7" w:rsidRDefault="00936EBA" w:rsidP="00936EBA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A138C7">
              <w:rPr>
                <w:rFonts w:eastAsia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EBA" w:rsidRPr="00A138C7" w:rsidRDefault="00936EBA" w:rsidP="00936EBA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A138C7">
              <w:rPr>
                <w:rFonts w:eastAsia="Times New Roman"/>
                <w:color w:val="000000"/>
                <w:sz w:val="28"/>
                <w:szCs w:val="28"/>
              </w:rPr>
              <w:t>0</w:t>
            </w:r>
          </w:p>
        </w:tc>
      </w:tr>
      <w:tr w:rsidR="00936EBA" w:rsidRPr="00A138C7" w:rsidTr="00936EBA">
        <w:trPr>
          <w:trHeight w:val="30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EBA" w:rsidRPr="00A138C7" w:rsidRDefault="00936EBA" w:rsidP="00936EBA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A138C7">
              <w:rPr>
                <w:rFonts w:eastAsia="Times New Roman"/>
                <w:color w:val="000000"/>
                <w:sz w:val="28"/>
                <w:szCs w:val="28"/>
              </w:rPr>
              <w:t xml:space="preserve">  Всего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EBA" w:rsidRPr="00A138C7" w:rsidRDefault="00936EBA" w:rsidP="00936EBA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A138C7">
              <w:rPr>
                <w:rFonts w:eastAsia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EBA" w:rsidRPr="00A138C7" w:rsidRDefault="00936EBA" w:rsidP="00936EBA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A138C7">
              <w:rPr>
                <w:rFonts w:eastAsia="Times New Roman"/>
                <w:color w:val="000000"/>
                <w:sz w:val="28"/>
                <w:szCs w:val="28"/>
              </w:rPr>
              <w:t>100</w:t>
            </w:r>
          </w:p>
        </w:tc>
      </w:tr>
    </w:tbl>
    <w:p w:rsidR="00936EBA" w:rsidRPr="00DE2D3A" w:rsidRDefault="00936EBA" w:rsidP="00936EBA">
      <w:pPr>
        <w:shd w:val="clear" w:color="auto" w:fill="FFFFFF"/>
        <w:spacing w:after="120"/>
        <w:jc w:val="both"/>
        <w:rPr>
          <w:rFonts w:eastAsia="Times New Roman"/>
          <w:bCs/>
          <w:color w:val="000000"/>
          <w:sz w:val="28"/>
          <w:szCs w:val="28"/>
        </w:rPr>
      </w:pPr>
      <w:proofErr w:type="gramStart"/>
      <w:r w:rsidRPr="00DE2D3A">
        <w:rPr>
          <w:rFonts w:eastAsia="Times New Roman"/>
          <w:bCs/>
          <w:color w:val="000000"/>
          <w:sz w:val="28"/>
          <w:szCs w:val="28"/>
        </w:rPr>
        <w:t>Выводы: обучающимися хорошо усвоены темы «Материки», «Человек», «Знаки», «Профессии», «Календарь», «Регион».</w:t>
      </w:r>
      <w:proofErr w:type="gramEnd"/>
    </w:p>
    <w:p w:rsidR="00936EBA" w:rsidRPr="00DE2D3A" w:rsidRDefault="00936EBA" w:rsidP="00936EBA">
      <w:pPr>
        <w:shd w:val="clear" w:color="auto" w:fill="FFFFFF"/>
        <w:spacing w:after="120"/>
        <w:jc w:val="both"/>
        <w:rPr>
          <w:rFonts w:eastAsia="Times New Roman"/>
          <w:bCs/>
          <w:color w:val="000000"/>
          <w:sz w:val="28"/>
          <w:szCs w:val="28"/>
        </w:rPr>
      </w:pPr>
      <w:r w:rsidRPr="00DE2D3A">
        <w:rPr>
          <w:rFonts w:eastAsia="Times New Roman"/>
          <w:bCs/>
          <w:color w:val="000000"/>
          <w:sz w:val="28"/>
          <w:szCs w:val="28"/>
        </w:rPr>
        <w:t xml:space="preserve">Рекомендации: </w:t>
      </w:r>
    </w:p>
    <w:p w:rsidR="00936EBA" w:rsidRPr="00DE2D3A" w:rsidRDefault="00936EBA" w:rsidP="003161B0">
      <w:pPr>
        <w:pStyle w:val="af3"/>
        <w:widowControl/>
        <w:numPr>
          <w:ilvl w:val="0"/>
          <w:numId w:val="22"/>
        </w:numPr>
        <w:shd w:val="clear" w:color="auto" w:fill="FFFFFF"/>
        <w:suppressAutoHyphens w:val="0"/>
        <w:spacing w:after="120"/>
        <w:contextualSpacing/>
        <w:jc w:val="both"/>
        <w:rPr>
          <w:rFonts w:eastAsia="Times New Roman" w:cs="Times New Roman"/>
          <w:bCs/>
          <w:color w:val="000000"/>
          <w:sz w:val="28"/>
          <w:szCs w:val="28"/>
          <w:lang w:eastAsia="ru-RU"/>
        </w:rPr>
      </w:pPr>
      <w:r w:rsidRPr="00DE2D3A">
        <w:rPr>
          <w:rFonts w:eastAsia="Times New Roman" w:cs="Times New Roman"/>
          <w:bCs/>
          <w:color w:val="000000"/>
          <w:sz w:val="28"/>
          <w:szCs w:val="28"/>
          <w:lang w:eastAsia="ru-RU"/>
        </w:rPr>
        <w:t>Провести работу над ошибками.</w:t>
      </w:r>
    </w:p>
    <w:p w:rsidR="00936EBA" w:rsidRPr="00DE2D3A" w:rsidRDefault="00936EBA" w:rsidP="003161B0">
      <w:pPr>
        <w:pStyle w:val="af3"/>
        <w:widowControl/>
        <w:numPr>
          <w:ilvl w:val="0"/>
          <w:numId w:val="22"/>
        </w:numPr>
        <w:shd w:val="clear" w:color="auto" w:fill="FFFFFF"/>
        <w:suppressAutoHyphens w:val="0"/>
        <w:spacing w:after="120"/>
        <w:contextualSpacing/>
        <w:jc w:val="both"/>
        <w:rPr>
          <w:rFonts w:eastAsia="Times New Roman" w:cs="Times New Roman"/>
          <w:bCs/>
          <w:color w:val="000000"/>
          <w:sz w:val="28"/>
          <w:szCs w:val="28"/>
          <w:lang w:eastAsia="ru-RU"/>
        </w:rPr>
      </w:pPr>
      <w:r w:rsidRPr="00DE2D3A">
        <w:rPr>
          <w:rFonts w:eastAsia="Times New Roman" w:cs="Times New Roman"/>
          <w:bCs/>
          <w:color w:val="000000"/>
          <w:sz w:val="28"/>
          <w:szCs w:val="28"/>
          <w:lang w:eastAsia="ru-RU"/>
        </w:rPr>
        <w:t>Повторить на уроках темы, в которых допущены ошибки.</w:t>
      </w:r>
    </w:p>
    <w:p w:rsidR="00936EBA" w:rsidRPr="00DE2D3A" w:rsidRDefault="00936EBA" w:rsidP="003161B0">
      <w:pPr>
        <w:pStyle w:val="af3"/>
        <w:widowControl/>
        <w:numPr>
          <w:ilvl w:val="0"/>
          <w:numId w:val="22"/>
        </w:numPr>
        <w:shd w:val="clear" w:color="auto" w:fill="FFFFFF"/>
        <w:suppressAutoHyphens w:val="0"/>
        <w:spacing w:after="120"/>
        <w:contextualSpacing/>
        <w:jc w:val="both"/>
        <w:rPr>
          <w:rFonts w:eastAsia="Times New Roman" w:cs="Times New Roman"/>
          <w:bCs/>
          <w:color w:val="000000"/>
          <w:sz w:val="28"/>
          <w:szCs w:val="28"/>
          <w:lang w:eastAsia="ru-RU"/>
        </w:rPr>
      </w:pPr>
      <w:r w:rsidRPr="00DE2D3A"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Рассмотреть индивидуальную работу с детьми, написавшими работу </w:t>
      </w:r>
      <w:proofErr w:type="gramStart"/>
      <w:r w:rsidRPr="00DE2D3A">
        <w:rPr>
          <w:rFonts w:eastAsia="Times New Roman" w:cs="Times New Roman"/>
          <w:bCs/>
          <w:color w:val="000000"/>
          <w:sz w:val="28"/>
          <w:szCs w:val="28"/>
          <w:lang w:eastAsia="ru-RU"/>
        </w:rPr>
        <w:t>на</w:t>
      </w:r>
      <w:proofErr w:type="gramEnd"/>
      <w:r w:rsidRPr="00DE2D3A"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 удовлетворительно. </w:t>
      </w:r>
    </w:p>
    <w:p w:rsidR="00936EBA" w:rsidRPr="00DE2D3A" w:rsidRDefault="00936EBA" w:rsidP="00936EBA">
      <w:pPr>
        <w:shd w:val="clear" w:color="auto" w:fill="FFFFFF"/>
        <w:spacing w:after="120"/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DE2D3A">
        <w:rPr>
          <w:rFonts w:eastAsia="Times New Roman"/>
          <w:b/>
          <w:bCs/>
          <w:color w:val="000000"/>
          <w:sz w:val="28"/>
          <w:szCs w:val="28"/>
        </w:rPr>
        <w:t>Анализ результатов всероссийских проверочных работ в 6 классе</w:t>
      </w:r>
    </w:p>
    <w:p w:rsidR="00936EBA" w:rsidRPr="00DE2D3A" w:rsidRDefault="00936EBA" w:rsidP="00936EBA">
      <w:pPr>
        <w:shd w:val="clear" w:color="auto" w:fill="FFFFFF"/>
        <w:spacing w:after="120"/>
        <w:jc w:val="both"/>
        <w:rPr>
          <w:rFonts w:eastAsia="Times New Roman"/>
          <w:b/>
          <w:color w:val="000000"/>
          <w:sz w:val="28"/>
          <w:szCs w:val="28"/>
        </w:rPr>
      </w:pPr>
      <w:r w:rsidRPr="00DE2D3A">
        <w:rPr>
          <w:rFonts w:eastAsia="Times New Roman"/>
          <w:b/>
          <w:color w:val="000000"/>
          <w:sz w:val="28"/>
          <w:szCs w:val="28"/>
        </w:rPr>
        <w:t>Русский язык</w:t>
      </w:r>
    </w:p>
    <w:p w:rsidR="00936EBA" w:rsidRPr="00DE2D3A" w:rsidRDefault="00936EBA" w:rsidP="00936EBA">
      <w:pPr>
        <w:spacing w:after="120"/>
        <w:rPr>
          <w:rFonts w:eastAsia="Times New Roman"/>
          <w:color w:val="000000"/>
          <w:sz w:val="28"/>
          <w:szCs w:val="28"/>
        </w:rPr>
      </w:pPr>
      <w:r w:rsidRPr="00DE2D3A">
        <w:rPr>
          <w:rFonts w:eastAsia="Times New Roman"/>
          <w:color w:val="000000"/>
          <w:sz w:val="28"/>
          <w:szCs w:val="28"/>
        </w:rPr>
        <w:t>Количество заданий – 12.</w:t>
      </w:r>
    </w:p>
    <w:p w:rsidR="00936EBA" w:rsidRPr="00DE2D3A" w:rsidRDefault="00936EBA" w:rsidP="00936EBA">
      <w:pPr>
        <w:spacing w:after="120"/>
        <w:rPr>
          <w:rFonts w:eastAsia="Times New Roman"/>
          <w:color w:val="000000"/>
          <w:sz w:val="28"/>
          <w:szCs w:val="28"/>
        </w:rPr>
      </w:pPr>
      <w:r w:rsidRPr="00DE2D3A">
        <w:rPr>
          <w:rFonts w:eastAsia="Times New Roman"/>
          <w:color w:val="000000"/>
          <w:sz w:val="28"/>
          <w:szCs w:val="28"/>
        </w:rPr>
        <w:t xml:space="preserve">Максимальный балл – 45. </w:t>
      </w:r>
    </w:p>
    <w:p w:rsidR="00936EBA" w:rsidRPr="00DE2D3A" w:rsidRDefault="00936EBA" w:rsidP="00936EBA">
      <w:pPr>
        <w:spacing w:after="120"/>
        <w:rPr>
          <w:rFonts w:eastAsia="Times New Roman"/>
          <w:color w:val="000000"/>
          <w:sz w:val="28"/>
          <w:szCs w:val="28"/>
        </w:rPr>
      </w:pPr>
      <w:r w:rsidRPr="00DE2D3A">
        <w:rPr>
          <w:rFonts w:eastAsia="Times New Roman"/>
          <w:color w:val="000000"/>
          <w:sz w:val="28"/>
          <w:szCs w:val="28"/>
        </w:rPr>
        <w:t>Время выполнения – 60 минут.</w:t>
      </w:r>
    </w:p>
    <w:tbl>
      <w:tblPr>
        <w:tblW w:w="9498" w:type="dxa"/>
        <w:tblInd w:w="-34" w:type="dxa"/>
        <w:tblLook w:val="04A0"/>
      </w:tblPr>
      <w:tblGrid>
        <w:gridCol w:w="4692"/>
        <w:gridCol w:w="2113"/>
        <w:gridCol w:w="2693"/>
      </w:tblGrid>
      <w:tr w:rsidR="00936EBA" w:rsidRPr="00DE2D3A" w:rsidTr="00936EBA">
        <w:trPr>
          <w:trHeight w:val="300"/>
        </w:trPr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EBA" w:rsidRPr="00DE2D3A" w:rsidRDefault="00936EBA" w:rsidP="00936EBA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DE2D3A">
              <w:rPr>
                <w:rFonts w:eastAsia="Times New Roman"/>
                <w:color w:val="000000"/>
                <w:sz w:val="28"/>
                <w:szCs w:val="28"/>
              </w:rPr>
              <w:t xml:space="preserve">  Понизили (Отметка &lt; </w:t>
            </w:r>
            <w:proofErr w:type="gramStart"/>
            <w:r w:rsidRPr="00DE2D3A">
              <w:rPr>
                <w:rFonts w:eastAsia="Times New Roman"/>
                <w:color w:val="000000"/>
                <w:sz w:val="28"/>
                <w:szCs w:val="28"/>
              </w:rPr>
              <w:t>Отметка</w:t>
            </w:r>
            <w:proofErr w:type="gramEnd"/>
            <w:r w:rsidRPr="00DE2D3A">
              <w:rPr>
                <w:rFonts w:eastAsia="Times New Roman"/>
                <w:color w:val="000000"/>
                <w:sz w:val="28"/>
                <w:szCs w:val="28"/>
              </w:rPr>
              <w:t xml:space="preserve"> по журналу) %</w:t>
            </w:r>
          </w:p>
        </w:tc>
        <w:tc>
          <w:tcPr>
            <w:tcW w:w="2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EBA" w:rsidRPr="00DE2D3A" w:rsidRDefault="00936EBA" w:rsidP="00936EBA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DE2D3A">
              <w:rPr>
                <w:rFonts w:eastAsia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EBA" w:rsidRPr="00DE2D3A" w:rsidRDefault="00936EBA" w:rsidP="00936EBA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DE2D3A">
              <w:rPr>
                <w:rFonts w:eastAsia="Times New Roman"/>
                <w:color w:val="000000"/>
                <w:sz w:val="28"/>
                <w:szCs w:val="28"/>
              </w:rPr>
              <w:t>41,18</w:t>
            </w:r>
          </w:p>
        </w:tc>
      </w:tr>
      <w:tr w:rsidR="00936EBA" w:rsidRPr="00DE2D3A" w:rsidTr="00936EBA">
        <w:trPr>
          <w:trHeight w:val="30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EBA" w:rsidRPr="00DE2D3A" w:rsidRDefault="00936EBA" w:rsidP="00936EBA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DE2D3A">
              <w:rPr>
                <w:rFonts w:eastAsia="Times New Roman"/>
                <w:color w:val="000000"/>
                <w:sz w:val="28"/>
                <w:szCs w:val="28"/>
              </w:rPr>
              <w:t xml:space="preserve">  Подтвердили (Отметка = Отметке по журналу) %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EBA" w:rsidRPr="00DE2D3A" w:rsidRDefault="00936EBA" w:rsidP="00936EBA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DE2D3A">
              <w:rPr>
                <w:rFonts w:eastAsia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EBA" w:rsidRPr="00DE2D3A" w:rsidRDefault="00936EBA" w:rsidP="00936EBA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DE2D3A">
              <w:rPr>
                <w:rFonts w:eastAsia="Times New Roman"/>
                <w:color w:val="000000"/>
                <w:sz w:val="28"/>
                <w:szCs w:val="28"/>
              </w:rPr>
              <w:t>52,94</w:t>
            </w:r>
          </w:p>
        </w:tc>
      </w:tr>
      <w:tr w:rsidR="00936EBA" w:rsidRPr="00DE2D3A" w:rsidTr="00936EBA">
        <w:trPr>
          <w:trHeight w:val="30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EBA" w:rsidRPr="00DE2D3A" w:rsidRDefault="00936EBA" w:rsidP="00936EBA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DE2D3A">
              <w:rPr>
                <w:rFonts w:eastAsia="Times New Roman"/>
                <w:color w:val="000000"/>
                <w:sz w:val="28"/>
                <w:szCs w:val="28"/>
              </w:rPr>
              <w:t xml:space="preserve">  Повысили (Отметка &gt; </w:t>
            </w:r>
            <w:proofErr w:type="gramStart"/>
            <w:r w:rsidRPr="00DE2D3A">
              <w:rPr>
                <w:rFonts w:eastAsia="Times New Roman"/>
                <w:color w:val="000000"/>
                <w:sz w:val="28"/>
                <w:szCs w:val="28"/>
              </w:rPr>
              <w:t>Отметка</w:t>
            </w:r>
            <w:proofErr w:type="gramEnd"/>
            <w:r w:rsidRPr="00DE2D3A">
              <w:rPr>
                <w:rFonts w:eastAsia="Times New Roman"/>
                <w:color w:val="000000"/>
                <w:sz w:val="28"/>
                <w:szCs w:val="28"/>
              </w:rPr>
              <w:t xml:space="preserve"> по журналу) %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EBA" w:rsidRPr="00DE2D3A" w:rsidRDefault="00936EBA" w:rsidP="00936EBA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DE2D3A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EBA" w:rsidRPr="00DE2D3A" w:rsidRDefault="00936EBA" w:rsidP="00936EBA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DE2D3A">
              <w:rPr>
                <w:rFonts w:eastAsia="Times New Roman"/>
                <w:color w:val="000000"/>
                <w:sz w:val="28"/>
                <w:szCs w:val="28"/>
              </w:rPr>
              <w:t>5,88</w:t>
            </w:r>
          </w:p>
        </w:tc>
      </w:tr>
      <w:tr w:rsidR="00936EBA" w:rsidRPr="00DE2D3A" w:rsidTr="00936EBA">
        <w:trPr>
          <w:trHeight w:val="30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EBA" w:rsidRPr="00DE2D3A" w:rsidRDefault="00936EBA" w:rsidP="00936EBA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DE2D3A">
              <w:rPr>
                <w:rFonts w:eastAsia="Times New Roman"/>
                <w:color w:val="000000"/>
                <w:sz w:val="28"/>
                <w:szCs w:val="28"/>
              </w:rPr>
              <w:t xml:space="preserve">  Всего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EBA" w:rsidRPr="00DE2D3A" w:rsidRDefault="00936EBA" w:rsidP="00936EBA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DE2D3A">
              <w:rPr>
                <w:rFonts w:eastAsia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EBA" w:rsidRPr="00DE2D3A" w:rsidRDefault="00936EBA" w:rsidP="00936EBA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DE2D3A">
              <w:rPr>
                <w:rFonts w:eastAsia="Times New Roman"/>
                <w:color w:val="000000"/>
                <w:sz w:val="28"/>
                <w:szCs w:val="28"/>
              </w:rPr>
              <w:t>100</w:t>
            </w:r>
          </w:p>
        </w:tc>
      </w:tr>
    </w:tbl>
    <w:p w:rsidR="00936EBA" w:rsidRPr="00DE2D3A" w:rsidRDefault="00936EBA" w:rsidP="00936EBA">
      <w:pPr>
        <w:spacing w:after="120"/>
        <w:jc w:val="both"/>
        <w:rPr>
          <w:rFonts w:eastAsia="Times New Roman"/>
          <w:color w:val="000000"/>
          <w:sz w:val="28"/>
          <w:szCs w:val="28"/>
        </w:rPr>
      </w:pPr>
      <w:r w:rsidRPr="00DE2D3A">
        <w:rPr>
          <w:rFonts w:eastAsia="Times New Roman"/>
          <w:b/>
          <w:bCs/>
          <w:color w:val="000000"/>
          <w:sz w:val="28"/>
          <w:szCs w:val="28"/>
        </w:rPr>
        <w:t>Вывод</w:t>
      </w:r>
      <w:r w:rsidRPr="00DE2D3A">
        <w:rPr>
          <w:rFonts w:eastAsia="Times New Roman"/>
          <w:color w:val="000000"/>
          <w:sz w:val="28"/>
          <w:szCs w:val="28"/>
        </w:rPr>
        <w:t>: По результатам анализа проведенной проверочной работы по русскому языку в 6 классе можно сделать следующие выводы: обучающимися не достаточно хорошо усвоены темы «Морфологический разбор», «Синтаксический разбор», «Орфоэпия», «Прямая речь», «Основная мысль текста», «Анализ текста».</w:t>
      </w:r>
    </w:p>
    <w:p w:rsidR="00936EBA" w:rsidRPr="00DE2D3A" w:rsidRDefault="00936EBA" w:rsidP="00936EBA">
      <w:pPr>
        <w:spacing w:after="120"/>
        <w:jc w:val="both"/>
        <w:rPr>
          <w:rFonts w:eastAsia="Times New Roman"/>
          <w:color w:val="000000"/>
          <w:sz w:val="28"/>
          <w:szCs w:val="28"/>
        </w:rPr>
      </w:pPr>
      <w:r w:rsidRPr="00DE2D3A">
        <w:rPr>
          <w:rFonts w:eastAsia="Times New Roman"/>
          <w:b/>
          <w:color w:val="000000"/>
          <w:sz w:val="28"/>
          <w:szCs w:val="28"/>
        </w:rPr>
        <w:t xml:space="preserve">Рекомендации: </w:t>
      </w:r>
      <w:r w:rsidRPr="00DE2D3A">
        <w:rPr>
          <w:rFonts w:eastAsia="Times New Roman"/>
          <w:color w:val="000000"/>
          <w:sz w:val="28"/>
          <w:szCs w:val="28"/>
        </w:rPr>
        <w:t xml:space="preserve">Учителю необходимо продолжать обучать навыкам изучающего чтения и информационной переработки прочитанного материала; учить адекватно понимать тексты различных функционально-смысловых типов речи и функциональных разновидностей </w:t>
      </w:r>
      <w:proofErr w:type="spellStart"/>
      <w:r w:rsidRPr="00DE2D3A">
        <w:rPr>
          <w:rFonts w:eastAsia="Times New Roman"/>
          <w:color w:val="000000"/>
          <w:sz w:val="28"/>
          <w:szCs w:val="28"/>
        </w:rPr>
        <w:t>языка</w:t>
      </w:r>
      <w:proofErr w:type="gramStart"/>
      <w:r w:rsidRPr="00DE2D3A">
        <w:rPr>
          <w:rFonts w:eastAsia="Times New Roman"/>
          <w:color w:val="000000"/>
          <w:sz w:val="28"/>
          <w:szCs w:val="28"/>
        </w:rPr>
        <w:t>;а</w:t>
      </w:r>
      <w:proofErr w:type="gramEnd"/>
      <w:r w:rsidRPr="00DE2D3A">
        <w:rPr>
          <w:rFonts w:eastAsia="Times New Roman"/>
          <w:color w:val="000000"/>
          <w:sz w:val="28"/>
          <w:szCs w:val="28"/>
        </w:rPr>
        <w:t>нализировать</w:t>
      </w:r>
      <w:proofErr w:type="spellEnd"/>
      <w:r w:rsidRPr="00DE2D3A">
        <w:rPr>
          <w:rFonts w:eastAsia="Times New Roman"/>
          <w:color w:val="000000"/>
          <w:sz w:val="28"/>
          <w:szCs w:val="28"/>
        </w:rPr>
        <w:t xml:space="preserve"> текст с точки зрения его основной мысли, адекватно формулировать основную мысль текста в письменной </w:t>
      </w:r>
      <w:proofErr w:type="spellStart"/>
      <w:r w:rsidRPr="00DE2D3A">
        <w:rPr>
          <w:rFonts w:eastAsia="Times New Roman"/>
          <w:color w:val="000000"/>
          <w:sz w:val="28"/>
          <w:szCs w:val="28"/>
        </w:rPr>
        <w:t>форме;использовать</w:t>
      </w:r>
      <w:proofErr w:type="spellEnd"/>
      <w:r w:rsidRPr="00DE2D3A">
        <w:rPr>
          <w:rFonts w:eastAsia="Times New Roman"/>
          <w:color w:val="000000"/>
          <w:sz w:val="28"/>
          <w:szCs w:val="28"/>
        </w:rPr>
        <w:t xml:space="preserve"> при работе с текстом разные виды чтения (поисковое, просмотровое, ознакомительное, изучающее; </w:t>
      </w:r>
      <w:r w:rsidRPr="00DE2D3A">
        <w:rPr>
          <w:rFonts w:eastAsia="Times New Roman"/>
          <w:bCs/>
          <w:color w:val="000000"/>
          <w:sz w:val="28"/>
          <w:szCs w:val="28"/>
        </w:rPr>
        <w:t>п</w:t>
      </w:r>
      <w:r w:rsidRPr="00DE2D3A">
        <w:rPr>
          <w:rFonts w:eastAsia="Times New Roman"/>
          <w:color w:val="000000"/>
          <w:sz w:val="28"/>
          <w:szCs w:val="28"/>
        </w:rPr>
        <w:t>онимать целостный смысл текста, находить в тексте требуемую информацию с целью подтверждения выдвинутых тезисов, на основе которых необходимо построить речевое высказывание в письменной форме; создавать устные и письменные высказывания.</w:t>
      </w:r>
    </w:p>
    <w:p w:rsidR="00936EBA" w:rsidRPr="00DE2D3A" w:rsidRDefault="00936EBA" w:rsidP="00936EBA">
      <w:pPr>
        <w:spacing w:after="120"/>
        <w:jc w:val="both"/>
        <w:rPr>
          <w:rFonts w:eastAsia="Times New Roman"/>
          <w:b/>
          <w:color w:val="000000"/>
          <w:sz w:val="28"/>
          <w:szCs w:val="28"/>
        </w:rPr>
      </w:pPr>
      <w:r w:rsidRPr="00DE2D3A">
        <w:rPr>
          <w:rFonts w:eastAsia="Times New Roman"/>
          <w:b/>
          <w:color w:val="000000"/>
          <w:sz w:val="28"/>
          <w:szCs w:val="28"/>
        </w:rPr>
        <w:t xml:space="preserve">Математика </w:t>
      </w:r>
    </w:p>
    <w:p w:rsidR="00936EBA" w:rsidRPr="00DE2D3A" w:rsidRDefault="00936EBA" w:rsidP="00936EBA">
      <w:pPr>
        <w:spacing w:after="120"/>
        <w:jc w:val="both"/>
        <w:rPr>
          <w:rFonts w:eastAsia="Times New Roman"/>
          <w:color w:val="000000"/>
          <w:sz w:val="28"/>
          <w:szCs w:val="28"/>
        </w:rPr>
      </w:pPr>
      <w:r w:rsidRPr="00DE2D3A">
        <w:rPr>
          <w:rFonts w:eastAsia="Times New Roman"/>
          <w:color w:val="000000"/>
          <w:sz w:val="28"/>
          <w:szCs w:val="28"/>
        </w:rPr>
        <w:t>Количество заданий – 14.</w:t>
      </w:r>
    </w:p>
    <w:p w:rsidR="00936EBA" w:rsidRPr="00DE2D3A" w:rsidRDefault="00936EBA" w:rsidP="00936EBA">
      <w:pPr>
        <w:spacing w:after="120"/>
        <w:jc w:val="both"/>
        <w:rPr>
          <w:rFonts w:eastAsia="Times New Roman"/>
          <w:color w:val="000000"/>
          <w:sz w:val="28"/>
          <w:szCs w:val="28"/>
        </w:rPr>
      </w:pPr>
      <w:r w:rsidRPr="00DE2D3A">
        <w:rPr>
          <w:rFonts w:eastAsia="Times New Roman"/>
          <w:color w:val="000000"/>
          <w:sz w:val="28"/>
          <w:szCs w:val="28"/>
        </w:rPr>
        <w:t>Максимальный балл – 20.</w:t>
      </w:r>
    </w:p>
    <w:p w:rsidR="00936EBA" w:rsidRPr="00DE2D3A" w:rsidRDefault="00936EBA" w:rsidP="00936EBA">
      <w:pPr>
        <w:spacing w:after="120"/>
        <w:jc w:val="both"/>
        <w:rPr>
          <w:rFonts w:eastAsia="Times New Roman"/>
          <w:color w:val="000000"/>
          <w:sz w:val="28"/>
          <w:szCs w:val="28"/>
        </w:rPr>
      </w:pPr>
      <w:r w:rsidRPr="00DE2D3A">
        <w:rPr>
          <w:rFonts w:eastAsia="Times New Roman"/>
          <w:color w:val="000000"/>
          <w:sz w:val="28"/>
          <w:szCs w:val="28"/>
        </w:rPr>
        <w:t>Время выполнения – 60 минут.</w:t>
      </w:r>
    </w:p>
    <w:tbl>
      <w:tblPr>
        <w:tblW w:w="9498" w:type="dxa"/>
        <w:tblInd w:w="-34" w:type="dxa"/>
        <w:tblLook w:val="04A0"/>
      </w:tblPr>
      <w:tblGrid>
        <w:gridCol w:w="4692"/>
        <w:gridCol w:w="2113"/>
        <w:gridCol w:w="2693"/>
      </w:tblGrid>
      <w:tr w:rsidR="00936EBA" w:rsidRPr="00DE2D3A" w:rsidTr="00936EBA">
        <w:trPr>
          <w:trHeight w:val="300"/>
        </w:trPr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EBA" w:rsidRPr="00DE2D3A" w:rsidRDefault="00936EBA" w:rsidP="00936EBA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DE2D3A">
              <w:rPr>
                <w:rFonts w:eastAsia="Times New Roman"/>
                <w:color w:val="000000"/>
                <w:sz w:val="28"/>
                <w:szCs w:val="28"/>
              </w:rPr>
              <w:t xml:space="preserve">  Понизили (Отметка &lt; </w:t>
            </w:r>
            <w:proofErr w:type="gramStart"/>
            <w:r w:rsidRPr="00DE2D3A">
              <w:rPr>
                <w:rFonts w:eastAsia="Times New Roman"/>
                <w:color w:val="000000"/>
                <w:sz w:val="28"/>
                <w:szCs w:val="28"/>
              </w:rPr>
              <w:t>Отметка</w:t>
            </w:r>
            <w:proofErr w:type="gramEnd"/>
            <w:r w:rsidRPr="00DE2D3A">
              <w:rPr>
                <w:rFonts w:eastAsia="Times New Roman"/>
                <w:color w:val="000000"/>
                <w:sz w:val="28"/>
                <w:szCs w:val="28"/>
              </w:rPr>
              <w:t xml:space="preserve"> по журналу) %</w:t>
            </w:r>
          </w:p>
        </w:tc>
        <w:tc>
          <w:tcPr>
            <w:tcW w:w="2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EBA" w:rsidRPr="00DE2D3A" w:rsidRDefault="00936EBA" w:rsidP="00936EBA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DE2D3A">
              <w:rPr>
                <w:rFonts w:eastAsia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EBA" w:rsidRPr="00DE2D3A" w:rsidRDefault="00936EBA" w:rsidP="00936EBA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DE2D3A">
              <w:rPr>
                <w:rFonts w:eastAsia="Times New Roman"/>
                <w:color w:val="000000"/>
                <w:sz w:val="28"/>
                <w:szCs w:val="28"/>
              </w:rPr>
              <w:t>41,18</w:t>
            </w:r>
          </w:p>
        </w:tc>
      </w:tr>
      <w:tr w:rsidR="00936EBA" w:rsidRPr="00DE2D3A" w:rsidTr="00936EBA">
        <w:trPr>
          <w:trHeight w:val="30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EBA" w:rsidRPr="00DE2D3A" w:rsidRDefault="00936EBA" w:rsidP="00936EBA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DE2D3A">
              <w:rPr>
                <w:rFonts w:eastAsia="Times New Roman"/>
                <w:color w:val="000000"/>
                <w:sz w:val="28"/>
                <w:szCs w:val="28"/>
              </w:rPr>
              <w:lastRenderedPageBreak/>
              <w:t xml:space="preserve">  Подтвердили (Отметка = Отметке по журналу) %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EBA" w:rsidRPr="00DE2D3A" w:rsidRDefault="00936EBA" w:rsidP="00936EBA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DE2D3A">
              <w:rPr>
                <w:rFonts w:eastAsia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EBA" w:rsidRPr="00DE2D3A" w:rsidRDefault="00936EBA" w:rsidP="00936EBA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DE2D3A">
              <w:rPr>
                <w:rFonts w:eastAsia="Times New Roman"/>
                <w:color w:val="000000"/>
                <w:sz w:val="28"/>
                <w:szCs w:val="28"/>
              </w:rPr>
              <w:t>52,94</w:t>
            </w:r>
          </w:p>
        </w:tc>
      </w:tr>
      <w:tr w:rsidR="00936EBA" w:rsidRPr="00DE2D3A" w:rsidTr="00936EBA">
        <w:trPr>
          <w:trHeight w:val="30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EBA" w:rsidRPr="00DE2D3A" w:rsidRDefault="00936EBA" w:rsidP="00936EBA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DE2D3A">
              <w:rPr>
                <w:rFonts w:eastAsia="Times New Roman"/>
                <w:color w:val="000000"/>
                <w:sz w:val="28"/>
                <w:szCs w:val="28"/>
              </w:rPr>
              <w:t xml:space="preserve">  Повысили (Отметка &gt; </w:t>
            </w:r>
            <w:proofErr w:type="gramStart"/>
            <w:r w:rsidRPr="00DE2D3A">
              <w:rPr>
                <w:rFonts w:eastAsia="Times New Roman"/>
                <w:color w:val="000000"/>
                <w:sz w:val="28"/>
                <w:szCs w:val="28"/>
              </w:rPr>
              <w:t>Отметка</w:t>
            </w:r>
            <w:proofErr w:type="gramEnd"/>
            <w:r w:rsidRPr="00DE2D3A">
              <w:rPr>
                <w:rFonts w:eastAsia="Times New Roman"/>
                <w:color w:val="000000"/>
                <w:sz w:val="28"/>
                <w:szCs w:val="28"/>
              </w:rPr>
              <w:t xml:space="preserve"> по журналу) %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EBA" w:rsidRPr="00DE2D3A" w:rsidRDefault="00936EBA" w:rsidP="00936EBA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DE2D3A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EBA" w:rsidRPr="00DE2D3A" w:rsidRDefault="00936EBA" w:rsidP="00936EBA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DE2D3A">
              <w:rPr>
                <w:rFonts w:eastAsia="Times New Roman"/>
                <w:color w:val="000000"/>
                <w:sz w:val="28"/>
                <w:szCs w:val="28"/>
              </w:rPr>
              <w:t>5,88</w:t>
            </w:r>
          </w:p>
        </w:tc>
      </w:tr>
      <w:tr w:rsidR="00936EBA" w:rsidRPr="00DE2D3A" w:rsidTr="00936EBA">
        <w:trPr>
          <w:trHeight w:val="30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EBA" w:rsidRPr="00DE2D3A" w:rsidRDefault="00936EBA" w:rsidP="00936EBA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DE2D3A">
              <w:rPr>
                <w:rFonts w:eastAsia="Times New Roman"/>
                <w:color w:val="000000"/>
                <w:sz w:val="28"/>
                <w:szCs w:val="28"/>
              </w:rPr>
              <w:t xml:space="preserve">  Всего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EBA" w:rsidRPr="00DE2D3A" w:rsidRDefault="00936EBA" w:rsidP="00936EBA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DE2D3A">
              <w:rPr>
                <w:rFonts w:eastAsia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EBA" w:rsidRPr="00DE2D3A" w:rsidRDefault="00936EBA" w:rsidP="00936EBA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DE2D3A">
              <w:rPr>
                <w:rFonts w:eastAsia="Times New Roman"/>
                <w:color w:val="000000"/>
                <w:sz w:val="28"/>
                <w:szCs w:val="28"/>
              </w:rPr>
              <w:t>100</w:t>
            </w:r>
          </w:p>
        </w:tc>
      </w:tr>
    </w:tbl>
    <w:p w:rsidR="00936EBA" w:rsidRPr="00DE2D3A" w:rsidRDefault="00936EBA" w:rsidP="00936EBA">
      <w:pPr>
        <w:spacing w:after="120"/>
        <w:jc w:val="both"/>
        <w:rPr>
          <w:rFonts w:eastAsia="Times New Roman"/>
          <w:color w:val="000000"/>
          <w:sz w:val="28"/>
          <w:szCs w:val="28"/>
        </w:rPr>
      </w:pPr>
      <w:r w:rsidRPr="00DE2D3A">
        <w:rPr>
          <w:rFonts w:eastAsia="Times New Roman"/>
          <w:b/>
          <w:color w:val="000000"/>
          <w:sz w:val="28"/>
          <w:szCs w:val="28"/>
        </w:rPr>
        <w:t xml:space="preserve">Вывод: </w:t>
      </w:r>
      <w:r w:rsidRPr="00DE2D3A">
        <w:rPr>
          <w:rFonts w:eastAsia="Times New Roman"/>
          <w:color w:val="000000"/>
          <w:sz w:val="28"/>
          <w:szCs w:val="28"/>
        </w:rPr>
        <w:t xml:space="preserve">итоги ВПР признать удовлетворительными. 13,42% </w:t>
      </w:r>
      <w:proofErr w:type="gramStart"/>
      <w:r w:rsidRPr="00DE2D3A">
        <w:rPr>
          <w:rFonts w:eastAsia="Times New Roman"/>
          <w:color w:val="000000"/>
          <w:sz w:val="28"/>
          <w:szCs w:val="28"/>
        </w:rPr>
        <w:t>обучающихся</w:t>
      </w:r>
      <w:proofErr w:type="gramEnd"/>
      <w:r w:rsidRPr="00DE2D3A">
        <w:rPr>
          <w:rFonts w:eastAsia="Times New Roman"/>
          <w:color w:val="000000"/>
          <w:sz w:val="28"/>
          <w:szCs w:val="28"/>
        </w:rPr>
        <w:t xml:space="preserve"> выполнили работу на «отлично», 30% - на «хорошо». По итогам проведения ВПР было установлено, что обучающимися допущены ошибки на изучение тем «Делимость чисел», «Решение задач на нахождение части числа и числа по его части», «Процент от числа», деление фигуры на части. Хорошо усвоены темы «Обыкновенная дробь», «Десятичная дробь», «Преображение выражений», «Величины и отношения между ними», «Практические задачи».</w:t>
      </w:r>
    </w:p>
    <w:p w:rsidR="00936EBA" w:rsidRPr="00DE2D3A" w:rsidRDefault="00936EBA" w:rsidP="00936EBA">
      <w:pPr>
        <w:spacing w:after="120"/>
        <w:jc w:val="both"/>
        <w:rPr>
          <w:rFonts w:eastAsia="Times New Roman"/>
          <w:color w:val="000000"/>
          <w:sz w:val="28"/>
          <w:szCs w:val="28"/>
        </w:rPr>
      </w:pPr>
      <w:r w:rsidRPr="00DE2D3A">
        <w:rPr>
          <w:rFonts w:eastAsia="Times New Roman"/>
          <w:color w:val="000000"/>
          <w:sz w:val="28"/>
          <w:szCs w:val="28"/>
        </w:rPr>
        <w:t>Рекомендации:</w:t>
      </w:r>
    </w:p>
    <w:p w:rsidR="00936EBA" w:rsidRPr="00DE2D3A" w:rsidRDefault="00936EBA" w:rsidP="003161B0">
      <w:pPr>
        <w:pStyle w:val="af3"/>
        <w:widowControl/>
        <w:numPr>
          <w:ilvl w:val="0"/>
          <w:numId w:val="23"/>
        </w:numPr>
        <w:suppressAutoHyphens w:val="0"/>
        <w:spacing w:after="120"/>
        <w:contextualSpacing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DE2D3A">
        <w:rPr>
          <w:rFonts w:eastAsia="Times New Roman" w:cs="Times New Roman"/>
          <w:color w:val="000000"/>
          <w:sz w:val="28"/>
          <w:szCs w:val="28"/>
          <w:lang w:eastAsia="ru-RU"/>
        </w:rPr>
        <w:t>Организовать работу над ошибками;</w:t>
      </w:r>
    </w:p>
    <w:p w:rsidR="00936EBA" w:rsidRPr="00DE2D3A" w:rsidRDefault="00936EBA" w:rsidP="003161B0">
      <w:pPr>
        <w:pStyle w:val="af3"/>
        <w:widowControl/>
        <w:numPr>
          <w:ilvl w:val="0"/>
          <w:numId w:val="23"/>
        </w:numPr>
        <w:suppressAutoHyphens w:val="0"/>
        <w:spacing w:after="120"/>
        <w:contextualSpacing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DE2D3A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Индивидуальная работа с </w:t>
      </w:r>
      <w:proofErr w:type="gramStart"/>
      <w:r w:rsidRPr="00DE2D3A">
        <w:rPr>
          <w:rFonts w:eastAsia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DE2D3A">
        <w:rPr>
          <w:rFonts w:eastAsia="Times New Roman" w:cs="Times New Roman"/>
          <w:color w:val="000000"/>
          <w:sz w:val="28"/>
          <w:szCs w:val="28"/>
          <w:lang w:eastAsia="ru-RU"/>
        </w:rPr>
        <w:t>, плохо написавшими ВПР.</w:t>
      </w:r>
    </w:p>
    <w:p w:rsidR="00936EBA" w:rsidRPr="00DE2D3A" w:rsidRDefault="00936EBA" w:rsidP="003161B0">
      <w:pPr>
        <w:pStyle w:val="af3"/>
        <w:widowControl/>
        <w:numPr>
          <w:ilvl w:val="0"/>
          <w:numId w:val="23"/>
        </w:numPr>
        <w:suppressAutoHyphens w:val="0"/>
        <w:spacing w:after="120"/>
        <w:contextualSpacing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DE2D3A">
        <w:rPr>
          <w:rFonts w:eastAsia="Times New Roman" w:cs="Times New Roman"/>
          <w:color w:val="000000"/>
          <w:sz w:val="28"/>
          <w:szCs w:val="28"/>
          <w:lang w:eastAsia="ru-RU"/>
        </w:rPr>
        <w:t>Повторение материала.</w:t>
      </w:r>
    </w:p>
    <w:p w:rsidR="00936EBA" w:rsidRPr="00DE2D3A" w:rsidRDefault="00936EBA" w:rsidP="00936EBA">
      <w:pPr>
        <w:jc w:val="both"/>
        <w:rPr>
          <w:rFonts w:eastAsia="Times New Roman"/>
          <w:b/>
          <w:sz w:val="28"/>
          <w:szCs w:val="28"/>
        </w:rPr>
      </w:pPr>
      <w:r w:rsidRPr="00DE2D3A">
        <w:rPr>
          <w:rFonts w:eastAsia="Times New Roman"/>
          <w:b/>
          <w:sz w:val="28"/>
          <w:szCs w:val="28"/>
        </w:rPr>
        <w:t xml:space="preserve">Биология </w:t>
      </w:r>
    </w:p>
    <w:p w:rsidR="00936EBA" w:rsidRPr="00DE2D3A" w:rsidRDefault="00936EBA" w:rsidP="00936EBA">
      <w:pPr>
        <w:jc w:val="both"/>
        <w:rPr>
          <w:rFonts w:eastAsia="Times New Roman"/>
          <w:sz w:val="28"/>
          <w:szCs w:val="28"/>
        </w:rPr>
      </w:pPr>
      <w:r w:rsidRPr="00DE2D3A">
        <w:rPr>
          <w:rFonts w:eastAsia="Times New Roman"/>
          <w:sz w:val="28"/>
          <w:szCs w:val="28"/>
        </w:rPr>
        <w:t>Количество заданий – 10.</w:t>
      </w:r>
    </w:p>
    <w:p w:rsidR="00936EBA" w:rsidRPr="00DE2D3A" w:rsidRDefault="00936EBA" w:rsidP="00936EBA">
      <w:pPr>
        <w:jc w:val="both"/>
        <w:rPr>
          <w:rFonts w:eastAsia="Times New Roman"/>
          <w:sz w:val="28"/>
          <w:szCs w:val="28"/>
        </w:rPr>
      </w:pPr>
      <w:r w:rsidRPr="00DE2D3A">
        <w:rPr>
          <w:rFonts w:eastAsia="Times New Roman"/>
          <w:sz w:val="28"/>
          <w:szCs w:val="28"/>
        </w:rPr>
        <w:t>Максимальный балл – 29.</w:t>
      </w:r>
    </w:p>
    <w:p w:rsidR="00936EBA" w:rsidRPr="00DE2D3A" w:rsidRDefault="00936EBA" w:rsidP="00936EBA">
      <w:pPr>
        <w:jc w:val="both"/>
        <w:rPr>
          <w:rFonts w:eastAsia="Times New Roman"/>
          <w:sz w:val="28"/>
          <w:szCs w:val="28"/>
        </w:rPr>
      </w:pPr>
      <w:r w:rsidRPr="00DE2D3A">
        <w:rPr>
          <w:rFonts w:eastAsia="Times New Roman"/>
          <w:sz w:val="28"/>
          <w:szCs w:val="28"/>
        </w:rPr>
        <w:t>Время выполнения – 45 минут.</w:t>
      </w:r>
    </w:p>
    <w:tbl>
      <w:tblPr>
        <w:tblW w:w="8804" w:type="dxa"/>
        <w:tblInd w:w="93" w:type="dxa"/>
        <w:tblLook w:val="04A0"/>
      </w:tblPr>
      <w:tblGrid>
        <w:gridCol w:w="4692"/>
        <w:gridCol w:w="1986"/>
        <w:gridCol w:w="2126"/>
      </w:tblGrid>
      <w:tr w:rsidR="00936EBA" w:rsidRPr="00DE2D3A" w:rsidTr="00936EBA">
        <w:trPr>
          <w:trHeight w:val="300"/>
        </w:trPr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EBA" w:rsidRPr="00DE2D3A" w:rsidRDefault="00936EBA" w:rsidP="00936EBA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DE2D3A">
              <w:rPr>
                <w:rFonts w:eastAsia="Times New Roman"/>
                <w:color w:val="000000"/>
                <w:sz w:val="28"/>
                <w:szCs w:val="28"/>
              </w:rPr>
              <w:t xml:space="preserve">  Понизили (Отметка &lt; </w:t>
            </w:r>
            <w:proofErr w:type="gramStart"/>
            <w:r w:rsidRPr="00DE2D3A">
              <w:rPr>
                <w:rFonts w:eastAsia="Times New Roman"/>
                <w:color w:val="000000"/>
                <w:sz w:val="28"/>
                <w:szCs w:val="28"/>
              </w:rPr>
              <w:t>Отметка</w:t>
            </w:r>
            <w:proofErr w:type="gramEnd"/>
            <w:r w:rsidRPr="00DE2D3A">
              <w:rPr>
                <w:rFonts w:eastAsia="Times New Roman"/>
                <w:color w:val="000000"/>
                <w:sz w:val="28"/>
                <w:szCs w:val="28"/>
              </w:rPr>
              <w:t xml:space="preserve"> по журналу) %</w:t>
            </w:r>
          </w:p>
        </w:tc>
        <w:tc>
          <w:tcPr>
            <w:tcW w:w="1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EBA" w:rsidRPr="00DE2D3A" w:rsidRDefault="00936EBA" w:rsidP="00936EBA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DE2D3A">
              <w:rPr>
                <w:rFonts w:eastAsia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EBA" w:rsidRPr="00DE2D3A" w:rsidRDefault="00936EBA" w:rsidP="00936EBA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DE2D3A">
              <w:rPr>
                <w:rFonts w:eastAsia="Times New Roman"/>
                <w:color w:val="000000"/>
                <w:sz w:val="28"/>
                <w:szCs w:val="28"/>
              </w:rPr>
              <w:t>50</w:t>
            </w:r>
          </w:p>
        </w:tc>
      </w:tr>
      <w:tr w:rsidR="00936EBA" w:rsidRPr="00DE2D3A" w:rsidTr="00936EBA">
        <w:trPr>
          <w:trHeight w:val="30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EBA" w:rsidRPr="00DE2D3A" w:rsidRDefault="00936EBA" w:rsidP="00936EBA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DE2D3A">
              <w:rPr>
                <w:rFonts w:eastAsia="Times New Roman"/>
                <w:color w:val="000000"/>
                <w:sz w:val="28"/>
                <w:szCs w:val="28"/>
              </w:rPr>
              <w:t xml:space="preserve">  Подтвердили (Отметка = Отметке по журналу) %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EBA" w:rsidRPr="00DE2D3A" w:rsidRDefault="00936EBA" w:rsidP="00936EBA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DE2D3A">
              <w:rPr>
                <w:rFonts w:eastAsia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EBA" w:rsidRPr="00DE2D3A" w:rsidRDefault="00936EBA" w:rsidP="00936EBA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DE2D3A">
              <w:rPr>
                <w:rFonts w:eastAsia="Times New Roman"/>
                <w:color w:val="000000"/>
                <w:sz w:val="28"/>
                <w:szCs w:val="28"/>
              </w:rPr>
              <w:t>50</w:t>
            </w:r>
          </w:p>
        </w:tc>
      </w:tr>
      <w:tr w:rsidR="00936EBA" w:rsidRPr="00DE2D3A" w:rsidTr="00936EBA">
        <w:trPr>
          <w:trHeight w:val="30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EBA" w:rsidRPr="00DE2D3A" w:rsidRDefault="00936EBA" w:rsidP="00936EBA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DE2D3A">
              <w:rPr>
                <w:rFonts w:eastAsia="Times New Roman"/>
                <w:color w:val="000000"/>
                <w:sz w:val="28"/>
                <w:szCs w:val="28"/>
              </w:rPr>
              <w:t xml:space="preserve">  Повысили (Отметка &gt; </w:t>
            </w:r>
            <w:proofErr w:type="gramStart"/>
            <w:r w:rsidRPr="00DE2D3A">
              <w:rPr>
                <w:rFonts w:eastAsia="Times New Roman"/>
                <w:color w:val="000000"/>
                <w:sz w:val="28"/>
                <w:szCs w:val="28"/>
              </w:rPr>
              <w:t>Отметка</w:t>
            </w:r>
            <w:proofErr w:type="gramEnd"/>
            <w:r w:rsidRPr="00DE2D3A">
              <w:rPr>
                <w:rFonts w:eastAsia="Times New Roman"/>
                <w:color w:val="000000"/>
                <w:sz w:val="28"/>
                <w:szCs w:val="28"/>
              </w:rPr>
              <w:t xml:space="preserve"> по журналу) %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EBA" w:rsidRPr="00DE2D3A" w:rsidRDefault="00936EBA" w:rsidP="00936EBA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DE2D3A">
              <w:rPr>
                <w:rFonts w:eastAsia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EBA" w:rsidRPr="00DE2D3A" w:rsidRDefault="00936EBA" w:rsidP="00936EBA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DE2D3A">
              <w:rPr>
                <w:rFonts w:eastAsia="Times New Roman"/>
                <w:color w:val="000000"/>
                <w:sz w:val="28"/>
                <w:szCs w:val="28"/>
              </w:rPr>
              <w:t>0</w:t>
            </w:r>
          </w:p>
        </w:tc>
      </w:tr>
      <w:tr w:rsidR="00936EBA" w:rsidRPr="00DE2D3A" w:rsidTr="00936EBA">
        <w:trPr>
          <w:trHeight w:val="30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EBA" w:rsidRPr="00DE2D3A" w:rsidRDefault="00936EBA" w:rsidP="00936EBA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DE2D3A">
              <w:rPr>
                <w:rFonts w:eastAsia="Times New Roman"/>
                <w:color w:val="000000"/>
                <w:sz w:val="28"/>
                <w:szCs w:val="28"/>
              </w:rPr>
              <w:t xml:space="preserve">  Всего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EBA" w:rsidRPr="00DE2D3A" w:rsidRDefault="00936EBA" w:rsidP="00936EBA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DE2D3A">
              <w:rPr>
                <w:rFonts w:eastAsia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EBA" w:rsidRPr="00DE2D3A" w:rsidRDefault="00936EBA" w:rsidP="00936EBA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DE2D3A">
              <w:rPr>
                <w:rFonts w:eastAsia="Times New Roman"/>
                <w:color w:val="000000"/>
                <w:sz w:val="28"/>
                <w:szCs w:val="28"/>
              </w:rPr>
              <w:t>100</w:t>
            </w:r>
          </w:p>
        </w:tc>
      </w:tr>
    </w:tbl>
    <w:p w:rsidR="00936EBA" w:rsidRPr="00DE2D3A" w:rsidRDefault="00936EBA" w:rsidP="00936EBA">
      <w:pPr>
        <w:jc w:val="both"/>
        <w:rPr>
          <w:rFonts w:eastAsia="Times New Roman"/>
          <w:sz w:val="28"/>
          <w:szCs w:val="28"/>
        </w:rPr>
      </w:pPr>
    </w:p>
    <w:p w:rsidR="00936EBA" w:rsidRPr="00DE2D3A" w:rsidRDefault="00936EBA" w:rsidP="00936EBA">
      <w:pPr>
        <w:jc w:val="both"/>
        <w:rPr>
          <w:rFonts w:eastAsia="Times New Roman"/>
          <w:color w:val="000000"/>
          <w:sz w:val="28"/>
          <w:szCs w:val="28"/>
        </w:rPr>
      </w:pPr>
      <w:r w:rsidRPr="00DE2D3A">
        <w:rPr>
          <w:rFonts w:eastAsia="Times New Roman"/>
          <w:b/>
          <w:bCs/>
          <w:color w:val="000000"/>
          <w:sz w:val="28"/>
          <w:szCs w:val="28"/>
        </w:rPr>
        <w:t>Вывод</w:t>
      </w:r>
      <w:r w:rsidRPr="00DE2D3A">
        <w:rPr>
          <w:rFonts w:eastAsia="Times New Roman"/>
          <w:color w:val="000000"/>
          <w:sz w:val="28"/>
          <w:szCs w:val="28"/>
        </w:rPr>
        <w:t xml:space="preserve">: ВПР </w:t>
      </w:r>
      <w:proofErr w:type="gramStart"/>
      <w:r w:rsidRPr="00DE2D3A">
        <w:rPr>
          <w:rFonts w:eastAsia="Times New Roman"/>
          <w:color w:val="000000"/>
          <w:sz w:val="28"/>
          <w:szCs w:val="28"/>
        </w:rPr>
        <w:t>выполнена</w:t>
      </w:r>
      <w:proofErr w:type="gramEnd"/>
      <w:r w:rsidRPr="00DE2D3A">
        <w:rPr>
          <w:rFonts w:eastAsia="Times New Roman"/>
          <w:color w:val="000000"/>
          <w:sz w:val="28"/>
          <w:szCs w:val="28"/>
        </w:rPr>
        <w:t xml:space="preserve"> на удовлетворительном уровне. Допущены ошибки при выполнении заданий на следующие темы: «изучение микроскопа», «Среда обитания», «Размножение организмов». Хорошо справились с темами «Царства живой природы», «Свойства живого», представители профессий, связанных с биологией.</w:t>
      </w:r>
    </w:p>
    <w:p w:rsidR="00936EBA" w:rsidRPr="00DE2D3A" w:rsidRDefault="00936EBA" w:rsidP="00936EBA">
      <w:pPr>
        <w:jc w:val="both"/>
        <w:rPr>
          <w:rFonts w:eastAsia="Times New Roman"/>
          <w:color w:val="000000"/>
          <w:sz w:val="28"/>
          <w:szCs w:val="28"/>
        </w:rPr>
      </w:pPr>
      <w:r w:rsidRPr="00DE2D3A">
        <w:rPr>
          <w:rFonts w:eastAsia="Times New Roman"/>
          <w:b/>
          <w:color w:val="000000"/>
          <w:sz w:val="28"/>
          <w:szCs w:val="28"/>
        </w:rPr>
        <w:t xml:space="preserve">Рекомендации: </w:t>
      </w:r>
    </w:p>
    <w:p w:rsidR="00936EBA" w:rsidRPr="00DE2D3A" w:rsidRDefault="00936EBA" w:rsidP="003161B0">
      <w:pPr>
        <w:pStyle w:val="af3"/>
        <w:widowControl/>
        <w:numPr>
          <w:ilvl w:val="0"/>
          <w:numId w:val="24"/>
        </w:numPr>
        <w:suppressAutoHyphens w:val="0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DE2D3A">
        <w:rPr>
          <w:rFonts w:eastAsia="Times New Roman" w:cs="Times New Roman"/>
          <w:sz w:val="28"/>
          <w:szCs w:val="28"/>
          <w:lang w:eastAsia="ru-RU"/>
        </w:rPr>
        <w:t>Провести работу над ошибками;</w:t>
      </w:r>
    </w:p>
    <w:p w:rsidR="00936EBA" w:rsidRPr="00DE2D3A" w:rsidRDefault="00936EBA" w:rsidP="003161B0">
      <w:pPr>
        <w:pStyle w:val="af3"/>
        <w:widowControl/>
        <w:numPr>
          <w:ilvl w:val="0"/>
          <w:numId w:val="24"/>
        </w:numPr>
        <w:suppressAutoHyphens w:val="0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DE2D3A">
        <w:rPr>
          <w:rFonts w:eastAsia="Times New Roman" w:cs="Times New Roman"/>
          <w:sz w:val="28"/>
          <w:szCs w:val="28"/>
          <w:lang w:eastAsia="ru-RU"/>
        </w:rPr>
        <w:t>Выделить начало каждого урока на повторение тем, которые усвоены плохо;</w:t>
      </w:r>
    </w:p>
    <w:p w:rsidR="00936EBA" w:rsidRPr="00DE2D3A" w:rsidRDefault="00936EBA" w:rsidP="003161B0">
      <w:pPr>
        <w:pStyle w:val="af3"/>
        <w:widowControl/>
        <w:numPr>
          <w:ilvl w:val="0"/>
          <w:numId w:val="24"/>
        </w:numPr>
        <w:suppressAutoHyphens w:val="0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DE2D3A">
        <w:rPr>
          <w:rFonts w:eastAsia="Times New Roman" w:cs="Times New Roman"/>
          <w:sz w:val="28"/>
          <w:szCs w:val="28"/>
          <w:lang w:eastAsia="ru-RU"/>
        </w:rPr>
        <w:t xml:space="preserve">Повышать внимательность </w:t>
      </w:r>
      <w:proofErr w:type="gramStart"/>
      <w:r w:rsidRPr="00DE2D3A">
        <w:rPr>
          <w:rFonts w:eastAsia="Times New Roman" w:cs="Times New Roman"/>
          <w:sz w:val="28"/>
          <w:szCs w:val="28"/>
          <w:lang w:eastAsia="ru-RU"/>
        </w:rPr>
        <w:t>обучающихся</w:t>
      </w:r>
      <w:proofErr w:type="gramEnd"/>
      <w:r w:rsidRPr="00DE2D3A">
        <w:rPr>
          <w:rFonts w:eastAsia="Times New Roman" w:cs="Times New Roman"/>
          <w:sz w:val="28"/>
          <w:szCs w:val="28"/>
          <w:lang w:eastAsia="ru-RU"/>
        </w:rPr>
        <w:t>.</w:t>
      </w:r>
    </w:p>
    <w:p w:rsidR="00936EBA" w:rsidRPr="00DE2D3A" w:rsidRDefault="00936EBA" w:rsidP="00936EBA">
      <w:pPr>
        <w:jc w:val="both"/>
        <w:rPr>
          <w:rFonts w:eastAsia="Times New Roman"/>
          <w:b/>
          <w:sz w:val="28"/>
          <w:szCs w:val="28"/>
        </w:rPr>
      </w:pPr>
      <w:r w:rsidRPr="00DE2D3A">
        <w:rPr>
          <w:rFonts w:eastAsia="Times New Roman"/>
          <w:b/>
          <w:sz w:val="28"/>
          <w:szCs w:val="28"/>
        </w:rPr>
        <w:t xml:space="preserve">История </w:t>
      </w:r>
    </w:p>
    <w:p w:rsidR="00936EBA" w:rsidRPr="00DE2D3A" w:rsidRDefault="00936EBA" w:rsidP="00936EBA">
      <w:pPr>
        <w:jc w:val="both"/>
        <w:rPr>
          <w:rFonts w:eastAsia="Times New Roman"/>
          <w:sz w:val="28"/>
          <w:szCs w:val="28"/>
        </w:rPr>
      </w:pPr>
      <w:r w:rsidRPr="00DE2D3A">
        <w:rPr>
          <w:rFonts w:eastAsia="Times New Roman"/>
          <w:sz w:val="28"/>
          <w:szCs w:val="28"/>
        </w:rPr>
        <w:t>Количество заданий – 8.</w:t>
      </w:r>
    </w:p>
    <w:p w:rsidR="00936EBA" w:rsidRPr="00DE2D3A" w:rsidRDefault="00936EBA" w:rsidP="00936EBA">
      <w:pPr>
        <w:jc w:val="both"/>
        <w:rPr>
          <w:rFonts w:eastAsia="Times New Roman"/>
          <w:sz w:val="28"/>
          <w:szCs w:val="28"/>
        </w:rPr>
      </w:pPr>
      <w:r w:rsidRPr="00DE2D3A">
        <w:rPr>
          <w:rFonts w:eastAsia="Times New Roman"/>
          <w:sz w:val="28"/>
          <w:szCs w:val="28"/>
        </w:rPr>
        <w:t>Максимально количество баллов – 15.</w:t>
      </w:r>
    </w:p>
    <w:p w:rsidR="00936EBA" w:rsidRPr="00DE2D3A" w:rsidRDefault="00936EBA" w:rsidP="00936EBA">
      <w:pPr>
        <w:jc w:val="both"/>
        <w:rPr>
          <w:rFonts w:eastAsia="Times New Roman"/>
          <w:sz w:val="28"/>
          <w:szCs w:val="28"/>
        </w:rPr>
      </w:pPr>
      <w:r w:rsidRPr="00DE2D3A">
        <w:rPr>
          <w:rFonts w:eastAsia="Times New Roman"/>
          <w:sz w:val="28"/>
          <w:szCs w:val="28"/>
        </w:rPr>
        <w:t>Время выполнения – 45 минут.</w:t>
      </w:r>
    </w:p>
    <w:tbl>
      <w:tblPr>
        <w:tblW w:w="9513" w:type="dxa"/>
        <w:tblInd w:w="93" w:type="dxa"/>
        <w:tblLook w:val="04A0"/>
      </w:tblPr>
      <w:tblGrid>
        <w:gridCol w:w="4692"/>
        <w:gridCol w:w="2269"/>
        <w:gridCol w:w="2552"/>
      </w:tblGrid>
      <w:tr w:rsidR="00936EBA" w:rsidRPr="00DE2D3A" w:rsidTr="00936EBA">
        <w:trPr>
          <w:trHeight w:val="300"/>
        </w:trPr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EBA" w:rsidRPr="00DE2D3A" w:rsidRDefault="00936EBA" w:rsidP="00936EBA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DE2D3A">
              <w:rPr>
                <w:rFonts w:eastAsia="Times New Roman"/>
                <w:color w:val="000000"/>
                <w:sz w:val="28"/>
                <w:szCs w:val="28"/>
              </w:rPr>
              <w:t xml:space="preserve">  Понизили (Отметка &lt; </w:t>
            </w:r>
            <w:proofErr w:type="gramStart"/>
            <w:r w:rsidRPr="00DE2D3A">
              <w:rPr>
                <w:rFonts w:eastAsia="Times New Roman"/>
                <w:color w:val="000000"/>
                <w:sz w:val="28"/>
                <w:szCs w:val="28"/>
              </w:rPr>
              <w:t>Отметка</w:t>
            </w:r>
            <w:proofErr w:type="gramEnd"/>
            <w:r w:rsidRPr="00DE2D3A">
              <w:rPr>
                <w:rFonts w:eastAsia="Times New Roman"/>
                <w:color w:val="000000"/>
                <w:sz w:val="28"/>
                <w:szCs w:val="28"/>
              </w:rPr>
              <w:t xml:space="preserve"> по журналу) %</w:t>
            </w:r>
          </w:p>
        </w:tc>
        <w:tc>
          <w:tcPr>
            <w:tcW w:w="22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EBA" w:rsidRPr="00DE2D3A" w:rsidRDefault="00936EBA" w:rsidP="00936EBA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DE2D3A">
              <w:rPr>
                <w:rFonts w:eastAsia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EBA" w:rsidRPr="00DE2D3A" w:rsidRDefault="00936EBA" w:rsidP="00936EBA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DE2D3A">
              <w:rPr>
                <w:rFonts w:eastAsia="Times New Roman"/>
                <w:color w:val="000000"/>
                <w:sz w:val="28"/>
                <w:szCs w:val="28"/>
              </w:rPr>
              <w:t>11,76</w:t>
            </w:r>
          </w:p>
        </w:tc>
      </w:tr>
      <w:tr w:rsidR="00936EBA" w:rsidRPr="00DE2D3A" w:rsidTr="00936EBA">
        <w:trPr>
          <w:trHeight w:val="30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EBA" w:rsidRPr="00DE2D3A" w:rsidRDefault="00936EBA" w:rsidP="00936EBA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DE2D3A">
              <w:rPr>
                <w:rFonts w:eastAsia="Times New Roman"/>
                <w:color w:val="000000"/>
                <w:sz w:val="28"/>
                <w:szCs w:val="28"/>
              </w:rPr>
              <w:t xml:space="preserve">  Подтвердили (Отметка = Отметке по журналу) %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EBA" w:rsidRPr="00DE2D3A" w:rsidRDefault="00936EBA" w:rsidP="00936EBA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DE2D3A">
              <w:rPr>
                <w:rFonts w:eastAsia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EBA" w:rsidRPr="00DE2D3A" w:rsidRDefault="00936EBA" w:rsidP="00936EBA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DE2D3A">
              <w:rPr>
                <w:rFonts w:eastAsia="Times New Roman"/>
                <w:color w:val="000000"/>
                <w:sz w:val="28"/>
                <w:szCs w:val="28"/>
              </w:rPr>
              <w:t>88,24</w:t>
            </w:r>
          </w:p>
        </w:tc>
      </w:tr>
      <w:tr w:rsidR="00936EBA" w:rsidRPr="00DE2D3A" w:rsidTr="00936EBA">
        <w:trPr>
          <w:trHeight w:val="30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EBA" w:rsidRPr="00DE2D3A" w:rsidRDefault="00936EBA" w:rsidP="00936EBA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DE2D3A">
              <w:rPr>
                <w:rFonts w:eastAsia="Times New Roman"/>
                <w:color w:val="000000"/>
                <w:sz w:val="28"/>
                <w:szCs w:val="28"/>
              </w:rPr>
              <w:t xml:space="preserve">  Повысили (Отметка &gt; </w:t>
            </w:r>
            <w:proofErr w:type="gramStart"/>
            <w:r w:rsidRPr="00DE2D3A">
              <w:rPr>
                <w:rFonts w:eastAsia="Times New Roman"/>
                <w:color w:val="000000"/>
                <w:sz w:val="28"/>
                <w:szCs w:val="28"/>
              </w:rPr>
              <w:t>Отметка</w:t>
            </w:r>
            <w:proofErr w:type="gramEnd"/>
            <w:r w:rsidRPr="00DE2D3A">
              <w:rPr>
                <w:rFonts w:eastAsia="Times New Roman"/>
                <w:color w:val="000000"/>
                <w:sz w:val="28"/>
                <w:szCs w:val="28"/>
              </w:rPr>
              <w:t xml:space="preserve"> по </w:t>
            </w:r>
            <w:r w:rsidRPr="00DE2D3A">
              <w:rPr>
                <w:rFonts w:eastAsia="Times New Roman"/>
                <w:color w:val="000000"/>
                <w:sz w:val="28"/>
                <w:szCs w:val="28"/>
              </w:rPr>
              <w:lastRenderedPageBreak/>
              <w:t>журналу) %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EBA" w:rsidRPr="00DE2D3A" w:rsidRDefault="00936EBA" w:rsidP="00936EBA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DE2D3A">
              <w:rPr>
                <w:rFonts w:eastAsia="Times New Roman"/>
                <w:color w:val="000000"/>
                <w:sz w:val="28"/>
                <w:szCs w:val="28"/>
              </w:rPr>
              <w:lastRenderedPageBreak/>
              <w:t>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EBA" w:rsidRPr="00DE2D3A" w:rsidRDefault="00936EBA" w:rsidP="00936EBA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DE2D3A">
              <w:rPr>
                <w:rFonts w:eastAsia="Times New Roman"/>
                <w:color w:val="000000"/>
                <w:sz w:val="28"/>
                <w:szCs w:val="28"/>
              </w:rPr>
              <w:t>0</w:t>
            </w:r>
          </w:p>
        </w:tc>
      </w:tr>
      <w:tr w:rsidR="00936EBA" w:rsidRPr="00DE2D3A" w:rsidTr="00936EBA">
        <w:trPr>
          <w:trHeight w:val="30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EBA" w:rsidRPr="00DE2D3A" w:rsidRDefault="00936EBA" w:rsidP="00936EBA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DE2D3A">
              <w:rPr>
                <w:rFonts w:eastAsia="Times New Roman"/>
                <w:color w:val="000000"/>
                <w:sz w:val="28"/>
                <w:szCs w:val="28"/>
              </w:rPr>
              <w:lastRenderedPageBreak/>
              <w:t xml:space="preserve">  Всего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EBA" w:rsidRPr="00DE2D3A" w:rsidRDefault="00936EBA" w:rsidP="00936EBA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DE2D3A">
              <w:rPr>
                <w:rFonts w:eastAsia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EBA" w:rsidRPr="00DE2D3A" w:rsidRDefault="00936EBA" w:rsidP="00936EBA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DE2D3A">
              <w:rPr>
                <w:rFonts w:eastAsia="Times New Roman"/>
                <w:color w:val="000000"/>
                <w:sz w:val="28"/>
                <w:szCs w:val="28"/>
              </w:rPr>
              <w:t>100</w:t>
            </w:r>
          </w:p>
        </w:tc>
      </w:tr>
    </w:tbl>
    <w:p w:rsidR="00936EBA" w:rsidRPr="00DE2D3A" w:rsidRDefault="00936EBA" w:rsidP="00936EBA">
      <w:pPr>
        <w:jc w:val="both"/>
        <w:rPr>
          <w:rFonts w:eastAsia="Times New Roman"/>
          <w:sz w:val="28"/>
          <w:szCs w:val="28"/>
        </w:rPr>
      </w:pPr>
    </w:p>
    <w:p w:rsidR="00936EBA" w:rsidRPr="00DE2D3A" w:rsidRDefault="00936EBA" w:rsidP="00936EBA">
      <w:pPr>
        <w:jc w:val="both"/>
        <w:rPr>
          <w:rFonts w:eastAsia="Times New Roman"/>
          <w:color w:val="000000"/>
          <w:sz w:val="28"/>
          <w:szCs w:val="28"/>
        </w:rPr>
      </w:pPr>
      <w:r w:rsidRPr="00DE2D3A">
        <w:rPr>
          <w:rFonts w:eastAsia="Times New Roman"/>
          <w:b/>
          <w:bCs/>
          <w:color w:val="000000"/>
          <w:sz w:val="28"/>
          <w:szCs w:val="28"/>
        </w:rPr>
        <w:t>Вывод</w:t>
      </w:r>
      <w:r w:rsidRPr="00DE2D3A">
        <w:rPr>
          <w:rFonts w:eastAsia="Times New Roman"/>
          <w:color w:val="000000"/>
          <w:sz w:val="28"/>
          <w:szCs w:val="28"/>
        </w:rPr>
        <w:t xml:space="preserve">: По результатам ВПР установлено, что обучающимися допущены ошибки в задании №5 (работа с контурной картой), при составлении рассказа по выбранной теме, в задании №7 (название исторических событий). Хорошо справились с темами «Культура и искусство стран Древнего мира», «События региона». На высоком уровне у детей сформированы умения проводить поиск информации в отрывках исторических текстов. По результатам можно отметить, что ВПР </w:t>
      </w:r>
      <w:proofErr w:type="gramStart"/>
      <w:r w:rsidRPr="00DE2D3A">
        <w:rPr>
          <w:rFonts w:eastAsia="Times New Roman"/>
          <w:color w:val="000000"/>
          <w:sz w:val="28"/>
          <w:szCs w:val="28"/>
        </w:rPr>
        <w:t>выполнена</w:t>
      </w:r>
      <w:proofErr w:type="gramEnd"/>
      <w:r w:rsidRPr="00DE2D3A">
        <w:rPr>
          <w:rFonts w:eastAsia="Times New Roman"/>
          <w:color w:val="000000"/>
          <w:sz w:val="28"/>
          <w:szCs w:val="28"/>
        </w:rPr>
        <w:t xml:space="preserve"> на удовлетворительно. Средний балл составил – 3,4.</w:t>
      </w:r>
    </w:p>
    <w:p w:rsidR="00936EBA" w:rsidRPr="00DE2D3A" w:rsidRDefault="00936EBA" w:rsidP="00936EBA">
      <w:pPr>
        <w:jc w:val="both"/>
        <w:rPr>
          <w:rFonts w:eastAsia="Times New Roman"/>
          <w:b/>
          <w:color w:val="000000"/>
          <w:sz w:val="28"/>
          <w:szCs w:val="28"/>
        </w:rPr>
      </w:pPr>
      <w:r w:rsidRPr="00DE2D3A">
        <w:rPr>
          <w:rFonts w:eastAsia="Times New Roman"/>
          <w:b/>
          <w:color w:val="000000"/>
          <w:sz w:val="28"/>
          <w:szCs w:val="28"/>
        </w:rPr>
        <w:t>Рекомендации:</w:t>
      </w:r>
      <w:r w:rsidRPr="00DE2D3A">
        <w:rPr>
          <w:rFonts w:eastAsia="Times New Roman"/>
          <w:color w:val="000000"/>
          <w:sz w:val="28"/>
          <w:szCs w:val="28"/>
        </w:rPr>
        <w:t xml:space="preserve"> </w:t>
      </w:r>
    </w:p>
    <w:p w:rsidR="00936EBA" w:rsidRPr="00DE2D3A" w:rsidRDefault="00936EBA" w:rsidP="003161B0">
      <w:pPr>
        <w:pStyle w:val="af3"/>
        <w:widowControl/>
        <w:numPr>
          <w:ilvl w:val="0"/>
          <w:numId w:val="25"/>
        </w:numPr>
        <w:suppressAutoHyphens w:val="0"/>
        <w:contextualSpacing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DE2D3A">
        <w:rPr>
          <w:rFonts w:eastAsia="Times New Roman" w:cs="Times New Roman"/>
          <w:color w:val="000000"/>
          <w:sz w:val="28"/>
          <w:szCs w:val="28"/>
          <w:lang w:eastAsia="ru-RU"/>
        </w:rPr>
        <w:t>По результатам анализа спланировать коррекционную работу по устранению выявленных пробелов;</w:t>
      </w:r>
    </w:p>
    <w:p w:rsidR="00936EBA" w:rsidRPr="00DE2D3A" w:rsidRDefault="00936EBA" w:rsidP="003161B0">
      <w:pPr>
        <w:pStyle w:val="af3"/>
        <w:widowControl/>
        <w:numPr>
          <w:ilvl w:val="0"/>
          <w:numId w:val="25"/>
        </w:numPr>
        <w:suppressAutoHyphens w:val="0"/>
        <w:contextualSpacing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DE2D3A">
        <w:rPr>
          <w:rFonts w:eastAsia="Times New Roman" w:cs="Times New Roman"/>
          <w:color w:val="000000"/>
          <w:sz w:val="28"/>
          <w:szCs w:val="28"/>
          <w:lang w:eastAsia="ru-RU"/>
        </w:rPr>
        <w:t>Организовать повторение на уроках тем, проблемных для всего класса;</w:t>
      </w:r>
    </w:p>
    <w:p w:rsidR="00936EBA" w:rsidRPr="00DE2D3A" w:rsidRDefault="00936EBA" w:rsidP="003161B0">
      <w:pPr>
        <w:pStyle w:val="af3"/>
        <w:widowControl/>
        <w:numPr>
          <w:ilvl w:val="0"/>
          <w:numId w:val="25"/>
        </w:numPr>
        <w:suppressAutoHyphens w:val="0"/>
        <w:contextualSpacing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DE2D3A">
        <w:rPr>
          <w:rFonts w:eastAsia="Times New Roman" w:cs="Times New Roman"/>
          <w:color w:val="000000"/>
          <w:sz w:val="28"/>
          <w:szCs w:val="28"/>
          <w:lang w:eastAsia="ru-RU"/>
        </w:rPr>
        <w:t>На уроках максимально организовать работу с текстовым материалом.</w:t>
      </w:r>
    </w:p>
    <w:p w:rsidR="00936EBA" w:rsidRPr="00DE2D3A" w:rsidRDefault="00936EBA" w:rsidP="003161B0">
      <w:pPr>
        <w:pStyle w:val="af3"/>
        <w:widowControl/>
        <w:numPr>
          <w:ilvl w:val="0"/>
          <w:numId w:val="25"/>
        </w:numPr>
        <w:suppressAutoHyphens w:val="0"/>
        <w:contextualSpacing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DE2D3A">
        <w:rPr>
          <w:rFonts w:eastAsia="Times New Roman" w:cs="Times New Roman"/>
          <w:color w:val="000000"/>
          <w:sz w:val="28"/>
          <w:szCs w:val="28"/>
          <w:lang w:eastAsia="ru-RU"/>
        </w:rPr>
        <w:t>Совершенствовать навыки работы со справочниками.</w:t>
      </w:r>
    </w:p>
    <w:p w:rsidR="00936EBA" w:rsidRPr="00DE2D3A" w:rsidRDefault="00936EBA" w:rsidP="00936EBA">
      <w:pPr>
        <w:widowControl w:val="0"/>
        <w:spacing w:before="69"/>
        <w:ind w:right="226" w:firstLine="708"/>
        <w:jc w:val="both"/>
        <w:rPr>
          <w:rFonts w:eastAsia="Times New Roman"/>
          <w:b/>
          <w:bCs/>
          <w:sz w:val="28"/>
          <w:szCs w:val="28"/>
        </w:rPr>
      </w:pPr>
    </w:p>
    <w:p w:rsidR="00936EBA" w:rsidRPr="00DE2D3A" w:rsidRDefault="00936EBA" w:rsidP="00936EBA">
      <w:pPr>
        <w:widowControl w:val="0"/>
        <w:spacing w:before="69"/>
        <w:ind w:right="226" w:firstLine="708"/>
        <w:jc w:val="both"/>
        <w:rPr>
          <w:rFonts w:eastAsia="Times New Roman"/>
          <w:b/>
          <w:bCs/>
          <w:sz w:val="28"/>
          <w:szCs w:val="28"/>
        </w:rPr>
      </w:pPr>
      <w:r w:rsidRPr="00DE2D3A">
        <w:rPr>
          <w:rFonts w:eastAsia="Times New Roman"/>
          <w:b/>
          <w:bCs/>
          <w:sz w:val="28"/>
          <w:szCs w:val="28"/>
        </w:rPr>
        <w:t>Анализ результатов всероссийских проверочных работ в 7 классе</w:t>
      </w:r>
    </w:p>
    <w:p w:rsidR="00936EBA" w:rsidRPr="00DE2D3A" w:rsidRDefault="00936EBA" w:rsidP="00936EBA">
      <w:pPr>
        <w:jc w:val="both"/>
        <w:rPr>
          <w:rFonts w:eastAsia="Times New Roman"/>
          <w:b/>
          <w:spacing w:val="-1"/>
          <w:sz w:val="28"/>
          <w:szCs w:val="28"/>
        </w:rPr>
      </w:pPr>
      <w:r w:rsidRPr="00DE2D3A">
        <w:rPr>
          <w:rFonts w:eastAsia="Times New Roman"/>
          <w:b/>
          <w:spacing w:val="-1"/>
          <w:sz w:val="28"/>
          <w:szCs w:val="28"/>
        </w:rPr>
        <w:t>Русский язык</w:t>
      </w:r>
    </w:p>
    <w:p w:rsidR="00936EBA" w:rsidRPr="00DE2D3A" w:rsidRDefault="00936EBA" w:rsidP="00936EBA">
      <w:pPr>
        <w:jc w:val="both"/>
        <w:rPr>
          <w:rFonts w:eastAsia="Times New Roman"/>
          <w:spacing w:val="-1"/>
          <w:sz w:val="28"/>
          <w:szCs w:val="28"/>
        </w:rPr>
      </w:pPr>
      <w:r w:rsidRPr="00DE2D3A">
        <w:rPr>
          <w:rFonts w:eastAsia="Times New Roman"/>
          <w:spacing w:val="-1"/>
          <w:sz w:val="28"/>
          <w:szCs w:val="28"/>
        </w:rPr>
        <w:t>Количество заданий – 14.</w:t>
      </w:r>
    </w:p>
    <w:p w:rsidR="00936EBA" w:rsidRPr="00DE2D3A" w:rsidRDefault="00936EBA" w:rsidP="00936EBA">
      <w:pPr>
        <w:jc w:val="both"/>
        <w:rPr>
          <w:rFonts w:eastAsia="Times New Roman"/>
          <w:spacing w:val="-1"/>
          <w:sz w:val="28"/>
          <w:szCs w:val="28"/>
        </w:rPr>
      </w:pPr>
      <w:r w:rsidRPr="00DE2D3A">
        <w:rPr>
          <w:rFonts w:eastAsia="Times New Roman"/>
          <w:spacing w:val="-1"/>
          <w:sz w:val="28"/>
          <w:szCs w:val="28"/>
        </w:rPr>
        <w:t>Максимальный балл – 51.</w:t>
      </w:r>
    </w:p>
    <w:p w:rsidR="00936EBA" w:rsidRPr="00DE2D3A" w:rsidRDefault="00936EBA" w:rsidP="00936EBA">
      <w:pPr>
        <w:jc w:val="both"/>
        <w:rPr>
          <w:rFonts w:eastAsia="Times New Roman"/>
          <w:spacing w:val="-1"/>
          <w:sz w:val="28"/>
          <w:szCs w:val="28"/>
        </w:rPr>
      </w:pPr>
      <w:r w:rsidRPr="00DE2D3A">
        <w:rPr>
          <w:rFonts w:eastAsia="Times New Roman"/>
          <w:spacing w:val="-1"/>
          <w:sz w:val="28"/>
          <w:szCs w:val="28"/>
        </w:rPr>
        <w:t>Время выполнения – 90 минут.</w:t>
      </w:r>
    </w:p>
    <w:tbl>
      <w:tblPr>
        <w:tblW w:w="9654" w:type="dxa"/>
        <w:tblInd w:w="93" w:type="dxa"/>
        <w:tblLook w:val="04A0"/>
      </w:tblPr>
      <w:tblGrid>
        <w:gridCol w:w="4692"/>
        <w:gridCol w:w="2127"/>
        <w:gridCol w:w="2835"/>
      </w:tblGrid>
      <w:tr w:rsidR="00936EBA" w:rsidRPr="00A138C7" w:rsidTr="00936EBA">
        <w:trPr>
          <w:trHeight w:val="300"/>
        </w:trPr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EBA" w:rsidRPr="00A138C7" w:rsidRDefault="00936EBA" w:rsidP="00936EBA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A138C7">
              <w:rPr>
                <w:rFonts w:eastAsia="Times New Roman"/>
                <w:color w:val="000000"/>
                <w:sz w:val="28"/>
                <w:szCs w:val="28"/>
              </w:rPr>
              <w:t xml:space="preserve">  Понизили (Отметка &lt; </w:t>
            </w:r>
            <w:proofErr w:type="gramStart"/>
            <w:r w:rsidRPr="00A138C7">
              <w:rPr>
                <w:rFonts w:eastAsia="Times New Roman"/>
                <w:color w:val="000000"/>
                <w:sz w:val="28"/>
                <w:szCs w:val="28"/>
              </w:rPr>
              <w:t>Отметка</w:t>
            </w:r>
            <w:proofErr w:type="gramEnd"/>
            <w:r w:rsidRPr="00A138C7">
              <w:rPr>
                <w:rFonts w:eastAsia="Times New Roman"/>
                <w:color w:val="000000"/>
                <w:sz w:val="28"/>
                <w:szCs w:val="28"/>
              </w:rPr>
              <w:t xml:space="preserve"> по журналу) %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EBA" w:rsidRPr="00A138C7" w:rsidRDefault="00936EBA" w:rsidP="00936EBA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A138C7">
              <w:rPr>
                <w:rFonts w:eastAsia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EBA" w:rsidRPr="00A138C7" w:rsidRDefault="00936EBA" w:rsidP="00936EBA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A138C7">
              <w:rPr>
                <w:rFonts w:eastAsia="Times New Roman"/>
                <w:color w:val="000000"/>
                <w:sz w:val="28"/>
                <w:szCs w:val="28"/>
              </w:rPr>
              <w:t>53,33</w:t>
            </w:r>
          </w:p>
        </w:tc>
      </w:tr>
      <w:tr w:rsidR="00936EBA" w:rsidRPr="00A138C7" w:rsidTr="00936EBA">
        <w:trPr>
          <w:trHeight w:val="30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EBA" w:rsidRPr="00A138C7" w:rsidRDefault="00936EBA" w:rsidP="00936EBA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A138C7">
              <w:rPr>
                <w:rFonts w:eastAsia="Times New Roman"/>
                <w:color w:val="000000"/>
                <w:sz w:val="28"/>
                <w:szCs w:val="28"/>
              </w:rPr>
              <w:t xml:space="preserve">  Подтвердили (Отметка = Отметке по журналу) %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EBA" w:rsidRPr="00A138C7" w:rsidRDefault="00936EBA" w:rsidP="00936EBA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A138C7">
              <w:rPr>
                <w:rFonts w:eastAsia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EBA" w:rsidRPr="00A138C7" w:rsidRDefault="00936EBA" w:rsidP="00936EBA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A138C7">
              <w:rPr>
                <w:rFonts w:eastAsia="Times New Roman"/>
                <w:color w:val="000000"/>
                <w:sz w:val="28"/>
                <w:szCs w:val="28"/>
              </w:rPr>
              <w:t>46,67</w:t>
            </w:r>
          </w:p>
        </w:tc>
      </w:tr>
      <w:tr w:rsidR="00936EBA" w:rsidRPr="00A138C7" w:rsidTr="00936EBA">
        <w:trPr>
          <w:trHeight w:val="30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EBA" w:rsidRPr="00A138C7" w:rsidRDefault="00936EBA" w:rsidP="00936EBA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A138C7">
              <w:rPr>
                <w:rFonts w:eastAsia="Times New Roman"/>
                <w:color w:val="000000"/>
                <w:sz w:val="28"/>
                <w:szCs w:val="28"/>
              </w:rPr>
              <w:t xml:space="preserve">  Повысили (Отметка &gt; </w:t>
            </w:r>
            <w:proofErr w:type="gramStart"/>
            <w:r w:rsidRPr="00A138C7">
              <w:rPr>
                <w:rFonts w:eastAsia="Times New Roman"/>
                <w:color w:val="000000"/>
                <w:sz w:val="28"/>
                <w:szCs w:val="28"/>
              </w:rPr>
              <w:t>Отметка</w:t>
            </w:r>
            <w:proofErr w:type="gramEnd"/>
            <w:r w:rsidRPr="00A138C7">
              <w:rPr>
                <w:rFonts w:eastAsia="Times New Roman"/>
                <w:color w:val="000000"/>
                <w:sz w:val="28"/>
                <w:szCs w:val="28"/>
              </w:rPr>
              <w:t xml:space="preserve"> по журналу) %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EBA" w:rsidRPr="00A138C7" w:rsidRDefault="00936EBA" w:rsidP="00936EBA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A138C7">
              <w:rPr>
                <w:rFonts w:eastAsia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EBA" w:rsidRPr="00A138C7" w:rsidRDefault="00936EBA" w:rsidP="00936EBA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A138C7">
              <w:rPr>
                <w:rFonts w:eastAsia="Times New Roman"/>
                <w:color w:val="000000"/>
                <w:sz w:val="28"/>
                <w:szCs w:val="28"/>
              </w:rPr>
              <w:t>0</w:t>
            </w:r>
          </w:p>
        </w:tc>
      </w:tr>
      <w:tr w:rsidR="00936EBA" w:rsidRPr="00A138C7" w:rsidTr="00936EBA">
        <w:trPr>
          <w:trHeight w:val="30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EBA" w:rsidRPr="00A138C7" w:rsidRDefault="00936EBA" w:rsidP="00936EBA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A138C7">
              <w:rPr>
                <w:rFonts w:eastAsia="Times New Roman"/>
                <w:color w:val="000000"/>
                <w:sz w:val="28"/>
                <w:szCs w:val="28"/>
              </w:rPr>
              <w:t xml:space="preserve">  Всего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EBA" w:rsidRPr="00A138C7" w:rsidRDefault="00936EBA" w:rsidP="00936EBA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A138C7">
              <w:rPr>
                <w:rFonts w:eastAsia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EBA" w:rsidRPr="00A138C7" w:rsidRDefault="00936EBA" w:rsidP="00936EBA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A138C7">
              <w:rPr>
                <w:rFonts w:eastAsia="Times New Roman"/>
                <w:color w:val="000000"/>
                <w:sz w:val="28"/>
                <w:szCs w:val="28"/>
              </w:rPr>
              <w:t>100</w:t>
            </w:r>
          </w:p>
        </w:tc>
      </w:tr>
    </w:tbl>
    <w:p w:rsidR="00936EBA" w:rsidRPr="00DE2D3A" w:rsidRDefault="00936EBA" w:rsidP="00936EBA">
      <w:pPr>
        <w:jc w:val="both"/>
        <w:rPr>
          <w:rFonts w:eastAsia="Times New Roman"/>
          <w:sz w:val="28"/>
          <w:szCs w:val="28"/>
        </w:rPr>
      </w:pPr>
    </w:p>
    <w:p w:rsidR="00936EBA" w:rsidRPr="00DE2D3A" w:rsidRDefault="00936EBA" w:rsidP="00936EBA">
      <w:pPr>
        <w:widowControl w:val="0"/>
        <w:spacing w:line="274" w:lineRule="exact"/>
        <w:outlineLvl w:val="0"/>
        <w:rPr>
          <w:rFonts w:eastAsia="Times New Roman"/>
          <w:b/>
          <w:bCs/>
          <w:sz w:val="28"/>
          <w:szCs w:val="28"/>
        </w:rPr>
      </w:pPr>
      <w:r w:rsidRPr="00DE2D3A">
        <w:rPr>
          <w:rFonts w:eastAsia="Times New Roman"/>
          <w:b/>
          <w:bCs/>
          <w:sz w:val="28"/>
          <w:szCs w:val="28"/>
        </w:rPr>
        <w:t xml:space="preserve">Выводы: </w:t>
      </w:r>
      <w:r w:rsidRPr="00DE2D3A">
        <w:rPr>
          <w:rFonts w:eastAsia="Times New Roman"/>
          <w:sz w:val="28"/>
          <w:szCs w:val="28"/>
        </w:rPr>
        <w:t xml:space="preserve"> В </w:t>
      </w:r>
      <w:r w:rsidRPr="00DE2D3A">
        <w:rPr>
          <w:rFonts w:eastAsia="Times New Roman"/>
          <w:spacing w:val="-1"/>
          <w:sz w:val="28"/>
          <w:szCs w:val="28"/>
        </w:rPr>
        <w:t xml:space="preserve">результате </w:t>
      </w:r>
      <w:r w:rsidRPr="00DE2D3A">
        <w:rPr>
          <w:rFonts w:eastAsia="Times New Roman"/>
          <w:sz w:val="28"/>
          <w:szCs w:val="28"/>
        </w:rPr>
        <w:t xml:space="preserve">выполнения </w:t>
      </w:r>
      <w:r w:rsidRPr="00DE2D3A">
        <w:rPr>
          <w:rFonts w:eastAsia="Times New Roman"/>
          <w:spacing w:val="-1"/>
          <w:sz w:val="28"/>
          <w:szCs w:val="28"/>
        </w:rPr>
        <w:t xml:space="preserve">работы наибольшие затруднение вызвали задания 2.3, 2.4, 7.2, 8.2, 9,10, 14.1. По итогам проверочной работы было установлено, что обучающимися допущены ошибки на изучение тем «Правописание приставок», «Безударные гласные в корнях», «Предложения с прямой речью», «Знаки препинания при обобщающих словах», «Морфологический разбор глагола», «Основная мысль текста», «Составление плана текста», «Общеупотребительная книжная и разговорная лексика». Отсутствует вдумчивое чтение, поэтому ребята часто не видят второй части задания. Темы «Фонетический разбор», «Морфемный разбор», «Части речи», «Вводные слова» усвоены </w:t>
      </w:r>
      <w:proofErr w:type="gramStart"/>
      <w:r w:rsidRPr="00DE2D3A">
        <w:rPr>
          <w:rFonts w:eastAsia="Times New Roman"/>
          <w:spacing w:val="-1"/>
          <w:sz w:val="28"/>
          <w:szCs w:val="28"/>
        </w:rPr>
        <w:t>обучающимися</w:t>
      </w:r>
      <w:proofErr w:type="gramEnd"/>
      <w:r w:rsidRPr="00DE2D3A">
        <w:rPr>
          <w:rFonts w:eastAsia="Times New Roman"/>
          <w:spacing w:val="-1"/>
          <w:sz w:val="28"/>
          <w:szCs w:val="28"/>
        </w:rPr>
        <w:t xml:space="preserve"> хорошо. </w:t>
      </w:r>
      <w:proofErr w:type="gramStart"/>
      <w:r w:rsidRPr="00DE2D3A">
        <w:rPr>
          <w:rFonts w:eastAsia="Times New Roman"/>
          <w:spacing w:val="-1"/>
          <w:sz w:val="28"/>
          <w:szCs w:val="28"/>
        </w:rPr>
        <w:t>Программа 6 класса по русскому языку усвоена обучающимися с большими пробелами.</w:t>
      </w:r>
      <w:proofErr w:type="gramEnd"/>
      <w:r w:rsidRPr="00DE2D3A">
        <w:rPr>
          <w:rFonts w:eastAsia="Times New Roman"/>
          <w:spacing w:val="-1"/>
          <w:sz w:val="28"/>
          <w:szCs w:val="28"/>
        </w:rPr>
        <w:t xml:space="preserve"> Необходимо прививать навыки работы с текстом, повторить тему «Глагол».</w:t>
      </w:r>
    </w:p>
    <w:p w:rsidR="00936EBA" w:rsidRPr="00DE2D3A" w:rsidRDefault="00936EBA" w:rsidP="00936EBA">
      <w:pPr>
        <w:tabs>
          <w:tab w:val="left" w:pos="1440"/>
        </w:tabs>
        <w:suppressAutoHyphens/>
        <w:rPr>
          <w:rFonts w:eastAsia="Times New Roman"/>
          <w:b/>
          <w:bCs/>
          <w:sz w:val="28"/>
          <w:szCs w:val="28"/>
        </w:rPr>
      </w:pPr>
      <w:r w:rsidRPr="00DE2D3A">
        <w:rPr>
          <w:rFonts w:eastAsia="Times New Roman"/>
          <w:b/>
          <w:bCs/>
          <w:sz w:val="28"/>
          <w:szCs w:val="28"/>
        </w:rPr>
        <w:t xml:space="preserve">Рекомендации: </w:t>
      </w:r>
    </w:p>
    <w:p w:rsidR="00936EBA" w:rsidRPr="00DE2D3A" w:rsidRDefault="00936EBA" w:rsidP="00936EBA">
      <w:pPr>
        <w:tabs>
          <w:tab w:val="left" w:pos="1440"/>
        </w:tabs>
        <w:suppressAutoHyphens/>
        <w:rPr>
          <w:rFonts w:eastAsia="Times New Roman"/>
          <w:spacing w:val="-1"/>
          <w:sz w:val="28"/>
          <w:szCs w:val="28"/>
        </w:rPr>
      </w:pPr>
      <w:r w:rsidRPr="00DE2D3A">
        <w:rPr>
          <w:rFonts w:eastAsia="Times New Roman"/>
          <w:spacing w:val="-1"/>
          <w:sz w:val="28"/>
          <w:szCs w:val="28"/>
        </w:rPr>
        <w:t xml:space="preserve">1. Учителю продолжить системную </w:t>
      </w:r>
      <w:r w:rsidRPr="00DE2D3A">
        <w:rPr>
          <w:rFonts w:eastAsia="Times New Roman"/>
          <w:sz w:val="28"/>
          <w:szCs w:val="28"/>
        </w:rPr>
        <w:t>работу</w:t>
      </w:r>
      <w:r w:rsidRPr="00DE2D3A">
        <w:rPr>
          <w:rFonts w:eastAsia="Times New Roman"/>
          <w:spacing w:val="-1"/>
          <w:sz w:val="28"/>
          <w:szCs w:val="28"/>
        </w:rPr>
        <w:t xml:space="preserve">, ориентированную </w:t>
      </w:r>
      <w:r w:rsidRPr="00DE2D3A">
        <w:rPr>
          <w:rFonts w:eastAsia="Times New Roman"/>
          <w:sz w:val="28"/>
          <w:szCs w:val="28"/>
        </w:rPr>
        <w:t xml:space="preserve">на </w:t>
      </w:r>
      <w:r w:rsidRPr="00DE2D3A">
        <w:rPr>
          <w:rFonts w:eastAsia="Times New Roman"/>
          <w:spacing w:val="-1"/>
          <w:sz w:val="28"/>
          <w:szCs w:val="28"/>
        </w:rPr>
        <w:t xml:space="preserve">качественный конечный результат </w:t>
      </w:r>
      <w:r w:rsidRPr="00DE2D3A">
        <w:rPr>
          <w:rFonts w:eastAsia="Times New Roman"/>
          <w:sz w:val="28"/>
          <w:szCs w:val="28"/>
        </w:rPr>
        <w:t xml:space="preserve">по подготовке к </w:t>
      </w:r>
      <w:r w:rsidRPr="00DE2D3A">
        <w:rPr>
          <w:rFonts w:eastAsia="Times New Roman"/>
          <w:spacing w:val="-1"/>
          <w:sz w:val="28"/>
          <w:szCs w:val="28"/>
        </w:rPr>
        <w:t xml:space="preserve">итоговой аттестации </w:t>
      </w:r>
      <w:proofErr w:type="gramStart"/>
      <w:r w:rsidRPr="00DE2D3A">
        <w:rPr>
          <w:rFonts w:eastAsia="Times New Roman"/>
          <w:spacing w:val="-1"/>
          <w:sz w:val="28"/>
          <w:szCs w:val="28"/>
        </w:rPr>
        <w:t>обучающихся</w:t>
      </w:r>
      <w:proofErr w:type="gramEnd"/>
      <w:r w:rsidRPr="00DE2D3A">
        <w:rPr>
          <w:rFonts w:eastAsia="Times New Roman"/>
          <w:spacing w:val="-1"/>
          <w:sz w:val="28"/>
          <w:szCs w:val="28"/>
        </w:rPr>
        <w:t xml:space="preserve">. </w:t>
      </w:r>
    </w:p>
    <w:p w:rsidR="00936EBA" w:rsidRPr="00DE2D3A" w:rsidRDefault="00936EBA" w:rsidP="00936EBA">
      <w:pPr>
        <w:tabs>
          <w:tab w:val="left" w:pos="1440"/>
        </w:tabs>
        <w:suppressAutoHyphens/>
        <w:rPr>
          <w:rFonts w:eastAsia="Times New Roman"/>
          <w:sz w:val="28"/>
          <w:szCs w:val="28"/>
        </w:rPr>
      </w:pPr>
      <w:r w:rsidRPr="00DE2D3A">
        <w:rPr>
          <w:rFonts w:eastAsia="Times New Roman"/>
          <w:spacing w:val="-1"/>
          <w:sz w:val="28"/>
          <w:szCs w:val="28"/>
        </w:rPr>
        <w:t xml:space="preserve"> 2. С</w:t>
      </w:r>
      <w:r w:rsidRPr="00DE2D3A">
        <w:rPr>
          <w:rFonts w:eastAsia="Times New Roman"/>
          <w:sz w:val="28"/>
          <w:szCs w:val="28"/>
        </w:rPr>
        <w:t xml:space="preserve">корректировать   работу по ликвидации </w:t>
      </w:r>
      <w:proofErr w:type="gramStart"/>
      <w:r w:rsidRPr="00DE2D3A">
        <w:rPr>
          <w:rFonts w:eastAsia="Times New Roman"/>
          <w:sz w:val="28"/>
          <w:szCs w:val="28"/>
        </w:rPr>
        <w:t>пробелов</w:t>
      </w:r>
      <w:proofErr w:type="gramEnd"/>
      <w:r w:rsidRPr="00DE2D3A">
        <w:rPr>
          <w:rFonts w:eastAsia="Times New Roman"/>
          <w:sz w:val="28"/>
          <w:szCs w:val="28"/>
        </w:rPr>
        <w:t xml:space="preserve"> в знаниях обучающихся, отрабатывать на уроках навыки применения правил по темам, по которым обучающиеся показали низкий уровень  качества  знаний.</w:t>
      </w:r>
    </w:p>
    <w:p w:rsidR="00936EBA" w:rsidRPr="00DE2D3A" w:rsidRDefault="00936EBA" w:rsidP="00936EBA">
      <w:pPr>
        <w:rPr>
          <w:rFonts w:eastAsia="Times New Roman"/>
          <w:sz w:val="28"/>
          <w:szCs w:val="28"/>
        </w:rPr>
      </w:pPr>
      <w:r w:rsidRPr="00DE2D3A">
        <w:rPr>
          <w:rFonts w:eastAsia="Times New Roman"/>
          <w:sz w:val="28"/>
          <w:szCs w:val="28"/>
        </w:rPr>
        <w:lastRenderedPageBreak/>
        <w:t xml:space="preserve">3. Продолжить  индивидуальную работу со </w:t>
      </w:r>
      <w:proofErr w:type="gramStart"/>
      <w:r w:rsidRPr="00DE2D3A">
        <w:rPr>
          <w:rFonts w:eastAsia="Times New Roman"/>
          <w:sz w:val="28"/>
          <w:szCs w:val="28"/>
        </w:rPr>
        <w:t>слабоуспевающими</w:t>
      </w:r>
      <w:proofErr w:type="gramEnd"/>
      <w:r w:rsidRPr="00DE2D3A">
        <w:rPr>
          <w:rFonts w:eastAsia="Times New Roman"/>
          <w:sz w:val="28"/>
          <w:szCs w:val="28"/>
        </w:rPr>
        <w:t xml:space="preserve"> обучающимися,  систематически проводить контроль за усвоением обучающимися изучаемого материала.</w:t>
      </w:r>
    </w:p>
    <w:p w:rsidR="00936EBA" w:rsidRPr="00DE2D3A" w:rsidRDefault="00936EBA" w:rsidP="00936EBA">
      <w:pPr>
        <w:rPr>
          <w:rFonts w:eastAsia="Times New Roman"/>
          <w:b/>
          <w:sz w:val="28"/>
          <w:szCs w:val="28"/>
        </w:rPr>
      </w:pPr>
      <w:r w:rsidRPr="00DE2D3A">
        <w:rPr>
          <w:rFonts w:eastAsia="Times New Roman"/>
          <w:b/>
          <w:sz w:val="28"/>
          <w:szCs w:val="28"/>
        </w:rPr>
        <w:t xml:space="preserve">Математика </w:t>
      </w:r>
    </w:p>
    <w:p w:rsidR="00936EBA" w:rsidRPr="00DE2D3A" w:rsidRDefault="00936EBA" w:rsidP="00936EBA">
      <w:pPr>
        <w:rPr>
          <w:rFonts w:eastAsia="Times New Roman"/>
          <w:sz w:val="28"/>
          <w:szCs w:val="28"/>
        </w:rPr>
      </w:pPr>
      <w:r w:rsidRPr="00DE2D3A">
        <w:rPr>
          <w:rFonts w:eastAsia="Times New Roman"/>
          <w:sz w:val="28"/>
          <w:szCs w:val="28"/>
        </w:rPr>
        <w:t>Количество заданий – 13.</w:t>
      </w:r>
    </w:p>
    <w:p w:rsidR="00936EBA" w:rsidRPr="00DE2D3A" w:rsidRDefault="00936EBA" w:rsidP="00936EBA">
      <w:pPr>
        <w:rPr>
          <w:rFonts w:eastAsia="Times New Roman"/>
          <w:sz w:val="28"/>
          <w:szCs w:val="28"/>
        </w:rPr>
      </w:pPr>
      <w:r w:rsidRPr="00DE2D3A">
        <w:rPr>
          <w:rFonts w:eastAsia="Times New Roman"/>
          <w:sz w:val="28"/>
          <w:szCs w:val="28"/>
        </w:rPr>
        <w:t>Максимальный балл – 16.</w:t>
      </w:r>
    </w:p>
    <w:p w:rsidR="00936EBA" w:rsidRPr="00DE2D3A" w:rsidRDefault="00936EBA" w:rsidP="00936EBA">
      <w:pPr>
        <w:rPr>
          <w:rFonts w:eastAsia="Times New Roman"/>
          <w:sz w:val="28"/>
          <w:szCs w:val="28"/>
        </w:rPr>
      </w:pPr>
      <w:r w:rsidRPr="00DE2D3A">
        <w:rPr>
          <w:rFonts w:eastAsia="Times New Roman"/>
          <w:sz w:val="28"/>
          <w:szCs w:val="28"/>
        </w:rPr>
        <w:t>Время выполнения – 60 минут.</w:t>
      </w:r>
    </w:p>
    <w:tbl>
      <w:tblPr>
        <w:tblW w:w="9654" w:type="dxa"/>
        <w:tblInd w:w="93" w:type="dxa"/>
        <w:tblLook w:val="04A0"/>
      </w:tblPr>
      <w:tblGrid>
        <w:gridCol w:w="4692"/>
        <w:gridCol w:w="2269"/>
        <w:gridCol w:w="2693"/>
      </w:tblGrid>
      <w:tr w:rsidR="00936EBA" w:rsidRPr="00A138C7" w:rsidTr="00936EBA">
        <w:trPr>
          <w:trHeight w:val="300"/>
        </w:trPr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EBA" w:rsidRPr="00A138C7" w:rsidRDefault="00936EBA" w:rsidP="00936EBA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A138C7">
              <w:rPr>
                <w:rFonts w:eastAsia="Times New Roman"/>
                <w:color w:val="000000"/>
                <w:sz w:val="28"/>
                <w:szCs w:val="28"/>
              </w:rPr>
              <w:t xml:space="preserve">  Понизили (Отметка &lt; </w:t>
            </w:r>
            <w:proofErr w:type="gramStart"/>
            <w:r w:rsidRPr="00A138C7">
              <w:rPr>
                <w:rFonts w:eastAsia="Times New Roman"/>
                <w:color w:val="000000"/>
                <w:sz w:val="28"/>
                <w:szCs w:val="28"/>
              </w:rPr>
              <w:t>Отметка</w:t>
            </w:r>
            <w:proofErr w:type="gramEnd"/>
            <w:r w:rsidRPr="00A138C7">
              <w:rPr>
                <w:rFonts w:eastAsia="Times New Roman"/>
                <w:color w:val="000000"/>
                <w:sz w:val="28"/>
                <w:szCs w:val="28"/>
              </w:rPr>
              <w:t xml:space="preserve"> по журналу) %</w:t>
            </w:r>
          </w:p>
        </w:tc>
        <w:tc>
          <w:tcPr>
            <w:tcW w:w="22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EBA" w:rsidRPr="00A138C7" w:rsidRDefault="00936EBA" w:rsidP="00936EBA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A138C7">
              <w:rPr>
                <w:rFonts w:eastAsia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EBA" w:rsidRPr="00A138C7" w:rsidRDefault="00936EBA" w:rsidP="00936EBA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A138C7">
              <w:rPr>
                <w:rFonts w:eastAsia="Times New Roman"/>
                <w:color w:val="000000"/>
                <w:sz w:val="28"/>
                <w:szCs w:val="28"/>
              </w:rPr>
              <w:t>12,5</w:t>
            </w:r>
          </w:p>
        </w:tc>
      </w:tr>
      <w:tr w:rsidR="00936EBA" w:rsidRPr="00A138C7" w:rsidTr="00936EBA">
        <w:trPr>
          <w:trHeight w:val="30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EBA" w:rsidRPr="00A138C7" w:rsidRDefault="00936EBA" w:rsidP="00936EBA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A138C7">
              <w:rPr>
                <w:rFonts w:eastAsia="Times New Roman"/>
                <w:color w:val="000000"/>
                <w:sz w:val="28"/>
                <w:szCs w:val="28"/>
              </w:rPr>
              <w:t xml:space="preserve">  Подтвердили (Отметка = Отметке по журналу) %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EBA" w:rsidRPr="00A138C7" w:rsidRDefault="00936EBA" w:rsidP="00936EBA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A138C7">
              <w:rPr>
                <w:rFonts w:eastAsia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EBA" w:rsidRPr="00A138C7" w:rsidRDefault="00936EBA" w:rsidP="00936EBA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A138C7">
              <w:rPr>
                <w:rFonts w:eastAsia="Times New Roman"/>
                <w:color w:val="000000"/>
                <w:sz w:val="28"/>
                <w:szCs w:val="28"/>
              </w:rPr>
              <w:t>87,5</w:t>
            </w:r>
          </w:p>
        </w:tc>
      </w:tr>
      <w:tr w:rsidR="00936EBA" w:rsidRPr="00A138C7" w:rsidTr="00936EBA">
        <w:trPr>
          <w:trHeight w:val="30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EBA" w:rsidRPr="00A138C7" w:rsidRDefault="00936EBA" w:rsidP="00936EBA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A138C7">
              <w:rPr>
                <w:rFonts w:eastAsia="Times New Roman"/>
                <w:color w:val="000000"/>
                <w:sz w:val="28"/>
                <w:szCs w:val="28"/>
              </w:rPr>
              <w:t xml:space="preserve">  Повысили (Отметка &gt; </w:t>
            </w:r>
            <w:proofErr w:type="gramStart"/>
            <w:r w:rsidRPr="00A138C7">
              <w:rPr>
                <w:rFonts w:eastAsia="Times New Roman"/>
                <w:color w:val="000000"/>
                <w:sz w:val="28"/>
                <w:szCs w:val="28"/>
              </w:rPr>
              <w:t>Отметка</w:t>
            </w:r>
            <w:proofErr w:type="gramEnd"/>
            <w:r w:rsidRPr="00A138C7">
              <w:rPr>
                <w:rFonts w:eastAsia="Times New Roman"/>
                <w:color w:val="000000"/>
                <w:sz w:val="28"/>
                <w:szCs w:val="28"/>
              </w:rPr>
              <w:t xml:space="preserve"> по журналу) %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EBA" w:rsidRPr="00A138C7" w:rsidRDefault="00936EBA" w:rsidP="00936EBA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A138C7">
              <w:rPr>
                <w:rFonts w:eastAsia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EBA" w:rsidRPr="00A138C7" w:rsidRDefault="00936EBA" w:rsidP="00936EBA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A138C7">
              <w:rPr>
                <w:rFonts w:eastAsia="Times New Roman"/>
                <w:color w:val="000000"/>
                <w:sz w:val="28"/>
                <w:szCs w:val="28"/>
              </w:rPr>
              <w:t>0</w:t>
            </w:r>
          </w:p>
        </w:tc>
      </w:tr>
      <w:tr w:rsidR="00936EBA" w:rsidRPr="00A138C7" w:rsidTr="00936EBA">
        <w:trPr>
          <w:trHeight w:val="30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EBA" w:rsidRPr="00A138C7" w:rsidRDefault="00936EBA" w:rsidP="00936EBA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A138C7">
              <w:rPr>
                <w:rFonts w:eastAsia="Times New Roman"/>
                <w:color w:val="000000"/>
                <w:sz w:val="28"/>
                <w:szCs w:val="28"/>
              </w:rPr>
              <w:t xml:space="preserve">  Всего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EBA" w:rsidRPr="00A138C7" w:rsidRDefault="00936EBA" w:rsidP="00936EBA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A138C7">
              <w:rPr>
                <w:rFonts w:eastAsia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EBA" w:rsidRPr="00A138C7" w:rsidRDefault="00936EBA" w:rsidP="00936EBA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A138C7">
              <w:rPr>
                <w:rFonts w:eastAsia="Times New Roman"/>
                <w:color w:val="000000"/>
                <w:sz w:val="28"/>
                <w:szCs w:val="28"/>
              </w:rPr>
              <w:t>100</w:t>
            </w:r>
          </w:p>
        </w:tc>
      </w:tr>
    </w:tbl>
    <w:p w:rsidR="00936EBA" w:rsidRPr="00DE2D3A" w:rsidRDefault="00936EBA" w:rsidP="00936EBA">
      <w:pPr>
        <w:rPr>
          <w:rFonts w:eastAsia="Times New Roman"/>
          <w:sz w:val="28"/>
          <w:szCs w:val="28"/>
        </w:rPr>
      </w:pPr>
      <w:r w:rsidRPr="00DE2D3A">
        <w:rPr>
          <w:rFonts w:eastAsia="Times New Roman"/>
          <w:b/>
          <w:sz w:val="28"/>
          <w:szCs w:val="28"/>
        </w:rPr>
        <w:t xml:space="preserve">Выводы: </w:t>
      </w:r>
      <w:r w:rsidRPr="00DE2D3A">
        <w:rPr>
          <w:rFonts w:eastAsia="Times New Roman"/>
          <w:sz w:val="28"/>
          <w:szCs w:val="28"/>
        </w:rPr>
        <w:t xml:space="preserve">работа по математике написана </w:t>
      </w:r>
      <w:proofErr w:type="gramStart"/>
      <w:r w:rsidRPr="00DE2D3A">
        <w:rPr>
          <w:rFonts w:eastAsia="Times New Roman"/>
          <w:sz w:val="28"/>
          <w:szCs w:val="28"/>
        </w:rPr>
        <w:t>на</w:t>
      </w:r>
      <w:proofErr w:type="gramEnd"/>
      <w:r w:rsidRPr="00DE2D3A">
        <w:rPr>
          <w:rFonts w:eastAsia="Times New Roman"/>
          <w:sz w:val="28"/>
          <w:szCs w:val="28"/>
        </w:rPr>
        <w:t xml:space="preserve"> удовлетворительно. Задания 2,3,4,7,9,11,13 вызвали у </w:t>
      </w:r>
      <w:proofErr w:type="gramStart"/>
      <w:r w:rsidRPr="00DE2D3A">
        <w:rPr>
          <w:rFonts w:eastAsia="Times New Roman"/>
          <w:sz w:val="28"/>
          <w:szCs w:val="28"/>
        </w:rPr>
        <w:t>обучающихся</w:t>
      </w:r>
      <w:proofErr w:type="gramEnd"/>
      <w:r w:rsidRPr="00DE2D3A">
        <w:rPr>
          <w:rFonts w:eastAsia="Times New Roman"/>
          <w:sz w:val="28"/>
          <w:szCs w:val="28"/>
        </w:rPr>
        <w:t xml:space="preserve"> затруднения. Темы «Обыкновенная дробь»,  «Десятичная дробь», «Часть числа и число по его части», «Модуль числа», «Текстовые задачи», «Практические задачи».</w:t>
      </w:r>
    </w:p>
    <w:p w:rsidR="00936EBA" w:rsidRPr="00DE2D3A" w:rsidRDefault="00936EBA" w:rsidP="00936EBA">
      <w:pPr>
        <w:rPr>
          <w:rFonts w:eastAsia="Times New Roman"/>
          <w:b/>
          <w:sz w:val="28"/>
          <w:szCs w:val="28"/>
        </w:rPr>
      </w:pPr>
      <w:r w:rsidRPr="00DE2D3A">
        <w:rPr>
          <w:rFonts w:eastAsia="Times New Roman"/>
          <w:b/>
          <w:sz w:val="28"/>
          <w:szCs w:val="28"/>
        </w:rPr>
        <w:t xml:space="preserve">Рекомендации: </w:t>
      </w:r>
    </w:p>
    <w:p w:rsidR="00936EBA" w:rsidRPr="00DE2D3A" w:rsidRDefault="00936EBA" w:rsidP="003161B0">
      <w:pPr>
        <w:pStyle w:val="af3"/>
        <w:widowControl/>
        <w:numPr>
          <w:ilvl w:val="0"/>
          <w:numId w:val="26"/>
        </w:numPr>
        <w:suppressAutoHyphens w:val="0"/>
        <w:contextualSpacing/>
        <w:rPr>
          <w:rFonts w:eastAsia="Times New Roman" w:cs="Times New Roman"/>
          <w:b/>
          <w:sz w:val="28"/>
          <w:szCs w:val="28"/>
          <w:lang w:eastAsia="ru-RU"/>
        </w:rPr>
      </w:pPr>
      <w:r w:rsidRPr="00DE2D3A">
        <w:rPr>
          <w:rFonts w:eastAsia="Times New Roman" w:cs="Times New Roman"/>
          <w:sz w:val="28"/>
          <w:szCs w:val="28"/>
          <w:lang w:eastAsia="ru-RU"/>
        </w:rPr>
        <w:t>Организовать работу над ошибками;</w:t>
      </w:r>
    </w:p>
    <w:p w:rsidR="00936EBA" w:rsidRPr="00DE2D3A" w:rsidRDefault="00936EBA" w:rsidP="003161B0">
      <w:pPr>
        <w:pStyle w:val="af3"/>
        <w:widowControl/>
        <w:numPr>
          <w:ilvl w:val="0"/>
          <w:numId w:val="26"/>
        </w:numPr>
        <w:suppressAutoHyphens w:val="0"/>
        <w:contextualSpacing/>
        <w:rPr>
          <w:rFonts w:eastAsia="Times New Roman" w:cs="Times New Roman"/>
          <w:b/>
          <w:sz w:val="28"/>
          <w:szCs w:val="28"/>
          <w:lang w:eastAsia="ru-RU"/>
        </w:rPr>
      </w:pPr>
      <w:r w:rsidRPr="00DE2D3A">
        <w:rPr>
          <w:rFonts w:eastAsia="Times New Roman" w:cs="Times New Roman"/>
          <w:sz w:val="28"/>
          <w:szCs w:val="28"/>
          <w:lang w:eastAsia="ru-RU"/>
        </w:rPr>
        <w:t>Систематически проводить диагностические работы, включающие темы, на которые допущены ошибки.</w:t>
      </w:r>
    </w:p>
    <w:p w:rsidR="00936EBA" w:rsidRPr="00DE2D3A" w:rsidRDefault="00936EBA" w:rsidP="00936EBA">
      <w:pPr>
        <w:ind w:left="360"/>
        <w:rPr>
          <w:rFonts w:eastAsia="Times New Roman"/>
          <w:b/>
          <w:sz w:val="28"/>
          <w:szCs w:val="28"/>
        </w:rPr>
      </w:pPr>
      <w:r w:rsidRPr="00DE2D3A">
        <w:rPr>
          <w:rFonts w:eastAsia="Times New Roman"/>
          <w:b/>
          <w:sz w:val="28"/>
          <w:szCs w:val="28"/>
        </w:rPr>
        <w:t xml:space="preserve">Биология </w:t>
      </w:r>
    </w:p>
    <w:p w:rsidR="00936EBA" w:rsidRPr="00DE2D3A" w:rsidRDefault="00936EBA" w:rsidP="00936EBA">
      <w:pPr>
        <w:ind w:left="360"/>
        <w:rPr>
          <w:rFonts w:eastAsia="Times New Roman"/>
          <w:sz w:val="28"/>
          <w:szCs w:val="28"/>
        </w:rPr>
      </w:pPr>
      <w:r w:rsidRPr="00DE2D3A">
        <w:rPr>
          <w:rFonts w:eastAsia="Times New Roman"/>
          <w:sz w:val="28"/>
          <w:szCs w:val="28"/>
        </w:rPr>
        <w:t>Количество заданий – 10.</w:t>
      </w:r>
    </w:p>
    <w:p w:rsidR="00936EBA" w:rsidRPr="00DE2D3A" w:rsidRDefault="00936EBA" w:rsidP="00936EBA">
      <w:pPr>
        <w:ind w:left="360"/>
        <w:rPr>
          <w:rFonts w:eastAsia="Times New Roman"/>
          <w:sz w:val="28"/>
          <w:szCs w:val="28"/>
        </w:rPr>
      </w:pPr>
      <w:r w:rsidRPr="00DE2D3A">
        <w:rPr>
          <w:rFonts w:eastAsia="Times New Roman"/>
          <w:sz w:val="28"/>
          <w:szCs w:val="28"/>
        </w:rPr>
        <w:t>Максимальный балл – 28.</w:t>
      </w:r>
    </w:p>
    <w:p w:rsidR="00936EBA" w:rsidRPr="00DE2D3A" w:rsidRDefault="00936EBA" w:rsidP="00936EBA">
      <w:pPr>
        <w:ind w:left="360"/>
        <w:rPr>
          <w:rFonts w:eastAsia="Times New Roman"/>
          <w:sz w:val="28"/>
          <w:szCs w:val="28"/>
        </w:rPr>
      </w:pPr>
      <w:r w:rsidRPr="00DE2D3A">
        <w:rPr>
          <w:rFonts w:eastAsia="Times New Roman"/>
          <w:sz w:val="28"/>
          <w:szCs w:val="28"/>
        </w:rPr>
        <w:t>Время выполнения – 45 минут.</w:t>
      </w:r>
    </w:p>
    <w:tbl>
      <w:tblPr>
        <w:tblW w:w="10080" w:type="dxa"/>
        <w:tblInd w:w="93" w:type="dxa"/>
        <w:tblLook w:val="04A0"/>
      </w:tblPr>
      <w:tblGrid>
        <w:gridCol w:w="4692"/>
        <w:gridCol w:w="2553"/>
        <w:gridCol w:w="2835"/>
      </w:tblGrid>
      <w:tr w:rsidR="00936EBA" w:rsidRPr="00A138C7" w:rsidTr="00936EBA">
        <w:trPr>
          <w:trHeight w:val="300"/>
        </w:trPr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EBA" w:rsidRPr="00A138C7" w:rsidRDefault="00936EBA" w:rsidP="00936EBA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A138C7">
              <w:rPr>
                <w:rFonts w:eastAsia="Times New Roman"/>
                <w:color w:val="000000"/>
                <w:sz w:val="28"/>
                <w:szCs w:val="28"/>
              </w:rPr>
              <w:t xml:space="preserve">  Понизили (Отметка &lt; </w:t>
            </w:r>
            <w:proofErr w:type="gramStart"/>
            <w:r w:rsidRPr="00A138C7">
              <w:rPr>
                <w:rFonts w:eastAsia="Times New Roman"/>
                <w:color w:val="000000"/>
                <w:sz w:val="28"/>
                <w:szCs w:val="28"/>
              </w:rPr>
              <w:t>Отметка</w:t>
            </w:r>
            <w:proofErr w:type="gramEnd"/>
            <w:r w:rsidRPr="00A138C7">
              <w:rPr>
                <w:rFonts w:eastAsia="Times New Roman"/>
                <w:color w:val="000000"/>
                <w:sz w:val="28"/>
                <w:szCs w:val="28"/>
              </w:rPr>
              <w:t xml:space="preserve"> по журналу) %</w:t>
            </w:r>
          </w:p>
        </w:tc>
        <w:tc>
          <w:tcPr>
            <w:tcW w:w="2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EBA" w:rsidRPr="00A138C7" w:rsidRDefault="00936EBA" w:rsidP="00936EBA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A138C7">
              <w:rPr>
                <w:rFonts w:eastAsia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EBA" w:rsidRPr="00A138C7" w:rsidRDefault="00936EBA" w:rsidP="00936EBA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A138C7">
              <w:rPr>
                <w:rFonts w:eastAsia="Times New Roman"/>
                <w:color w:val="000000"/>
                <w:sz w:val="28"/>
                <w:szCs w:val="28"/>
              </w:rPr>
              <w:t>0</w:t>
            </w:r>
          </w:p>
        </w:tc>
      </w:tr>
      <w:tr w:rsidR="00936EBA" w:rsidRPr="00A138C7" w:rsidTr="00936EBA">
        <w:trPr>
          <w:trHeight w:val="30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EBA" w:rsidRPr="00A138C7" w:rsidRDefault="00936EBA" w:rsidP="00936EBA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A138C7">
              <w:rPr>
                <w:rFonts w:eastAsia="Times New Roman"/>
                <w:color w:val="000000"/>
                <w:sz w:val="28"/>
                <w:szCs w:val="28"/>
              </w:rPr>
              <w:t xml:space="preserve">  Подтвердили (Отметка = Отметке по журналу) %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EBA" w:rsidRPr="00A138C7" w:rsidRDefault="00936EBA" w:rsidP="00936EBA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A138C7">
              <w:rPr>
                <w:rFonts w:eastAsia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EBA" w:rsidRPr="00A138C7" w:rsidRDefault="00936EBA" w:rsidP="00936EBA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A138C7">
              <w:rPr>
                <w:rFonts w:eastAsia="Times New Roman"/>
                <w:color w:val="000000"/>
                <w:sz w:val="28"/>
                <w:szCs w:val="28"/>
              </w:rPr>
              <w:t>100</w:t>
            </w:r>
          </w:p>
        </w:tc>
      </w:tr>
      <w:tr w:rsidR="00936EBA" w:rsidRPr="00A138C7" w:rsidTr="00936EBA">
        <w:trPr>
          <w:trHeight w:val="30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EBA" w:rsidRPr="00A138C7" w:rsidRDefault="00936EBA" w:rsidP="00936EBA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A138C7">
              <w:rPr>
                <w:rFonts w:eastAsia="Times New Roman"/>
                <w:color w:val="000000"/>
                <w:sz w:val="28"/>
                <w:szCs w:val="28"/>
              </w:rPr>
              <w:t xml:space="preserve">  Повысили (Отметка &gt; </w:t>
            </w:r>
            <w:proofErr w:type="gramStart"/>
            <w:r w:rsidRPr="00A138C7">
              <w:rPr>
                <w:rFonts w:eastAsia="Times New Roman"/>
                <w:color w:val="000000"/>
                <w:sz w:val="28"/>
                <w:szCs w:val="28"/>
              </w:rPr>
              <w:t>Отметка</w:t>
            </w:r>
            <w:proofErr w:type="gramEnd"/>
            <w:r w:rsidRPr="00A138C7">
              <w:rPr>
                <w:rFonts w:eastAsia="Times New Roman"/>
                <w:color w:val="000000"/>
                <w:sz w:val="28"/>
                <w:szCs w:val="28"/>
              </w:rPr>
              <w:t xml:space="preserve"> по журналу) %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EBA" w:rsidRPr="00A138C7" w:rsidRDefault="00936EBA" w:rsidP="00936EBA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A138C7">
              <w:rPr>
                <w:rFonts w:eastAsia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EBA" w:rsidRPr="00A138C7" w:rsidRDefault="00936EBA" w:rsidP="00936EBA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A138C7">
              <w:rPr>
                <w:rFonts w:eastAsia="Times New Roman"/>
                <w:color w:val="000000"/>
                <w:sz w:val="28"/>
                <w:szCs w:val="28"/>
              </w:rPr>
              <w:t>0</w:t>
            </w:r>
          </w:p>
        </w:tc>
      </w:tr>
      <w:tr w:rsidR="00936EBA" w:rsidRPr="00A138C7" w:rsidTr="00936EBA">
        <w:trPr>
          <w:trHeight w:val="30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EBA" w:rsidRPr="00A138C7" w:rsidRDefault="00936EBA" w:rsidP="00936EBA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A138C7">
              <w:rPr>
                <w:rFonts w:eastAsia="Times New Roman"/>
                <w:color w:val="000000"/>
                <w:sz w:val="28"/>
                <w:szCs w:val="28"/>
              </w:rPr>
              <w:t xml:space="preserve">  Всего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EBA" w:rsidRPr="00A138C7" w:rsidRDefault="00936EBA" w:rsidP="00936EBA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A138C7">
              <w:rPr>
                <w:rFonts w:eastAsia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EBA" w:rsidRPr="00A138C7" w:rsidRDefault="00936EBA" w:rsidP="00936EBA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A138C7">
              <w:rPr>
                <w:rFonts w:eastAsia="Times New Roman"/>
                <w:color w:val="000000"/>
                <w:sz w:val="28"/>
                <w:szCs w:val="28"/>
              </w:rPr>
              <w:t>100</w:t>
            </w:r>
          </w:p>
        </w:tc>
      </w:tr>
    </w:tbl>
    <w:p w:rsidR="00936EBA" w:rsidRPr="00DE2D3A" w:rsidRDefault="00936EBA" w:rsidP="00936EBA">
      <w:pPr>
        <w:ind w:left="360"/>
        <w:jc w:val="both"/>
        <w:rPr>
          <w:rFonts w:eastAsia="Times New Roman"/>
          <w:sz w:val="28"/>
          <w:szCs w:val="28"/>
        </w:rPr>
      </w:pPr>
      <w:r w:rsidRPr="00DE2D3A">
        <w:rPr>
          <w:rFonts w:eastAsia="Times New Roman"/>
          <w:b/>
          <w:sz w:val="28"/>
          <w:szCs w:val="28"/>
        </w:rPr>
        <w:t xml:space="preserve">Выводы: </w:t>
      </w:r>
      <w:r w:rsidRPr="00DE2D3A">
        <w:rPr>
          <w:rFonts w:eastAsia="Times New Roman"/>
          <w:sz w:val="28"/>
          <w:szCs w:val="28"/>
        </w:rPr>
        <w:t xml:space="preserve">обучающиеся справились с проверочной работой на хорошем уровне. </w:t>
      </w:r>
      <w:proofErr w:type="gramStart"/>
      <w:r w:rsidRPr="00DE2D3A">
        <w:rPr>
          <w:rFonts w:eastAsia="Times New Roman"/>
          <w:sz w:val="28"/>
          <w:szCs w:val="28"/>
        </w:rPr>
        <w:t>Наибольшее количество ошибок было  допущено в задании 8.2 (свойства живых организмов, их проявление у растений), ошибки; в задании 9 (у детей не получилось описать биологический объект по имеющейся схеме); в задании 10 (Царство растения.</w:t>
      </w:r>
      <w:proofErr w:type="gramEnd"/>
      <w:r w:rsidRPr="00DE2D3A">
        <w:rPr>
          <w:rFonts w:eastAsia="Times New Roman"/>
          <w:sz w:val="28"/>
          <w:szCs w:val="28"/>
        </w:rPr>
        <w:t xml:space="preserve"> </w:t>
      </w:r>
      <w:proofErr w:type="gramStart"/>
      <w:r w:rsidRPr="00DE2D3A">
        <w:rPr>
          <w:rFonts w:eastAsia="Times New Roman"/>
          <w:sz w:val="28"/>
          <w:szCs w:val="28"/>
        </w:rPr>
        <w:t>Органы цветкового растения).</w:t>
      </w:r>
      <w:proofErr w:type="gramEnd"/>
      <w:r w:rsidRPr="00DE2D3A">
        <w:rPr>
          <w:rFonts w:eastAsia="Times New Roman"/>
          <w:sz w:val="28"/>
          <w:szCs w:val="28"/>
        </w:rPr>
        <w:t xml:space="preserve"> Хорошо усвоены темы «биологические процессы», «клеточное строение организмов», «микроскопические объекты», «строение и функции отдельных тканей». </w:t>
      </w:r>
      <w:proofErr w:type="gramStart"/>
      <w:r w:rsidRPr="00DE2D3A">
        <w:rPr>
          <w:rFonts w:eastAsia="Times New Roman"/>
          <w:sz w:val="28"/>
          <w:szCs w:val="28"/>
        </w:rPr>
        <w:t>Обучающиеся</w:t>
      </w:r>
      <w:proofErr w:type="gramEnd"/>
      <w:r w:rsidRPr="00DE2D3A">
        <w:rPr>
          <w:rFonts w:eastAsia="Times New Roman"/>
          <w:sz w:val="28"/>
          <w:szCs w:val="28"/>
        </w:rPr>
        <w:t xml:space="preserve"> применяют умение извлекать информацию, представленную в табличной форме.</w:t>
      </w:r>
    </w:p>
    <w:p w:rsidR="00936EBA" w:rsidRPr="00DE2D3A" w:rsidRDefault="00936EBA" w:rsidP="00936EBA">
      <w:pPr>
        <w:ind w:left="360"/>
        <w:rPr>
          <w:rFonts w:eastAsia="Times New Roman"/>
          <w:b/>
          <w:sz w:val="28"/>
          <w:szCs w:val="28"/>
        </w:rPr>
      </w:pPr>
      <w:r w:rsidRPr="00DE2D3A">
        <w:rPr>
          <w:rFonts w:eastAsia="Times New Roman"/>
          <w:b/>
          <w:sz w:val="28"/>
          <w:szCs w:val="28"/>
        </w:rPr>
        <w:t>Рекомендации:</w:t>
      </w:r>
    </w:p>
    <w:p w:rsidR="00936EBA" w:rsidRPr="00DE2D3A" w:rsidRDefault="00936EBA" w:rsidP="003161B0">
      <w:pPr>
        <w:pStyle w:val="af3"/>
        <w:widowControl/>
        <w:numPr>
          <w:ilvl w:val="0"/>
          <w:numId w:val="27"/>
        </w:numPr>
        <w:suppressAutoHyphens w:val="0"/>
        <w:contextualSpacing/>
        <w:rPr>
          <w:rFonts w:eastAsia="Times New Roman" w:cs="Times New Roman"/>
          <w:sz w:val="28"/>
          <w:szCs w:val="28"/>
          <w:lang w:eastAsia="ru-RU"/>
        </w:rPr>
      </w:pPr>
      <w:r w:rsidRPr="00DE2D3A">
        <w:rPr>
          <w:rFonts w:eastAsia="Times New Roman" w:cs="Times New Roman"/>
          <w:sz w:val="28"/>
          <w:szCs w:val="28"/>
          <w:lang w:eastAsia="ru-RU"/>
        </w:rPr>
        <w:t>Повторить задания, при выполнении которых допущены ошибки.</w:t>
      </w:r>
    </w:p>
    <w:p w:rsidR="00936EBA" w:rsidRPr="00DE2D3A" w:rsidRDefault="00936EBA" w:rsidP="003161B0">
      <w:pPr>
        <w:pStyle w:val="af3"/>
        <w:widowControl/>
        <w:numPr>
          <w:ilvl w:val="0"/>
          <w:numId w:val="27"/>
        </w:numPr>
        <w:suppressAutoHyphens w:val="0"/>
        <w:contextualSpacing/>
        <w:rPr>
          <w:rFonts w:eastAsia="Times New Roman" w:cs="Times New Roman"/>
          <w:sz w:val="28"/>
          <w:szCs w:val="28"/>
          <w:lang w:eastAsia="ru-RU"/>
        </w:rPr>
      </w:pPr>
      <w:r w:rsidRPr="00DE2D3A">
        <w:rPr>
          <w:rFonts w:eastAsia="Times New Roman" w:cs="Times New Roman"/>
          <w:sz w:val="28"/>
          <w:szCs w:val="28"/>
          <w:lang w:eastAsia="ru-RU"/>
        </w:rPr>
        <w:t>Организовать индивидуальную работу со слабоуспевающими детьми.</w:t>
      </w:r>
    </w:p>
    <w:p w:rsidR="00936EBA" w:rsidRPr="00DE2D3A" w:rsidRDefault="00936EBA" w:rsidP="00936EBA">
      <w:pPr>
        <w:ind w:left="360"/>
        <w:rPr>
          <w:rFonts w:eastAsia="Times New Roman"/>
          <w:sz w:val="28"/>
          <w:szCs w:val="28"/>
        </w:rPr>
      </w:pPr>
    </w:p>
    <w:p w:rsidR="00936EBA" w:rsidRPr="00DE2D3A" w:rsidRDefault="00936EBA" w:rsidP="00936EBA">
      <w:pPr>
        <w:ind w:left="360"/>
        <w:rPr>
          <w:rFonts w:eastAsia="Times New Roman"/>
          <w:b/>
          <w:sz w:val="28"/>
          <w:szCs w:val="28"/>
        </w:rPr>
      </w:pPr>
      <w:r w:rsidRPr="00DE2D3A">
        <w:rPr>
          <w:rFonts w:eastAsia="Times New Roman"/>
          <w:b/>
          <w:sz w:val="28"/>
          <w:szCs w:val="28"/>
        </w:rPr>
        <w:t xml:space="preserve">Обществознание </w:t>
      </w:r>
    </w:p>
    <w:p w:rsidR="00936EBA" w:rsidRPr="00DE2D3A" w:rsidRDefault="00936EBA" w:rsidP="00936EBA">
      <w:pPr>
        <w:ind w:left="360"/>
        <w:rPr>
          <w:rFonts w:eastAsia="Times New Roman"/>
          <w:sz w:val="28"/>
          <w:szCs w:val="28"/>
        </w:rPr>
      </w:pPr>
      <w:r w:rsidRPr="00DE2D3A">
        <w:rPr>
          <w:rFonts w:eastAsia="Times New Roman"/>
          <w:sz w:val="28"/>
          <w:szCs w:val="28"/>
        </w:rPr>
        <w:lastRenderedPageBreak/>
        <w:t>Количество заданий – 8.</w:t>
      </w:r>
    </w:p>
    <w:p w:rsidR="00936EBA" w:rsidRPr="00DE2D3A" w:rsidRDefault="00936EBA" w:rsidP="00936EBA">
      <w:pPr>
        <w:ind w:left="360"/>
        <w:rPr>
          <w:rFonts w:eastAsia="Times New Roman"/>
          <w:sz w:val="28"/>
          <w:szCs w:val="28"/>
        </w:rPr>
      </w:pPr>
      <w:r w:rsidRPr="00DE2D3A">
        <w:rPr>
          <w:rFonts w:eastAsia="Times New Roman"/>
          <w:sz w:val="28"/>
          <w:szCs w:val="28"/>
        </w:rPr>
        <w:t xml:space="preserve">Максимальный балл – </w:t>
      </w:r>
    </w:p>
    <w:p w:rsidR="00936EBA" w:rsidRPr="00DE2D3A" w:rsidRDefault="00936EBA" w:rsidP="00936EBA">
      <w:pPr>
        <w:ind w:left="360"/>
        <w:rPr>
          <w:rFonts w:eastAsia="Times New Roman"/>
          <w:sz w:val="28"/>
          <w:szCs w:val="28"/>
        </w:rPr>
      </w:pPr>
      <w:r w:rsidRPr="00DE2D3A">
        <w:rPr>
          <w:rFonts w:eastAsia="Times New Roman"/>
          <w:sz w:val="28"/>
          <w:szCs w:val="28"/>
        </w:rPr>
        <w:t>Время выполнения -45 минут.</w:t>
      </w:r>
    </w:p>
    <w:tbl>
      <w:tblPr>
        <w:tblW w:w="9371" w:type="dxa"/>
        <w:tblInd w:w="93" w:type="dxa"/>
        <w:tblLook w:val="04A0"/>
      </w:tblPr>
      <w:tblGrid>
        <w:gridCol w:w="4692"/>
        <w:gridCol w:w="2269"/>
        <w:gridCol w:w="2410"/>
      </w:tblGrid>
      <w:tr w:rsidR="00936EBA" w:rsidRPr="00A138C7" w:rsidTr="00936EBA">
        <w:trPr>
          <w:trHeight w:val="300"/>
        </w:trPr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EBA" w:rsidRPr="00A138C7" w:rsidRDefault="00936EBA" w:rsidP="00936EBA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A138C7">
              <w:rPr>
                <w:rFonts w:eastAsia="Times New Roman"/>
                <w:color w:val="000000"/>
                <w:sz w:val="28"/>
                <w:szCs w:val="28"/>
              </w:rPr>
              <w:t xml:space="preserve">  Понизили (Отметка &lt; </w:t>
            </w:r>
            <w:proofErr w:type="gramStart"/>
            <w:r w:rsidRPr="00A138C7">
              <w:rPr>
                <w:rFonts w:eastAsia="Times New Roman"/>
                <w:color w:val="000000"/>
                <w:sz w:val="28"/>
                <w:szCs w:val="28"/>
              </w:rPr>
              <w:t>Отметка</w:t>
            </w:r>
            <w:proofErr w:type="gramEnd"/>
            <w:r w:rsidRPr="00A138C7">
              <w:rPr>
                <w:rFonts w:eastAsia="Times New Roman"/>
                <w:color w:val="000000"/>
                <w:sz w:val="28"/>
                <w:szCs w:val="28"/>
              </w:rPr>
              <w:t xml:space="preserve"> по журналу) %</w:t>
            </w:r>
          </w:p>
        </w:tc>
        <w:tc>
          <w:tcPr>
            <w:tcW w:w="22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EBA" w:rsidRPr="00A138C7" w:rsidRDefault="00936EBA" w:rsidP="00936EBA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A138C7">
              <w:rPr>
                <w:rFonts w:eastAsia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EBA" w:rsidRPr="00A138C7" w:rsidRDefault="00936EBA" w:rsidP="00936EBA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A138C7">
              <w:rPr>
                <w:rFonts w:eastAsia="Times New Roman"/>
                <w:color w:val="000000"/>
                <w:sz w:val="28"/>
                <w:szCs w:val="28"/>
              </w:rPr>
              <w:t>11,11</w:t>
            </w:r>
          </w:p>
        </w:tc>
      </w:tr>
      <w:tr w:rsidR="00936EBA" w:rsidRPr="00A138C7" w:rsidTr="00936EBA">
        <w:trPr>
          <w:trHeight w:val="30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EBA" w:rsidRPr="00A138C7" w:rsidRDefault="00936EBA" w:rsidP="00936EBA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A138C7">
              <w:rPr>
                <w:rFonts w:eastAsia="Times New Roman"/>
                <w:color w:val="000000"/>
                <w:sz w:val="28"/>
                <w:szCs w:val="28"/>
              </w:rPr>
              <w:t xml:space="preserve">  Подтвердили (Отметка = Отметке по журналу) %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EBA" w:rsidRPr="00A138C7" w:rsidRDefault="00936EBA" w:rsidP="00936EBA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A138C7">
              <w:rPr>
                <w:rFonts w:eastAsia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EBA" w:rsidRPr="00A138C7" w:rsidRDefault="00936EBA" w:rsidP="00936EBA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A138C7">
              <w:rPr>
                <w:rFonts w:eastAsia="Times New Roman"/>
                <w:color w:val="000000"/>
                <w:sz w:val="28"/>
                <w:szCs w:val="28"/>
              </w:rPr>
              <w:t>83,33</w:t>
            </w:r>
          </w:p>
        </w:tc>
      </w:tr>
      <w:tr w:rsidR="00936EBA" w:rsidRPr="00A138C7" w:rsidTr="00936EBA">
        <w:trPr>
          <w:trHeight w:val="30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EBA" w:rsidRPr="00A138C7" w:rsidRDefault="00936EBA" w:rsidP="00936EBA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A138C7">
              <w:rPr>
                <w:rFonts w:eastAsia="Times New Roman"/>
                <w:color w:val="000000"/>
                <w:sz w:val="28"/>
                <w:szCs w:val="28"/>
              </w:rPr>
              <w:t xml:space="preserve">  Повысили (Отметка &gt; </w:t>
            </w:r>
            <w:proofErr w:type="gramStart"/>
            <w:r w:rsidRPr="00A138C7">
              <w:rPr>
                <w:rFonts w:eastAsia="Times New Roman"/>
                <w:color w:val="000000"/>
                <w:sz w:val="28"/>
                <w:szCs w:val="28"/>
              </w:rPr>
              <w:t>Отметка</w:t>
            </w:r>
            <w:proofErr w:type="gramEnd"/>
            <w:r w:rsidRPr="00A138C7">
              <w:rPr>
                <w:rFonts w:eastAsia="Times New Roman"/>
                <w:color w:val="000000"/>
                <w:sz w:val="28"/>
                <w:szCs w:val="28"/>
              </w:rPr>
              <w:t xml:space="preserve"> по журналу) %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EBA" w:rsidRPr="00A138C7" w:rsidRDefault="00936EBA" w:rsidP="00936EBA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A138C7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EBA" w:rsidRPr="00A138C7" w:rsidRDefault="00936EBA" w:rsidP="00936EBA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A138C7">
              <w:rPr>
                <w:rFonts w:eastAsia="Times New Roman"/>
                <w:color w:val="000000"/>
                <w:sz w:val="28"/>
                <w:szCs w:val="28"/>
              </w:rPr>
              <w:t>5,56</w:t>
            </w:r>
          </w:p>
        </w:tc>
      </w:tr>
      <w:tr w:rsidR="00936EBA" w:rsidRPr="00A138C7" w:rsidTr="00936EBA">
        <w:trPr>
          <w:trHeight w:val="30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EBA" w:rsidRPr="00A138C7" w:rsidRDefault="00936EBA" w:rsidP="00936EBA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A138C7">
              <w:rPr>
                <w:rFonts w:eastAsia="Times New Roman"/>
                <w:color w:val="000000"/>
                <w:sz w:val="28"/>
                <w:szCs w:val="28"/>
              </w:rPr>
              <w:t xml:space="preserve">  Всего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EBA" w:rsidRPr="00A138C7" w:rsidRDefault="00936EBA" w:rsidP="00936EBA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A138C7">
              <w:rPr>
                <w:rFonts w:eastAsia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EBA" w:rsidRPr="00A138C7" w:rsidRDefault="00936EBA" w:rsidP="00936EBA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A138C7">
              <w:rPr>
                <w:rFonts w:eastAsia="Times New Roman"/>
                <w:color w:val="000000"/>
                <w:sz w:val="28"/>
                <w:szCs w:val="28"/>
              </w:rPr>
              <w:t>100</w:t>
            </w:r>
          </w:p>
        </w:tc>
      </w:tr>
    </w:tbl>
    <w:p w:rsidR="00936EBA" w:rsidRPr="00DE2D3A" w:rsidRDefault="00936EBA" w:rsidP="00936EBA">
      <w:pPr>
        <w:ind w:left="360"/>
        <w:rPr>
          <w:rFonts w:eastAsia="Times New Roman"/>
          <w:sz w:val="28"/>
          <w:szCs w:val="28"/>
        </w:rPr>
      </w:pPr>
      <w:r w:rsidRPr="00DE2D3A">
        <w:rPr>
          <w:rFonts w:eastAsia="Times New Roman"/>
          <w:b/>
          <w:sz w:val="28"/>
          <w:szCs w:val="28"/>
        </w:rPr>
        <w:t xml:space="preserve">Выводы: </w:t>
      </w:r>
      <w:r w:rsidRPr="00DE2D3A">
        <w:rPr>
          <w:rFonts w:eastAsia="Times New Roman"/>
          <w:sz w:val="28"/>
          <w:szCs w:val="28"/>
        </w:rPr>
        <w:t xml:space="preserve">материал 6 класса усвоен хорошо. Обучающиеся хорошо справились с большинством заданий (темы «Человек и его деятельность», «Межличностные отношения», «Конфликт», «Общение»). Также было установлено, что допущены ошибки в описании сфер общественной жизни. В задании 8 были выявлены неточности в составлении сообщения о регионе с использованием понятия. </w:t>
      </w:r>
      <w:r w:rsidRPr="00DE2D3A">
        <w:rPr>
          <w:sz w:val="28"/>
          <w:szCs w:val="28"/>
        </w:rPr>
        <w:t>Анализ полученных результатов показал, что при успешном выполнении отдельных заданий трудности отмечаются в вопросах по извлечению информации, формулированию собственных суждений и примеров на основе социального опыта.</w:t>
      </w:r>
    </w:p>
    <w:p w:rsidR="00936EBA" w:rsidRPr="00DE2D3A" w:rsidRDefault="00936EBA" w:rsidP="00936EBA">
      <w:pPr>
        <w:rPr>
          <w:rFonts w:eastAsia="Times New Roman"/>
          <w:sz w:val="28"/>
          <w:szCs w:val="28"/>
        </w:rPr>
      </w:pPr>
      <w:r w:rsidRPr="00DE2D3A">
        <w:rPr>
          <w:rFonts w:eastAsia="Times New Roman"/>
          <w:b/>
          <w:sz w:val="28"/>
          <w:szCs w:val="28"/>
        </w:rPr>
        <w:t>Рекомендации:</w:t>
      </w:r>
      <w:r w:rsidRPr="00DE2D3A">
        <w:rPr>
          <w:rFonts w:eastAsia="Times New Roman"/>
          <w:sz w:val="28"/>
          <w:szCs w:val="28"/>
        </w:rPr>
        <w:t xml:space="preserve"> </w:t>
      </w:r>
    </w:p>
    <w:p w:rsidR="00936EBA" w:rsidRPr="00DE2D3A" w:rsidRDefault="00936EBA" w:rsidP="003161B0">
      <w:pPr>
        <w:pStyle w:val="af3"/>
        <w:widowControl/>
        <w:numPr>
          <w:ilvl w:val="0"/>
          <w:numId w:val="28"/>
        </w:numPr>
        <w:suppressAutoHyphens w:val="0"/>
        <w:contextualSpacing/>
        <w:rPr>
          <w:rFonts w:cs="Times New Roman"/>
          <w:sz w:val="28"/>
          <w:szCs w:val="28"/>
        </w:rPr>
      </w:pPr>
      <w:r w:rsidRPr="00DE2D3A">
        <w:rPr>
          <w:rFonts w:cs="Times New Roman"/>
          <w:sz w:val="28"/>
          <w:szCs w:val="28"/>
        </w:rPr>
        <w:t xml:space="preserve">В связи с тем, что у детей объективно недостаточно социального опыта,  необходимо уделять больше внимания работе обучающихся с различными источниками, самостоятельной формулировке обучающимися примеров, корректировать их ответы по специально задаваемым критериям. </w:t>
      </w:r>
    </w:p>
    <w:p w:rsidR="00936EBA" w:rsidRPr="00DE2D3A" w:rsidRDefault="00936EBA" w:rsidP="003161B0">
      <w:pPr>
        <w:pStyle w:val="af3"/>
        <w:widowControl/>
        <w:numPr>
          <w:ilvl w:val="0"/>
          <w:numId w:val="28"/>
        </w:numPr>
        <w:suppressAutoHyphens w:val="0"/>
        <w:contextualSpacing/>
        <w:rPr>
          <w:rFonts w:cs="Times New Roman"/>
          <w:sz w:val="28"/>
          <w:szCs w:val="28"/>
        </w:rPr>
      </w:pPr>
      <w:r w:rsidRPr="00DE2D3A">
        <w:rPr>
          <w:rFonts w:cs="Times New Roman"/>
          <w:sz w:val="28"/>
          <w:szCs w:val="28"/>
        </w:rPr>
        <w:t>Необходимо выстраивать отдельную систему повторения ключевых тем курса, заостряя внимание на наиболее сложных вопросах.</w:t>
      </w:r>
    </w:p>
    <w:p w:rsidR="00936EBA" w:rsidRPr="00DE2D3A" w:rsidRDefault="00936EBA" w:rsidP="003161B0">
      <w:pPr>
        <w:pStyle w:val="af3"/>
        <w:widowControl/>
        <w:numPr>
          <w:ilvl w:val="0"/>
          <w:numId w:val="28"/>
        </w:numPr>
        <w:suppressAutoHyphens w:val="0"/>
        <w:contextualSpacing/>
        <w:rPr>
          <w:rFonts w:cs="Times New Roman"/>
          <w:sz w:val="28"/>
          <w:szCs w:val="28"/>
        </w:rPr>
      </w:pPr>
      <w:r w:rsidRPr="00DE2D3A">
        <w:rPr>
          <w:rFonts w:cs="Times New Roman"/>
          <w:sz w:val="28"/>
          <w:szCs w:val="28"/>
        </w:rPr>
        <w:t xml:space="preserve">Систематическое повторение способов универсальных учебных действий обучающихся во взаимодействии с предметом должно сопровождаться полноценной реализацией </w:t>
      </w:r>
      <w:proofErr w:type="spellStart"/>
      <w:r w:rsidRPr="00DE2D3A">
        <w:rPr>
          <w:rFonts w:cs="Times New Roman"/>
          <w:sz w:val="28"/>
          <w:szCs w:val="28"/>
        </w:rPr>
        <w:t>системно-деятельностного</w:t>
      </w:r>
      <w:proofErr w:type="spellEnd"/>
      <w:r w:rsidRPr="00DE2D3A">
        <w:rPr>
          <w:rFonts w:cs="Times New Roman"/>
          <w:sz w:val="28"/>
          <w:szCs w:val="28"/>
        </w:rPr>
        <w:t xml:space="preserve"> подхода.</w:t>
      </w:r>
    </w:p>
    <w:p w:rsidR="00936EBA" w:rsidRPr="00DE2D3A" w:rsidRDefault="00936EBA" w:rsidP="00936EBA">
      <w:pPr>
        <w:ind w:left="360"/>
        <w:rPr>
          <w:rFonts w:eastAsia="Times New Roman"/>
          <w:b/>
          <w:sz w:val="28"/>
          <w:szCs w:val="28"/>
        </w:rPr>
      </w:pPr>
    </w:p>
    <w:p w:rsidR="00936EBA" w:rsidRPr="00DE2D3A" w:rsidRDefault="00936EBA" w:rsidP="00936EBA">
      <w:pPr>
        <w:tabs>
          <w:tab w:val="left" w:pos="2805"/>
        </w:tabs>
        <w:ind w:left="360"/>
        <w:rPr>
          <w:rFonts w:eastAsia="Times New Roman"/>
          <w:b/>
          <w:sz w:val="28"/>
          <w:szCs w:val="28"/>
        </w:rPr>
      </w:pPr>
      <w:r w:rsidRPr="00DE2D3A">
        <w:rPr>
          <w:rFonts w:eastAsia="Times New Roman"/>
          <w:b/>
          <w:sz w:val="28"/>
          <w:szCs w:val="28"/>
        </w:rPr>
        <w:t xml:space="preserve">История </w:t>
      </w:r>
      <w:r>
        <w:rPr>
          <w:rFonts w:eastAsia="Times New Roman"/>
          <w:b/>
          <w:sz w:val="28"/>
          <w:szCs w:val="28"/>
        </w:rPr>
        <w:tab/>
      </w:r>
    </w:p>
    <w:p w:rsidR="00936EBA" w:rsidRPr="00DE2D3A" w:rsidRDefault="00936EBA" w:rsidP="00936EBA">
      <w:pPr>
        <w:ind w:left="360"/>
        <w:rPr>
          <w:rFonts w:eastAsia="Times New Roman"/>
          <w:sz w:val="28"/>
          <w:szCs w:val="28"/>
        </w:rPr>
      </w:pPr>
      <w:r w:rsidRPr="00DE2D3A">
        <w:rPr>
          <w:rFonts w:eastAsia="Times New Roman"/>
          <w:sz w:val="28"/>
          <w:szCs w:val="28"/>
        </w:rPr>
        <w:t>Количество заданий – 10.</w:t>
      </w:r>
    </w:p>
    <w:p w:rsidR="00936EBA" w:rsidRPr="00DE2D3A" w:rsidRDefault="00936EBA" w:rsidP="00936EBA">
      <w:pPr>
        <w:ind w:left="360"/>
        <w:rPr>
          <w:rFonts w:eastAsia="Times New Roman"/>
          <w:sz w:val="28"/>
          <w:szCs w:val="28"/>
        </w:rPr>
      </w:pPr>
      <w:r w:rsidRPr="00DE2D3A">
        <w:rPr>
          <w:rFonts w:eastAsia="Times New Roman"/>
          <w:sz w:val="28"/>
          <w:szCs w:val="28"/>
        </w:rPr>
        <w:t>Максимальный балл – 23.</w:t>
      </w:r>
    </w:p>
    <w:p w:rsidR="00936EBA" w:rsidRPr="00DE2D3A" w:rsidRDefault="00936EBA" w:rsidP="00936EBA">
      <w:pPr>
        <w:ind w:left="360"/>
        <w:rPr>
          <w:rFonts w:eastAsia="Times New Roman"/>
          <w:sz w:val="28"/>
          <w:szCs w:val="28"/>
        </w:rPr>
      </w:pPr>
      <w:r w:rsidRPr="00DE2D3A">
        <w:rPr>
          <w:rFonts w:eastAsia="Times New Roman"/>
          <w:sz w:val="28"/>
          <w:szCs w:val="28"/>
        </w:rPr>
        <w:t>Время выполнения – 60 минут.</w:t>
      </w:r>
    </w:p>
    <w:tbl>
      <w:tblPr>
        <w:tblW w:w="9229" w:type="dxa"/>
        <w:tblInd w:w="93" w:type="dxa"/>
        <w:tblLook w:val="04A0"/>
      </w:tblPr>
      <w:tblGrid>
        <w:gridCol w:w="4692"/>
        <w:gridCol w:w="2127"/>
        <w:gridCol w:w="2410"/>
      </w:tblGrid>
      <w:tr w:rsidR="00936EBA" w:rsidRPr="00A138C7" w:rsidTr="00936EBA">
        <w:trPr>
          <w:trHeight w:val="300"/>
        </w:trPr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EBA" w:rsidRPr="00A138C7" w:rsidRDefault="00936EBA" w:rsidP="00936EBA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A138C7">
              <w:rPr>
                <w:rFonts w:eastAsia="Times New Roman"/>
                <w:color w:val="000000"/>
                <w:sz w:val="28"/>
                <w:szCs w:val="28"/>
              </w:rPr>
              <w:t xml:space="preserve">  Понизили (Отметка &lt; </w:t>
            </w:r>
            <w:proofErr w:type="gramStart"/>
            <w:r w:rsidRPr="00A138C7">
              <w:rPr>
                <w:rFonts w:eastAsia="Times New Roman"/>
                <w:color w:val="000000"/>
                <w:sz w:val="28"/>
                <w:szCs w:val="28"/>
              </w:rPr>
              <w:t>Отметка</w:t>
            </w:r>
            <w:proofErr w:type="gramEnd"/>
            <w:r w:rsidRPr="00A138C7">
              <w:rPr>
                <w:rFonts w:eastAsia="Times New Roman"/>
                <w:color w:val="000000"/>
                <w:sz w:val="28"/>
                <w:szCs w:val="28"/>
              </w:rPr>
              <w:t xml:space="preserve"> по журналу) %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EBA" w:rsidRPr="00A138C7" w:rsidRDefault="00936EBA" w:rsidP="00936EBA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A138C7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EBA" w:rsidRPr="00A138C7" w:rsidRDefault="00936EBA" w:rsidP="00936EBA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A138C7">
              <w:rPr>
                <w:rFonts w:eastAsia="Times New Roman"/>
                <w:color w:val="000000"/>
                <w:sz w:val="28"/>
                <w:szCs w:val="28"/>
              </w:rPr>
              <w:t>5,56</w:t>
            </w:r>
          </w:p>
        </w:tc>
      </w:tr>
      <w:tr w:rsidR="00936EBA" w:rsidRPr="00A138C7" w:rsidTr="00936EBA">
        <w:trPr>
          <w:trHeight w:val="30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EBA" w:rsidRPr="00A138C7" w:rsidRDefault="00936EBA" w:rsidP="00936EBA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A138C7">
              <w:rPr>
                <w:rFonts w:eastAsia="Times New Roman"/>
                <w:color w:val="000000"/>
                <w:sz w:val="28"/>
                <w:szCs w:val="28"/>
              </w:rPr>
              <w:t xml:space="preserve">  Подтвердили (Отметка = Отметке по журналу) %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EBA" w:rsidRPr="00A138C7" w:rsidRDefault="00936EBA" w:rsidP="00936EBA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A138C7">
              <w:rPr>
                <w:rFonts w:eastAsia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EBA" w:rsidRPr="00A138C7" w:rsidRDefault="00936EBA" w:rsidP="00936EBA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A138C7">
              <w:rPr>
                <w:rFonts w:eastAsia="Times New Roman"/>
                <w:color w:val="000000"/>
                <w:sz w:val="28"/>
                <w:szCs w:val="28"/>
              </w:rPr>
              <w:t>94,44</w:t>
            </w:r>
          </w:p>
        </w:tc>
      </w:tr>
      <w:tr w:rsidR="00936EBA" w:rsidRPr="00A138C7" w:rsidTr="00936EBA">
        <w:trPr>
          <w:trHeight w:val="30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EBA" w:rsidRPr="00A138C7" w:rsidRDefault="00936EBA" w:rsidP="00936EBA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A138C7">
              <w:rPr>
                <w:rFonts w:eastAsia="Times New Roman"/>
                <w:color w:val="000000"/>
                <w:sz w:val="28"/>
                <w:szCs w:val="28"/>
              </w:rPr>
              <w:t xml:space="preserve">  Повысили (Отметка &gt; </w:t>
            </w:r>
            <w:proofErr w:type="gramStart"/>
            <w:r w:rsidRPr="00A138C7">
              <w:rPr>
                <w:rFonts w:eastAsia="Times New Roman"/>
                <w:color w:val="000000"/>
                <w:sz w:val="28"/>
                <w:szCs w:val="28"/>
              </w:rPr>
              <w:t>Отметка</w:t>
            </w:r>
            <w:proofErr w:type="gramEnd"/>
            <w:r w:rsidRPr="00A138C7">
              <w:rPr>
                <w:rFonts w:eastAsia="Times New Roman"/>
                <w:color w:val="000000"/>
                <w:sz w:val="28"/>
                <w:szCs w:val="28"/>
              </w:rPr>
              <w:t xml:space="preserve"> по журналу) %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EBA" w:rsidRPr="00A138C7" w:rsidRDefault="00936EBA" w:rsidP="00936EBA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A138C7">
              <w:rPr>
                <w:rFonts w:eastAsia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EBA" w:rsidRPr="00A138C7" w:rsidRDefault="00936EBA" w:rsidP="00936EBA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A138C7">
              <w:rPr>
                <w:rFonts w:eastAsia="Times New Roman"/>
                <w:color w:val="000000"/>
                <w:sz w:val="28"/>
                <w:szCs w:val="28"/>
              </w:rPr>
              <w:t>0</w:t>
            </w:r>
          </w:p>
        </w:tc>
      </w:tr>
      <w:tr w:rsidR="00936EBA" w:rsidRPr="00A138C7" w:rsidTr="00936EBA">
        <w:trPr>
          <w:trHeight w:val="30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EBA" w:rsidRPr="00A138C7" w:rsidRDefault="00936EBA" w:rsidP="00936EBA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A138C7">
              <w:rPr>
                <w:rFonts w:eastAsia="Times New Roman"/>
                <w:color w:val="000000"/>
                <w:sz w:val="28"/>
                <w:szCs w:val="28"/>
              </w:rPr>
              <w:t xml:space="preserve">  Всего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EBA" w:rsidRPr="00A138C7" w:rsidRDefault="00936EBA" w:rsidP="00936EBA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A138C7">
              <w:rPr>
                <w:rFonts w:eastAsia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EBA" w:rsidRPr="00A138C7" w:rsidRDefault="00936EBA" w:rsidP="00936EBA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A138C7">
              <w:rPr>
                <w:rFonts w:eastAsia="Times New Roman"/>
                <w:color w:val="000000"/>
                <w:sz w:val="28"/>
                <w:szCs w:val="28"/>
              </w:rPr>
              <w:t>100</w:t>
            </w:r>
          </w:p>
        </w:tc>
      </w:tr>
    </w:tbl>
    <w:p w:rsidR="00936EBA" w:rsidRPr="00DE2D3A" w:rsidRDefault="00936EBA" w:rsidP="00936EBA">
      <w:pPr>
        <w:jc w:val="both"/>
        <w:rPr>
          <w:sz w:val="28"/>
          <w:szCs w:val="28"/>
        </w:rPr>
      </w:pPr>
      <w:r w:rsidRPr="00DE2D3A">
        <w:rPr>
          <w:rFonts w:eastAsia="Times New Roman"/>
          <w:b/>
          <w:sz w:val="28"/>
          <w:szCs w:val="28"/>
        </w:rPr>
        <w:t xml:space="preserve">Выводы: </w:t>
      </w:r>
      <w:r w:rsidRPr="00DE2D3A">
        <w:rPr>
          <w:rFonts w:eastAsia="Times New Roman"/>
          <w:bCs/>
          <w:color w:val="000000"/>
          <w:sz w:val="28"/>
          <w:szCs w:val="28"/>
        </w:rPr>
        <w:t>диагностическая работа была нацелена на выявление уровня</w:t>
      </w:r>
      <w:r w:rsidRPr="00DE2D3A">
        <w:rPr>
          <w:sz w:val="28"/>
          <w:szCs w:val="28"/>
        </w:rPr>
        <w:t xml:space="preserve"> </w:t>
      </w:r>
      <w:r w:rsidRPr="00DE2D3A">
        <w:rPr>
          <w:rFonts w:eastAsia="Times New Roman"/>
          <w:color w:val="000000"/>
          <w:sz w:val="28"/>
          <w:szCs w:val="28"/>
        </w:rPr>
        <w:t>овладения школьниками базовыми историческими знаниями,</w:t>
      </w:r>
      <w:r w:rsidRPr="00DE2D3A">
        <w:rPr>
          <w:sz w:val="28"/>
          <w:szCs w:val="28"/>
        </w:rPr>
        <w:t xml:space="preserve"> </w:t>
      </w:r>
      <w:r w:rsidRPr="00DE2D3A">
        <w:rPr>
          <w:rFonts w:eastAsia="Times New Roman"/>
          <w:color w:val="000000"/>
          <w:sz w:val="28"/>
          <w:szCs w:val="28"/>
        </w:rPr>
        <w:t>умения применять историко-культурный подход к оценке социальных явлений,</w:t>
      </w:r>
      <w:r w:rsidRPr="00DE2D3A">
        <w:rPr>
          <w:sz w:val="28"/>
          <w:szCs w:val="28"/>
        </w:rPr>
        <w:t xml:space="preserve"> </w:t>
      </w:r>
      <w:r w:rsidRPr="00DE2D3A">
        <w:rPr>
          <w:rFonts w:eastAsia="Times New Roman"/>
          <w:color w:val="000000"/>
          <w:sz w:val="28"/>
          <w:szCs w:val="28"/>
        </w:rPr>
        <w:t>умения применять исторические знания для осмысления сущности общественных явлений,</w:t>
      </w:r>
      <w:r w:rsidRPr="00DE2D3A">
        <w:rPr>
          <w:sz w:val="28"/>
          <w:szCs w:val="28"/>
        </w:rPr>
        <w:t xml:space="preserve"> </w:t>
      </w:r>
      <w:r w:rsidRPr="00DE2D3A">
        <w:rPr>
          <w:rFonts w:eastAsia="Times New Roman"/>
          <w:color w:val="000000"/>
          <w:sz w:val="28"/>
          <w:szCs w:val="28"/>
        </w:rPr>
        <w:t>умения искать, анализировать, сопоставлять и оценивать содержащуюся в различных источниках информацию о событиях и явлениях прошлого.</w:t>
      </w:r>
      <w:r w:rsidRPr="00DE2D3A">
        <w:rPr>
          <w:sz w:val="28"/>
          <w:szCs w:val="28"/>
        </w:rPr>
        <w:t xml:space="preserve"> ВПР </w:t>
      </w:r>
      <w:r w:rsidRPr="00DE2D3A">
        <w:rPr>
          <w:rFonts w:eastAsia="Times New Roman"/>
          <w:color w:val="000000"/>
          <w:sz w:val="28"/>
          <w:szCs w:val="28"/>
        </w:rPr>
        <w:t xml:space="preserve">проверяет знание </w:t>
      </w:r>
      <w:proofErr w:type="gramStart"/>
      <w:r w:rsidRPr="00DE2D3A">
        <w:rPr>
          <w:rFonts w:eastAsia="Times New Roman"/>
          <w:color w:val="000000"/>
          <w:sz w:val="28"/>
          <w:szCs w:val="28"/>
        </w:rPr>
        <w:lastRenderedPageBreak/>
        <w:t>обучающимися</w:t>
      </w:r>
      <w:proofErr w:type="gramEnd"/>
      <w:r w:rsidRPr="00DE2D3A">
        <w:rPr>
          <w:rFonts w:eastAsia="Times New Roman"/>
          <w:color w:val="000000"/>
          <w:sz w:val="28"/>
          <w:szCs w:val="28"/>
        </w:rPr>
        <w:t xml:space="preserve"> истории, культуры родного края.</w:t>
      </w:r>
      <w:r w:rsidRPr="00DE2D3A">
        <w:rPr>
          <w:sz w:val="28"/>
          <w:szCs w:val="28"/>
        </w:rPr>
        <w:t xml:space="preserve"> </w:t>
      </w:r>
      <w:r w:rsidRPr="00DE2D3A">
        <w:rPr>
          <w:rFonts w:eastAsia="Times New Roman"/>
          <w:color w:val="000000"/>
          <w:sz w:val="28"/>
          <w:szCs w:val="28"/>
        </w:rPr>
        <w:t xml:space="preserve">Лучше всего </w:t>
      </w:r>
      <w:proofErr w:type="gramStart"/>
      <w:r w:rsidRPr="00DE2D3A">
        <w:rPr>
          <w:rFonts w:eastAsia="Times New Roman"/>
          <w:color w:val="000000"/>
          <w:sz w:val="28"/>
          <w:szCs w:val="28"/>
        </w:rPr>
        <w:t>обучающиеся</w:t>
      </w:r>
      <w:proofErr w:type="gramEnd"/>
      <w:r w:rsidRPr="00DE2D3A">
        <w:rPr>
          <w:rFonts w:eastAsia="Times New Roman"/>
          <w:color w:val="000000"/>
          <w:sz w:val="28"/>
          <w:szCs w:val="28"/>
        </w:rPr>
        <w:t xml:space="preserve"> справились с заданиями, связанными с иллюстративным материалом. Ошибки были допущены в задании 1 (соответствие между событиями), 2 (исторические источники), 4 (исторические личности), 5 (работа с картой).</w:t>
      </w:r>
    </w:p>
    <w:p w:rsidR="00936EBA" w:rsidRPr="00DE2D3A" w:rsidRDefault="00936EBA" w:rsidP="00936EBA">
      <w:pPr>
        <w:shd w:val="clear" w:color="auto" w:fill="FFFFFF"/>
        <w:spacing w:after="125"/>
        <w:rPr>
          <w:rFonts w:eastAsia="Times New Roman"/>
          <w:color w:val="000000"/>
          <w:sz w:val="28"/>
          <w:szCs w:val="28"/>
        </w:rPr>
      </w:pPr>
      <w:r w:rsidRPr="00DE2D3A">
        <w:rPr>
          <w:rFonts w:eastAsia="Times New Roman"/>
          <w:b/>
          <w:bCs/>
          <w:color w:val="000000"/>
          <w:sz w:val="28"/>
          <w:szCs w:val="28"/>
        </w:rPr>
        <w:t>Рекомендации:</w:t>
      </w:r>
    </w:p>
    <w:p w:rsidR="00936EBA" w:rsidRPr="00DE2D3A" w:rsidRDefault="00936EBA" w:rsidP="00936EBA">
      <w:pPr>
        <w:shd w:val="clear" w:color="auto" w:fill="FFFFFF"/>
        <w:spacing w:after="125"/>
        <w:rPr>
          <w:rFonts w:eastAsia="Times New Roman"/>
          <w:color w:val="000000"/>
          <w:sz w:val="28"/>
          <w:szCs w:val="28"/>
        </w:rPr>
      </w:pPr>
      <w:r w:rsidRPr="00DE2D3A">
        <w:rPr>
          <w:rFonts w:eastAsia="Times New Roman"/>
          <w:color w:val="000000"/>
          <w:sz w:val="28"/>
          <w:szCs w:val="28"/>
        </w:rPr>
        <w:t>1.Продолжить формирование умений и навыков определять исторические термины.</w:t>
      </w:r>
    </w:p>
    <w:p w:rsidR="00936EBA" w:rsidRPr="00DE2D3A" w:rsidRDefault="00936EBA" w:rsidP="00936EBA">
      <w:pPr>
        <w:shd w:val="clear" w:color="auto" w:fill="FFFFFF"/>
        <w:spacing w:after="125"/>
        <w:rPr>
          <w:rFonts w:eastAsia="Times New Roman"/>
          <w:color w:val="000000"/>
          <w:sz w:val="28"/>
          <w:szCs w:val="28"/>
        </w:rPr>
      </w:pPr>
      <w:r w:rsidRPr="00DE2D3A">
        <w:rPr>
          <w:rFonts w:eastAsia="Times New Roman"/>
          <w:color w:val="000000"/>
          <w:sz w:val="28"/>
          <w:szCs w:val="28"/>
        </w:rPr>
        <w:t>2.Способствовать формированию умений выделять главное в тексте.</w:t>
      </w:r>
    </w:p>
    <w:p w:rsidR="00936EBA" w:rsidRPr="00DE2D3A" w:rsidRDefault="00936EBA" w:rsidP="00936EBA">
      <w:pPr>
        <w:shd w:val="clear" w:color="auto" w:fill="FFFFFF"/>
        <w:spacing w:after="125"/>
        <w:rPr>
          <w:rFonts w:eastAsia="Times New Roman"/>
          <w:color w:val="000000"/>
          <w:sz w:val="28"/>
          <w:szCs w:val="28"/>
        </w:rPr>
      </w:pPr>
      <w:r w:rsidRPr="00DE2D3A">
        <w:rPr>
          <w:rFonts w:eastAsia="Times New Roman"/>
          <w:color w:val="000000"/>
          <w:sz w:val="28"/>
          <w:szCs w:val="28"/>
        </w:rPr>
        <w:t>3. Развивать умения работать с учебным материалом.</w:t>
      </w:r>
    </w:p>
    <w:p w:rsidR="00936EBA" w:rsidRPr="00DE2D3A" w:rsidRDefault="00936EBA" w:rsidP="00936EBA">
      <w:pPr>
        <w:shd w:val="clear" w:color="auto" w:fill="FFFFFF"/>
        <w:spacing w:after="125"/>
        <w:rPr>
          <w:rFonts w:eastAsia="Times New Roman"/>
          <w:color w:val="000000"/>
          <w:sz w:val="28"/>
          <w:szCs w:val="28"/>
        </w:rPr>
      </w:pPr>
      <w:r w:rsidRPr="00DE2D3A">
        <w:rPr>
          <w:rFonts w:eastAsia="Times New Roman"/>
          <w:color w:val="000000"/>
          <w:sz w:val="28"/>
          <w:szCs w:val="28"/>
        </w:rPr>
        <w:t>4. Использовать на уроках тестовый материал с повышенным уровнем сложности с целью развития навыков и умений работать с тестовыми заданиями.</w:t>
      </w:r>
    </w:p>
    <w:p w:rsidR="00936EBA" w:rsidRPr="00DE2D3A" w:rsidRDefault="00936EBA" w:rsidP="00936EBA">
      <w:pPr>
        <w:shd w:val="clear" w:color="auto" w:fill="FFFFFF"/>
        <w:spacing w:after="125"/>
        <w:rPr>
          <w:rFonts w:eastAsia="Times New Roman"/>
          <w:b/>
          <w:color w:val="000000"/>
          <w:sz w:val="28"/>
          <w:szCs w:val="28"/>
        </w:rPr>
      </w:pPr>
      <w:r w:rsidRPr="00DE2D3A">
        <w:rPr>
          <w:rFonts w:eastAsia="Times New Roman"/>
          <w:b/>
          <w:color w:val="000000"/>
          <w:sz w:val="28"/>
          <w:szCs w:val="28"/>
        </w:rPr>
        <w:t xml:space="preserve">География </w:t>
      </w:r>
    </w:p>
    <w:p w:rsidR="00936EBA" w:rsidRPr="00DE2D3A" w:rsidRDefault="00936EBA" w:rsidP="00936EBA">
      <w:pPr>
        <w:shd w:val="clear" w:color="auto" w:fill="FFFFFF"/>
        <w:spacing w:after="125"/>
        <w:rPr>
          <w:rFonts w:eastAsia="Times New Roman"/>
          <w:color w:val="000000"/>
          <w:sz w:val="28"/>
          <w:szCs w:val="28"/>
        </w:rPr>
      </w:pPr>
      <w:r w:rsidRPr="00DE2D3A">
        <w:rPr>
          <w:rFonts w:eastAsia="Times New Roman"/>
          <w:color w:val="000000"/>
          <w:sz w:val="28"/>
          <w:szCs w:val="28"/>
        </w:rPr>
        <w:t>количество заданий – 10.</w:t>
      </w:r>
    </w:p>
    <w:p w:rsidR="00936EBA" w:rsidRPr="00DE2D3A" w:rsidRDefault="00936EBA" w:rsidP="00936EBA">
      <w:pPr>
        <w:shd w:val="clear" w:color="auto" w:fill="FFFFFF"/>
        <w:spacing w:after="125"/>
        <w:rPr>
          <w:rFonts w:eastAsia="Times New Roman"/>
          <w:color w:val="000000"/>
          <w:sz w:val="28"/>
          <w:szCs w:val="28"/>
        </w:rPr>
      </w:pPr>
      <w:r w:rsidRPr="00DE2D3A">
        <w:rPr>
          <w:rFonts w:eastAsia="Times New Roman"/>
          <w:color w:val="000000"/>
          <w:sz w:val="28"/>
          <w:szCs w:val="28"/>
        </w:rPr>
        <w:t>Максимальный балл – 37.</w:t>
      </w:r>
    </w:p>
    <w:p w:rsidR="00936EBA" w:rsidRPr="00DE2D3A" w:rsidRDefault="00936EBA" w:rsidP="00936EBA">
      <w:pPr>
        <w:shd w:val="clear" w:color="auto" w:fill="FFFFFF"/>
        <w:spacing w:after="125"/>
        <w:rPr>
          <w:rFonts w:eastAsia="Times New Roman"/>
          <w:color w:val="000000"/>
          <w:sz w:val="28"/>
          <w:szCs w:val="28"/>
        </w:rPr>
      </w:pPr>
      <w:r w:rsidRPr="00DE2D3A">
        <w:rPr>
          <w:rFonts w:eastAsia="Times New Roman"/>
          <w:color w:val="000000"/>
          <w:sz w:val="28"/>
          <w:szCs w:val="28"/>
        </w:rPr>
        <w:t>Время выполнения – 60 минут.</w:t>
      </w:r>
    </w:p>
    <w:tbl>
      <w:tblPr>
        <w:tblW w:w="9371" w:type="dxa"/>
        <w:tblInd w:w="93" w:type="dxa"/>
        <w:tblLook w:val="04A0"/>
      </w:tblPr>
      <w:tblGrid>
        <w:gridCol w:w="4692"/>
        <w:gridCol w:w="2127"/>
        <w:gridCol w:w="2552"/>
      </w:tblGrid>
      <w:tr w:rsidR="00936EBA" w:rsidRPr="00A138C7" w:rsidTr="00936EBA">
        <w:trPr>
          <w:trHeight w:val="300"/>
        </w:trPr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EBA" w:rsidRPr="00A138C7" w:rsidRDefault="00936EBA" w:rsidP="00936EBA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A138C7">
              <w:rPr>
                <w:rFonts w:eastAsia="Times New Roman"/>
                <w:color w:val="000000"/>
                <w:sz w:val="28"/>
                <w:szCs w:val="28"/>
              </w:rPr>
              <w:t xml:space="preserve">  Понизили (Отметка &lt; </w:t>
            </w:r>
            <w:proofErr w:type="gramStart"/>
            <w:r w:rsidRPr="00A138C7">
              <w:rPr>
                <w:rFonts w:eastAsia="Times New Roman"/>
                <w:color w:val="000000"/>
                <w:sz w:val="28"/>
                <w:szCs w:val="28"/>
              </w:rPr>
              <w:t>Отметка</w:t>
            </w:r>
            <w:proofErr w:type="gramEnd"/>
            <w:r w:rsidRPr="00A138C7">
              <w:rPr>
                <w:rFonts w:eastAsia="Times New Roman"/>
                <w:color w:val="000000"/>
                <w:sz w:val="28"/>
                <w:szCs w:val="28"/>
              </w:rPr>
              <w:t xml:space="preserve"> по журналу) %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EBA" w:rsidRPr="00A138C7" w:rsidRDefault="00936EBA" w:rsidP="00936EBA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A138C7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EBA" w:rsidRPr="00A138C7" w:rsidRDefault="00936EBA" w:rsidP="00936EBA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A138C7">
              <w:rPr>
                <w:rFonts w:eastAsia="Times New Roman"/>
                <w:color w:val="000000"/>
                <w:sz w:val="28"/>
                <w:szCs w:val="28"/>
              </w:rPr>
              <w:t>7,69</w:t>
            </w:r>
          </w:p>
        </w:tc>
      </w:tr>
      <w:tr w:rsidR="00936EBA" w:rsidRPr="00A138C7" w:rsidTr="00936EBA">
        <w:trPr>
          <w:trHeight w:val="30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EBA" w:rsidRPr="00A138C7" w:rsidRDefault="00936EBA" w:rsidP="00936EBA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A138C7">
              <w:rPr>
                <w:rFonts w:eastAsia="Times New Roman"/>
                <w:color w:val="000000"/>
                <w:sz w:val="28"/>
                <w:szCs w:val="28"/>
              </w:rPr>
              <w:t xml:space="preserve">  Подтвердили (Отметка = Отметке по журналу) %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EBA" w:rsidRPr="00A138C7" w:rsidRDefault="00936EBA" w:rsidP="00936EBA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A138C7">
              <w:rPr>
                <w:rFonts w:eastAsia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EBA" w:rsidRPr="00A138C7" w:rsidRDefault="00936EBA" w:rsidP="00936EBA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A138C7">
              <w:rPr>
                <w:rFonts w:eastAsia="Times New Roman"/>
                <w:color w:val="000000"/>
                <w:sz w:val="28"/>
                <w:szCs w:val="28"/>
              </w:rPr>
              <w:t>92,31</w:t>
            </w:r>
          </w:p>
        </w:tc>
      </w:tr>
      <w:tr w:rsidR="00936EBA" w:rsidRPr="00A138C7" w:rsidTr="00936EBA">
        <w:trPr>
          <w:trHeight w:val="30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EBA" w:rsidRPr="00A138C7" w:rsidRDefault="00936EBA" w:rsidP="00936EBA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A138C7">
              <w:rPr>
                <w:rFonts w:eastAsia="Times New Roman"/>
                <w:color w:val="000000"/>
                <w:sz w:val="28"/>
                <w:szCs w:val="28"/>
              </w:rPr>
              <w:t xml:space="preserve">  Повысили (Отметка &gt; </w:t>
            </w:r>
            <w:proofErr w:type="gramStart"/>
            <w:r w:rsidRPr="00A138C7">
              <w:rPr>
                <w:rFonts w:eastAsia="Times New Roman"/>
                <w:color w:val="000000"/>
                <w:sz w:val="28"/>
                <w:szCs w:val="28"/>
              </w:rPr>
              <w:t>Отметка</w:t>
            </w:r>
            <w:proofErr w:type="gramEnd"/>
            <w:r w:rsidRPr="00A138C7">
              <w:rPr>
                <w:rFonts w:eastAsia="Times New Roman"/>
                <w:color w:val="000000"/>
                <w:sz w:val="28"/>
                <w:szCs w:val="28"/>
              </w:rPr>
              <w:t xml:space="preserve"> по журналу) %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EBA" w:rsidRPr="00A138C7" w:rsidRDefault="00936EBA" w:rsidP="00936EBA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A138C7">
              <w:rPr>
                <w:rFonts w:eastAsia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EBA" w:rsidRPr="00A138C7" w:rsidRDefault="00936EBA" w:rsidP="00936EBA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A138C7">
              <w:rPr>
                <w:rFonts w:eastAsia="Times New Roman"/>
                <w:color w:val="000000"/>
                <w:sz w:val="28"/>
                <w:szCs w:val="28"/>
              </w:rPr>
              <w:t>0</w:t>
            </w:r>
          </w:p>
        </w:tc>
      </w:tr>
      <w:tr w:rsidR="00936EBA" w:rsidRPr="00A138C7" w:rsidTr="00936EBA">
        <w:trPr>
          <w:trHeight w:val="30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EBA" w:rsidRPr="00A138C7" w:rsidRDefault="00936EBA" w:rsidP="00936EBA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A138C7">
              <w:rPr>
                <w:rFonts w:eastAsia="Times New Roman"/>
                <w:color w:val="000000"/>
                <w:sz w:val="28"/>
                <w:szCs w:val="28"/>
              </w:rPr>
              <w:t xml:space="preserve">  Всего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EBA" w:rsidRPr="00A138C7" w:rsidRDefault="00936EBA" w:rsidP="00936EBA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A138C7">
              <w:rPr>
                <w:rFonts w:eastAsia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EBA" w:rsidRPr="00A138C7" w:rsidRDefault="00936EBA" w:rsidP="00936EBA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A138C7">
              <w:rPr>
                <w:rFonts w:eastAsia="Times New Roman"/>
                <w:color w:val="000000"/>
                <w:sz w:val="28"/>
                <w:szCs w:val="28"/>
              </w:rPr>
              <w:t>100</w:t>
            </w:r>
          </w:p>
        </w:tc>
      </w:tr>
      <w:tr w:rsidR="00936EBA" w:rsidRPr="00A138C7" w:rsidTr="00936EBA">
        <w:trPr>
          <w:trHeight w:val="300"/>
        </w:trPr>
        <w:tc>
          <w:tcPr>
            <w:tcW w:w="4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EBA" w:rsidRPr="00A138C7" w:rsidRDefault="00936EBA" w:rsidP="00936EBA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EBA" w:rsidRPr="00A138C7" w:rsidRDefault="00936EBA" w:rsidP="00936EBA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EBA" w:rsidRPr="00A138C7" w:rsidRDefault="00936EBA" w:rsidP="00936EBA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</w:tbl>
    <w:p w:rsidR="00936EBA" w:rsidRPr="00DE2D3A" w:rsidRDefault="00936EBA" w:rsidP="00936EBA">
      <w:pPr>
        <w:shd w:val="clear" w:color="auto" w:fill="FFFFFF"/>
        <w:spacing w:after="125"/>
        <w:rPr>
          <w:sz w:val="28"/>
          <w:szCs w:val="28"/>
        </w:rPr>
      </w:pPr>
      <w:r w:rsidRPr="00DE2D3A">
        <w:rPr>
          <w:rFonts w:eastAsia="Times New Roman"/>
          <w:b/>
          <w:color w:val="000000"/>
          <w:sz w:val="28"/>
          <w:szCs w:val="28"/>
        </w:rPr>
        <w:t xml:space="preserve">Выводы:  </w:t>
      </w:r>
      <w:r w:rsidRPr="00DE2D3A">
        <w:rPr>
          <w:sz w:val="28"/>
          <w:szCs w:val="28"/>
        </w:rPr>
        <w:t>Хорошие результаты при выполнении ВПР учащиеся показали в части заданий, нацеленных на работу с топографической картой,  на анализ графической интерпретации погоды, определение времени в разных частях Земли. Наибольшие затруднения возникли при работе с географической картой, с сопоставлением элементов описания и природных зон, при работе с текстом географического содержания. Можно отметить, что работы выполнены на удовлетворительном уровне.</w:t>
      </w:r>
    </w:p>
    <w:p w:rsidR="00936EBA" w:rsidRPr="00DE2D3A" w:rsidRDefault="00936EBA" w:rsidP="00936EBA">
      <w:pPr>
        <w:shd w:val="clear" w:color="auto" w:fill="FFFFFF"/>
        <w:spacing w:after="125"/>
        <w:rPr>
          <w:b/>
          <w:sz w:val="28"/>
          <w:szCs w:val="28"/>
        </w:rPr>
      </w:pPr>
      <w:r w:rsidRPr="00DE2D3A">
        <w:rPr>
          <w:b/>
          <w:sz w:val="28"/>
          <w:szCs w:val="28"/>
        </w:rPr>
        <w:t>Рекомендации:</w:t>
      </w:r>
    </w:p>
    <w:p w:rsidR="00936EBA" w:rsidRPr="00DE2D3A" w:rsidRDefault="00936EBA" w:rsidP="003161B0">
      <w:pPr>
        <w:pStyle w:val="af3"/>
        <w:widowControl/>
        <w:numPr>
          <w:ilvl w:val="0"/>
          <w:numId w:val="29"/>
        </w:numPr>
        <w:shd w:val="clear" w:color="auto" w:fill="FFFFFF"/>
        <w:suppressAutoHyphens w:val="0"/>
        <w:spacing w:after="125"/>
        <w:contextualSpacing/>
        <w:rPr>
          <w:rFonts w:cs="Times New Roman"/>
          <w:b/>
          <w:sz w:val="28"/>
          <w:szCs w:val="28"/>
        </w:rPr>
      </w:pPr>
      <w:r w:rsidRPr="00DE2D3A">
        <w:rPr>
          <w:rFonts w:cs="Times New Roman"/>
          <w:sz w:val="28"/>
          <w:szCs w:val="28"/>
        </w:rPr>
        <w:t>Провести коррекцию знаний.</w:t>
      </w:r>
    </w:p>
    <w:p w:rsidR="00936EBA" w:rsidRPr="00DE2D3A" w:rsidRDefault="00936EBA" w:rsidP="003161B0">
      <w:pPr>
        <w:pStyle w:val="af3"/>
        <w:widowControl/>
        <w:numPr>
          <w:ilvl w:val="0"/>
          <w:numId w:val="29"/>
        </w:numPr>
        <w:shd w:val="clear" w:color="auto" w:fill="FFFFFF"/>
        <w:suppressAutoHyphens w:val="0"/>
        <w:spacing w:after="125"/>
        <w:contextualSpacing/>
        <w:rPr>
          <w:rStyle w:val="apple-converted-space"/>
          <w:rFonts w:cs="Times New Roman"/>
          <w:b/>
          <w:sz w:val="28"/>
          <w:szCs w:val="28"/>
        </w:rPr>
      </w:pPr>
      <w:r w:rsidRPr="00DE2D3A">
        <w:rPr>
          <w:rFonts w:cs="Times New Roman"/>
          <w:sz w:val="28"/>
          <w:szCs w:val="28"/>
        </w:rPr>
        <w:t>Продолжать формировать навыки самостоятельной работы учащихся.</w:t>
      </w:r>
      <w:r w:rsidRPr="00DE2D3A">
        <w:rPr>
          <w:rStyle w:val="apple-converted-space"/>
          <w:rFonts w:cs="Times New Roman"/>
          <w:sz w:val="28"/>
          <w:szCs w:val="28"/>
        </w:rPr>
        <w:t xml:space="preserve"> </w:t>
      </w:r>
    </w:p>
    <w:p w:rsidR="00936EBA" w:rsidRPr="00DE2D3A" w:rsidRDefault="00936EBA" w:rsidP="00936EBA">
      <w:pPr>
        <w:ind w:left="360"/>
        <w:jc w:val="center"/>
        <w:rPr>
          <w:rFonts w:eastAsia="Times New Roman"/>
          <w:b/>
          <w:sz w:val="28"/>
          <w:szCs w:val="28"/>
        </w:rPr>
      </w:pPr>
      <w:r w:rsidRPr="00DE2D3A">
        <w:rPr>
          <w:rFonts w:eastAsia="Times New Roman"/>
          <w:b/>
          <w:sz w:val="28"/>
          <w:szCs w:val="28"/>
        </w:rPr>
        <w:t>Анализ результатов всероссийских проверочных работ в 8 классе</w:t>
      </w:r>
    </w:p>
    <w:p w:rsidR="00936EBA" w:rsidRPr="00DE2D3A" w:rsidRDefault="00936EBA" w:rsidP="00936EBA">
      <w:pPr>
        <w:ind w:left="360"/>
        <w:jc w:val="both"/>
        <w:rPr>
          <w:rFonts w:eastAsia="Times New Roman"/>
          <w:b/>
          <w:sz w:val="28"/>
          <w:szCs w:val="28"/>
        </w:rPr>
      </w:pPr>
      <w:r w:rsidRPr="00DE2D3A">
        <w:rPr>
          <w:rFonts w:eastAsia="Times New Roman"/>
          <w:b/>
          <w:sz w:val="28"/>
          <w:szCs w:val="28"/>
        </w:rPr>
        <w:t>Русский язык</w:t>
      </w:r>
    </w:p>
    <w:p w:rsidR="00936EBA" w:rsidRPr="00DE2D3A" w:rsidRDefault="00936EBA" w:rsidP="00936EBA">
      <w:pPr>
        <w:ind w:left="360"/>
        <w:jc w:val="both"/>
        <w:rPr>
          <w:rFonts w:eastAsia="Times New Roman"/>
          <w:sz w:val="28"/>
          <w:szCs w:val="28"/>
        </w:rPr>
      </w:pPr>
      <w:r w:rsidRPr="00DE2D3A">
        <w:rPr>
          <w:rFonts w:eastAsia="Times New Roman"/>
          <w:sz w:val="28"/>
          <w:szCs w:val="28"/>
        </w:rPr>
        <w:t>Количество заданий – 14.</w:t>
      </w:r>
    </w:p>
    <w:p w:rsidR="00936EBA" w:rsidRPr="00DE2D3A" w:rsidRDefault="00936EBA" w:rsidP="00936EBA">
      <w:pPr>
        <w:ind w:left="360"/>
        <w:jc w:val="both"/>
        <w:rPr>
          <w:rFonts w:eastAsia="Times New Roman"/>
          <w:sz w:val="28"/>
          <w:szCs w:val="28"/>
        </w:rPr>
      </w:pPr>
      <w:r w:rsidRPr="00DE2D3A">
        <w:rPr>
          <w:rFonts w:eastAsia="Times New Roman"/>
          <w:sz w:val="28"/>
          <w:szCs w:val="28"/>
        </w:rPr>
        <w:t>Максимальный балл – 47.</w:t>
      </w:r>
    </w:p>
    <w:p w:rsidR="00936EBA" w:rsidRPr="00DE2D3A" w:rsidRDefault="00936EBA" w:rsidP="00936EBA">
      <w:pPr>
        <w:ind w:left="360"/>
        <w:jc w:val="both"/>
        <w:rPr>
          <w:rFonts w:eastAsia="Times New Roman"/>
          <w:sz w:val="28"/>
          <w:szCs w:val="28"/>
        </w:rPr>
      </w:pPr>
      <w:r w:rsidRPr="00DE2D3A">
        <w:rPr>
          <w:rFonts w:eastAsia="Times New Roman"/>
          <w:sz w:val="28"/>
          <w:szCs w:val="28"/>
        </w:rPr>
        <w:t>Время выполнения – 90 минут.</w:t>
      </w:r>
    </w:p>
    <w:p w:rsidR="00936EBA" w:rsidRPr="00DE2D3A" w:rsidRDefault="00936EBA" w:rsidP="00936EBA">
      <w:pPr>
        <w:ind w:left="360"/>
        <w:jc w:val="both"/>
        <w:rPr>
          <w:rFonts w:eastAsia="Times New Roman"/>
          <w:b/>
          <w:sz w:val="28"/>
          <w:szCs w:val="28"/>
        </w:rPr>
      </w:pPr>
    </w:p>
    <w:tbl>
      <w:tblPr>
        <w:tblW w:w="9513" w:type="dxa"/>
        <w:tblInd w:w="93" w:type="dxa"/>
        <w:tblLook w:val="04A0"/>
      </w:tblPr>
      <w:tblGrid>
        <w:gridCol w:w="3843"/>
        <w:gridCol w:w="2835"/>
        <w:gridCol w:w="2835"/>
      </w:tblGrid>
      <w:tr w:rsidR="00936EBA" w:rsidRPr="00DE2D3A" w:rsidTr="00936EBA">
        <w:trPr>
          <w:trHeight w:val="300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EBA" w:rsidRPr="00DE2D3A" w:rsidRDefault="00936EBA" w:rsidP="00936EBA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DE2D3A">
              <w:rPr>
                <w:rFonts w:eastAsia="Times New Roman"/>
                <w:color w:val="000000"/>
                <w:sz w:val="28"/>
                <w:szCs w:val="28"/>
              </w:rPr>
              <w:t xml:space="preserve">  Понизили (Отметка &lt; </w:t>
            </w:r>
            <w:proofErr w:type="gramStart"/>
            <w:r w:rsidRPr="00DE2D3A">
              <w:rPr>
                <w:rFonts w:eastAsia="Times New Roman"/>
                <w:color w:val="000000"/>
                <w:sz w:val="28"/>
                <w:szCs w:val="28"/>
              </w:rPr>
              <w:t>Отметка</w:t>
            </w:r>
            <w:proofErr w:type="gramEnd"/>
            <w:r w:rsidRPr="00DE2D3A">
              <w:rPr>
                <w:rFonts w:eastAsia="Times New Roman"/>
                <w:color w:val="000000"/>
                <w:sz w:val="28"/>
                <w:szCs w:val="28"/>
              </w:rPr>
              <w:t xml:space="preserve"> по журналу) %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EBA" w:rsidRPr="00DE2D3A" w:rsidRDefault="00936EBA" w:rsidP="00936EBA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DE2D3A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EBA" w:rsidRPr="00DE2D3A" w:rsidRDefault="00936EBA" w:rsidP="00936EBA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DE2D3A">
              <w:rPr>
                <w:rFonts w:eastAsia="Times New Roman"/>
                <w:color w:val="000000"/>
                <w:sz w:val="28"/>
                <w:szCs w:val="28"/>
              </w:rPr>
              <w:t>8,33</w:t>
            </w:r>
          </w:p>
        </w:tc>
      </w:tr>
      <w:tr w:rsidR="00936EBA" w:rsidRPr="00DE2D3A" w:rsidTr="00936EBA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EBA" w:rsidRPr="00DE2D3A" w:rsidRDefault="00936EBA" w:rsidP="00936EBA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DE2D3A">
              <w:rPr>
                <w:rFonts w:eastAsia="Times New Roman"/>
                <w:color w:val="000000"/>
                <w:sz w:val="28"/>
                <w:szCs w:val="28"/>
              </w:rPr>
              <w:t xml:space="preserve">  Подтвердили (Отметка = Отметке по журналу) %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EBA" w:rsidRPr="00DE2D3A" w:rsidRDefault="00936EBA" w:rsidP="00936EBA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DE2D3A">
              <w:rPr>
                <w:rFonts w:eastAsia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EBA" w:rsidRPr="00DE2D3A" w:rsidRDefault="00936EBA" w:rsidP="00936EBA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DE2D3A">
              <w:rPr>
                <w:rFonts w:eastAsia="Times New Roman"/>
                <w:color w:val="000000"/>
                <w:sz w:val="28"/>
                <w:szCs w:val="28"/>
              </w:rPr>
              <w:t>91,67</w:t>
            </w:r>
          </w:p>
        </w:tc>
      </w:tr>
      <w:tr w:rsidR="00936EBA" w:rsidRPr="00DE2D3A" w:rsidTr="00936EBA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EBA" w:rsidRPr="00DE2D3A" w:rsidRDefault="00936EBA" w:rsidP="00936EBA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DE2D3A">
              <w:rPr>
                <w:rFonts w:eastAsia="Times New Roman"/>
                <w:color w:val="000000"/>
                <w:sz w:val="28"/>
                <w:szCs w:val="28"/>
              </w:rPr>
              <w:lastRenderedPageBreak/>
              <w:t xml:space="preserve">  Повысили (Отметка &gt; </w:t>
            </w:r>
            <w:proofErr w:type="gramStart"/>
            <w:r w:rsidRPr="00DE2D3A">
              <w:rPr>
                <w:rFonts w:eastAsia="Times New Roman"/>
                <w:color w:val="000000"/>
                <w:sz w:val="28"/>
                <w:szCs w:val="28"/>
              </w:rPr>
              <w:t>Отметка</w:t>
            </w:r>
            <w:proofErr w:type="gramEnd"/>
            <w:r w:rsidRPr="00DE2D3A">
              <w:rPr>
                <w:rFonts w:eastAsia="Times New Roman"/>
                <w:color w:val="000000"/>
                <w:sz w:val="28"/>
                <w:szCs w:val="28"/>
              </w:rPr>
              <w:t xml:space="preserve"> по журналу) %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EBA" w:rsidRPr="00DE2D3A" w:rsidRDefault="00936EBA" w:rsidP="00936EBA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DE2D3A">
              <w:rPr>
                <w:rFonts w:eastAsia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EBA" w:rsidRPr="00DE2D3A" w:rsidRDefault="00936EBA" w:rsidP="00936EBA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DE2D3A">
              <w:rPr>
                <w:rFonts w:eastAsia="Times New Roman"/>
                <w:color w:val="000000"/>
                <w:sz w:val="28"/>
                <w:szCs w:val="28"/>
              </w:rPr>
              <w:t>0</w:t>
            </w:r>
          </w:p>
        </w:tc>
      </w:tr>
      <w:tr w:rsidR="00936EBA" w:rsidRPr="00DE2D3A" w:rsidTr="00936EBA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EBA" w:rsidRPr="00DE2D3A" w:rsidRDefault="00936EBA" w:rsidP="00936EBA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DE2D3A">
              <w:rPr>
                <w:rFonts w:eastAsia="Times New Roman"/>
                <w:color w:val="000000"/>
                <w:sz w:val="28"/>
                <w:szCs w:val="28"/>
              </w:rPr>
              <w:t xml:space="preserve">  Всего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EBA" w:rsidRPr="00DE2D3A" w:rsidRDefault="00936EBA" w:rsidP="00936EBA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DE2D3A">
              <w:rPr>
                <w:rFonts w:eastAsia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EBA" w:rsidRPr="00DE2D3A" w:rsidRDefault="00936EBA" w:rsidP="00936EBA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DE2D3A">
              <w:rPr>
                <w:rFonts w:eastAsia="Times New Roman"/>
                <w:color w:val="000000"/>
                <w:sz w:val="28"/>
                <w:szCs w:val="28"/>
              </w:rPr>
              <w:t>100</w:t>
            </w:r>
          </w:p>
        </w:tc>
      </w:tr>
    </w:tbl>
    <w:p w:rsidR="00936EBA" w:rsidRPr="00DE2D3A" w:rsidRDefault="00936EBA" w:rsidP="00936EBA">
      <w:pPr>
        <w:ind w:left="360"/>
        <w:jc w:val="both"/>
        <w:rPr>
          <w:rFonts w:eastAsia="Times New Roman"/>
          <w:b/>
          <w:sz w:val="28"/>
          <w:szCs w:val="28"/>
        </w:rPr>
      </w:pPr>
    </w:p>
    <w:p w:rsidR="00936EBA" w:rsidRPr="00DE2D3A" w:rsidRDefault="00936EBA" w:rsidP="00936EBA">
      <w:pPr>
        <w:ind w:left="360"/>
        <w:jc w:val="both"/>
        <w:rPr>
          <w:rFonts w:eastAsia="Times New Roman"/>
          <w:sz w:val="28"/>
          <w:szCs w:val="28"/>
        </w:rPr>
      </w:pPr>
      <w:proofErr w:type="gramStart"/>
      <w:r w:rsidRPr="00DE2D3A">
        <w:rPr>
          <w:rFonts w:eastAsia="Times New Roman"/>
          <w:b/>
          <w:sz w:val="28"/>
          <w:szCs w:val="28"/>
        </w:rPr>
        <w:t xml:space="preserve">Выводы: </w:t>
      </w:r>
      <w:r w:rsidRPr="00DE2D3A">
        <w:rPr>
          <w:rFonts w:eastAsia="Times New Roman"/>
          <w:sz w:val="28"/>
          <w:szCs w:val="28"/>
        </w:rPr>
        <w:t>обучающимися хорошо усвоены темы «Орфография», «Пунктуация», «Морфемный разбор слова», «Орфоэпия», «Лексическое значение слова», «Синонимы».</w:t>
      </w:r>
      <w:proofErr w:type="gramEnd"/>
      <w:r w:rsidRPr="00DE2D3A">
        <w:rPr>
          <w:rFonts w:eastAsia="Times New Roman"/>
          <w:sz w:val="28"/>
          <w:szCs w:val="28"/>
        </w:rPr>
        <w:t xml:space="preserve"> Задание 11 предполагает работу с текстом. Большинство </w:t>
      </w:r>
      <w:proofErr w:type="gramStart"/>
      <w:r w:rsidRPr="00DE2D3A">
        <w:rPr>
          <w:rFonts w:eastAsia="Times New Roman"/>
          <w:sz w:val="28"/>
          <w:szCs w:val="28"/>
        </w:rPr>
        <w:t>обучающихся</w:t>
      </w:r>
      <w:proofErr w:type="gramEnd"/>
      <w:r w:rsidRPr="00DE2D3A">
        <w:rPr>
          <w:rFonts w:eastAsia="Times New Roman"/>
          <w:sz w:val="28"/>
          <w:szCs w:val="28"/>
        </w:rPr>
        <w:t xml:space="preserve"> справились с данным видом работы.</w:t>
      </w:r>
    </w:p>
    <w:p w:rsidR="00936EBA" w:rsidRPr="00DE2D3A" w:rsidRDefault="00936EBA" w:rsidP="00936EBA">
      <w:pPr>
        <w:ind w:left="360"/>
        <w:jc w:val="both"/>
        <w:rPr>
          <w:rFonts w:eastAsia="Times New Roman"/>
          <w:sz w:val="28"/>
          <w:szCs w:val="28"/>
        </w:rPr>
      </w:pPr>
      <w:r w:rsidRPr="00DE2D3A">
        <w:rPr>
          <w:rFonts w:eastAsia="Times New Roman"/>
          <w:b/>
          <w:sz w:val="28"/>
          <w:szCs w:val="28"/>
        </w:rPr>
        <w:t>Рекомендации:</w:t>
      </w:r>
    </w:p>
    <w:p w:rsidR="00936EBA" w:rsidRPr="00DE2D3A" w:rsidRDefault="00936EBA" w:rsidP="003161B0">
      <w:pPr>
        <w:pStyle w:val="af3"/>
        <w:widowControl/>
        <w:numPr>
          <w:ilvl w:val="0"/>
          <w:numId w:val="30"/>
        </w:numPr>
        <w:suppressAutoHyphens w:val="0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DE2D3A">
        <w:rPr>
          <w:rFonts w:eastAsia="Times New Roman" w:cs="Times New Roman"/>
          <w:sz w:val="28"/>
          <w:szCs w:val="28"/>
          <w:lang w:eastAsia="ru-RU"/>
        </w:rPr>
        <w:t>Организовать работу над ошибками.</w:t>
      </w:r>
    </w:p>
    <w:p w:rsidR="00936EBA" w:rsidRPr="00DE2D3A" w:rsidRDefault="00936EBA" w:rsidP="003161B0">
      <w:pPr>
        <w:pStyle w:val="af3"/>
        <w:widowControl/>
        <w:numPr>
          <w:ilvl w:val="0"/>
          <w:numId w:val="30"/>
        </w:numPr>
        <w:suppressAutoHyphens w:val="0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DE2D3A">
        <w:rPr>
          <w:rFonts w:eastAsia="Times New Roman" w:cs="Times New Roman"/>
          <w:sz w:val="28"/>
          <w:szCs w:val="28"/>
          <w:lang w:eastAsia="ru-RU"/>
        </w:rPr>
        <w:t xml:space="preserve">Систематически повторять материал, в ходе выполнения которого были допущены ошибки. </w:t>
      </w:r>
    </w:p>
    <w:p w:rsidR="00936EBA" w:rsidRPr="00DE2D3A" w:rsidRDefault="00936EBA" w:rsidP="00936EBA">
      <w:pPr>
        <w:ind w:left="360"/>
        <w:jc w:val="both"/>
        <w:rPr>
          <w:rFonts w:eastAsia="Times New Roman"/>
          <w:sz w:val="28"/>
          <w:szCs w:val="28"/>
        </w:rPr>
      </w:pPr>
    </w:p>
    <w:p w:rsidR="00936EBA" w:rsidRPr="00DE2D3A" w:rsidRDefault="00936EBA" w:rsidP="00936EBA">
      <w:pPr>
        <w:ind w:left="360"/>
        <w:jc w:val="both"/>
        <w:rPr>
          <w:rFonts w:eastAsia="Times New Roman"/>
          <w:b/>
          <w:sz w:val="28"/>
          <w:szCs w:val="28"/>
        </w:rPr>
      </w:pPr>
      <w:r w:rsidRPr="00DE2D3A">
        <w:rPr>
          <w:rFonts w:eastAsia="Times New Roman"/>
          <w:b/>
          <w:sz w:val="28"/>
          <w:szCs w:val="28"/>
        </w:rPr>
        <w:t xml:space="preserve">Математика </w:t>
      </w:r>
    </w:p>
    <w:p w:rsidR="00936EBA" w:rsidRPr="00DE2D3A" w:rsidRDefault="00936EBA" w:rsidP="00936EBA">
      <w:pPr>
        <w:ind w:left="360"/>
        <w:jc w:val="both"/>
        <w:rPr>
          <w:rFonts w:eastAsia="Times New Roman"/>
          <w:sz w:val="28"/>
          <w:szCs w:val="28"/>
        </w:rPr>
      </w:pPr>
      <w:r w:rsidRPr="00DE2D3A">
        <w:rPr>
          <w:rFonts w:eastAsia="Times New Roman"/>
          <w:sz w:val="28"/>
          <w:szCs w:val="28"/>
        </w:rPr>
        <w:t>Количество заданий – 16.</w:t>
      </w:r>
    </w:p>
    <w:p w:rsidR="00936EBA" w:rsidRPr="00DE2D3A" w:rsidRDefault="00936EBA" w:rsidP="00936EBA">
      <w:pPr>
        <w:ind w:left="360"/>
        <w:jc w:val="both"/>
        <w:rPr>
          <w:rFonts w:eastAsia="Times New Roman"/>
          <w:sz w:val="28"/>
          <w:szCs w:val="28"/>
        </w:rPr>
      </w:pPr>
      <w:r w:rsidRPr="00DE2D3A">
        <w:rPr>
          <w:rFonts w:eastAsia="Times New Roman"/>
          <w:sz w:val="28"/>
          <w:szCs w:val="28"/>
        </w:rPr>
        <w:t>Максимальный балл – 19.</w:t>
      </w:r>
    </w:p>
    <w:p w:rsidR="00936EBA" w:rsidRPr="00DE2D3A" w:rsidRDefault="00936EBA" w:rsidP="00936EBA">
      <w:pPr>
        <w:ind w:left="360"/>
        <w:jc w:val="both"/>
        <w:rPr>
          <w:rFonts w:eastAsia="Times New Roman"/>
          <w:sz w:val="28"/>
          <w:szCs w:val="28"/>
        </w:rPr>
      </w:pPr>
      <w:r w:rsidRPr="00DE2D3A">
        <w:rPr>
          <w:rFonts w:eastAsia="Times New Roman"/>
          <w:sz w:val="28"/>
          <w:szCs w:val="28"/>
        </w:rPr>
        <w:t>Время выполнения – 90 минут.</w:t>
      </w:r>
    </w:p>
    <w:tbl>
      <w:tblPr>
        <w:tblW w:w="9498" w:type="dxa"/>
        <w:tblInd w:w="-34" w:type="dxa"/>
        <w:tblLayout w:type="fixed"/>
        <w:tblLook w:val="04A0"/>
      </w:tblPr>
      <w:tblGrid>
        <w:gridCol w:w="2850"/>
        <w:gridCol w:w="3360"/>
        <w:gridCol w:w="3288"/>
      </w:tblGrid>
      <w:tr w:rsidR="00936EBA" w:rsidRPr="00DE2D3A" w:rsidTr="00936EBA">
        <w:trPr>
          <w:trHeight w:val="300"/>
        </w:trPr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EBA" w:rsidRPr="00DE2D3A" w:rsidRDefault="00936EBA" w:rsidP="00936EBA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DE2D3A">
              <w:rPr>
                <w:rFonts w:eastAsia="Times New Roman"/>
                <w:color w:val="000000"/>
                <w:sz w:val="28"/>
                <w:szCs w:val="28"/>
              </w:rPr>
              <w:t xml:space="preserve">  Понизили (Отметка &lt; </w:t>
            </w:r>
            <w:proofErr w:type="gramStart"/>
            <w:r w:rsidRPr="00DE2D3A">
              <w:rPr>
                <w:rFonts w:eastAsia="Times New Roman"/>
                <w:color w:val="000000"/>
                <w:sz w:val="28"/>
                <w:szCs w:val="28"/>
              </w:rPr>
              <w:t>Отметка</w:t>
            </w:r>
            <w:proofErr w:type="gramEnd"/>
            <w:r w:rsidRPr="00DE2D3A">
              <w:rPr>
                <w:rFonts w:eastAsia="Times New Roman"/>
                <w:color w:val="000000"/>
                <w:sz w:val="28"/>
                <w:szCs w:val="28"/>
              </w:rPr>
              <w:t xml:space="preserve"> по журналу) %</w:t>
            </w:r>
          </w:p>
        </w:tc>
        <w:tc>
          <w:tcPr>
            <w:tcW w:w="3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EBA" w:rsidRPr="00DE2D3A" w:rsidRDefault="00936EBA" w:rsidP="00936EBA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DE2D3A">
              <w:rPr>
                <w:rFonts w:eastAsia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EBA" w:rsidRPr="00DE2D3A" w:rsidRDefault="00936EBA" w:rsidP="00936EBA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DE2D3A">
              <w:rPr>
                <w:rFonts w:eastAsia="Times New Roman"/>
                <w:color w:val="000000"/>
                <w:sz w:val="28"/>
                <w:szCs w:val="28"/>
              </w:rPr>
              <w:t>18,18</w:t>
            </w:r>
          </w:p>
        </w:tc>
      </w:tr>
      <w:tr w:rsidR="00936EBA" w:rsidRPr="00DE2D3A" w:rsidTr="00936EBA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EBA" w:rsidRPr="00DE2D3A" w:rsidRDefault="00936EBA" w:rsidP="00936EBA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DE2D3A">
              <w:rPr>
                <w:rFonts w:eastAsia="Times New Roman"/>
                <w:color w:val="000000"/>
                <w:sz w:val="28"/>
                <w:szCs w:val="28"/>
              </w:rPr>
              <w:t xml:space="preserve">  Подтвердили (Отметка = Отметке по журналу) %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EBA" w:rsidRPr="00DE2D3A" w:rsidRDefault="00936EBA" w:rsidP="00936EBA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DE2D3A">
              <w:rPr>
                <w:rFonts w:eastAsia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EBA" w:rsidRPr="00DE2D3A" w:rsidRDefault="00936EBA" w:rsidP="00936EBA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DE2D3A">
              <w:rPr>
                <w:rFonts w:eastAsia="Times New Roman"/>
                <w:color w:val="000000"/>
                <w:sz w:val="28"/>
                <w:szCs w:val="28"/>
              </w:rPr>
              <w:t>81,82</w:t>
            </w:r>
          </w:p>
        </w:tc>
      </w:tr>
      <w:tr w:rsidR="00936EBA" w:rsidRPr="00DE2D3A" w:rsidTr="00936EBA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EBA" w:rsidRPr="00DE2D3A" w:rsidRDefault="00936EBA" w:rsidP="00936EBA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DE2D3A">
              <w:rPr>
                <w:rFonts w:eastAsia="Times New Roman"/>
                <w:color w:val="000000"/>
                <w:sz w:val="28"/>
                <w:szCs w:val="28"/>
              </w:rPr>
              <w:t xml:space="preserve">  Повысили (Отметка &gt; </w:t>
            </w:r>
            <w:proofErr w:type="gramStart"/>
            <w:r w:rsidRPr="00DE2D3A">
              <w:rPr>
                <w:rFonts w:eastAsia="Times New Roman"/>
                <w:color w:val="000000"/>
                <w:sz w:val="28"/>
                <w:szCs w:val="28"/>
              </w:rPr>
              <w:t>Отметка</w:t>
            </w:r>
            <w:proofErr w:type="gramEnd"/>
            <w:r w:rsidRPr="00DE2D3A">
              <w:rPr>
                <w:rFonts w:eastAsia="Times New Roman"/>
                <w:color w:val="000000"/>
                <w:sz w:val="28"/>
                <w:szCs w:val="28"/>
              </w:rPr>
              <w:t xml:space="preserve"> по журналу) %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EBA" w:rsidRPr="00DE2D3A" w:rsidRDefault="00936EBA" w:rsidP="00936EBA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DE2D3A">
              <w:rPr>
                <w:rFonts w:eastAsia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EBA" w:rsidRPr="00DE2D3A" w:rsidRDefault="00936EBA" w:rsidP="00936EBA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DE2D3A">
              <w:rPr>
                <w:rFonts w:eastAsia="Times New Roman"/>
                <w:color w:val="000000"/>
                <w:sz w:val="28"/>
                <w:szCs w:val="28"/>
              </w:rPr>
              <w:t>0</w:t>
            </w:r>
          </w:p>
        </w:tc>
      </w:tr>
      <w:tr w:rsidR="00936EBA" w:rsidRPr="00DE2D3A" w:rsidTr="00936EBA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EBA" w:rsidRPr="00DE2D3A" w:rsidRDefault="00936EBA" w:rsidP="00936EBA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DE2D3A">
              <w:rPr>
                <w:rFonts w:eastAsia="Times New Roman"/>
                <w:color w:val="000000"/>
                <w:sz w:val="28"/>
                <w:szCs w:val="28"/>
              </w:rPr>
              <w:t xml:space="preserve">  Всего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EBA" w:rsidRPr="00DE2D3A" w:rsidRDefault="00936EBA" w:rsidP="00936EBA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DE2D3A">
              <w:rPr>
                <w:rFonts w:eastAsia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EBA" w:rsidRPr="00DE2D3A" w:rsidRDefault="00936EBA" w:rsidP="00936EBA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DE2D3A">
              <w:rPr>
                <w:rFonts w:eastAsia="Times New Roman"/>
                <w:color w:val="000000"/>
                <w:sz w:val="28"/>
                <w:szCs w:val="28"/>
              </w:rPr>
              <w:t>100</w:t>
            </w:r>
          </w:p>
        </w:tc>
      </w:tr>
    </w:tbl>
    <w:p w:rsidR="00936EBA" w:rsidRPr="00DE2D3A" w:rsidRDefault="00936EBA" w:rsidP="00936EBA">
      <w:pPr>
        <w:ind w:left="360"/>
        <w:jc w:val="both"/>
        <w:rPr>
          <w:rFonts w:eastAsia="Times New Roman"/>
          <w:b/>
          <w:sz w:val="28"/>
          <w:szCs w:val="28"/>
        </w:rPr>
      </w:pPr>
    </w:p>
    <w:p w:rsidR="00936EBA" w:rsidRPr="00DE2D3A" w:rsidRDefault="00936EBA" w:rsidP="00936EBA">
      <w:pPr>
        <w:ind w:left="360"/>
        <w:jc w:val="both"/>
        <w:rPr>
          <w:rFonts w:eastAsia="Times New Roman"/>
          <w:sz w:val="28"/>
          <w:szCs w:val="28"/>
        </w:rPr>
      </w:pPr>
      <w:proofErr w:type="gramStart"/>
      <w:r w:rsidRPr="00DE2D3A">
        <w:rPr>
          <w:rFonts w:eastAsia="Times New Roman"/>
          <w:b/>
          <w:sz w:val="28"/>
          <w:szCs w:val="28"/>
        </w:rPr>
        <w:t xml:space="preserve">Выводы: </w:t>
      </w:r>
      <w:r w:rsidRPr="00DE2D3A">
        <w:rPr>
          <w:rFonts w:eastAsia="Times New Roman"/>
          <w:sz w:val="28"/>
          <w:szCs w:val="28"/>
        </w:rPr>
        <w:t>обучающимися плохо усвоены темы «Десятичная дробь», «Обыкновенная дробь», «Система измерения», «Текстовые задачи», «Практические задачи», «Преобразование выражений», «Геометрические задачи».</w:t>
      </w:r>
      <w:proofErr w:type="gramEnd"/>
    </w:p>
    <w:p w:rsidR="00936EBA" w:rsidRPr="00DE2D3A" w:rsidRDefault="00936EBA" w:rsidP="00936EBA">
      <w:pPr>
        <w:ind w:left="360"/>
        <w:jc w:val="both"/>
        <w:rPr>
          <w:rFonts w:eastAsia="Times New Roman"/>
          <w:sz w:val="28"/>
          <w:szCs w:val="28"/>
        </w:rPr>
      </w:pPr>
      <w:r w:rsidRPr="00DE2D3A">
        <w:rPr>
          <w:rFonts w:eastAsia="Times New Roman"/>
          <w:b/>
          <w:sz w:val="28"/>
          <w:szCs w:val="28"/>
        </w:rPr>
        <w:t>Рекомендации:</w:t>
      </w:r>
    </w:p>
    <w:p w:rsidR="00936EBA" w:rsidRPr="00DE2D3A" w:rsidRDefault="00936EBA" w:rsidP="003161B0">
      <w:pPr>
        <w:pStyle w:val="af3"/>
        <w:widowControl/>
        <w:numPr>
          <w:ilvl w:val="0"/>
          <w:numId w:val="31"/>
        </w:numPr>
        <w:suppressAutoHyphens w:val="0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DE2D3A">
        <w:rPr>
          <w:rFonts w:eastAsia="Times New Roman" w:cs="Times New Roman"/>
          <w:sz w:val="28"/>
          <w:szCs w:val="28"/>
          <w:lang w:eastAsia="ru-RU"/>
        </w:rPr>
        <w:t>Организовать на уроках повторение и контроль тем, в которых допущены ошибки.</w:t>
      </w:r>
    </w:p>
    <w:p w:rsidR="00936EBA" w:rsidRPr="00DE2D3A" w:rsidRDefault="00936EBA" w:rsidP="003161B0">
      <w:pPr>
        <w:pStyle w:val="af3"/>
        <w:widowControl/>
        <w:numPr>
          <w:ilvl w:val="0"/>
          <w:numId w:val="31"/>
        </w:numPr>
        <w:suppressAutoHyphens w:val="0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DE2D3A">
        <w:rPr>
          <w:rFonts w:eastAsia="Times New Roman" w:cs="Times New Roman"/>
          <w:sz w:val="28"/>
          <w:szCs w:val="28"/>
          <w:lang w:eastAsia="ru-RU"/>
        </w:rPr>
        <w:t xml:space="preserve">Организовать индивидуальную работу с </w:t>
      </w:r>
      <w:proofErr w:type="gramStart"/>
      <w:r w:rsidRPr="00DE2D3A">
        <w:rPr>
          <w:rFonts w:eastAsia="Times New Roman" w:cs="Times New Roman"/>
          <w:sz w:val="28"/>
          <w:szCs w:val="28"/>
          <w:lang w:eastAsia="ru-RU"/>
        </w:rPr>
        <w:t>обучающимися</w:t>
      </w:r>
      <w:proofErr w:type="gramEnd"/>
      <w:r w:rsidRPr="00DE2D3A">
        <w:rPr>
          <w:rFonts w:eastAsia="Times New Roman" w:cs="Times New Roman"/>
          <w:sz w:val="28"/>
          <w:szCs w:val="28"/>
          <w:lang w:eastAsia="ru-RU"/>
        </w:rPr>
        <w:t>.</w:t>
      </w:r>
    </w:p>
    <w:p w:rsidR="00936EBA" w:rsidRPr="00DE2D3A" w:rsidRDefault="00936EBA" w:rsidP="00936EBA">
      <w:pPr>
        <w:ind w:left="360"/>
        <w:jc w:val="both"/>
        <w:rPr>
          <w:rFonts w:eastAsia="Times New Roman"/>
          <w:sz w:val="28"/>
          <w:szCs w:val="28"/>
        </w:rPr>
      </w:pPr>
    </w:p>
    <w:p w:rsidR="00936EBA" w:rsidRPr="00DE2D3A" w:rsidRDefault="00936EBA" w:rsidP="00936EBA">
      <w:pPr>
        <w:ind w:left="360"/>
        <w:jc w:val="both"/>
        <w:rPr>
          <w:rFonts w:eastAsia="Times New Roman"/>
          <w:b/>
          <w:sz w:val="28"/>
          <w:szCs w:val="28"/>
        </w:rPr>
      </w:pPr>
      <w:r w:rsidRPr="00DE2D3A">
        <w:rPr>
          <w:rFonts w:eastAsia="Times New Roman"/>
          <w:b/>
          <w:sz w:val="28"/>
          <w:szCs w:val="28"/>
        </w:rPr>
        <w:t xml:space="preserve">Физика </w:t>
      </w:r>
    </w:p>
    <w:p w:rsidR="00936EBA" w:rsidRPr="00DE2D3A" w:rsidRDefault="00936EBA" w:rsidP="00936EBA">
      <w:pPr>
        <w:ind w:left="360"/>
        <w:jc w:val="both"/>
        <w:rPr>
          <w:rFonts w:eastAsia="Times New Roman"/>
          <w:sz w:val="28"/>
          <w:szCs w:val="28"/>
        </w:rPr>
      </w:pPr>
      <w:r w:rsidRPr="00DE2D3A">
        <w:rPr>
          <w:rFonts w:eastAsia="Times New Roman"/>
          <w:sz w:val="28"/>
          <w:szCs w:val="28"/>
        </w:rPr>
        <w:t>Количество заданий – 11.</w:t>
      </w:r>
    </w:p>
    <w:p w:rsidR="00936EBA" w:rsidRPr="00DE2D3A" w:rsidRDefault="00936EBA" w:rsidP="00936EBA">
      <w:pPr>
        <w:ind w:left="360"/>
        <w:jc w:val="both"/>
        <w:rPr>
          <w:rFonts w:eastAsia="Times New Roman"/>
          <w:sz w:val="28"/>
          <w:szCs w:val="28"/>
        </w:rPr>
      </w:pPr>
      <w:r w:rsidRPr="00DE2D3A">
        <w:rPr>
          <w:rFonts w:eastAsia="Times New Roman"/>
          <w:sz w:val="28"/>
          <w:szCs w:val="28"/>
        </w:rPr>
        <w:t>Максимальный балл – 18.</w:t>
      </w:r>
    </w:p>
    <w:p w:rsidR="00936EBA" w:rsidRPr="00DE2D3A" w:rsidRDefault="00936EBA" w:rsidP="00936EBA">
      <w:pPr>
        <w:ind w:left="360"/>
        <w:jc w:val="both"/>
        <w:rPr>
          <w:rFonts w:eastAsia="Times New Roman"/>
          <w:sz w:val="28"/>
          <w:szCs w:val="28"/>
        </w:rPr>
      </w:pPr>
      <w:r w:rsidRPr="00DE2D3A">
        <w:rPr>
          <w:rFonts w:eastAsia="Times New Roman"/>
          <w:sz w:val="28"/>
          <w:szCs w:val="28"/>
        </w:rPr>
        <w:t>Время выполнения – 45 минут.</w:t>
      </w:r>
    </w:p>
    <w:p w:rsidR="00936EBA" w:rsidRPr="00DE2D3A" w:rsidRDefault="00936EBA" w:rsidP="00936EBA">
      <w:pPr>
        <w:ind w:left="360"/>
        <w:jc w:val="both"/>
        <w:rPr>
          <w:rFonts w:eastAsia="Times New Roman"/>
          <w:b/>
          <w:sz w:val="28"/>
          <w:szCs w:val="28"/>
        </w:rPr>
      </w:pPr>
    </w:p>
    <w:tbl>
      <w:tblPr>
        <w:tblW w:w="9371" w:type="dxa"/>
        <w:tblInd w:w="93" w:type="dxa"/>
        <w:tblLook w:val="04A0"/>
      </w:tblPr>
      <w:tblGrid>
        <w:gridCol w:w="4268"/>
        <w:gridCol w:w="2693"/>
        <w:gridCol w:w="2410"/>
      </w:tblGrid>
      <w:tr w:rsidR="00936EBA" w:rsidRPr="00DE2D3A" w:rsidTr="00936EBA">
        <w:trPr>
          <w:trHeight w:val="300"/>
        </w:trPr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EBA" w:rsidRPr="00DE2D3A" w:rsidRDefault="00936EBA" w:rsidP="00936EBA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DE2D3A">
              <w:rPr>
                <w:rFonts w:eastAsia="Times New Roman"/>
                <w:color w:val="000000"/>
                <w:sz w:val="28"/>
                <w:szCs w:val="28"/>
              </w:rPr>
              <w:t xml:space="preserve">  Понизили (Отметка &lt; </w:t>
            </w:r>
            <w:proofErr w:type="gramStart"/>
            <w:r w:rsidRPr="00DE2D3A">
              <w:rPr>
                <w:rFonts w:eastAsia="Times New Roman"/>
                <w:color w:val="000000"/>
                <w:sz w:val="28"/>
                <w:szCs w:val="28"/>
              </w:rPr>
              <w:t>Отметка</w:t>
            </w:r>
            <w:proofErr w:type="gramEnd"/>
            <w:r w:rsidRPr="00DE2D3A">
              <w:rPr>
                <w:rFonts w:eastAsia="Times New Roman"/>
                <w:color w:val="000000"/>
                <w:sz w:val="28"/>
                <w:szCs w:val="28"/>
              </w:rPr>
              <w:t xml:space="preserve"> по журналу) %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EBA" w:rsidRPr="00DE2D3A" w:rsidRDefault="00936EBA" w:rsidP="00936EBA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DE2D3A">
              <w:rPr>
                <w:rFonts w:eastAsia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EBA" w:rsidRPr="00DE2D3A" w:rsidRDefault="00936EBA" w:rsidP="00936EBA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DE2D3A">
              <w:rPr>
                <w:rFonts w:eastAsia="Times New Roman"/>
                <w:color w:val="000000"/>
                <w:sz w:val="28"/>
                <w:szCs w:val="28"/>
              </w:rPr>
              <w:t>30</w:t>
            </w:r>
          </w:p>
        </w:tc>
      </w:tr>
      <w:tr w:rsidR="00936EBA" w:rsidRPr="00DE2D3A" w:rsidTr="00936EBA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EBA" w:rsidRPr="00DE2D3A" w:rsidRDefault="00936EBA" w:rsidP="00936EBA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DE2D3A">
              <w:rPr>
                <w:rFonts w:eastAsia="Times New Roman"/>
                <w:color w:val="000000"/>
                <w:sz w:val="28"/>
                <w:szCs w:val="28"/>
              </w:rPr>
              <w:t xml:space="preserve">  Подтвердили (Отметка = Отметке по журналу) %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EBA" w:rsidRPr="00DE2D3A" w:rsidRDefault="00936EBA" w:rsidP="00936EBA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DE2D3A">
              <w:rPr>
                <w:rFonts w:eastAsia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EBA" w:rsidRPr="00DE2D3A" w:rsidRDefault="00936EBA" w:rsidP="00936EBA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DE2D3A">
              <w:rPr>
                <w:rFonts w:eastAsia="Times New Roman"/>
                <w:color w:val="000000"/>
                <w:sz w:val="28"/>
                <w:szCs w:val="28"/>
              </w:rPr>
              <w:t>50</w:t>
            </w:r>
          </w:p>
        </w:tc>
      </w:tr>
      <w:tr w:rsidR="00936EBA" w:rsidRPr="00DE2D3A" w:rsidTr="00936EBA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EBA" w:rsidRPr="00DE2D3A" w:rsidRDefault="00936EBA" w:rsidP="00936EBA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DE2D3A">
              <w:rPr>
                <w:rFonts w:eastAsia="Times New Roman"/>
                <w:color w:val="000000"/>
                <w:sz w:val="28"/>
                <w:szCs w:val="28"/>
              </w:rPr>
              <w:t xml:space="preserve">  Повысили (Отметка &gt; </w:t>
            </w:r>
            <w:proofErr w:type="gramStart"/>
            <w:r w:rsidRPr="00DE2D3A">
              <w:rPr>
                <w:rFonts w:eastAsia="Times New Roman"/>
                <w:color w:val="000000"/>
                <w:sz w:val="28"/>
                <w:szCs w:val="28"/>
              </w:rPr>
              <w:t>Отметка</w:t>
            </w:r>
            <w:proofErr w:type="gramEnd"/>
            <w:r w:rsidRPr="00DE2D3A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DE2D3A">
              <w:rPr>
                <w:rFonts w:eastAsia="Times New Roman"/>
                <w:color w:val="000000"/>
                <w:sz w:val="28"/>
                <w:szCs w:val="28"/>
              </w:rPr>
              <w:lastRenderedPageBreak/>
              <w:t>по журналу) %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EBA" w:rsidRPr="00DE2D3A" w:rsidRDefault="00936EBA" w:rsidP="00936EBA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DE2D3A">
              <w:rPr>
                <w:rFonts w:eastAsia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EBA" w:rsidRPr="00DE2D3A" w:rsidRDefault="00936EBA" w:rsidP="00936EBA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DE2D3A">
              <w:rPr>
                <w:rFonts w:eastAsia="Times New Roman"/>
                <w:color w:val="000000"/>
                <w:sz w:val="28"/>
                <w:szCs w:val="28"/>
              </w:rPr>
              <w:t>20</w:t>
            </w:r>
          </w:p>
        </w:tc>
      </w:tr>
      <w:tr w:rsidR="00936EBA" w:rsidRPr="00DE2D3A" w:rsidTr="00936EBA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EBA" w:rsidRPr="00DE2D3A" w:rsidRDefault="00936EBA" w:rsidP="00936EBA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DE2D3A">
              <w:rPr>
                <w:rFonts w:eastAsia="Times New Roman"/>
                <w:color w:val="000000"/>
                <w:sz w:val="28"/>
                <w:szCs w:val="28"/>
              </w:rPr>
              <w:lastRenderedPageBreak/>
              <w:t xml:space="preserve">  Всего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EBA" w:rsidRPr="00DE2D3A" w:rsidRDefault="00936EBA" w:rsidP="00936EBA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DE2D3A">
              <w:rPr>
                <w:rFonts w:eastAsia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EBA" w:rsidRPr="00DE2D3A" w:rsidRDefault="00936EBA" w:rsidP="00936EBA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DE2D3A">
              <w:rPr>
                <w:rFonts w:eastAsia="Times New Roman"/>
                <w:color w:val="000000"/>
                <w:sz w:val="28"/>
                <w:szCs w:val="28"/>
              </w:rPr>
              <w:t>100</w:t>
            </w:r>
          </w:p>
        </w:tc>
      </w:tr>
    </w:tbl>
    <w:p w:rsidR="00936EBA" w:rsidRPr="00DE2D3A" w:rsidRDefault="00936EBA" w:rsidP="00936EBA">
      <w:pPr>
        <w:ind w:left="360"/>
        <w:jc w:val="both"/>
        <w:rPr>
          <w:rFonts w:eastAsia="Times New Roman"/>
          <w:b/>
          <w:sz w:val="28"/>
          <w:szCs w:val="28"/>
        </w:rPr>
      </w:pPr>
    </w:p>
    <w:p w:rsidR="00936EBA" w:rsidRPr="00DE2D3A" w:rsidRDefault="00936EBA" w:rsidP="00936EBA">
      <w:pPr>
        <w:ind w:left="360"/>
        <w:jc w:val="both"/>
        <w:rPr>
          <w:rFonts w:eastAsia="Times New Roman"/>
          <w:b/>
          <w:sz w:val="28"/>
          <w:szCs w:val="28"/>
        </w:rPr>
      </w:pPr>
    </w:p>
    <w:p w:rsidR="00936EBA" w:rsidRPr="00DE2D3A" w:rsidRDefault="00936EBA" w:rsidP="00936EBA">
      <w:pPr>
        <w:ind w:left="360"/>
        <w:jc w:val="both"/>
        <w:rPr>
          <w:rFonts w:eastAsia="Times New Roman"/>
          <w:sz w:val="28"/>
          <w:szCs w:val="28"/>
        </w:rPr>
      </w:pPr>
      <w:r w:rsidRPr="00DE2D3A">
        <w:rPr>
          <w:rFonts w:eastAsia="Times New Roman"/>
          <w:b/>
          <w:sz w:val="28"/>
          <w:szCs w:val="28"/>
        </w:rPr>
        <w:t xml:space="preserve">Выводы: </w:t>
      </w:r>
      <w:r w:rsidRPr="00DE2D3A">
        <w:rPr>
          <w:rFonts w:eastAsia="Times New Roman"/>
          <w:sz w:val="28"/>
          <w:szCs w:val="28"/>
        </w:rPr>
        <w:t>по итогам работы было установлено, что обучающимися допущены ошибки на изучение тем «Определение длин деления измерительного прибора», «Плотность вещества». Работа показала невысокий уровень знаний за курс 7 класса.</w:t>
      </w:r>
    </w:p>
    <w:p w:rsidR="00936EBA" w:rsidRPr="00DE2D3A" w:rsidRDefault="00936EBA" w:rsidP="00936EBA">
      <w:pPr>
        <w:ind w:left="360"/>
        <w:jc w:val="both"/>
        <w:rPr>
          <w:rFonts w:eastAsia="Times New Roman"/>
          <w:sz w:val="28"/>
          <w:szCs w:val="28"/>
        </w:rPr>
      </w:pPr>
      <w:r w:rsidRPr="00DE2D3A">
        <w:rPr>
          <w:rFonts w:eastAsia="Times New Roman"/>
          <w:b/>
          <w:sz w:val="28"/>
          <w:szCs w:val="28"/>
        </w:rPr>
        <w:t>Рекомендации:</w:t>
      </w:r>
      <w:r w:rsidRPr="00DE2D3A">
        <w:rPr>
          <w:rFonts w:eastAsia="Times New Roman"/>
          <w:sz w:val="28"/>
          <w:szCs w:val="28"/>
        </w:rPr>
        <w:t xml:space="preserve"> </w:t>
      </w:r>
    </w:p>
    <w:p w:rsidR="00936EBA" w:rsidRPr="00DE2D3A" w:rsidRDefault="00936EBA" w:rsidP="003161B0">
      <w:pPr>
        <w:pStyle w:val="af3"/>
        <w:widowControl/>
        <w:numPr>
          <w:ilvl w:val="0"/>
          <w:numId w:val="32"/>
        </w:numPr>
        <w:suppressAutoHyphens w:val="0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DE2D3A">
        <w:rPr>
          <w:rFonts w:eastAsia="Times New Roman" w:cs="Times New Roman"/>
          <w:sz w:val="28"/>
          <w:szCs w:val="28"/>
          <w:lang w:eastAsia="ru-RU"/>
        </w:rPr>
        <w:t>Организовать индивидуальную работу со слабоуспевающими детьми.</w:t>
      </w:r>
    </w:p>
    <w:p w:rsidR="00936EBA" w:rsidRPr="00DE2D3A" w:rsidRDefault="00936EBA" w:rsidP="003161B0">
      <w:pPr>
        <w:pStyle w:val="af3"/>
        <w:widowControl/>
        <w:numPr>
          <w:ilvl w:val="0"/>
          <w:numId w:val="32"/>
        </w:numPr>
        <w:suppressAutoHyphens w:val="0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DE2D3A">
        <w:rPr>
          <w:rFonts w:eastAsia="Times New Roman" w:cs="Times New Roman"/>
          <w:sz w:val="28"/>
          <w:szCs w:val="28"/>
          <w:lang w:eastAsia="ru-RU"/>
        </w:rPr>
        <w:t>Организовать на уроках повторение тем.</w:t>
      </w:r>
    </w:p>
    <w:p w:rsidR="00936EBA" w:rsidRPr="00DE2D3A" w:rsidRDefault="00936EBA" w:rsidP="00936EBA">
      <w:pPr>
        <w:ind w:left="360"/>
        <w:jc w:val="both"/>
        <w:rPr>
          <w:rFonts w:eastAsia="Times New Roman"/>
          <w:sz w:val="28"/>
          <w:szCs w:val="28"/>
        </w:rPr>
      </w:pPr>
    </w:p>
    <w:p w:rsidR="00936EBA" w:rsidRPr="00DE2D3A" w:rsidRDefault="00936EBA" w:rsidP="00936EBA">
      <w:pPr>
        <w:ind w:left="360"/>
        <w:jc w:val="both"/>
        <w:rPr>
          <w:rFonts w:eastAsia="Times New Roman"/>
          <w:b/>
          <w:sz w:val="28"/>
          <w:szCs w:val="28"/>
        </w:rPr>
      </w:pPr>
      <w:r w:rsidRPr="00DE2D3A">
        <w:rPr>
          <w:rFonts w:eastAsia="Times New Roman"/>
          <w:b/>
          <w:sz w:val="28"/>
          <w:szCs w:val="28"/>
        </w:rPr>
        <w:t xml:space="preserve">История </w:t>
      </w:r>
    </w:p>
    <w:p w:rsidR="00936EBA" w:rsidRPr="00DE2D3A" w:rsidRDefault="00936EBA" w:rsidP="00936EBA">
      <w:pPr>
        <w:ind w:left="360"/>
        <w:jc w:val="both"/>
        <w:rPr>
          <w:rFonts w:eastAsia="Times New Roman"/>
          <w:sz w:val="28"/>
          <w:szCs w:val="28"/>
        </w:rPr>
      </w:pPr>
      <w:r w:rsidRPr="00DE2D3A">
        <w:rPr>
          <w:rFonts w:eastAsia="Times New Roman"/>
          <w:sz w:val="28"/>
          <w:szCs w:val="28"/>
        </w:rPr>
        <w:t>Количество заданий – 12.</w:t>
      </w:r>
    </w:p>
    <w:p w:rsidR="00936EBA" w:rsidRPr="00DE2D3A" w:rsidRDefault="00936EBA" w:rsidP="00936EBA">
      <w:pPr>
        <w:ind w:left="360"/>
        <w:jc w:val="both"/>
        <w:rPr>
          <w:rFonts w:eastAsia="Times New Roman"/>
          <w:sz w:val="28"/>
          <w:szCs w:val="28"/>
        </w:rPr>
      </w:pPr>
      <w:r w:rsidRPr="00DE2D3A">
        <w:rPr>
          <w:rFonts w:eastAsia="Times New Roman"/>
          <w:sz w:val="28"/>
          <w:szCs w:val="28"/>
        </w:rPr>
        <w:t>Максимальный балл – 25.</w:t>
      </w:r>
    </w:p>
    <w:p w:rsidR="00936EBA" w:rsidRPr="00DE2D3A" w:rsidRDefault="00936EBA" w:rsidP="00936EBA">
      <w:pPr>
        <w:ind w:left="360"/>
        <w:jc w:val="both"/>
        <w:rPr>
          <w:rFonts w:eastAsia="Times New Roman"/>
          <w:sz w:val="28"/>
          <w:szCs w:val="28"/>
        </w:rPr>
      </w:pPr>
      <w:r w:rsidRPr="00DE2D3A">
        <w:rPr>
          <w:rFonts w:eastAsia="Times New Roman"/>
          <w:sz w:val="28"/>
          <w:szCs w:val="28"/>
        </w:rPr>
        <w:t>Время выполнения – 60 минут.</w:t>
      </w:r>
    </w:p>
    <w:p w:rsidR="00936EBA" w:rsidRPr="00DE2D3A" w:rsidRDefault="00936EBA" w:rsidP="00936EBA">
      <w:pPr>
        <w:ind w:left="360"/>
        <w:jc w:val="both"/>
        <w:rPr>
          <w:rFonts w:eastAsia="Times New Roman"/>
          <w:b/>
          <w:sz w:val="28"/>
          <w:szCs w:val="28"/>
        </w:rPr>
      </w:pPr>
    </w:p>
    <w:tbl>
      <w:tblPr>
        <w:tblW w:w="8804" w:type="dxa"/>
        <w:tblInd w:w="93" w:type="dxa"/>
        <w:tblLook w:val="04A0"/>
      </w:tblPr>
      <w:tblGrid>
        <w:gridCol w:w="3843"/>
        <w:gridCol w:w="2693"/>
        <w:gridCol w:w="2268"/>
      </w:tblGrid>
      <w:tr w:rsidR="00936EBA" w:rsidRPr="00DE2D3A" w:rsidTr="00936EBA">
        <w:trPr>
          <w:trHeight w:val="300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EBA" w:rsidRPr="00DE2D3A" w:rsidRDefault="00936EBA" w:rsidP="00936EBA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DE2D3A">
              <w:rPr>
                <w:rFonts w:eastAsia="Times New Roman"/>
                <w:color w:val="000000"/>
                <w:sz w:val="28"/>
                <w:szCs w:val="28"/>
              </w:rPr>
              <w:t xml:space="preserve">  Понизили (Отметка &lt; </w:t>
            </w:r>
            <w:proofErr w:type="gramStart"/>
            <w:r w:rsidRPr="00DE2D3A">
              <w:rPr>
                <w:rFonts w:eastAsia="Times New Roman"/>
                <w:color w:val="000000"/>
                <w:sz w:val="28"/>
                <w:szCs w:val="28"/>
              </w:rPr>
              <w:t>Отметка</w:t>
            </w:r>
            <w:proofErr w:type="gramEnd"/>
            <w:r w:rsidRPr="00DE2D3A">
              <w:rPr>
                <w:rFonts w:eastAsia="Times New Roman"/>
                <w:color w:val="000000"/>
                <w:sz w:val="28"/>
                <w:szCs w:val="28"/>
              </w:rPr>
              <w:t xml:space="preserve"> по журналу) %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EBA" w:rsidRPr="00DE2D3A" w:rsidRDefault="00936EBA" w:rsidP="00936EBA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DE2D3A">
              <w:rPr>
                <w:rFonts w:eastAsia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EBA" w:rsidRPr="00DE2D3A" w:rsidRDefault="00936EBA" w:rsidP="00936EBA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DE2D3A">
              <w:rPr>
                <w:rFonts w:eastAsia="Times New Roman"/>
                <w:color w:val="000000"/>
                <w:sz w:val="28"/>
                <w:szCs w:val="28"/>
              </w:rPr>
              <w:t>33,33</w:t>
            </w:r>
          </w:p>
        </w:tc>
      </w:tr>
      <w:tr w:rsidR="00936EBA" w:rsidRPr="00DE2D3A" w:rsidTr="00936EBA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EBA" w:rsidRPr="00DE2D3A" w:rsidRDefault="00936EBA" w:rsidP="00936EBA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DE2D3A">
              <w:rPr>
                <w:rFonts w:eastAsia="Times New Roman"/>
                <w:color w:val="000000"/>
                <w:sz w:val="28"/>
                <w:szCs w:val="28"/>
              </w:rPr>
              <w:t xml:space="preserve">  Подтвердили (Отметка = Отметке по журналу) %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EBA" w:rsidRPr="00DE2D3A" w:rsidRDefault="00936EBA" w:rsidP="00936EBA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DE2D3A">
              <w:rPr>
                <w:rFonts w:eastAsia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EBA" w:rsidRPr="00DE2D3A" w:rsidRDefault="00936EBA" w:rsidP="00936EBA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DE2D3A">
              <w:rPr>
                <w:rFonts w:eastAsia="Times New Roman"/>
                <w:color w:val="000000"/>
                <w:sz w:val="28"/>
                <w:szCs w:val="28"/>
              </w:rPr>
              <w:t>66,67</w:t>
            </w:r>
          </w:p>
        </w:tc>
      </w:tr>
      <w:tr w:rsidR="00936EBA" w:rsidRPr="00DE2D3A" w:rsidTr="00936EBA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EBA" w:rsidRPr="00DE2D3A" w:rsidRDefault="00936EBA" w:rsidP="00936EBA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DE2D3A">
              <w:rPr>
                <w:rFonts w:eastAsia="Times New Roman"/>
                <w:color w:val="000000"/>
                <w:sz w:val="28"/>
                <w:szCs w:val="28"/>
              </w:rPr>
              <w:t xml:space="preserve">  Повысили (Отметка &gt; </w:t>
            </w:r>
            <w:proofErr w:type="gramStart"/>
            <w:r w:rsidRPr="00DE2D3A">
              <w:rPr>
                <w:rFonts w:eastAsia="Times New Roman"/>
                <w:color w:val="000000"/>
                <w:sz w:val="28"/>
                <w:szCs w:val="28"/>
              </w:rPr>
              <w:t>Отметка</w:t>
            </w:r>
            <w:proofErr w:type="gramEnd"/>
            <w:r w:rsidRPr="00DE2D3A">
              <w:rPr>
                <w:rFonts w:eastAsia="Times New Roman"/>
                <w:color w:val="000000"/>
                <w:sz w:val="28"/>
                <w:szCs w:val="28"/>
              </w:rPr>
              <w:t xml:space="preserve"> по журналу) %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EBA" w:rsidRPr="00DE2D3A" w:rsidRDefault="00936EBA" w:rsidP="00936EBA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DE2D3A">
              <w:rPr>
                <w:rFonts w:eastAsia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EBA" w:rsidRPr="00DE2D3A" w:rsidRDefault="00936EBA" w:rsidP="00936EBA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DE2D3A">
              <w:rPr>
                <w:rFonts w:eastAsia="Times New Roman"/>
                <w:color w:val="000000"/>
                <w:sz w:val="28"/>
                <w:szCs w:val="28"/>
              </w:rPr>
              <w:t>0</w:t>
            </w:r>
          </w:p>
        </w:tc>
      </w:tr>
      <w:tr w:rsidR="00936EBA" w:rsidRPr="00DE2D3A" w:rsidTr="00936EBA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EBA" w:rsidRPr="00DE2D3A" w:rsidRDefault="00936EBA" w:rsidP="00936EBA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DE2D3A">
              <w:rPr>
                <w:rFonts w:eastAsia="Times New Roman"/>
                <w:color w:val="000000"/>
                <w:sz w:val="28"/>
                <w:szCs w:val="28"/>
              </w:rPr>
              <w:t xml:space="preserve">  Всего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EBA" w:rsidRPr="00DE2D3A" w:rsidRDefault="00936EBA" w:rsidP="00936EBA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DE2D3A">
              <w:rPr>
                <w:rFonts w:eastAsia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EBA" w:rsidRPr="00DE2D3A" w:rsidRDefault="00936EBA" w:rsidP="00936EBA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DE2D3A">
              <w:rPr>
                <w:rFonts w:eastAsia="Times New Roman"/>
                <w:color w:val="000000"/>
                <w:sz w:val="28"/>
                <w:szCs w:val="28"/>
              </w:rPr>
              <w:t>100</w:t>
            </w:r>
          </w:p>
        </w:tc>
      </w:tr>
    </w:tbl>
    <w:p w:rsidR="00936EBA" w:rsidRPr="00DE2D3A" w:rsidRDefault="00936EBA" w:rsidP="00936EBA">
      <w:pPr>
        <w:ind w:left="360"/>
        <w:jc w:val="both"/>
        <w:rPr>
          <w:rFonts w:eastAsia="Times New Roman"/>
          <w:sz w:val="28"/>
          <w:szCs w:val="28"/>
        </w:rPr>
      </w:pPr>
      <w:r w:rsidRPr="00DE2D3A">
        <w:rPr>
          <w:rFonts w:eastAsia="Times New Roman"/>
          <w:b/>
          <w:sz w:val="28"/>
          <w:szCs w:val="28"/>
        </w:rPr>
        <w:t xml:space="preserve">Выводы: </w:t>
      </w:r>
      <w:r w:rsidRPr="00DE2D3A">
        <w:rPr>
          <w:rFonts w:eastAsia="Times New Roman"/>
          <w:sz w:val="28"/>
          <w:szCs w:val="28"/>
        </w:rPr>
        <w:t xml:space="preserve">обучающиеся хорошо справились с заданиями 1, 2, 6, 8 (установление соответствия между событиями, История России 1565-1572 гг., Памятники культуры </w:t>
      </w:r>
      <w:r w:rsidRPr="00DE2D3A">
        <w:rPr>
          <w:rFonts w:eastAsia="Times New Roman"/>
          <w:sz w:val="28"/>
          <w:szCs w:val="28"/>
          <w:lang w:val="en-US"/>
        </w:rPr>
        <w:t>XVI</w:t>
      </w:r>
      <w:r w:rsidRPr="00DE2D3A">
        <w:rPr>
          <w:rFonts w:eastAsia="Times New Roman"/>
          <w:sz w:val="28"/>
          <w:szCs w:val="28"/>
        </w:rPr>
        <w:t xml:space="preserve"> в., Время правления первых Романовых)</w:t>
      </w:r>
      <w:proofErr w:type="gramStart"/>
      <w:r w:rsidRPr="00DE2D3A">
        <w:rPr>
          <w:rFonts w:eastAsia="Times New Roman"/>
          <w:sz w:val="28"/>
          <w:szCs w:val="28"/>
        </w:rPr>
        <w:t>.о</w:t>
      </w:r>
      <w:proofErr w:type="gramEnd"/>
      <w:r w:rsidRPr="00DE2D3A">
        <w:rPr>
          <w:rFonts w:eastAsia="Times New Roman"/>
          <w:sz w:val="28"/>
          <w:szCs w:val="28"/>
        </w:rPr>
        <w:t xml:space="preserve">шибки были допущены на темы «Периоды российской истории», «Правление Ивана </w:t>
      </w:r>
      <w:r w:rsidRPr="00DE2D3A">
        <w:rPr>
          <w:rFonts w:eastAsia="Times New Roman"/>
          <w:sz w:val="28"/>
          <w:szCs w:val="28"/>
          <w:lang w:val="en-US"/>
        </w:rPr>
        <w:t>IV</w:t>
      </w:r>
      <w:r w:rsidRPr="00DE2D3A">
        <w:rPr>
          <w:rFonts w:eastAsia="Times New Roman"/>
          <w:sz w:val="28"/>
          <w:szCs w:val="28"/>
        </w:rPr>
        <w:t>».были неточности в работе с контурной картой.</w:t>
      </w:r>
    </w:p>
    <w:p w:rsidR="00936EBA" w:rsidRPr="00DE2D3A" w:rsidRDefault="00936EBA" w:rsidP="00936EBA">
      <w:pPr>
        <w:ind w:left="360"/>
        <w:jc w:val="both"/>
        <w:rPr>
          <w:rFonts w:eastAsia="Times New Roman"/>
          <w:sz w:val="28"/>
          <w:szCs w:val="28"/>
        </w:rPr>
      </w:pPr>
      <w:r w:rsidRPr="00DE2D3A">
        <w:rPr>
          <w:rFonts w:eastAsia="Times New Roman"/>
          <w:b/>
          <w:sz w:val="28"/>
          <w:szCs w:val="28"/>
        </w:rPr>
        <w:t>Рекомендации:</w:t>
      </w:r>
    </w:p>
    <w:p w:rsidR="00936EBA" w:rsidRPr="00DE2D3A" w:rsidRDefault="00936EBA" w:rsidP="003161B0">
      <w:pPr>
        <w:pStyle w:val="af3"/>
        <w:widowControl/>
        <w:numPr>
          <w:ilvl w:val="0"/>
          <w:numId w:val="33"/>
        </w:numPr>
        <w:suppressAutoHyphens w:val="0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DE2D3A">
        <w:rPr>
          <w:rFonts w:eastAsia="Times New Roman" w:cs="Times New Roman"/>
          <w:sz w:val="28"/>
          <w:szCs w:val="28"/>
          <w:lang w:eastAsia="ru-RU"/>
        </w:rPr>
        <w:t>Провести работу над ошибками.</w:t>
      </w:r>
    </w:p>
    <w:p w:rsidR="00936EBA" w:rsidRPr="00DE2D3A" w:rsidRDefault="00936EBA" w:rsidP="003161B0">
      <w:pPr>
        <w:pStyle w:val="af3"/>
        <w:widowControl/>
        <w:numPr>
          <w:ilvl w:val="0"/>
          <w:numId w:val="33"/>
        </w:numPr>
        <w:suppressAutoHyphens w:val="0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DE2D3A">
        <w:rPr>
          <w:rFonts w:eastAsia="Times New Roman" w:cs="Times New Roman"/>
          <w:sz w:val="28"/>
          <w:szCs w:val="28"/>
          <w:lang w:eastAsia="ru-RU"/>
        </w:rPr>
        <w:t>Организовать повторение и диагностику по темам, в которых допущены ошибки.</w:t>
      </w:r>
    </w:p>
    <w:p w:rsidR="00936EBA" w:rsidRPr="00DE2D3A" w:rsidRDefault="00936EBA" w:rsidP="00936EBA">
      <w:pPr>
        <w:ind w:left="360"/>
        <w:jc w:val="both"/>
        <w:rPr>
          <w:rFonts w:eastAsia="Times New Roman"/>
          <w:sz w:val="28"/>
          <w:szCs w:val="28"/>
        </w:rPr>
      </w:pPr>
    </w:p>
    <w:p w:rsidR="00936EBA" w:rsidRPr="00DE2D3A" w:rsidRDefault="00936EBA" w:rsidP="00936EBA">
      <w:pPr>
        <w:ind w:left="360"/>
        <w:jc w:val="both"/>
        <w:rPr>
          <w:rFonts w:eastAsia="Times New Roman"/>
          <w:b/>
          <w:sz w:val="28"/>
          <w:szCs w:val="28"/>
        </w:rPr>
      </w:pPr>
      <w:r w:rsidRPr="00DE2D3A">
        <w:rPr>
          <w:rFonts w:eastAsia="Times New Roman"/>
          <w:b/>
          <w:sz w:val="28"/>
          <w:szCs w:val="28"/>
        </w:rPr>
        <w:t xml:space="preserve">Обществознание </w:t>
      </w:r>
    </w:p>
    <w:p w:rsidR="00936EBA" w:rsidRPr="00DE2D3A" w:rsidRDefault="00936EBA" w:rsidP="00936EBA">
      <w:pPr>
        <w:ind w:left="360"/>
        <w:jc w:val="both"/>
        <w:rPr>
          <w:rFonts w:eastAsia="Times New Roman"/>
          <w:sz w:val="28"/>
          <w:szCs w:val="28"/>
        </w:rPr>
      </w:pPr>
      <w:r w:rsidRPr="00DE2D3A">
        <w:rPr>
          <w:rFonts w:eastAsia="Times New Roman"/>
          <w:sz w:val="28"/>
          <w:szCs w:val="28"/>
        </w:rPr>
        <w:t>Количество заданий – 9.</w:t>
      </w:r>
    </w:p>
    <w:p w:rsidR="00936EBA" w:rsidRPr="00DE2D3A" w:rsidRDefault="00936EBA" w:rsidP="00936EBA">
      <w:pPr>
        <w:ind w:left="360"/>
        <w:jc w:val="both"/>
        <w:rPr>
          <w:rFonts w:eastAsia="Times New Roman"/>
          <w:sz w:val="28"/>
          <w:szCs w:val="28"/>
        </w:rPr>
      </w:pPr>
      <w:r w:rsidRPr="00DE2D3A">
        <w:rPr>
          <w:rFonts w:eastAsia="Times New Roman"/>
          <w:sz w:val="28"/>
          <w:szCs w:val="28"/>
        </w:rPr>
        <w:t>Максимальный балл – 23.</w:t>
      </w:r>
    </w:p>
    <w:p w:rsidR="00936EBA" w:rsidRPr="00DE2D3A" w:rsidRDefault="00936EBA" w:rsidP="00936EBA">
      <w:pPr>
        <w:ind w:left="360"/>
        <w:jc w:val="both"/>
        <w:rPr>
          <w:rFonts w:eastAsia="Times New Roman"/>
          <w:sz w:val="28"/>
          <w:szCs w:val="28"/>
        </w:rPr>
      </w:pPr>
      <w:r w:rsidRPr="00DE2D3A">
        <w:rPr>
          <w:rFonts w:eastAsia="Times New Roman"/>
          <w:sz w:val="28"/>
          <w:szCs w:val="28"/>
        </w:rPr>
        <w:t>Время выполнения – 45 минут.</w:t>
      </w:r>
    </w:p>
    <w:p w:rsidR="00936EBA" w:rsidRPr="00DE2D3A" w:rsidRDefault="00936EBA" w:rsidP="00936EBA">
      <w:pPr>
        <w:ind w:left="360"/>
        <w:jc w:val="both"/>
        <w:rPr>
          <w:rFonts w:eastAsia="Times New Roman"/>
          <w:b/>
          <w:sz w:val="28"/>
          <w:szCs w:val="28"/>
        </w:rPr>
      </w:pPr>
    </w:p>
    <w:tbl>
      <w:tblPr>
        <w:tblW w:w="9513" w:type="dxa"/>
        <w:tblInd w:w="-34" w:type="dxa"/>
        <w:tblLook w:val="04A0"/>
      </w:tblPr>
      <w:tblGrid>
        <w:gridCol w:w="4692"/>
        <w:gridCol w:w="2127"/>
        <w:gridCol w:w="2694"/>
      </w:tblGrid>
      <w:tr w:rsidR="00936EBA" w:rsidRPr="00DE2D3A" w:rsidTr="00936EBA">
        <w:trPr>
          <w:trHeight w:val="300"/>
        </w:trPr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EBA" w:rsidRPr="00DE2D3A" w:rsidRDefault="00936EBA" w:rsidP="00936EBA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DE2D3A">
              <w:rPr>
                <w:rFonts w:eastAsia="Times New Roman"/>
                <w:color w:val="000000"/>
                <w:sz w:val="28"/>
                <w:szCs w:val="28"/>
              </w:rPr>
              <w:t xml:space="preserve">  Понизили (Отметка &lt; </w:t>
            </w:r>
            <w:proofErr w:type="gramStart"/>
            <w:r w:rsidRPr="00DE2D3A">
              <w:rPr>
                <w:rFonts w:eastAsia="Times New Roman"/>
                <w:color w:val="000000"/>
                <w:sz w:val="28"/>
                <w:szCs w:val="28"/>
              </w:rPr>
              <w:t>Отметка</w:t>
            </w:r>
            <w:proofErr w:type="gramEnd"/>
            <w:r w:rsidRPr="00DE2D3A">
              <w:rPr>
                <w:rFonts w:eastAsia="Times New Roman"/>
                <w:color w:val="000000"/>
                <w:sz w:val="28"/>
                <w:szCs w:val="28"/>
              </w:rPr>
              <w:t xml:space="preserve"> по журналу) %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EBA" w:rsidRPr="00DE2D3A" w:rsidRDefault="00936EBA" w:rsidP="00936EBA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DE2D3A">
              <w:rPr>
                <w:rFonts w:eastAsia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EBA" w:rsidRPr="00DE2D3A" w:rsidRDefault="00936EBA" w:rsidP="00936EBA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DE2D3A">
              <w:rPr>
                <w:rFonts w:eastAsia="Times New Roman"/>
                <w:color w:val="000000"/>
                <w:sz w:val="28"/>
                <w:szCs w:val="28"/>
              </w:rPr>
              <w:t>22,22</w:t>
            </w:r>
          </w:p>
        </w:tc>
      </w:tr>
      <w:tr w:rsidR="00936EBA" w:rsidRPr="00DE2D3A" w:rsidTr="00936EBA">
        <w:trPr>
          <w:trHeight w:val="30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EBA" w:rsidRPr="00DE2D3A" w:rsidRDefault="00936EBA" w:rsidP="00936EBA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DE2D3A">
              <w:rPr>
                <w:rFonts w:eastAsia="Times New Roman"/>
                <w:color w:val="000000"/>
                <w:sz w:val="28"/>
                <w:szCs w:val="28"/>
              </w:rPr>
              <w:t xml:space="preserve">  Подтвердили (Отметка = Отметке по журналу) %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EBA" w:rsidRPr="00DE2D3A" w:rsidRDefault="00936EBA" w:rsidP="00936EBA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DE2D3A">
              <w:rPr>
                <w:rFonts w:eastAsia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EBA" w:rsidRPr="00DE2D3A" w:rsidRDefault="00936EBA" w:rsidP="00936EBA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DE2D3A">
              <w:rPr>
                <w:rFonts w:eastAsia="Times New Roman"/>
                <w:color w:val="000000"/>
                <w:sz w:val="28"/>
                <w:szCs w:val="28"/>
              </w:rPr>
              <w:t>77,78</w:t>
            </w:r>
          </w:p>
        </w:tc>
      </w:tr>
      <w:tr w:rsidR="00936EBA" w:rsidRPr="00DE2D3A" w:rsidTr="00936EBA">
        <w:trPr>
          <w:trHeight w:val="30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EBA" w:rsidRPr="00DE2D3A" w:rsidRDefault="00936EBA" w:rsidP="00936EBA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DE2D3A">
              <w:rPr>
                <w:rFonts w:eastAsia="Times New Roman"/>
                <w:color w:val="000000"/>
                <w:sz w:val="28"/>
                <w:szCs w:val="28"/>
              </w:rPr>
              <w:t xml:space="preserve">  Повысили (Отметка &gt; </w:t>
            </w:r>
            <w:proofErr w:type="gramStart"/>
            <w:r w:rsidRPr="00DE2D3A">
              <w:rPr>
                <w:rFonts w:eastAsia="Times New Roman"/>
                <w:color w:val="000000"/>
                <w:sz w:val="28"/>
                <w:szCs w:val="28"/>
              </w:rPr>
              <w:t>Отметка</w:t>
            </w:r>
            <w:proofErr w:type="gramEnd"/>
            <w:r w:rsidRPr="00DE2D3A">
              <w:rPr>
                <w:rFonts w:eastAsia="Times New Roman"/>
                <w:color w:val="000000"/>
                <w:sz w:val="28"/>
                <w:szCs w:val="28"/>
              </w:rPr>
              <w:t xml:space="preserve"> по журналу) %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EBA" w:rsidRPr="00DE2D3A" w:rsidRDefault="00936EBA" w:rsidP="00936EBA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DE2D3A">
              <w:rPr>
                <w:rFonts w:eastAsia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EBA" w:rsidRPr="00DE2D3A" w:rsidRDefault="00936EBA" w:rsidP="00936EBA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DE2D3A">
              <w:rPr>
                <w:rFonts w:eastAsia="Times New Roman"/>
                <w:color w:val="000000"/>
                <w:sz w:val="28"/>
                <w:szCs w:val="28"/>
              </w:rPr>
              <w:t>0</w:t>
            </w:r>
          </w:p>
        </w:tc>
      </w:tr>
      <w:tr w:rsidR="00936EBA" w:rsidRPr="00DE2D3A" w:rsidTr="00936EBA">
        <w:trPr>
          <w:trHeight w:val="30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EBA" w:rsidRPr="00DE2D3A" w:rsidRDefault="00936EBA" w:rsidP="00936EBA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DE2D3A">
              <w:rPr>
                <w:rFonts w:eastAsia="Times New Roman"/>
                <w:color w:val="000000"/>
                <w:sz w:val="28"/>
                <w:szCs w:val="28"/>
              </w:rPr>
              <w:t xml:space="preserve">  Всего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EBA" w:rsidRPr="00DE2D3A" w:rsidRDefault="00936EBA" w:rsidP="00936EBA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DE2D3A">
              <w:rPr>
                <w:rFonts w:eastAsia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EBA" w:rsidRPr="00DE2D3A" w:rsidRDefault="00936EBA" w:rsidP="00936EBA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DE2D3A">
              <w:rPr>
                <w:rFonts w:eastAsia="Times New Roman"/>
                <w:color w:val="000000"/>
                <w:sz w:val="28"/>
                <w:szCs w:val="28"/>
              </w:rPr>
              <w:t>100</w:t>
            </w:r>
          </w:p>
        </w:tc>
      </w:tr>
    </w:tbl>
    <w:p w:rsidR="00936EBA" w:rsidRPr="00DE2D3A" w:rsidRDefault="00936EBA" w:rsidP="00936EBA">
      <w:pPr>
        <w:ind w:left="360"/>
        <w:jc w:val="both"/>
        <w:rPr>
          <w:rFonts w:eastAsia="Times New Roman"/>
          <w:sz w:val="28"/>
          <w:szCs w:val="28"/>
        </w:rPr>
      </w:pPr>
      <w:r w:rsidRPr="00DE2D3A">
        <w:rPr>
          <w:rFonts w:eastAsia="Times New Roman"/>
          <w:b/>
          <w:sz w:val="28"/>
          <w:szCs w:val="28"/>
        </w:rPr>
        <w:lastRenderedPageBreak/>
        <w:t xml:space="preserve">Выводы: </w:t>
      </w:r>
      <w:r w:rsidRPr="00DE2D3A">
        <w:rPr>
          <w:rFonts w:eastAsia="Times New Roman"/>
          <w:sz w:val="28"/>
          <w:szCs w:val="28"/>
        </w:rPr>
        <w:t>обучающиеся допустили ошибки в объяснении смысла высказывания. Были неточности в указании сферы общественной жизни. Хорошо усвоены темы «Человек в экономических отношениях», «Регулирование поведения людей в обществе».</w:t>
      </w:r>
    </w:p>
    <w:p w:rsidR="00936EBA" w:rsidRPr="00DE2D3A" w:rsidRDefault="00936EBA" w:rsidP="00936EBA">
      <w:pPr>
        <w:ind w:left="360"/>
        <w:jc w:val="both"/>
        <w:rPr>
          <w:rFonts w:eastAsia="Times New Roman"/>
          <w:sz w:val="28"/>
          <w:szCs w:val="28"/>
        </w:rPr>
      </w:pPr>
      <w:r w:rsidRPr="00DE2D3A">
        <w:rPr>
          <w:rFonts w:eastAsia="Times New Roman"/>
          <w:b/>
          <w:sz w:val="28"/>
          <w:szCs w:val="28"/>
        </w:rPr>
        <w:t>Рекомендации:</w:t>
      </w:r>
    </w:p>
    <w:p w:rsidR="00936EBA" w:rsidRPr="00DE2D3A" w:rsidRDefault="00936EBA" w:rsidP="003161B0">
      <w:pPr>
        <w:pStyle w:val="af3"/>
        <w:widowControl/>
        <w:numPr>
          <w:ilvl w:val="0"/>
          <w:numId w:val="34"/>
        </w:numPr>
        <w:suppressAutoHyphens w:val="0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DE2D3A">
        <w:rPr>
          <w:rFonts w:eastAsia="Times New Roman" w:cs="Times New Roman"/>
          <w:sz w:val="28"/>
          <w:szCs w:val="28"/>
          <w:lang w:eastAsia="ru-RU"/>
        </w:rPr>
        <w:t>Проводить систематическое повторение материала.</w:t>
      </w:r>
    </w:p>
    <w:p w:rsidR="00936EBA" w:rsidRPr="00DE2D3A" w:rsidRDefault="00936EBA" w:rsidP="00936EBA">
      <w:pPr>
        <w:jc w:val="both"/>
        <w:rPr>
          <w:rFonts w:eastAsia="Times New Roman"/>
          <w:sz w:val="28"/>
          <w:szCs w:val="28"/>
        </w:rPr>
      </w:pPr>
    </w:p>
    <w:p w:rsidR="00936EBA" w:rsidRPr="00DE2D3A" w:rsidRDefault="00936EBA" w:rsidP="00936EBA">
      <w:pPr>
        <w:jc w:val="both"/>
        <w:rPr>
          <w:rFonts w:eastAsia="Times New Roman"/>
          <w:b/>
          <w:sz w:val="28"/>
          <w:szCs w:val="28"/>
        </w:rPr>
      </w:pPr>
      <w:r w:rsidRPr="00DE2D3A">
        <w:rPr>
          <w:rFonts w:eastAsia="Times New Roman"/>
          <w:sz w:val="28"/>
          <w:szCs w:val="28"/>
        </w:rPr>
        <w:t xml:space="preserve">   </w:t>
      </w:r>
      <w:r w:rsidRPr="00DE2D3A">
        <w:rPr>
          <w:rFonts w:eastAsia="Times New Roman"/>
          <w:b/>
          <w:sz w:val="28"/>
          <w:szCs w:val="28"/>
        </w:rPr>
        <w:t xml:space="preserve">География </w:t>
      </w:r>
    </w:p>
    <w:p w:rsidR="00936EBA" w:rsidRPr="00DE2D3A" w:rsidRDefault="00936EBA" w:rsidP="00936EBA">
      <w:pPr>
        <w:jc w:val="both"/>
        <w:rPr>
          <w:rFonts w:eastAsia="Times New Roman"/>
          <w:sz w:val="28"/>
          <w:szCs w:val="28"/>
        </w:rPr>
      </w:pPr>
      <w:r w:rsidRPr="00DE2D3A">
        <w:rPr>
          <w:rFonts w:eastAsia="Times New Roman"/>
          <w:sz w:val="28"/>
          <w:szCs w:val="28"/>
        </w:rPr>
        <w:t>Количество заданий – 8.</w:t>
      </w:r>
    </w:p>
    <w:p w:rsidR="00936EBA" w:rsidRPr="00DE2D3A" w:rsidRDefault="00936EBA" w:rsidP="00936EBA">
      <w:pPr>
        <w:jc w:val="both"/>
        <w:rPr>
          <w:rFonts w:eastAsia="Times New Roman"/>
          <w:sz w:val="28"/>
          <w:szCs w:val="28"/>
        </w:rPr>
      </w:pPr>
      <w:r w:rsidRPr="00DE2D3A">
        <w:rPr>
          <w:rFonts w:eastAsia="Times New Roman"/>
          <w:sz w:val="28"/>
          <w:szCs w:val="28"/>
        </w:rPr>
        <w:t xml:space="preserve">Максимальный балл – 37. </w:t>
      </w:r>
    </w:p>
    <w:p w:rsidR="00936EBA" w:rsidRPr="00DE2D3A" w:rsidRDefault="00936EBA" w:rsidP="00936EBA">
      <w:pPr>
        <w:jc w:val="both"/>
        <w:rPr>
          <w:rFonts w:eastAsia="Times New Roman"/>
          <w:sz w:val="28"/>
          <w:szCs w:val="28"/>
        </w:rPr>
      </w:pPr>
      <w:r w:rsidRPr="00DE2D3A">
        <w:rPr>
          <w:rFonts w:eastAsia="Times New Roman"/>
          <w:sz w:val="28"/>
          <w:szCs w:val="28"/>
        </w:rPr>
        <w:t>Время выполнения – 90 минут.</w:t>
      </w:r>
    </w:p>
    <w:p w:rsidR="00936EBA" w:rsidRPr="00DE2D3A" w:rsidRDefault="00936EBA" w:rsidP="00936EBA">
      <w:pPr>
        <w:jc w:val="both"/>
        <w:rPr>
          <w:rFonts w:eastAsia="Times New Roman"/>
          <w:b/>
          <w:sz w:val="28"/>
          <w:szCs w:val="28"/>
        </w:rPr>
      </w:pPr>
    </w:p>
    <w:tbl>
      <w:tblPr>
        <w:tblW w:w="9640" w:type="dxa"/>
        <w:tblInd w:w="-34" w:type="dxa"/>
        <w:tblLook w:val="04A0"/>
      </w:tblPr>
      <w:tblGrid>
        <w:gridCol w:w="4111"/>
        <w:gridCol w:w="2694"/>
        <w:gridCol w:w="2835"/>
      </w:tblGrid>
      <w:tr w:rsidR="00936EBA" w:rsidRPr="00DE2D3A" w:rsidTr="00936EBA">
        <w:trPr>
          <w:trHeight w:val="30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EBA" w:rsidRPr="00DE2D3A" w:rsidRDefault="00936EBA" w:rsidP="00936EBA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DE2D3A">
              <w:rPr>
                <w:rFonts w:eastAsia="Times New Roman"/>
                <w:color w:val="000000"/>
                <w:sz w:val="28"/>
                <w:szCs w:val="28"/>
              </w:rPr>
              <w:t xml:space="preserve">  Понизили (Отметка &lt; </w:t>
            </w:r>
            <w:proofErr w:type="gramStart"/>
            <w:r w:rsidRPr="00DE2D3A">
              <w:rPr>
                <w:rFonts w:eastAsia="Times New Roman"/>
                <w:color w:val="000000"/>
                <w:sz w:val="28"/>
                <w:szCs w:val="28"/>
              </w:rPr>
              <w:t>Отметка</w:t>
            </w:r>
            <w:proofErr w:type="gramEnd"/>
            <w:r w:rsidRPr="00DE2D3A">
              <w:rPr>
                <w:rFonts w:eastAsia="Times New Roman"/>
                <w:color w:val="000000"/>
                <w:sz w:val="28"/>
                <w:szCs w:val="28"/>
              </w:rPr>
              <w:t xml:space="preserve"> по журналу) %</w:t>
            </w: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EBA" w:rsidRPr="00DE2D3A" w:rsidRDefault="00936EBA" w:rsidP="00936EBA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DE2D3A">
              <w:rPr>
                <w:rFonts w:eastAsia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EBA" w:rsidRPr="00DE2D3A" w:rsidRDefault="00936EBA" w:rsidP="00936EBA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DE2D3A">
              <w:rPr>
                <w:rFonts w:eastAsia="Times New Roman"/>
                <w:color w:val="000000"/>
                <w:sz w:val="28"/>
                <w:szCs w:val="28"/>
              </w:rPr>
              <w:t>0</w:t>
            </w:r>
          </w:p>
        </w:tc>
      </w:tr>
      <w:tr w:rsidR="00936EBA" w:rsidRPr="00DE2D3A" w:rsidTr="00936EBA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EBA" w:rsidRPr="00DE2D3A" w:rsidRDefault="00936EBA" w:rsidP="00936EBA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DE2D3A">
              <w:rPr>
                <w:rFonts w:eastAsia="Times New Roman"/>
                <w:color w:val="000000"/>
                <w:sz w:val="28"/>
                <w:szCs w:val="28"/>
              </w:rPr>
              <w:t xml:space="preserve">  Подтвердили (Отметка = Отметке по журналу) %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EBA" w:rsidRPr="00DE2D3A" w:rsidRDefault="00936EBA" w:rsidP="00936EBA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DE2D3A">
              <w:rPr>
                <w:rFonts w:eastAsia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EBA" w:rsidRPr="00DE2D3A" w:rsidRDefault="00936EBA" w:rsidP="00936EBA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DE2D3A">
              <w:rPr>
                <w:rFonts w:eastAsia="Times New Roman"/>
                <w:color w:val="000000"/>
                <w:sz w:val="28"/>
                <w:szCs w:val="28"/>
              </w:rPr>
              <w:t>90,91</w:t>
            </w:r>
          </w:p>
        </w:tc>
      </w:tr>
      <w:tr w:rsidR="00936EBA" w:rsidRPr="00DE2D3A" w:rsidTr="00936EBA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EBA" w:rsidRPr="00DE2D3A" w:rsidRDefault="00936EBA" w:rsidP="00936EBA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DE2D3A">
              <w:rPr>
                <w:rFonts w:eastAsia="Times New Roman"/>
                <w:color w:val="000000"/>
                <w:sz w:val="28"/>
                <w:szCs w:val="28"/>
              </w:rPr>
              <w:t xml:space="preserve">  Повысили (Отметка &gt; </w:t>
            </w:r>
            <w:proofErr w:type="gramStart"/>
            <w:r w:rsidRPr="00DE2D3A">
              <w:rPr>
                <w:rFonts w:eastAsia="Times New Roman"/>
                <w:color w:val="000000"/>
                <w:sz w:val="28"/>
                <w:szCs w:val="28"/>
              </w:rPr>
              <w:t>Отметка</w:t>
            </w:r>
            <w:proofErr w:type="gramEnd"/>
            <w:r w:rsidRPr="00DE2D3A">
              <w:rPr>
                <w:rFonts w:eastAsia="Times New Roman"/>
                <w:color w:val="000000"/>
                <w:sz w:val="28"/>
                <w:szCs w:val="28"/>
              </w:rPr>
              <w:t xml:space="preserve"> по журналу) %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EBA" w:rsidRPr="00DE2D3A" w:rsidRDefault="00936EBA" w:rsidP="00936EBA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DE2D3A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EBA" w:rsidRPr="00DE2D3A" w:rsidRDefault="00936EBA" w:rsidP="00936EBA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DE2D3A">
              <w:rPr>
                <w:rFonts w:eastAsia="Times New Roman"/>
                <w:color w:val="000000"/>
                <w:sz w:val="28"/>
                <w:szCs w:val="28"/>
              </w:rPr>
              <w:t>9,09</w:t>
            </w:r>
          </w:p>
        </w:tc>
      </w:tr>
      <w:tr w:rsidR="00936EBA" w:rsidRPr="00DE2D3A" w:rsidTr="00936EBA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EBA" w:rsidRPr="00DE2D3A" w:rsidRDefault="00936EBA" w:rsidP="00936EBA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DE2D3A">
              <w:rPr>
                <w:rFonts w:eastAsia="Times New Roman"/>
                <w:color w:val="000000"/>
                <w:sz w:val="28"/>
                <w:szCs w:val="28"/>
              </w:rPr>
              <w:t xml:space="preserve">  Всего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EBA" w:rsidRPr="00DE2D3A" w:rsidRDefault="00936EBA" w:rsidP="00936EBA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DE2D3A">
              <w:rPr>
                <w:rFonts w:eastAsia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EBA" w:rsidRPr="00DE2D3A" w:rsidRDefault="00936EBA" w:rsidP="00936EBA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DE2D3A">
              <w:rPr>
                <w:rFonts w:eastAsia="Times New Roman"/>
                <w:color w:val="000000"/>
                <w:sz w:val="28"/>
                <w:szCs w:val="28"/>
              </w:rPr>
              <w:t>100</w:t>
            </w:r>
          </w:p>
        </w:tc>
      </w:tr>
    </w:tbl>
    <w:p w:rsidR="00936EBA" w:rsidRPr="00DE2D3A" w:rsidRDefault="00936EBA" w:rsidP="00936EBA">
      <w:pPr>
        <w:jc w:val="both"/>
        <w:rPr>
          <w:rFonts w:eastAsia="Times New Roman"/>
          <w:b/>
          <w:sz w:val="28"/>
          <w:szCs w:val="28"/>
        </w:rPr>
      </w:pPr>
    </w:p>
    <w:p w:rsidR="00936EBA" w:rsidRPr="00DE2D3A" w:rsidRDefault="00936EBA" w:rsidP="00936EBA">
      <w:pPr>
        <w:jc w:val="both"/>
        <w:rPr>
          <w:rFonts w:eastAsia="Times New Roman"/>
          <w:sz w:val="28"/>
          <w:szCs w:val="28"/>
        </w:rPr>
      </w:pPr>
      <w:r w:rsidRPr="00DE2D3A">
        <w:rPr>
          <w:rFonts w:eastAsia="Times New Roman"/>
          <w:b/>
          <w:sz w:val="28"/>
          <w:szCs w:val="28"/>
        </w:rPr>
        <w:t xml:space="preserve">Выводы: </w:t>
      </w:r>
      <w:r w:rsidRPr="00DE2D3A">
        <w:rPr>
          <w:rFonts w:eastAsia="Times New Roman"/>
          <w:sz w:val="28"/>
          <w:szCs w:val="28"/>
        </w:rPr>
        <w:t>были допущены ошибки на знание тем «Открытия великих путешественников», «Рельеф», «Климатический пояс Земли», «Географические объекты», «Страны и столицы».</w:t>
      </w:r>
    </w:p>
    <w:p w:rsidR="00936EBA" w:rsidRPr="00DE2D3A" w:rsidRDefault="00936EBA" w:rsidP="00936EBA">
      <w:pPr>
        <w:jc w:val="both"/>
        <w:rPr>
          <w:rFonts w:eastAsia="Times New Roman"/>
          <w:b/>
          <w:sz w:val="28"/>
          <w:szCs w:val="28"/>
        </w:rPr>
      </w:pPr>
      <w:r w:rsidRPr="00DE2D3A">
        <w:rPr>
          <w:rFonts w:eastAsia="Times New Roman"/>
          <w:b/>
          <w:sz w:val="28"/>
          <w:szCs w:val="28"/>
        </w:rPr>
        <w:t xml:space="preserve">Рекомендации: </w:t>
      </w:r>
    </w:p>
    <w:p w:rsidR="00936EBA" w:rsidRPr="00DE2D3A" w:rsidRDefault="00936EBA" w:rsidP="003161B0">
      <w:pPr>
        <w:pStyle w:val="af3"/>
        <w:widowControl/>
        <w:numPr>
          <w:ilvl w:val="0"/>
          <w:numId w:val="35"/>
        </w:numPr>
        <w:suppressAutoHyphens w:val="0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DE2D3A">
        <w:rPr>
          <w:rFonts w:eastAsia="Times New Roman" w:cs="Times New Roman"/>
          <w:sz w:val="28"/>
          <w:szCs w:val="28"/>
          <w:lang w:eastAsia="ru-RU"/>
        </w:rPr>
        <w:t>Повторить темы, в которых допущены ошибки.</w:t>
      </w:r>
    </w:p>
    <w:p w:rsidR="00936EBA" w:rsidRPr="00DE2D3A" w:rsidRDefault="00936EBA" w:rsidP="003161B0">
      <w:pPr>
        <w:pStyle w:val="af3"/>
        <w:widowControl/>
        <w:numPr>
          <w:ilvl w:val="0"/>
          <w:numId w:val="35"/>
        </w:numPr>
        <w:suppressAutoHyphens w:val="0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DE2D3A">
        <w:rPr>
          <w:rFonts w:eastAsia="Times New Roman" w:cs="Times New Roman"/>
          <w:sz w:val="28"/>
          <w:szCs w:val="28"/>
          <w:lang w:eastAsia="ru-RU"/>
        </w:rPr>
        <w:t>На уроках как можно чаще предусмотреть работу с географической картой.</w:t>
      </w:r>
    </w:p>
    <w:p w:rsidR="00936EBA" w:rsidRPr="00DE2D3A" w:rsidRDefault="00936EBA" w:rsidP="00936EBA">
      <w:pPr>
        <w:jc w:val="both"/>
        <w:rPr>
          <w:rFonts w:eastAsia="Times New Roman"/>
          <w:sz w:val="28"/>
          <w:szCs w:val="28"/>
        </w:rPr>
      </w:pPr>
    </w:p>
    <w:p w:rsidR="00936EBA" w:rsidRPr="00DE2D3A" w:rsidRDefault="00936EBA" w:rsidP="00936EBA">
      <w:pPr>
        <w:jc w:val="both"/>
        <w:rPr>
          <w:rFonts w:eastAsia="Times New Roman"/>
          <w:b/>
          <w:sz w:val="28"/>
          <w:szCs w:val="28"/>
        </w:rPr>
      </w:pPr>
      <w:r w:rsidRPr="00DE2D3A">
        <w:rPr>
          <w:rFonts w:eastAsia="Times New Roman"/>
          <w:b/>
          <w:sz w:val="28"/>
          <w:szCs w:val="28"/>
        </w:rPr>
        <w:t xml:space="preserve">Биология </w:t>
      </w:r>
    </w:p>
    <w:p w:rsidR="00936EBA" w:rsidRPr="00DE2D3A" w:rsidRDefault="00936EBA" w:rsidP="00936EBA">
      <w:pPr>
        <w:jc w:val="both"/>
        <w:rPr>
          <w:rFonts w:eastAsia="Times New Roman"/>
          <w:sz w:val="28"/>
          <w:szCs w:val="28"/>
        </w:rPr>
      </w:pPr>
      <w:r w:rsidRPr="00DE2D3A">
        <w:rPr>
          <w:rFonts w:eastAsia="Times New Roman"/>
          <w:sz w:val="28"/>
          <w:szCs w:val="28"/>
        </w:rPr>
        <w:t>Количество заданий – 13.</w:t>
      </w:r>
    </w:p>
    <w:p w:rsidR="00936EBA" w:rsidRPr="00DE2D3A" w:rsidRDefault="00936EBA" w:rsidP="00936EBA">
      <w:pPr>
        <w:jc w:val="both"/>
        <w:rPr>
          <w:rFonts w:eastAsia="Times New Roman"/>
          <w:sz w:val="28"/>
          <w:szCs w:val="28"/>
        </w:rPr>
      </w:pPr>
      <w:r w:rsidRPr="00DE2D3A">
        <w:rPr>
          <w:rFonts w:eastAsia="Times New Roman"/>
          <w:sz w:val="28"/>
          <w:szCs w:val="28"/>
        </w:rPr>
        <w:t>Максимальный балл – 28.</w:t>
      </w:r>
    </w:p>
    <w:p w:rsidR="00936EBA" w:rsidRPr="00DE2D3A" w:rsidRDefault="00936EBA" w:rsidP="00936EBA">
      <w:pPr>
        <w:jc w:val="both"/>
        <w:rPr>
          <w:rFonts w:eastAsia="Times New Roman"/>
          <w:sz w:val="28"/>
          <w:szCs w:val="28"/>
        </w:rPr>
      </w:pPr>
      <w:r w:rsidRPr="00DE2D3A">
        <w:rPr>
          <w:rFonts w:eastAsia="Times New Roman"/>
          <w:sz w:val="28"/>
          <w:szCs w:val="28"/>
        </w:rPr>
        <w:t>Время выполнения – 60 минут.</w:t>
      </w:r>
    </w:p>
    <w:p w:rsidR="00936EBA" w:rsidRPr="00DE2D3A" w:rsidRDefault="00936EBA" w:rsidP="00936EBA">
      <w:pPr>
        <w:jc w:val="both"/>
        <w:rPr>
          <w:rFonts w:eastAsia="Times New Roman"/>
          <w:b/>
          <w:sz w:val="28"/>
          <w:szCs w:val="28"/>
        </w:rPr>
      </w:pPr>
    </w:p>
    <w:tbl>
      <w:tblPr>
        <w:tblW w:w="9640" w:type="dxa"/>
        <w:tblInd w:w="-176" w:type="dxa"/>
        <w:tblLook w:val="04A0"/>
      </w:tblPr>
      <w:tblGrid>
        <w:gridCol w:w="4692"/>
        <w:gridCol w:w="2113"/>
        <w:gridCol w:w="2835"/>
      </w:tblGrid>
      <w:tr w:rsidR="00936EBA" w:rsidRPr="00DE2D3A" w:rsidTr="00936EBA">
        <w:trPr>
          <w:trHeight w:val="300"/>
        </w:trPr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EBA" w:rsidRPr="00DE2D3A" w:rsidRDefault="00936EBA" w:rsidP="00936EBA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DE2D3A">
              <w:rPr>
                <w:rFonts w:eastAsia="Times New Roman"/>
                <w:color w:val="000000"/>
                <w:sz w:val="28"/>
                <w:szCs w:val="28"/>
              </w:rPr>
              <w:t xml:space="preserve">  Понизили (Отметка &lt; </w:t>
            </w:r>
            <w:proofErr w:type="gramStart"/>
            <w:r w:rsidRPr="00DE2D3A">
              <w:rPr>
                <w:rFonts w:eastAsia="Times New Roman"/>
                <w:color w:val="000000"/>
                <w:sz w:val="28"/>
                <w:szCs w:val="28"/>
              </w:rPr>
              <w:t>Отметка</w:t>
            </w:r>
            <w:proofErr w:type="gramEnd"/>
            <w:r w:rsidRPr="00DE2D3A">
              <w:rPr>
                <w:rFonts w:eastAsia="Times New Roman"/>
                <w:color w:val="000000"/>
                <w:sz w:val="28"/>
                <w:szCs w:val="28"/>
              </w:rPr>
              <w:t xml:space="preserve"> по журналу) %</w:t>
            </w:r>
          </w:p>
        </w:tc>
        <w:tc>
          <w:tcPr>
            <w:tcW w:w="2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EBA" w:rsidRPr="00DE2D3A" w:rsidRDefault="00936EBA" w:rsidP="00936EBA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DE2D3A">
              <w:rPr>
                <w:rFonts w:eastAsia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EBA" w:rsidRPr="00DE2D3A" w:rsidRDefault="00936EBA" w:rsidP="00936EBA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DE2D3A">
              <w:rPr>
                <w:rFonts w:eastAsia="Times New Roman"/>
                <w:color w:val="000000"/>
                <w:sz w:val="28"/>
                <w:szCs w:val="28"/>
              </w:rPr>
              <w:t>66,67</w:t>
            </w:r>
          </w:p>
        </w:tc>
      </w:tr>
      <w:tr w:rsidR="00936EBA" w:rsidRPr="00DE2D3A" w:rsidTr="00936EBA">
        <w:trPr>
          <w:trHeight w:val="30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EBA" w:rsidRPr="00DE2D3A" w:rsidRDefault="00936EBA" w:rsidP="00936EBA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DE2D3A">
              <w:rPr>
                <w:rFonts w:eastAsia="Times New Roman"/>
                <w:color w:val="000000"/>
                <w:sz w:val="28"/>
                <w:szCs w:val="28"/>
              </w:rPr>
              <w:t xml:space="preserve">  Подтвердили (Отметка = Отметке по журналу) %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EBA" w:rsidRPr="00DE2D3A" w:rsidRDefault="00936EBA" w:rsidP="00936EBA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DE2D3A">
              <w:rPr>
                <w:rFonts w:eastAsia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EBA" w:rsidRPr="00DE2D3A" w:rsidRDefault="00936EBA" w:rsidP="00936EBA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DE2D3A">
              <w:rPr>
                <w:rFonts w:eastAsia="Times New Roman"/>
                <w:color w:val="000000"/>
                <w:sz w:val="28"/>
                <w:szCs w:val="28"/>
              </w:rPr>
              <w:t>33,33</w:t>
            </w:r>
          </w:p>
        </w:tc>
      </w:tr>
      <w:tr w:rsidR="00936EBA" w:rsidRPr="00DE2D3A" w:rsidTr="00936EBA">
        <w:trPr>
          <w:trHeight w:val="30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EBA" w:rsidRPr="00DE2D3A" w:rsidRDefault="00936EBA" w:rsidP="00936EBA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DE2D3A">
              <w:rPr>
                <w:rFonts w:eastAsia="Times New Roman"/>
                <w:color w:val="000000"/>
                <w:sz w:val="28"/>
                <w:szCs w:val="28"/>
              </w:rPr>
              <w:t xml:space="preserve">  Повысили (Отметка &gt; </w:t>
            </w:r>
            <w:proofErr w:type="gramStart"/>
            <w:r w:rsidRPr="00DE2D3A">
              <w:rPr>
                <w:rFonts w:eastAsia="Times New Roman"/>
                <w:color w:val="000000"/>
                <w:sz w:val="28"/>
                <w:szCs w:val="28"/>
              </w:rPr>
              <w:t>Отметка</w:t>
            </w:r>
            <w:proofErr w:type="gramEnd"/>
            <w:r w:rsidRPr="00DE2D3A">
              <w:rPr>
                <w:rFonts w:eastAsia="Times New Roman"/>
                <w:color w:val="000000"/>
                <w:sz w:val="28"/>
                <w:szCs w:val="28"/>
              </w:rPr>
              <w:t xml:space="preserve"> по журналу) %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EBA" w:rsidRPr="00DE2D3A" w:rsidRDefault="00936EBA" w:rsidP="00936EBA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DE2D3A">
              <w:rPr>
                <w:rFonts w:eastAsia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EBA" w:rsidRPr="00DE2D3A" w:rsidRDefault="00936EBA" w:rsidP="00936EBA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DE2D3A">
              <w:rPr>
                <w:rFonts w:eastAsia="Times New Roman"/>
                <w:color w:val="000000"/>
                <w:sz w:val="28"/>
                <w:szCs w:val="28"/>
              </w:rPr>
              <w:t>0</w:t>
            </w:r>
          </w:p>
        </w:tc>
      </w:tr>
      <w:tr w:rsidR="00936EBA" w:rsidRPr="00DE2D3A" w:rsidTr="00936EBA">
        <w:trPr>
          <w:trHeight w:val="30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EBA" w:rsidRPr="00DE2D3A" w:rsidRDefault="00936EBA" w:rsidP="00936EBA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DE2D3A">
              <w:rPr>
                <w:rFonts w:eastAsia="Times New Roman"/>
                <w:color w:val="000000"/>
                <w:sz w:val="28"/>
                <w:szCs w:val="28"/>
              </w:rPr>
              <w:t xml:space="preserve">  Всего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EBA" w:rsidRPr="00DE2D3A" w:rsidRDefault="00936EBA" w:rsidP="00936EBA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DE2D3A">
              <w:rPr>
                <w:rFonts w:eastAsia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EBA" w:rsidRPr="00DE2D3A" w:rsidRDefault="00936EBA" w:rsidP="00936EBA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DE2D3A">
              <w:rPr>
                <w:rFonts w:eastAsia="Times New Roman"/>
                <w:color w:val="000000"/>
                <w:sz w:val="28"/>
                <w:szCs w:val="28"/>
              </w:rPr>
              <w:t>100</w:t>
            </w:r>
          </w:p>
        </w:tc>
      </w:tr>
    </w:tbl>
    <w:p w:rsidR="00936EBA" w:rsidRPr="00DE2D3A" w:rsidRDefault="00936EBA" w:rsidP="00936EBA">
      <w:pPr>
        <w:jc w:val="both"/>
        <w:rPr>
          <w:rFonts w:eastAsia="Times New Roman"/>
          <w:b/>
          <w:sz w:val="28"/>
          <w:szCs w:val="28"/>
        </w:rPr>
      </w:pPr>
    </w:p>
    <w:p w:rsidR="00936EBA" w:rsidRPr="00DE2D3A" w:rsidRDefault="00936EBA" w:rsidP="00936EBA">
      <w:pPr>
        <w:jc w:val="both"/>
        <w:rPr>
          <w:rFonts w:eastAsia="Times New Roman"/>
          <w:sz w:val="28"/>
          <w:szCs w:val="28"/>
        </w:rPr>
      </w:pPr>
      <w:r w:rsidRPr="00DE2D3A">
        <w:rPr>
          <w:rFonts w:eastAsia="Times New Roman"/>
          <w:b/>
          <w:sz w:val="28"/>
          <w:szCs w:val="28"/>
        </w:rPr>
        <w:t xml:space="preserve">Выводы: </w:t>
      </w:r>
      <w:r w:rsidRPr="00DE2D3A">
        <w:rPr>
          <w:rFonts w:eastAsia="Times New Roman"/>
          <w:sz w:val="28"/>
          <w:szCs w:val="28"/>
        </w:rPr>
        <w:t>обучающимися были хорошо усвоены темы «Классификация растений», «Значение растений», «Среда обитания». Не справились с темами «Объекты живой природы», «Грибы», «Царства живой природы».</w:t>
      </w:r>
    </w:p>
    <w:p w:rsidR="00936EBA" w:rsidRPr="00DE2D3A" w:rsidRDefault="00936EBA" w:rsidP="00936EBA">
      <w:pPr>
        <w:jc w:val="both"/>
        <w:rPr>
          <w:rFonts w:eastAsia="Times New Roman"/>
          <w:b/>
          <w:sz w:val="28"/>
          <w:szCs w:val="28"/>
        </w:rPr>
      </w:pPr>
      <w:r w:rsidRPr="00DE2D3A">
        <w:rPr>
          <w:rFonts w:eastAsia="Times New Roman"/>
          <w:b/>
          <w:sz w:val="28"/>
          <w:szCs w:val="28"/>
        </w:rPr>
        <w:t>Рекомендации:</w:t>
      </w:r>
    </w:p>
    <w:p w:rsidR="00936EBA" w:rsidRPr="00DE2D3A" w:rsidRDefault="00936EBA" w:rsidP="003161B0">
      <w:pPr>
        <w:pStyle w:val="af3"/>
        <w:widowControl/>
        <w:numPr>
          <w:ilvl w:val="0"/>
          <w:numId w:val="36"/>
        </w:numPr>
        <w:suppressAutoHyphens w:val="0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DE2D3A">
        <w:rPr>
          <w:rFonts w:eastAsia="Times New Roman" w:cs="Times New Roman"/>
          <w:sz w:val="28"/>
          <w:szCs w:val="28"/>
          <w:lang w:eastAsia="ru-RU"/>
        </w:rPr>
        <w:t>Организовать работу над ошибками.</w:t>
      </w:r>
    </w:p>
    <w:p w:rsidR="00936EBA" w:rsidRPr="00DE2D3A" w:rsidRDefault="00936EBA" w:rsidP="003161B0">
      <w:pPr>
        <w:pStyle w:val="af3"/>
        <w:widowControl/>
        <w:numPr>
          <w:ilvl w:val="0"/>
          <w:numId w:val="36"/>
        </w:numPr>
        <w:suppressAutoHyphens w:val="0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DE2D3A">
        <w:rPr>
          <w:rFonts w:eastAsia="Times New Roman" w:cs="Times New Roman"/>
          <w:sz w:val="28"/>
          <w:szCs w:val="28"/>
          <w:lang w:eastAsia="ru-RU"/>
        </w:rPr>
        <w:t>Проводить индивидуальные консультации по плохо усвоенным темам.</w:t>
      </w:r>
    </w:p>
    <w:p w:rsidR="00936EBA" w:rsidRPr="00DE2D3A" w:rsidRDefault="00936EBA" w:rsidP="00936EBA">
      <w:pPr>
        <w:jc w:val="both"/>
        <w:rPr>
          <w:rFonts w:eastAsia="Times New Roman"/>
          <w:sz w:val="28"/>
          <w:szCs w:val="28"/>
        </w:rPr>
      </w:pPr>
    </w:p>
    <w:p w:rsidR="00936EBA" w:rsidRPr="00DE2D3A" w:rsidRDefault="00936EBA" w:rsidP="00936EBA">
      <w:pPr>
        <w:jc w:val="both"/>
        <w:rPr>
          <w:rFonts w:eastAsia="Times New Roman"/>
          <w:b/>
          <w:sz w:val="28"/>
          <w:szCs w:val="28"/>
        </w:rPr>
      </w:pPr>
      <w:r w:rsidRPr="00DE2D3A">
        <w:rPr>
          <w:rFonts w:eastAsia="Times New Roman"/>
          <w:b/>
          <w:sz w:val="28"/>
          <w:szCs w:val="28"/>
        </w:rPr>
        <w:lastRenderedPageBreak/>
        <w:t>Английский язык</w:t>
      </w:r>
    </w:p>
    <w:p w:rsidR="00936EBA" w:rsidRPr="00DE2D3A" w:rsidRDefault="00936EBA" w:rsidP="00936EBA">
      <w:pPr>
        <w:jc w:val="both"/>
        <w:rPr>
          <w:rFonts w:eastAsia="Times New Roman"/>
          <w:sz w:val="28"/>
          <w:szCs w:val="28"/>
        </w:rPr>
      </w:pPr>
      <w:r w:rsidRPr="00DE2D3A">
        <w:rPr>
          <w:rFonts w:eastAsia="Times New Roman"/>
          <w:sz w:val="28"/>
          <w:szCs w:val="28"/>
        </w:rPr>
        <w:t xml:space="preserve">Количество заданий – 6. </w:t>
      </w:r>
    </w:p>
    <w:p w:rsidR="00936EBA" w:rsidRPr="00DE2D3A" w:rsidRDefault="00936EBA" w:rsidP="00936EBA">
      <w:pPr>
        <w:jc w:val="both"/>
        <w:rPr>
          <w:rFonts w:eastAsia="Times New Roman"/>
          <w:sz w:val="28"/>
          <w:szCs w:val="28"/>
        </w:rPr>
      </w:pPr>
      <w:r w:rsidRPr="00DE2D3A">
        <w:rPr>
          <w:rFonts w:eastAsia="Times New Roman"/>
          <w:sz w:val="28"/>
          <w:szCs w:val="28"/>
        </w:rPr>
        <w:t>Максимальный балл - 30.</w:t>
      </w:r>
    </w:p>
    <w:p w:rsidR="00936EBA" w:rsidRPr="00DE2D3A" w:rsidRDefault="00936EBA" w:rsidP="00936EBA">
      <w:pPr>
        <w:jc w:val="both"/>
        <w:rPr>
          <w:rFonts w:eastAsia="Times New Roman"/>
          <w:sz w:val="28"/>
          <w:szCs w:val="28"/>
        </w:rPr>
      </w:pPr>
      <w:r w:rsidRPr="00DE2D3A">
        <w:rPr>
          <w:rFonts w:eastAsia="Times New Roman"/>
          <w:sz w:val="28"/>
          <w:szCs w:val="28"/>
        </w:rPr>
        <w:t>Время выполнения – 45 минут.</w:t>
      </w:r>
    </w:p>
    <w:p w:rsidR="00936EBA" w:rsidRPr="00DE2D3A" w:rsidRDefault="00936EBA" w:rsidP="00936EBA">
      <w:pPr>
        <w:jc w:val="both"/>
        <w:rPr>
          <w:rFonts w:eastAsia="Times New Roman"/>
          <w:b/>
          <w:sz w:val="28"/>
          <w:szCs w:val="28"/>
        </w:rPr>
      </w:pPr>
    </w:p>
    <w:tbl>
      <w:tblPr>
        <w:tblW w:w="9498" w:type="dxa"/>
        <w:tblInd w:w="-34" w:type="dxa"/>
        <w:tblLook w:val="04A0"/>
      </w:tblPr>
      <w:tblGrid>
        <w:gridCol w:w="4692"/>
        <w:gridCol w:w="2254"/>
        <w:gridCol w:w="2552"/>
      </w:tblGrid>
      <w:tr w:rsidR="00936EBA" w:rsidRPr="00DE2D3A" w:rsidTr="00936EBA">
        <w:trPr>
          <w:trHeight w:val="300"/>
        </w:trPr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EBA" w:rsidRPr="00DE2D3A" w:rsidRDefault="00936EBA" w:rsidP="00936EBA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DE2D3A">
              <w:rPr>
                <w:rFonts w:eastAsia="Times New Roman"/>
                <w:color w:val="000000"/>
                <w:sz w:val="28"/>
                <w:szCs w:val="28"/>
              </w:rPr>
              <w:t xml:space="preserve">  Понизили (Отметка &lt; </w:t>
            </w:r>
            <w:proofErr w:type="gramStart"/>
            <w:r w:rsidRPr="00DE2D3A">
              <w:rPr>
                <w:rFonts w:eastAsia="Times New Roman"/>
                <w:color w:val="000000"/>
                <w:sz w:val="28"/>
                <w:szCs w:val="28"/>
              </w:rPr>
              <w:t>Отметка</w:t>
            </w:r>
            <w:proofErr w:type="gramEnd"/>
            <w:r w:rsidRPr="00DE2D3A">
              <w:rPr>
                <w:rFonts w:eastAsia="Times New Roman"/>
                <w:color w:val="000000"/>
                <w:sz w:val="28"/>
                <w:szCs w:val="28"/>
              </w:rPr>
              <w:t xml:space="preserve"> по журналу) %</w:t>
            </w:r>
          </w:p>
        </w:tc>
        <w:tc>
          <w:tcPr>
            <w:tcW w:w="2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EBA" w:rsidRPr="00DE2D3A" w:rsidRDefault="00936EBA" w:rsidP="00936EBA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DE2D3A">
              <w:rPr>
                <w:rFonts w:eastAsia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EBA" w:rsidRPr="00DE2D3A" w:rsidRDefault="00936EBA" w:rsidP="00936EBA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DE2D3A">
              <w:rPr>
                <w:rFonts w:eastAsia="Times New Roman"/>
                <w:color w:val="000000"/>
                <w:sz w:val="28"/>
                <w:szCs w:val="28"/>
              </w:rPr>
              <w:t>27,27</w:t>
            </w:r>
          </w:p>
        </w:tc>
      </w:tr>
      <w:tr w:rsidR="00936EBA" w:rsidRPr="00DE2D3A" w:rsidTr="00936EBA">
        <w:trPr>
          <w:trHeight w:val="30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EBA" w:rsidRPr="00DE2D3A" w:rsidRDefault="00936EBA" w:rsidP="00936EBA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DE2D3A">
              <w:rPr>
                <w:rFonts w:eastAsia="Times New Roman"/>
                <w:color w:val="000000"/>
                <w:sz w:val="28"/>
                <w:szCs w:val="28"/>
              </w:rPr>
              <w:t xml:space="preserve">  Подтвердили (Отметка = Отметке по журналу) %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EBA" w:rsidRPr="00DE2D3A" w:rsidRDefault="00936EBA" w:rsidP="00936EBA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DE2D3A">
              <w:rPr>
                <w:rFonts w:eastAsia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EBA" w:rsidRPr="00DE2D3A" w:rsidRDefault="00936EBA" w:rsidP="00936EBA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DE2D3A">
              <w:rPr>
                <w:rFonts w:eastAsia="Times New Roman"/>
                <w:color w:val="000000"/>
                <w:sz w:val="28"/>
                <w:szCs w:val="28"/>
              </w:rPr>
              <w:t>72,73</w:t>
            </w:r>
          </w:p>
        </w:tc>
      </w:tr>
      <w:tr w:rsidR="00936EBA" w:rsidRPr="00DE2D3A" w:rsidTr="00936EBA">
        <w:trPr>
          <w:trHeight w:val="30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EBA" w:rsidRPr="00DE2D3A" w:rsidRDefault="00936EBA" w:rsidP="00936EBA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DE2D3A">
              <w:rPr>
                <w:rFonts w:eastAsia="Times New Roman"/>
                <w:color w:val="000000"/>
                <w:sz w:val="28"/>
                <w:szCs w:val="28"/>
              </w:rPr>
              <w:t xml:space="preserve">  Повысили (Отметка &gt; </w:t>
            </w:r>
            <w:proofErr w:type="gramStart"/>
            <w:r w:rsidRPr="00DE2D3A">
              <w:rPr>
                <w:rFonts w:eastAsia="Times New Roman"/>
                <w:color w:val="000000"/>
                <w:sz w:val="28"/>
                <w:szCs w:val="28"/>
              </w:rPr>
              <w:t>Отметка</w:t>
            </w:r>
            <w:proofErr w:type="gramEnd"/>
            <w:r w:rsidRPr="00DE2D3A">
              <w:rPr>
                <w:rFonts w:eastAsia="Times New Roman"/>
                <w:color w:val="000000"/>
                <w:sz w:val="28"/>
                <w:szCs w:val="28"/>
              </w:rPr>
              <w:t xml:space="preserve"> по журналу) %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EBA" w:rsidRPr="00DE2D3A" w:rsidRDefault="00936EBA" w:rsidP="00936EBA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DE2D3A">
              <w:rPr>
                <w:rFonts w:eastAsia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EBA" w:rsidRPr="00DE2D3A" w:rsidRDefault="00936EBA" w:rsidP="00936EBA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DE2D3A">
              <w:rPr>
                <w:rFonts w:eastAsia="Times New Roman"/>
                <w:color w:val="000000"/>
                <w:sz w:val="28"/>
                <w:szCs w:val="28"/>
              </w:rPr>
              <w:t>0</w:t>
            </w:r>
          </w:p>
        </w:tc>
      </w:tr>
      <w:tr w:rsidR="00936EBA" w:rsidRPr="00DE2D3A" w:rsidTr="00936EBA">
        <w:trPr>
          <w:trHeight w:val="30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EBA" w:rsidRPr="00DE2D3A" w:rsidRDefault="00936EBA" w:rsidP="00936EBA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DE2D3A">
              <w:rPr>
                <w:rFonts w:eastAsia="Times New Roman"/>
                <w:color w:val="000000"/>
                <w:sz w:val="28"/>
                <w:szCs w:val="28"/>
              </w:rPr>
              <w:t xml:space="preserve">  Всего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EBA" w:rsidRPr="00DE2D3A" w:rsidRDefault="00936EBA" w:rsidP="00936EBA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DE2D3A">
              <w:rPr>
                <w:rFonts w:eastAsia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EBA" w:rsidRPr="00DE2D3A" w:rsidRDefault="00936EBA" w:rsidP="00936EBA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DE2D3A">
              <w:rPr>
                <w:rFonts w:eastAsia="Times New Roman"/>
                <w:color w:val="000000"/>
                <w:sz w:val="28"/>
                <w:szCs w:val="28"/>
              </w:rPr>
              <w:t>100</w:t>
            </w:r>
          </w:p>
        </w:tc>
      </w:tr>
    </w:tbl>
    <w:p w:rsidR="00936EBA" w:rsidRPr="00DE2D3A" w:rsidRDefault="00936EBA" w:rsidP="00936EBA">
      <w:pPr>
        <w:jc w:val="both"/>
        <w:rPr>
          <w:rFonts w:eastAsia="Times New Roman"/>
          <w:sz w:val="28"/>
          <w:szCs w:val="28"/>
        </w:rPr>
      </w:pPr>
      <w:r w:rsidRPr="00DE2D3A">
        <w:rPr>
          <w:rFonts w:eastAsia="Times New Roman"/>
          <w:b/>
          <w:sz w:val="28"/>
          <w:szCs w:val="28"/>
        </w:rPr>
        <w:t xml:space="preserve">Выводы: </w:t>
      </w:r>
      <w:r w:rsidRPr="00DE2D3A">
        <w:rPr>
          <w:rFonts w:eastAsia="Times New Roman"/>
          <w:sz w:val="28"/>
          <w:szCs w:val="28"/>
        </w:rPr>
        <w:t>типичные ошибки в употреблении грамматических форм глаголов и на знание лексических единиц. Большинство обучающихся не справились с заданием «Говорение» (описание человека по картинке).</w:t>
      </w:r>
    </w:p>
    <w:p w:rsidR="00936EBA" w:rsidRPr="00DE2D3A" w:rsidRDefault="00936EBA" w:rsidP="00936EBA">
      <w:pPr>
        <w:jc w:val="both"/>
        <w:rPr>
          <w:rFonts w:eastAsia="Times New Roman"/>
          <w:b/>
          <w:sz w:val="28"/>
          <w:szCs w:val="28"/>
        </w:rPr>
      </w:pPr>
      <w:r w:rsidRPr="00DE2D3A">
        <w:rPr>
          <w:rFonts w:eastAsia="Times New Roman"/>
          <w:b/>
          <w:sz w:val="28"/>
          <w:szCs w:val="28"/>
        </w:rPr>
        <w:t xml:space="preserve">Рекомендации: </w:t>
      </w:r>
    </w:p>
    <w:p w:rsidR="00936EBA" w:rsidRPr="00DE2D3A" w:rsidRDefault="00936EBA" w:rsidP="003161B0">
      <w:pPr>
        <w:pStyle w:val="af3"/>
        <w:widowControl/>
        <w:numPr>
          <w:ilvl w:val="0"/>
          <w:numId w:val="37"/>
        </w:numPr>
        <w:suppressAutoHyphens w:val="0"/>
        <w:contextualSpacing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DE2D3A">
        <w:rPr>
          <w:rFonts w:eastAsia="Times New Roman" w:cs="Times New Roman"/>
          <w:sz w:val="28"/>
          <w:szCs w:val="28"/>
          <w:lang w:eastAsia="ru-RU"/>
        </w:rPr>
        <w:t>Активизировать работу по выполнению лексико-грамматических заданий.</w:t>
      </w:r>
    </w:p>
    <w:p w:rsidR="00936EBA" w:rsidRPr="00DE2D3A" w:rsidRDefault="00936EBA" w:rsidP="003161B0">
      <w:pPr>
        <w:pStyle w:val="af3"/>
        <w:widowControl/>
        <w:numPr>
          <w:ilvl w:val="0"/>
          <w:numId w:val="37"/>
        </w:numPr>
        <w:suppressAutoHyphens w:val="0"/>
        <w:contextualSpacing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DE2D3A">
        <w:rPr>
          <w:rFonts w:eastAsia="Times New Roman" w:cs="Times New Roman"/>
          <w:sz w:val="28"/>
          <w:szCs w:val="28"/>
          <w:lang w:eastAsia="ru-RU"/>
        </w:rPr>
        <w:t>Уделить большее внимание практике речевых высказываний.</w:t>
      </w:r>
    </w:p>
    <w:p w:rsidR="00936EBA" w:rsidRPr="00DE2D3A" w:rsidRDefault="00936EBA" w:rsidP="00936EBA">
      <w:pPr>
        <w:ind w:left="360"/>
        <w:jc w:val="both"/>
        <w:rPr>
          <w:rFonts w:eastAsia="Times New Roman"/>
          <w:b/>
          <w:sz w:val="28"/>
          <w:szCs w:val="28"/>
        </w:rPr>
      </w:pPr>
    </w:p>
    <w:p w:rsidR="00936EBA" w:rsidRPr="00DE2D3A" w:rsidRDefault="00936EBA" w:rsidP="00936EBA">
      <w:pPr>
        <w:ind w:left="360"/>
        <w:jc w:val="center"/>
        <w:rPr>
          <w:rFonts w:eastAsia="Times New Roman"/>
          <w:b/>
          <w:sz w:val="28"/>
          <w:szCs w:val="28"/>
        </w:rPr>
      </w:pPr>
      <w:r w:rsidRPr="00DE2D3A">
        <w:rPr>
          <w:rFonts w:eastAsia="Times New Roman"/>
          <w:b/>
          <w:sz w:val="28"/>
          <w:szCs w:val="28"/>
        </w:rPr>
        <w:t>Анализ всероссийских проверочных работ в 9 классе</w:t>
      </w:r>
    </w:p>
    <w:p w:rsidR="00936EBA" w:rsidRPr="00DE2D3A" w:rsidRDefault="00936EBA" w:rsidP="00936EBA">
      <w:pPr>
        <w:ind w:left="360"/>
        <w:jc w:val="both"/>
        <w:rPr>
          <w:rFonts w:eastAsia="Times New Roman"/>
          <w:b/>
          <w:sz w:val="28"/>
          <w:szCs w:val="28"/>
        </w:rPr>
      </w:pPr>
      <w:r w:rsidRPr="00DE2D3A">
        <w:rPr>
          <w:rFonts w:eastAsia="Times New Roman"/>
          <w:b/>
          <w:sz w:val="28"/>
          <w:szCs w:val="28"/>
        </w:rPr>
        <w:t xml:space="preserve">Русский язык </w:t>
      </w:r>
    </w:p>
    <w:p w:rsidR="00936EBA" w:rsidRPr="00DE2D3A" w:rsidRDefault="00936EBA" w:rsidP="00936EBA">
      <w:pPr>
        <w:ind w:left="360"/>
        <w:jc w:val="both"/>
        <w:rPr>
          <w:rFonts w:eastAsia="Times New Roman"/>
          <w:sz w:val="28"/>
          <w:szCs w:val="28"/>
        </w:rPr>
      </w:pPr>
      <w:r w:rsidRPr="00DE2D3A">
        <w:rPr>
          <w:rFonts w:eastAsia="Times New Roman"/>
          <w:sz w:val="28"/>
          <w:szCs w:val="28"/>
        </w:rPr>
        <w:t>Количество заданий – 17.</w:t>
      </w:r>
    </w:p>
    <w:p w:rsidR="00936EBA" w:rsidRPr="00DE2D3A" w:rsidRDefault="00936EBA" w:rsidP="00936EBA">
      <w:pPr>
        <w:ind w:left="360"/>
        <w:jc w:val="both"/>
        <w:rPr>
          <w:rFonts w:eastAsia="Times New Roman"/>
          <w:sz w:val="28"/>
          <w:szCs w:val="28"/>
        </w:rPr>
      </w:pPr>
      <w:r w:rsidRPr="00DE2D3A">
        <w:rPr>
          <w:rFonts w:eastAsia="Times New Roman"/>
          <w:sz w:val="28"/>
          <w:szCs w:val="28"/>
        </w:rPr>
        <w:t>Максимальный балл – 51.</w:t>
      </w:r>
    </w:p>
    <w:p w:rsidR="00936EBA" w:rsidRPr="00DE2D3A" w:rsidRDefault="00936EBA" w:rsidP="00936EBA">
      <w:pPr>
        <w:ind w:left="360"/>
        <w:jc w:val="both"/>
        <w:rPr>
          <w:rFonts w:eastAsia="Times New Roman"/>
          <w:sz w:val="28"/>
          <w:szCs w:val="28"/>
        </w:rPr>
      </w:pPr>
      <w:r w:rsidRPr="00DE2D3A">
        <w:rPr>
          <w:rFonts w:eastAsia="Times New Roman"/>
          <w:sz w:val="28"/>
          <w:szCs w:val="28"/>
        </w:rPr>
        <w:t>Время выполнения – 90 минут.</w:t>
      </w:r>
    </w:p>
    <w:tbl>
      <w:tblPr>
        <w:tblW w:w="8804" w:type="dxa"/>
        <w:tblInd w:w="93" w:type="dxa"/>
        <w:tblLook w:val="04A0"/>
      </w:tblPr>
      <w:tblGrid>
        <w:gridCol w:w="4692"/>
        <w:gridCol w:w="1560"/>
        <w:gridCol w:w="2552"/>
      </w:tblGrid>
      <w:tr w:rsidR="00936EBA" w:rsidRPr="00A138C7" w:rsidTr="00936EBA">
        <w:trPr>
          <w:trHeight w:val="300"/>
        </w:trPr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EBA" w:rsidRPr="00A138C7" w:rsidRDefault="00936EBA" w:rsidP="00936EBA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A138C7">
              <w:rPr>
                <w:rFonts w:eastAsia="Times New Roman"/>
                <w:color w:val="000000"/>
                <w:sz w:val="28"/>
                <w:szCs w:val="28"/>
              </w:rPr>
              <w:t xml:space="preserve">  Понизили (Отметка &lt; </w:t>
            </w:r>
            <w:proofErr w:type="gramStart"/>
            <w:r w:rsidRPr="00A138C7">
              <w:rPr>
                <w:rFonts w:eastAsia="Times New Roman"/>
                <w:color w:val="000000"/>
                <w:sz w:val="28"/>
                <w:szCs w:val="28"/>
              </w:rPr>
              <w:t>Отметка</w:t>
            </w:r>
            <w:proofErr w:type="gramEnd"/>
            <w:r w:rsidRPr="00A138C7">
              <w:rPr>
                <w:rFonts w:eastAsia="Times New Roman"/>
                <w:color w:val="000000"/>
                <w:sz w:val="28"/>
                <w:szCs w:val="28"/>
              </w:rPr>
              <w:t xml:space="preserve"> по журналу) %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EBA" w:rsidRPr="00A138C7" w:rsidRDefault="00936EBA" w:rsidP="00936EBA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A138C7">
              <w:rPr>
                <w:rFonts w:eastAsia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EBA" w:rsidRPr="00A138C7" w:rsidRDefault="00936EBA" w:rsidP="00936EBA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A138C7">
              <w:rPr>
                <w:rFonts w:eastAsia="Times New Roman"/>
                <w:color w:val="000000"/>
                <w:sz w:val="28"/>
                <w:szCs w:val="28"/>
              </w:rPr>
              <w:t>25</w:t>
            </w:r>
          </w:p>
        </w:tc>
      </w:tr>
      <w:tr w:rsidR="00936EBA" w:rsidRPr="00A138C7" w:rsidTr="00936EBA">
        <w:trPr>
          <w:trHeight w:val="30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EBA" w:rsidRPr="00A138C7" w:rsidRDefault="00936EBA" w:rsidP="00936EBA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A138C7">
              <w:rPr>
                <w:rFonts w:eastAsia="Times New Roman"/>
                <w:color w:val="000000"/>
                <w:sz w:val="28"/>
                <w:szCs w:val="28"/>
              </w:rPr>
              <w:t xml:space="preserve">  Подтвердили (Отметка = Отметке по журналу) 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EBA" w:rsidRPr="00A138C7" w:rsidRDefault="00936EBA" w:rsidP="00936EBA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A138C7">
              <w:rPr>
                <w:rFonts w:eastAsia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EBA" w:rsidRPr="00A138C7" w:rsidRDefault="00936EBA" w:rsidP="00936EBA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A138C7">
              <w:rPr>
                <w:rFonts w:eastAsia="Times New Roman"/>
                <w:color w:val="000000"/>
                <w:sz w:val="28"/>
                <w:szCs w:val="28"/>
              </w:rPr>
              <w:t>50</w:t>
            </w:r>
          </w:p>
        </w:tc>
      </w:tr>
      <w:tr w:rsidR="00936EBA" w:rsidRPr="00A138C7" w:rsidTr="00936EBA">
        <w:trPr>
          <w:trHeight w:val="30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EBA" w:rsidRPr="00A138C7" w:rsidRDefault="00936EBA" w:rsidP="00936EBA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A138C7">
              <w:rPr>
                <w:rFonts w:eastAsia="Times New Roman"/>
                <w:color w:val="000000"/>
                <w:sz w:val="28"/>
                <w:szCs w:val="28"/>
              </w:rPr>
              <w:t xml:space="preserve">  Повысили (Отметка &gt; </w:t>
            </w:r>
            <w:proofErr w:type="gramStart"/>
            <w:r w:rsidRPr="00A138C7">
              <w:rPr>
                <w:rFonts w:eastAsia="Times New Roman"/>
                <w:color w:val="000000"/>
                <w:sz w:val="28"/>
                <w:szCs w:val="28"/>
              </w:rPr>
              <w:t>Отметка</w:t>
            </w:r>
            <w:proofErr w:type="gramEnd"/>
            <w:r w:rsidRPr="00A138C7">
              <w:rPr>
                <w:rFonts w:eastAsia="Times New Roman"/>
                <w:color w:val="000000"/>
                <w:sz w:val="28"/>
                <w:szCs w:val="28"/>
              </w:rPr>
              <w:t xml:space="preserve"> по журналу) 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EBA" w:rsidRPr="00A138C7" w:rsidRDefault="00936EBA" w:rsidP="00936EBA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A138C7">
              <w:rPr>
                <w:rFonts w:eastAsia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EBA" w:rsidRPr="00A138C7" w:rsidRDefault="00936EBA" w:rsidP="00936EBA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A138C7">
              <w:rPr>
                <w:rFonts w:eastAsia="Times New Roman"/>
                <w:color w:val="000000"/>
                <w:sz w:val="28"/>
                <w:szCs w:val="28"/>
              </w:rPr>
              <w:t>25</w:t>
            </w:r>
          </w:p>
        </w:tc>
      </w:tr>
      <w:tr w:rsidR="00936EBA" w:rsidRPr="00A138C7" w:rsidTr="00936EBA">
        <w:trPr>
          <w:trHeight w:val="30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EBA" w:rsidRPr="00A138C7" w:rsidRDefault="00936EBA" w:rsidP="00936EBA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A138C7">
              <w:rPr>
                <w:rFonts w:eastAsia="Times New Roman"/>
                <w:color w:val="000000"/>
                <w:sz w:val="28"/>
                <w:szCs w:val="28"/>
              </w:rPr>
              <w:t xml:space="preserve">  Всего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EBA" w:rsidRPr="00A138C7" w:rsidRDefault="00936EBA" w:rsidP="00936EBA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A138C7">
              <w:rPr>
                <w:rFonts w:eastAsia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EBA" w:rsidRPr="00A138C7" w:rsidRDefault="00936EBA" w:rsidP="00936EBA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A138C7">
              <w:rPr>
                <w:rFonts w:eastAsia="Times New Roman"/>
                <w:color w:val="000000"/>
                <w:sz w:val="28"/>
                <w:szCs w:val="28"/>
              </w:rPr>
              <w:t>100</w:t>
            </w:r>
          </w:p>
        </w:tc>
      </w:tr>
    </w:tbl>
    <w:p w:rsidR="00936EBA" w:rsidRPr="00DE2D3A" w:rsidRDefault="00936EBA" w:rsidP="00936EBA">
      <w:pPr>
        <w:ind w:left="360"/>
        <w:jc w:val="both"/>
        <w:rPr>
          <w:rFonts w:eastAsia="Times New Roman"/>
          <w:sz w:val="28"/>
          <w:szCs w:val="28"/>
        </w:rPr>
      </w:pPr>
      <w:r w:rsidRPr="00DE2D3A">
        <w:rPr>
          <w:rFonts w:eastAsia="Times New Roman"/>
          <w:b/>
          <w:sz w:val="28"/>
          <w:szCs w:val="28"/>
        </w:rPr>
        <w:t xml:space="preserve">Выводы: </w:t>
      </w:r>
      <w:proofErr w:type="gramStart"/>
      <w:r w:rsidRPr="00DE2D3A">
        <w:rPr>
          <w:rFonts w:eastAsia="Times New Roman"/>
          <w:sz w:val="28"/>
          <w:szCs w:val="28"/>
        </w:rPr>
        <w:t>обучающимися</w:t>
      </w:r>
      <w:proofErr w:type="gramEnd"/>
      <w:r w:rsidRPr="00DE2D3A">
        <w:rPr>
          <w:rFonts w:eastAsia="Times New Roman"/>
          <w:sz w:val="28"/>
          <w:szCs w:val="28"/>
        </w:rPr>
        <w:t xml:space="preserve"> плохо усвоены темы «Морфологический разбор слова», «Основная мысль текста», «</w:t>
      </w:r>
      <w:proofErr w:type="spellStart"/>
      <w:r w:rsidRPr="00DE2D3A">
        <w:rPr>
          <w:rFonts w:eastAsia="Times New Roman"/>
          <w:sz w:val="28"/>
          <w:szCs w:val="28"/>
        </w:rPr>
        <w:t>Микротема</w:t>
      </w:r>
      <w:proofErr w:type="spellEnd"/>
      <w:r w:rsidRPr="00DE2D3A">
        <w:rPr>
          <w:rFonts w:eastAsia="Times New Roman"/>
          <w:sz w:val="28"/>
          <w:szCs w:val="28"/>
        </w:rPr>
        <w:t xml:space="preserve"> текста», «Обособленные обстоятельства». Хорошо усвоены  темы «Орфография», «Пунктуация», «Слитное и раздельное написание НЕ». В целом, </w:t>
      </w:r>
      <w:proofErr w:type="gramStart"/>
      <w:r w:rsidRPr="00DE2D3A">
        <w:rPr>
          <w:rFonts w:eastAsia="Times New Roman"/>
          <w:sz w:val="28"/>
          <w:szCs w:val="28"/>
        </w:rPr>
        <w:t>обучающиеся</w:t>
      </w:r>
      <w:proofErr w:type="gramEnd"/>
      <w:r w:rsidRPr="00DE2D3A">
        <w:rPr>
          <w:rFonts w:eastAsia="Times New Roman"/>
          <w:sz w:val="28"/>
          <w:szCs w:val="28"/>
        </w:rPr>
        <w:t xml:space="preserve"> с работой справились. </w:t>
      </w:r>
    </w:p>
    <w:p w:rsidR="00936EBA" w:rsidRPr="00DE2D3A" w:rsidRDefault="00936EBA" w:rsidP="00936EBA">
      <w:pPr>
        <w:ind w:left="360"/>
        <w:jc w:val="both"/>
        <w:rPr>
          <w:rFonts w:eastAsia="Times New Roman"/>
          <w:sz w:val="28"/>
          <w:szCs w:val="28"/>
        </w:rPr>
      </w:pPr>
    </w:p>
    <w:p w:rsidR="00936EBA" w:rsidRPr="00DE2D3A" w:rsidRDefault="00936EBA" w:rsidP="00936EBA">
      <w:pPr>
        <w:ind w:left="360"/>
        <w:jc w:val="both"/>
        <w:rPr>
          <w:rFonts w:eastAsia="Times New Roman"/>
          <w:b/>
          <w:sz w:val="28"/>
          <w:szCs w:val="28"/>
        </w:rPr>
      </w:pPr>
      <w:r w:rsidRPr="00DE2D3A">
        <w:rPr>
          <w:rFonts w:eastAsia="Times New Roman"/>
          <w:b/>
          <w:sz w:val="28"/>
          <w:szCs w:val="28"/>
        </w:rPr>
        <w:t xml:space="preserve">Математика </w:t>
      </w:r>
    </w:p>
    <w:p w:rsidR="00936EBA" w:rsidRPr="00DE2D3A" w:rsidRDefault="00936EBA" w:rsidP="00936EBA">
      <w:pPr>
        <w:ind w:left="360"/>
        <w:jc w:val="both"/>
        <w:rPr>
          <w:rFonts w:eastAsia="Times New Roman"/>
          <w:sz w:val="28"/>
          <w:szCs w:val="28"/>
        </w:rPr>
      </w:pPr>
      <w:r w:rsidRPr="00DE2D3A">
        <w:rPr>
          <w:rFonts w:eastAsia="Times New Roman"/>
          <w:sz w:val="28"/>
          <w:szCs w:val="28"/>
        </w:rPr>
        <w:t>Количество заданий – 19.</w:t>
      </w:r>
    </w:p>
    <w:p w:rsidR="00936EBA" w:rsidRPr="00DE2D3A" w:rsidRDefault="00936EBA" w:rsidP="00936EBA">
      <w:pPr>
        <w:ind w:left="360"/>
        <w:jc w:val="both"/>
        <w:rPr>
          <w:rFonts w:eastAsia="Times New Roman"/>
          <w:sz w:val="28"/>
          <w:szCs w:val="28"/>
        </w:rPr>
      </w:pPr>
      <w:r w:rsidRPr="00DE2D3A">
        <w:rPr>
          <w:rFonts w:eastAsia="Times New Roman"/>
          <w:sz w:val="28"/>
          <w:szCs w:val="28"/>
        </w:rPr>
        <w:t>Максимальный балл – 25.</w:t>
      </w:r>
    </w:p>
    <w:p w:rsidR="00936EBA" w:rsidRPr="00DE2D3A" w:rsidRDefault="00936EBA" w:rsidP="00936EBA">
      <w:pPr>
        <w:ind w:left="360"/>
        <w:jc w:val="both"/>
        <w:rPr>
          <w:rFonts w:eastAsia="Times New Roman"/>
          <w:sz w:val="28"/>
          <w:szCs w:val="28"/>
        </w:rPr>
      </w:pPr>
      <w:r w:rsidRPr="00DE2D3A">
        <w:rPr>
          <w:rFonts w:eastAsia="Times New Roman"/>
          <w:sz w:val="28"/>
          <w:szCs w:val="28"/>
        </w:rPr>
        <w:t>Время выполнения – 90 минут.</w:t>
      </w:r>
    </w:p>
    <w:tbl>
      <w:tblPr>
        <w:tblW w:w="9229" w:type="dxa"/>
        <w:tblInd w:w="93" w:type="dxa"/>
        <w:tblLook w:val="04A0"/>
      </w:tblPr>
      <w:tblGrid>
        <w:gridCol w:w="4692"/>
        <w:gridCol w:w="2269"/>
        <w:gridCol w:w="2268"/>
      </w:tblGrid>
      <w:tr w:rsidR="00936EBA" w:rsidRPr="00A138C7" w:rsidTr="00936EBA">
        <w:trPr>
          <w:trHeight w:val="300"/>
        </w:trPr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EBA" w:rsidRPr="00A138C7" w:rsidRDefault="00936EBA" w:rsidP="00936EBA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A138C7">
              <w:rPr>
                <w:rFonts w:eastAsia="Times New Roman"/>
                <w:color w:val="000000"/>
                <w:sz w:val="28"/>
                <w:szCs w:val="28"/>
              </w:rPr>
              <w:t xml:space="preserve">  Понизили (Отметка &lt; </w:t>
            </w:r>
            <w:proofErr w:type="gramStart"/>
            <w:r w:rsidRPr="00A138C7">
              <w:rPr>
                <w:rFonts w:eastAsia="Times New Roman"/>
                <w:color w:val="000000"/>
                <w:sz w:val="28"/>
                <w:szCs w:val="28"/>
              </w:rPr>
              <w:t>Отметка</w:t>
            </w:r>
            <w:proofErr w:type="gramEnd"/>
            <w:r w:rsidRPr="00A138C7">
              <w:rPr>
                <w:rFonts w:eastAsia="Times New Roman"/>
                <w:color w:val="000000"/>
                <w:sz w:val="28"/>
                <w:szCs w:val="28"/>
              </w:rPr>
              <w:t xml:space="preserve"> по журналу) %</w:t>
            </w:r>
          </w:p>
        </w:tc>
        <w:tc>
          <w:tcPr>
            <w:tcW w:w="22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EBA" w:rsidRPr="00A138C7" w:rsidRDefault="00936EBA" w:rsidP="00936EBA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A138C7">
              <w:rPr>
                <w:rFonts w:eastAsia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EBA" w:rsidRPr="00A138C7" w:rsidRDefault="00936EBA" w:rsidP="00936EBA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A138C7">
              <w:rPr>
                <w:rFonts w:eastAsia="Times New Roman"/>
                <w:color w:val="000000"/>
                <w:sz w:val="28"/>
                <w:szCs w:val="28"/>
              </w:rPr>
              <w:t>22,22</w:t>
            </w:r>
          </w:p>
        </w:tc>
      </w:tr>
      <w:tr w:rsidR="00936EBA" w:rsidRPr="00A138C7" w:rsidTr="00936EBA">
        <w:trPr>
          <w:trHeight w:val="30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EBA" w:rsidRPr="00A138C7" w:rsidRDefault="00936EBA" w:rsidP="00936EBA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A138C7">
              <w:rPr>
                <w:rFonts w:eastAsia="Times New Roman"/>
                <w:color w:val="000000"/>
                <w:sz w:val="28"/>
                <w:szCs w:val="28"/>
              </w:rPr>
              <w:t xml:space="preserve">  Подтвердили (Отметка = Отметке по журналу) %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EBA" w:rsidRPr="00A138C7" w:rsidRDefault="00936EBA" w:rsidP="00936EBA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A138C7">
              <w:rPr>
                <w:rFonts w:eastAsia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EBA" w:rsidRPr="00A138C7" w:rsidRDefault="00936EBA" w:rsidP="00936EBA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A138C7">
              <w:rPr>
                <w:rFonts w:eastAsia="Times New Roman"/>
                <w:color w:val="000000"/>
                <w:sz w:val="28"/>
                <w:szCs w:val="28"/>
              </w:rPr>
              <w:t>77,78</w:t>
            </w:r>
          </w:p>
        </w:tc>
      </w:tr>
      <w:tr w:rsidR="00936EBA" w:rsidRPr="00A138C7" w:rsidTr="00936EBA">
        <w:trPr>
          <w:trHeight w:val="30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EBA" w:rsidRPr="00A138C7" w:rsidRDefault="00936EBA" w:rsidP="00936EBA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A138C7">
              <w:rPr>
                <w:rFonts w:eastAsia="Times New Roman"/>
                <w:color w:val="000000"/>
                <w:sz w:val="28"/>
                <w:szCs w:val="28"/>
              </w:rPr>
              <w:t xml:space="preserve">  Повысили (Отметка &gt; </w:t>
            </w:r>
            <w:proofErr w:type="gramStart"/>
            <w:r w:rsidRPr="00A138C7">
              <w:rPr>
                <w:rFonts w:eastAsia="Times New Roman"/>
                <w:color w:val="000000"/>
                <w:sz w:val="28"/>
                <w:szCs w:val="28"/>
              </w:rPr>
              <w:t>Отметка</w:t>
            </w:r>
            <w:proofErr w:type="gramEnd"/>
            <w:r w:rsidRPr="00A138C7">
              <w:rPr>
                <w:rFonts w:eastAsia="Times New Roman"/>
                <w:color w:val="000000"/>
                <w:sz w:val="28"/>
                <w:szCs w:val="28"/>
              </w:rPr>
              <w:t xml:space="preserve"> по журналу) %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EBA" w:rsidRPr="00A138C7" w:rsidRDefault="00936EBA" w:rsidP="00936EBA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A138C7">
              <w:rPr>
                <w:rFonts w:eastAsia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EBA" w:rsidRPr="00A138C7" w:rsidRDefault="00936EBA" w:rsidP="00936EBA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A138C7">
              <w:rPr>
                <w:rFonts w:eastAsia="Times New Roman"/>
                <w:color w:val="000000"/>
                <w:sz w:val="28"/>
                <w:szCs w:val="28"/>
              </w:rPr>
              <w:t>0</w:t>
            </w:r>
          </w:p>
        </w:tc>
      </w:tr>
      <w:tr w:rsidR="00936EBA" w:rsidRPr="00A138C7" w:rsidTr="00936EBA">
        <w:trPr>
          <w:trHeight w:val="30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EBA" w:rsidRPr="00A138C7" w:rsidRDefault="00936EBA" w:rsidP="00936EBA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A138C7">
              <w:rPr>
                <w:rFonts w:eastAsia="Times New Roman"/>
                <w:color w:val="000000"/>
                <w:sz w:val="28"/>
                <w:szCs w:val="28"/>
              </w:rPr>
              <w:lastRenderedPageBreak/>
              <w:t xml:space="preserve">  Всего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EBA" w:rsidRPr="00A138C7" w:rsidRDefault="00936EBA" w:rsidP="00936EBA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A138C7">
              <w:rPr>
                <w:rFonts w:eastAsia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EBA" w:rsidRPr="00A138C7" w:rsidRDefault="00936EBA" w:rsidP="00936EBA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A138C7">
              <w:rPr>
                <w:rFonts w:eastAsia="Times New Roman"/>
                <w:color w:val="000000"/>
                <w:sz w:val="28"/>
                <w:szCs w:val="28"/>
              </w:rPr>
              <w:t>100</w:t>
            </w:r>
          </w:p>
        </w:tc>
      </w:tr>
    </w:tbl>
    <w:p w:rsidR="00936EBA" w:rsidRPr="00DE2D3A" w:rsidRDefault="00936EBA" w:rsidP="00936EBA">
      <w:pPr>
        <w:ind w:left="360"/>
        <w:jc w:val="both"/>
        <w:rPr>
          <w:rFonts w:eastAsia="Times New Roman"/>
          <w:sz w:val="28"/>
          <w:szCs w:val="28"/>
        </w:rPr>
      </w:pPr>
      <w:r w:rsidRPr="00DE2D3A">
        <w:rPr>
          <w:rFonts w:eastAsia="Times New Roman"/>
          <w:b/>
          <w:sz w:val="28"/>
          <w:szCs w:val="28"/>
        </w:rPr>
        <w:t xml:space="preserve">Выводы: </w:t>
      </w:r>
      <w:r w:rsidRPr="00DE2D3A">
        <w:rPr>
          <w:rFonts w:eastAsia="Times New Roman"/>
          <w:sz w:val="28"/>
          <w:szCs w:val="28"/>
        </w:rPr>
        <w:t xml:space="preserve">обучающимися были допущены ошибки по темам «Простейшие уравнения», «Простейшие текстовые задачи», «Линейные функции», «График», «Теория вероятностей», «Тригонометрические функции в геометрии», «Свойства чисел». Анализ показал низкий процент качества знаний. </w:t>
      </w:r>
    </w:p>
    <w:p w:rsidR="00936EBA" w:rsidRPr="00DE2D3A" w:rsidRDefault="00936EBA" w:rsidP="00936EBA">
      <w:pPr>
        <w:ind w:left="360"/>
        <w:jc w:val="both"/>
        <w:rPr>
          <w:rFonts w:eastAsia="Times New Roman"/>
          <w:b/>
          <w:sz w:val="28"/>
          <w:szCs w:val="28"/>
        </w:rPr>
      </w:pPr>
      <w:r w:rsidRPr="00DE2D3A">
        <w:rPr>
          <w:rFonts w:eastAsia="Times New Roman"/>
          <w:b/>
          <w:sz w:val="28"/>
          <w:szCs w:val="28"/>
        </w:rPr>
        <w:t xml:space="preserve">Рекомендации: </w:t>
      </w:r>
    </w:p>
    <w:p w:rsidR="00936EBA" w:rsidRPr="00DE2D3A" w:rsidRDefault="00936EBA" w:rsidP="003161B0">
      <w:pPr>
        <w:pStyle w:val="af3"/>
        <w:widowControl/>
        <w:numPr>
          <w:ilvl w:val="0"/>
          <w:numId w:val="38"/>
        </w:numPr>
        <w:suppressAutoHyphens w:val="0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DE2D3A">
        <w:rPr>
          <w:rFonts w:eastAsia="Times New Roman" w:cs="Times New Roman"/>
          <w:sz w:val="28"/>
          <w:szCs w:val="28"/>
          <w:lang w:eastAsia="ru-RU"/>
        </w:rPr>
        <w:t>На уроках систематически проводить повторение учебного материала.</w:t>
      </w:r>
    </w:p>
    <w:p w:rsidR="00936EBA" w:rsidRPr="00DE2D3A" w:rsidRDefault="00936EBA" w:rsidP="00936EBA">
      <w:pPr>
        <w:jc w:val="both"/>
        <w:rPr>
          <w:rFonts w:eastAsia="Times New Roman"/>
          <w:sz w:val="28"/>
          <w:szCs w:val="28"/>
        </w:rPr>
      </w:pPr>
    </w:p>
    <w:p w:rsidR="00936EBA" w:rsidRPr="00DE2D3A" w:rsidRDefault="00936EBA" w:rsidP="00936EBA">
      <w:pPr>
        <w:jc w:val="both"/>
        <w:rPr>
          <w:rFonts w:eastAsia="Times New Roman"/>
          <w:b/>
          <w:sz w:val="28"/>
          <w:szCs w:val="28"/>
        </w:rPr>
      </w:pPr>
      <w:r w:rsidRPr="00DE2D3A">
        <w:rPr>
          <w:rFonts w:eastAsia="Times New Roman"/>
          <w:b/>
          <w:sz w:val="28"/>
          <w:szCs w:val="28"/>
        </w:rPr>
        <w:t xml:space="preserve">Биология </w:t>
      </w:r>
    </w:p>
    <w:p w:rsidR="00936EBA" w:rsidRPr="00DE2D3A" w:rsidRDefault="00936EBA" w:rsidP="00936EBA">
      <w:pPr>
        <w:jc w:val="both"/>
        <w:rPr>
          <w:rFonts w:eastAsia="Times New Roman"/>
          <w:sz w:val="28"/>
          <w:szCs w:val="28"/>
        </w:rPr>
      </w:pPr>
      <w:r w:rsidRPr="00DE2D3A">
        <w:rPr>
          <w:rFonts w:eastAsia="Times New Roman"/>
          <w:sz w:val="28"/>
          <w:szCs w:val="28"/>
        </w:rPr>
        <w:t>Количество заданий – 13.</w:t>
      </w:r>
    </w:p>
    <w:p w:rsidR="00936EBA" w:rsidRPr="00DE2D3A" w:rsidRDefault="00936EBA" w:rsidP="00936EBA">
      <w:pPr>
        <w:jc w:val="both"/>
        <w:rPr>
          <w:rFonts w:eastAsia="Times New Roman"/>
          <w:sz w:val="28"/>
          <w:szCs w:val="28"/>
        </w:rPr>
      </w:pPr>
      <w:r w:rsidRPr="00DE2D3A">
        <w:rPr>
          <w:rFonts w:eastAsia="Times New Roman"/>
          <w:sz w:val="28"/>
          <w:szCs w:val="28"/>
        </w:rPr>
        <w:t>Максимальный балл – 35.</w:t>
      </w:r>
    </w:p>
    <w:p w:rsidR="00936EBA" w:rsidRPr="00DE2D3A" w:rsidRDefault="00936EBA" w:rsidP="00936EBA">
      <w:pPr>
        <w:jc w:val="both"/>
        <w:rPr>
          <w:rFonts w:eastAsia="Times New Roman"/>
          <w:sz w:val="28"/>
          <w:szCs w:val="28"/>
        </w:rPr>
      </w:pPr>
      <w:r w:rsidRPr="00DE2D3A">
        <w:rPr>
          <w:rFonts w:eastAsia="Times New Roman"/>
          <w:sz w:val="28"/>
          <w:szCs w:val="28"/>
        </w:rPr>
        <w:t>Время выполнения – 60 минут.</w:t>
      </w:r>
    </w:p>
    <w:tbl>
      <w:tblPr>
        <w:tblW w:w="9371" w:type="dxa"/>
        <w:tblInd w:w="93" w:type="dxa"/>
        <w:tblLook w:val="04A0"/>
      </w:tblPr>
      <w:tblGrid>
        <w:gridCol w:w="4692"/>
        <w:gridCol w:w="2269"/>
        <w:gridCol w:w="2410"/>
      </w:tblGrid>
      <w:tr w:rsidR="00936EBA" w:rsidRPr="00D052C1" w:rsidTr="00936EBA">
        <w:trPr>
          <w:trHeight w:val="300"/>
        </w:trPr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EBA" w:rsidRPr="00D052C1" w:rsidRDefault="00936EBA" w:rsidP="00936EBA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D052C1">
              <w:rPr>
                <w:rFonts w:eastAsia="Times New Roman"/>
                <w:color w:val="000000"/>
                <w:sz w:val="28"/>
                <w:szCs w:val="28"/>
              </w:rPr>
              <w:t xml:space="preserve">  Понизили (Отметка &lt; </w:t>
            </w:r>
            <w:proofErr w:type="gramStart"/>
            <w:r w:rsidRPr="00D052C1">
              <w:rPr>
                <w:rFonts w:eastAsia="Times New Roman"/>
                <w:color w:val="000000"/>
                <w:sz w:val="28"/>
                <w:szCs w:val="28"/>
              </w:rPr>
              <w:t>Отметка</w:t>
            </w:r>
            <w:proofErr w:type="gramEnd"/>
            <w:r w:rsidRPr="00D052C1">
              <w:rPr>
                <w:rFonts w:eastAsia="Times New Roman"/>
                <w:color w:val="000000"/>
                <w:sz w:val="28"/>
                <w:szCs w:val="28"/>
              </w:rPr>
              <w:t xml:space="preserve"> по журналу) %</w:t>
            </w:r>
          </w:p>
        </w:tc>
        <w:tc>
          <w:tcPr>
            <w:tcW w:w="22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EBA" w:rsidRPr="00D052C1" w:rsidRDefault="00936EBA" w:rsidP="00936EBA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DE2D3A">
              <w:rPr>
                <w:rFonts w:eastAsia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EBA" w:rsidRPr="00D052C1" w:rsidRDefault="00936EBA" w:rsidP="00936EBA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DE2D3A">
              <w:rPr>
                <w:rFonts w:eastAsia="Times New Roman"/>
                <w:color w:val="000000"/>
                <w:sz w:val="28"/>
                <w:szCs w:val="28"/>
              </w:rPr>
              <w:t>0</w:t>
            </w:r>
          </w:p>
        </w:tc>
      </w:tr>
      <w:tr w:rsidR="00936EBA" w:rsidRPr="00D052C1" w:rsidTr="00936EBA">
        <w:trPr>
          <w:trHeight w:val="30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EBA" w:rsidRPr="00D052C1" w:rsidRDefault="00936EBA" w:rsidP="00936EBA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D052C1">
              <w:rPr>
                <w:rFonts w:eastAsia="Times New Roman"/>
                <w:color w:val="000000"/>
                <w:sz w:val="28"/>
                <w:szCs w:val="28"/>
              </w:rPr>
              <w:t xml:space="preserve">  Подтвердили (Отметка = Отметке по журналу) %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EBA" w:rsidRPr="00D052C1" w:rsidRDefault="00936EBA" w:rsidP="00936EBA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DE2D3A">
              <w:rPr>
                <w:rFonts w:eastAsia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EBA" w:rsidRPr="00D052C1" w:rsidRDefault="00936EBA" w:rsidP="00936EBA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DE2D3A">
              <w:rPr>
                <w:rFonts w:eastAsia="Times New Roman"/>
                <w:color w:val="000000"/>
                <w:sz w:val="28"/>
                <w:szCs w:val="28"/>
              </w:rPr>
              <w:t>100</w:t>
            </w:r>
          </w:p>
        </w:tc>
      </w:tr>
      <w:tr w:rsidR="00936EBA" w:rsidRPr="00D052C1" w:rsidTr="00936EBA">
        <w:trPr>
          <w:trHeight w:val="30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EBA" w:rsidRPr="00D052C1" w:rsidRDefault="00936EBA" w:rsidP="00936EBA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D052C1">
              <w:rPr>
                <w:rFonts w:eastAsia="Times New Roman"/>
                <w:color w:val="000000"/>
                <w:sz w:val="28"/>
                <w:szCs w:val="28"/>
              </w:rPr>
              <w:t xml:space="preserve">  Повысили (Отметка &gt; </w:t>
            </w:r>
            <w:proofErr w:type="gramStart"/>
            <w:r w:rsidRPr="00D052C1">
              <w:rPr>
                <w:rFonts w:eastAsia="Times New Roman"/>
                <w:color w:val="000000"/>
                <w:sz w:val="28"/>
                <w:szCs w:val="28"/>
              </w:rPr>
              <w:t>Отметка</w:t>
            </w:r>
            <w:proofErr w:type="gramEnd"/>
            <w:r w:rsidRPr="00D052C1">
              <w:rPr>
                <w:rFonts w:eastAsia="Times New Roman"/>
                <w:color w:val="000000"/>
                <w:sz w:val="28"/>
                <w:szCs w:val="28"/>
              </w:rPr>
              <w:t xml:space="preserve"> по журналу) %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EBA" w:rsidRPr="00D052C1" w:rsidRDefault="00936EBA" w:rsidP="00936EBA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DE2D3A">
              <w:rPr>
                <w:rFonts w:eastAsia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EBA" w:rsidRPr="00D052C1" w:rsidRDefault="00936EBA" w:rsidP="00936EBA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DE2D3A">
              <w:rPr>
                <w:rFonts w:eastAsia="Times New Roman"/>
                <w:color w:val="000000"/>
                <w:sz w:val="28"/>
                <w:szCs w:val="28"/>
              </w:rPr>
              <w:t>8</w:t>
            </w:r>
          </w:p>
        </w:tc>
      </w:tr>
      <w:tr w:rsidR="00936EBA" w:rsidRPr="00D052C1" w:rsidTr="00936EBA">
        <w:trPr>
          <w:trHeight w:val="30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EBA" w:rsidRPr="00D052C1" w:rsidRDefault="00936EBA" w:rsidP="00936EBA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D052C1">
              <w:rPr>
                <w:rFonts w:eastAsia="Times New Roman"/>
                <w:color w:val="000000"/>
                <w:sz w:val="28"/>
                <w:szCs w:val="28"/>
              </w:rPr>
              <w:t xml:space="preserve">  Всего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EBA" w:rsidRPr="00D052C1" w:rsidRDefault="00936EBA" w:rsidP="00936EBA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DE2D3A">
              <w:rPr>
                <w:rFonts w:eastAsia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EBA" w:rsidRPr="00D052C1" w:rsidRDefault="00936EBA" w:rsidP="00936EBA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DE2D3A">
              <w:rPr>
                <w:rFonts w:eastAsia="Times New Roman"/>
                <w:color w:val="000000"/>
                <w:sz w:val="28"/>
                <w:szCs w:val="28"/>
              </w:rPr>
              <w:t>100</w:t>
            </w:r>
          </w:p>
        </w:tc>
      </w:tr>
    </w:tbl>
    <w:p w:rsidR="00936EBA" w:rsidRPr="00DE2D3A" w:rsidRDefault="00936EBA" w:rsidP="00936EBA">
      <w:pPr>
        <w:jc w:val="both"/>
        <w:rPr>
          <w:rFonts w:eastAsia="Times New Roman"/>
          <w:sz w:val="28"/>
          <w:szCs w:val="28"/>
        </w:rPr>
      </w:pPr>
      <w:r w:rsidRPr="00DE2D3A">
        <w:rPr>
          <w:rFonts w:eastAsia="Times New Roman"/>
          <w:b/>
          <w:sz w:val="28"/>
          <w:szCs w:val="28"/>
        </w:rPr>
        <w:t xml:space="preserve">Выводы: </w:t>
      </w:r>
      <w:r w:rsidRPr="00DE2D3A">
        <w:rPr>
          <w:rFonts w:eastAsia="Times New Roman"/>
          <w:sz w:val="28"/>
          <w:szCs w:val="28"/>
        </w:rPr>
        <w:t>по итогам ВПР было установлено, что обучающимися были допущены ошибки на изучение тем «Систематические группы животных», «Типы питания животных», «Кишечнополостные», «</w:t>
      </w:r>
      <w:proofErr w:type="spellStart"/>
      <w:r w:rsidRPr="00DE2D3A">
        <w:rPr>
          <w:rFonts w:eastAsia="Times New Roman"/>
          <w:sz w:val="28"/>
          <w:szCs w:val="28"/>
        </w:rPr>
        <w:t>Молюски</w:t>
      </w:r>
      <w:proofErr w:type="spellEnd"/>
      <w:r w:rsidRPr="00DE2D3A">
        <w:rPr>
          <w:rFonts w:eastAsia="Times New Roman"/>
          <w:sz w:val="28"/>
          <w:szCs w:val="28"/>
        </w:rPr>
        <w:t>», «Оплодотворение животных».</w:t>
      </w:r>
    </w:p>
    <w:p w:rsidR="00936EBA" w:rsidRPr="00DE2D3A" w:rsidRDefault="00936EBA" w:rsidP="00936EBA">
      <w:pPr>
        <w:pStyle w:val="basis"/>
        <w:spacing w:before="0" w:beforeAutospacing="0" w:after="0" w:afterAutospacing="0"/>
        <w:ind w:left="57" w:right="57" w:firstLine="0"/>
        <w:rPr>
          <w:szCs w:val="28"/>
        </w:rPr>
      </w:pPr>
      <w:r w:rsidRPr="00DE2D3A">
        <w:rPr>
          <w:b/>
          <w:szCs w:val="28"/>
        </w:rPr>
        <w:t>Рекомендации</w:t>
      </w:r>
      <w:r w:rsidRPr="00DE2D3A">
        <w:rPr>
          <w:szCs w:val="28"/>
        </w:rPr>
        <w:t xml:space="preserve">: </w:t>
      </w:r>
    </w:p>
    <w:p w:rsidR="00936EBA" w:rsidRPr="00DE2D3A" w:rsidRDefault="00936EBA" w:rsidP="003161B0">
      <w:pPr>
        <w:pStyle w:val="basis"/>
        <w:numPr>
          <w:ilvl w:val="0"/>
          <w:numId w:val="39"/>
        </w:numPr>
        <w:spacing w:before="0" w:beforeAutospacing="0" w:after="0" w:afterAutospacing="0"/>
        <w:ind w:right="57"/>
        <w:rPr>
          <w:szCs w:val="28"/>
        </w:rPr>
      </w:pPr>
      <w:r w:rsidRPr="00DE2D3A">
        <w:rPr>
          <w:szCs w:val="28"/>
        </w:rPr>
        <w:t>В процессе повторения необходимо уделить основное внимание развитию классификационных умений, работе с изображениями (рисунками или фотографиями) и схемами строения организмов.</w:t>
      </w:r>
    </w:p>
    <w:p w:rsidR="00936EBA" w:rsidRPr="00DE2D3A" w:rsidRDefault="00936EBA" w:rsidP="003161B0">
      <w:pPr>
        <w:pStyle w:val="basis"/>
        <w:numPr>
          <w:ilvl w:val="0"/>
          <w:numId w:val="39"/>
        </w:numPr>
        <w:spacing w:before="0" w:beforeAutospacing="0" w:after="0" w:afterAutospacing="0"/>
        <w:ind w:right="57"/>
        <w:rPr>
          <w:szCs w:val="28"/>
        </w:rPr>
      </w:pPr>
      <w:r w:rsidRPr="00DE2D3A">
        <w:rPr>
          <w:color w:val="000000"/>
          <w:szCs w:val="28"/>
          <w:shd w:val="clear" w:color="auto" w:fill="FFFFFF"/>
        </w:rPr>
        <w:t>Сделать акцент на формирован</w:t>
      </w:r>
      <w:proofErr w:type="gramStart"/>
      <w:r w:rsidRPr="00DE2D3A">
        <w:rPr>
          <w:color w:val="000000"/>
          <w:szCs w:val="28"/>
          <w:shd w:val="clear" w:color="auto" w:fill="FFFFFF"/>
        </w:rPr>
        <w:t>ии у о</w:t>
      </w:r>
      <w:proofErr w:type="gramEnd"/>
      <w:r w:rsidRPr="00DE2D3A">
        <w:rPr>
          <w:color w:val="000000"/>
          <w:szCs w:val="28"/>
          <w:shd w:val="clear" w:color="auto" w:fill="FFFFFF"/>
        </w:rPr>
        <w:t>бучающихся умений работать с текстом, с рисунками, с таблицами, со статистическими данными.</w:t>
      </w:r>
    </w:p>
    <w:p w:rsidR="00936EBA" w:rsidRPr="00DE2D3A" w:rsidRDefault="00936EBA" w:rsidP="003161B0">
      <w:pPr>
        <w:pStyle w:val="basis"/>
        <w:numPr>
          <w:ilvl w:val="0"/>
          <w:numId w:val="39"/>
        </w:numPr>
        <w:spacing w:before="0" w:beforeAutospacing="0" w:after="0" w:afterAutospacing="0"/>
        <w:ind w:right="57"/>
        <w:rPr>
          <w:szCs w:val="28"/>
        </w:rPr>
      </w:pPr>
      <w:r w:rsidRPr="00DE2D3A">
        <w:rPr>
          <w:color w:val="000000"/>
          <w:szCs w:val="28"/>
          <w:shd w:val="clear" w:color="auto" w:fill="FFFFFF"/>
        </w:rPr>
        <w:t>Повторение биологических понятий.</w:t>
      </w:r>
    </w:p>
    <w:p w:rsidR="00936EBA" w:rsidRPr="00DE2D3A" w:rsidRDefault="00936EBA" w:rsidP="00936EBA">
      <w:pPr>
        <w:pStyle w:val="basis"/>
        <w:spacing w:before="0" w:beforeAutospacing="0" w:after="0" w:afterAutospacing="0"/>
        <w:ind w:right="57" w:firstLine="0"/>
        <w:rPr>
          <w:color w:val="000000"/>
          <w:szCs w:val="28"/>
          <w:shd w:val="clear" w:color="auto" w:fill="FFFFFF"/>
        </w:rPr>
      </w:pPr>
    </w:p>
    <w:p w:rsidR="00936EBA" w:rsidRPr="00DE2D3A" w:rsidRDefault="00936EBA" w:rsidP="00936EBA">
      <w:pPr>
        <w:pStyle w:val="basis"/>
        <w:spacing w:before="0" w:beforeAutospacing="0" w:after="0" w:afterAutospacing="0"/>
        <w:ind w:right="57" w:firstLine="0"/>
        <w:rPr>
          <w:b/>
          <w:color w:val="000000"/>
          <w:szCs w:val="28"/>
          <w:shd w:val="clear" w:color="auto" w:fill="FFFFFF"/>
        </w:rPr>
      </w:pPr>
      <w:r w:rsidRPr="00DE2D3A">
        <w:rPr>
          <w:b/>
          <w:color w:val="000000"/>
          <w:szCs w:val="28"/>
          <w:shd w:val="clear" w:color="auto" w:fill="FFFFFF"/>
        </w:rPr>
        <w:t xml:space="preserve">История </w:t>
      </w:r>
    </w:p>
    <w:p w:rsidR="00936EBA" w:rsidRPr="00DE2D3A" w:rsidRDefault="00936EBA" w:rsidP="00936EBA">
      <w:pPr>
        <w:pStyle w:val="basis"/>
        <w:spacing w:before="0" w:beforeAutospacing="0" w:after="0" w:afterAutospacing="0"/>
        <w:ind w:right="57" w:firstLine="0"/>
        <w:rPr>
          <w:color w:val="000000"/>
          <w:szCs w:val="28"/>
          <w:shd w:val="clear" w:color="auto" w:fill="FFFFFF"/>
        </w:rPr>
      </w:pPr>
      <w:r w:rsidRPr="00DE2D3A">
        <w:rPr>
          <w:color w:val="000000"/>
          <w:szCs w:val="28"/>
          <w:shd w:val="clear" w:color="auto" w:fill="FFFFFF"/>
        </w:rPr>
        <w:t xml:space="preserve">Количество заданий – 13. </w:t>
      </w:r>
    </w:p>
    <w:p w:rsidR="00936EBA" w:rsidRPr="00DE2D3A" w:rsidRDefault="00936EBA" w:rsidP="00936EBA">
      <w:pPr>
        <w:pStyle w:val="basis"/>
        <w:spacing w:before="0" w:beforeAutospacing="0" w:after="0" w:afterAutospacing="0"/>
        <w:ind w:right="57" w:firstLine="0"/>
        <w:rPr>
          <w:color w:val="000000"/>
          <w:szCs w:val="28"/>
          <w:shd w:val="clear" w:color="auto" w:fill="FFFFFF"/>
        </w:rPr>
      </w:pPr>
      <w:r w:rsidRPr="00DE2D3A">
        <w:rPr>
          <w:color w:val="000000"/>
          <w:szCs w:val="28"/>
          <w:shd w:val="clear" w:color="auto" w:fill="FFFFFF"/>
        </w:rPr>
        <w:t xml:space="preserve">Максимальный балл – </w:t>
      </w:r>
    </w:p>
    <w:p w:rsidR="00936EBA" w:rsidRPr="00DE2D3A" w:rsidRDefault="00936EBA" w:rsidP="00936EBA">
      <w:pPr>
        <w:pStyle w:val="basis"/>
        <w:spacing w:before="0" w:beforeAutospacing="0" w:after="0" w:afterAutospacing="0"/>
        <w:ind w:right="57" w:firstLine="0"/>
        <w:rPr>
          <w:color w:val="000000"/>
          <w:szCs w:val="28"/>
          <w:shd w:val="clear" w:color="auto" w:fill="FFFFFF"/>
        </w:rPr>
      </w:pPr>
      <w:r w:rsidRPr="00DE2D3A">
        <w:rPr>
          <w:color w:val="000000"/>
          <w:szCs w:val="28"/>
          <w:shd w:val="clear" w:color="auto" w:fill="FFFFFF"/>
        </w:rPr>
        <w:t>Время выполнения – 90 минут.</w:t>
      </w:r>
    </w:p>
    <w:tbl>
      <w:tblPr>
        <w:tblW w:w="9229" w:type="dxa"/>
        <w:tblInd w:w="93" w:type="dxa"/>
        <w:tblLook w:val="04A0"/>
      </w:tblPr>
      <w:tblGrid>
        <w:gridCol w:w="4692"/>
        <w:gridCol w:w="2411"/>
        <w:gridCol w:w="2126"/>
      </w:tblGrid>
      <w:tr w:rsidR="00936EBA" w:rsidRPr="00D052C1" w:rsidTr="00936EBA">
        <w:trPr>
          <w:trHeight w:val="300"/>
        </w:trPr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EBA" w:rsidRPr="00D052C1" w:rsidRDefault="00936EBA" w:rsidP="00936EBA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D052C1">
              <w:rPr>
                <w:rFonts w:eastAsia="Times New Roman"/>
                <w:color w:val="000000"/>
                <w:sz w:val="28"/>
                <w:szCs w:val="28"/>
              </w:rPr>
              <w:t xml:space="preserve">  Понизили (Отметка &lt; </w:t>
            </w:r>
            <w:proofErr w:type="gramStart"/>
            <w:r w:rsidRPr="00D052C1">
              <w:rPr>
                <w:rFonts w:eastAsia="Times New Roman"/>
                <w:color w:val="000000"/>
                <w:sz w:val="28"/>
                <w:szCs w:val="28"/>
              </w:rPr>
              <w:t>Отметка</w:t>
            </w:r>
            <w:proofErr w:type="gramEnd"/>
            <w:r w:rsidRPr="00D052C1">
              <w:rPr>
                <w:rFonts w:eastAsia="Times New Roman"/>
                <w:color w:val="000000"/>
                <w:sz w:val="28"/>
                <w:szCs w:val="28"/>
              </w:rPr>
              <w:t xml:space="preserve"> по журналу) %</w:t>
            </w:r>
          </w:p>
        </w:tc>
        <w:tc>
          <w:tcPr>
            <w:tcW w:w="2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EBA" w:rsidRPr="00D052C1" w:rsidRDefault="00936EBA" w:rsidP="00936EBA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D052C1">
              <w:rPr>
                <w:rFonts w:eastAsia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EBA" w:rsidRPr="00D052C1" w:rsidRDefault="00936EBA" w:rsidP="00936EBA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D052C1">
              <w:rPr>
                <w:rFonts w:eastAsia="Times New Roman"/>
                <w:color w:val="000000"/>
                <w:sz w:val="28"/>
                <w:szCs w:val="28"/>
              </w:rPr>
              <w:t>0</w:t>
            </w:r>
          </w:p>
        </w:tc>
      </w:tr>
      <w:tr w:rsidR="00936EBA" w:rsidRPr="00D052C1" w:rsidTr="00936EBA">
        <w:trPr>
          <w:trHeight w:val="30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EBA" w:rsidRPr="00D052C1" w:rsidRDefault="00936EBA" w:rsidP="00936EBA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D052C1">
              <w:rPr>
                <w:rFonts w:eastAsia="Times New Roman"/>
                <w:color w:val="000000"/>
                <w:sz w:val="28"/>
                <w:szCs w:val="28"/>
              </w:rPr>
              <w:t xml:space="preserve">  Подтвердили (Отметка = Отметке по журналу) %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EBA" w:rsidRPr="00D052C1" w:rsidRDefault="00936EBA" w:rsidP="00936EBA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D052C1">
              <w:rPr>
                <w:rFonts w:eastAsia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EBA" w:rsidRPr="00D052C1" w:rsidRDefault="00936EBA" w:rsidP="00936EBA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D052C1">
              <w:rPr>
                <w:rFonts w:eastAsia="Times New Roman"/>
                <w:color w:val="000000"/>
                <w:sz w:val="28"/>
                <w:szCs w:val="28"/>
              </w:rPr>
              <w:t>87,5</w:t>
            </w:r>
          </w:p>
        </w:tc>
      </w:tr>
      <w:tr w:rsidR="00936EBA" w:rsidRPr="00D052C1" w:rsidTr="00936EBA">
        <w:trPr>
          <w:trHeight w:val="30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EBA" w:rsidRPr="00D052C1" w:rsidRDefault="00936EBA" w:rsidP="00936EBA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D052C1">
              <w:rPr>
                <w:rFonts w:eastAsia="Times New Roman"/>
                <w:color w:val="000000"/>
                <w:sz w:val="28"/>
                <w:szCs w:val="28"/>
              </w:rPr>
              <w:t xml:space="preserve">  Повысили (Отметка &gt; </w:t>
            </w:r>
            <w:proofErr w:type="gramStart"/>
            <w:r w:rsidRPr="00D052C1">
              <w:rPr>
                <w:rFonts w:eastAsia="Times New Roman"/>
                <w:color w:val="000000"/>
                <w:sz w:val="28"/>
                <w:szCs w:val="28"/>
              </w:rPr>
              <w:t>Отметка</w:t>
            </w:r>
            <w:proofErr w:type="gramEnd"/>
            <w:r w:rsidRPr="00D052C1">
              <w:rPr>
                <w:rFonts w:eastAsia="Times New Roman"/>
                <w:color w:val="000000"/>
                <w:sz w:val="28"/>
                <w:szCs w:val="28"/>
              </w:rPr>
              <w:t xml:space="preserve"> по журналу) %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EBA" w:rsidRPr="00D052C1" w:rsidRDefault="00936EBA" w:rsidP="00936EBA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D052C1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EBA" w:rsidRPr="00D052C1" w:rsidRDefault="00936EBA" w:rsidP="00936EBA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D052C1">
              <w:rPr>
                <w:rFonts w:eastAsia="Times New Roman"/>
                <w:color w:val="000000"/>
                <w:sz w:val="28"/>
                <w:szCs w:val="28"/>
              </w:rPr>
              <w:t>12,5</w:t>
            </w:r>
          </w:p>
        </w:tc>
      </w:tr>
      <w:tr w:rsidR="00936EBA" w:rsidRPr="00D052C1" w:rsidTr="00936EBA">
        <w:trPr>
          <w:trHeight w:val="30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EBA" w:rsidRPr="00D052C1" w:rsidRDefault="00936EBA" w:rsidP="00936EBA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D052C1">
              <w:rPr>
                <w:rFonts w:eastAsia="Times New Roman"/>
                <w:color w:val="000000"/>
                <w:sz w:val="28"/>
                <w:szCs w:val="28"/>
              </w:rPr>
              <w:t xml:space="preserve">  Всего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EBA" w:rsidRPr="00D052C1" w:rsidRDefault="00936EBA" w:rsidP="00936EBA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D052C1">
              <w:rPr>
                <w:rFonts w:eastAsia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EBA" w:rsidRPr="00D052C1" w:rsidRDefault="00936EBA" w:rsidP="00936EBA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D052C1">
              <w:rPr>
                <w:rFonts w:eastAsia="Times New Roman"/>
                <w:color w:val="000000"/>
                <w:sz w:val="28"/>
                <w:szCs w:val="28"/>
              </w:rPr>
              <w:t>100</w:t>
            </w:r>
          </w:p>
        </w:tc>
      </w:tr>
    </w:tbl>
    <w:p w:rsidR="00936EBA" w:rsidRPr="00DE2D3A" w:rsidRDefault="00936EBA" w:rsidP="00936EBA">
      <w:pPr>
        <w:pStyle w:val="basis"/>
        <w:spacing w:before="0" w:beforeAutospacing="0" w:after="0" w:afterAutospacing="0"/>
        <w:ind w:right="57" w:firstLine="0"/>
        <w:rPr>
          <w:color w:val="000000"/>
          <w:szCs w:val="28"/>
          <w:shd w:val="clear" w:color="auto" w:fill="FFFFFF"/>
        </w:rPr>
      </w:pPr>
      <w:r w:rsidRPr="00DE2D3A">
        <w:rPr>
          <w:b/>
          <w:color w:val="000000"/>
          <w:szCs w:val="28"/>
          <w:shd w:val="clear" w:color="auto" w:fill="FFFFFF"/>
        </w:rPr>
        <w:t xml:space="preserve">Выводы: </w:t>
      </w:r>
      <w:r w:rsidRPr="00DE2D3A">
        <w:rPr>
          <w:color w:val="000000"/>
          <w:szCs w:val="28"/>
          <w:shd w:val="clear" w:color="auto" w:fill="FFFFFF"/>
        </w:rPr>
        <w:t xml:space="preserve">обучающиеся хорошо справились с обозначением объектов. Сформировано умение работать с контурной картой. Усвоили темы «Культура и искусство </w:t>
      </w:r>
      <w:r w:rsidRPr="00DE2D3A">
        <w:rPr>
          <w:color w:val="000000"/>
          <w:szCs w:val="28"/>
          <w:shd w:val="clear" w:color="auto" w:fill="FFFFFF"/>
          <w:lang w:val="en-US"/>
        </w:rPr>
        <w:t>XVII</w:t>
      </w:r>
      <w:r w:rsidRPr="00DE2D3A">
        <w:rPr>
          <w:color w:val="000000"/>
          <w:szCs w:val="28"/>
          <w:shd w:val="clear" w:color="auto" w:fill="FFFFFF"/>
        </w:rPr>
        <w:t>-</w:t>
      </w:r>
      <w:r w:rsidRPr="00DE2D3A">
        <w:rPr>
          <w:color w:val="000000"/>
          <w:szCs w:val="28"/>
          <w:shd w:val="clear" w:color="auto" w:fill="FFFFFF"/>
          <w:lang w:val="en-US"/>
        </w:rPr>
        <w:t>XVIII</w:t>
      </w:r>
      <w:r w:rsidRPr="00DE2D3A">
        <w:rPr>
          <w:color w:val="000000"/>
          <w:szCs w:val="28"/>
          <w:shd w:val="clear" w:color="auto" w:fill="FFFFFF"/>
        </w:rPr>
        <w:t xml:space="preserve"> вв.», «История страны в памятниках нашего региона». Были неточности в приведении исторических фактов, плохо работают с историческим источником.</w:t>
      </w:r>
    </w:p>
    <w:p w:rsidR="00936EBA" w:rsidRPr="00DE2D3A" w:rsidRDefault="00936EBA" w:rsidP="00936EBA">
      <w:pPr>
        <w:pStyle w:val="basis"/>
        <w:spacing w:before="0" w:beforeAutospacing="0" w:after="0" w:afterAutospacing="0"/>
        <w:ind w:right="57" w:firstLine="0"/>
        <w:rPr>
          <w:color w:val="000000"/>
          <w:szCs w:val="28"/>
          <w:shd w:val="clear" w:color="auto" w:fill="FFFFFF"/>
        </w:rPr>
      </w:pPr>
      <w:r w:rsidRPr="00DE2D3A">
        <w:rPr>
          <w:color w:val="000000"/>
          <w:szCs w:val="28"/>
          <w:shd w:val="clear" w:color="auto" w:fill="FFFFFF"/>
        </w:rPr>
        <w:t xml:space="preserve">Рекомендации: </w:t>
      </w:r>
    </w:p>
    <w:p w:rsidR="00936EBA" w:rsidRPr="00DE2D3A" w:rsidRDefault="00936EBA" w:rsidP="003161B0">
      <w:pPr>
        <w:pStyle w:val="basis"/>
        <w:numPr>
          <w:ilvl w:val="0"/>
          <w:numId w:val="40"/>
        </w:numPr>
        <w:spacing w:before="0" w:beforeAutospacing="0" w:after="0" w:afterAutospacing="0"/>
        <w:ind w:right="57"/>
        <w:rPr>
          <w:color w:val="000000"/>
          <w:szCs w:val="28"/>
          <w:shd w:val="clear" w:color="auto" w:fill="FFFFFF"/>
        </w:rPr>
      </w:pPr>
      <w:r w:rsidRPr="00DE2D3A">
        <w:rPr>
          <w:color w:val="000000"/>
          <w:szCs w:val="28"/>
          <w:shd w:val="clear" w:color="auto" w:fill="FFFFFF"/>
        </w:rPr>
        <w:lastRenderedPageBreak/>
        <w:t>Уделить внимание работе с историческими текстами.</w:t>
      </w:r>
    </w:p>
    <w:p w:rsidR="00936EBA" w:rsidRPr="00DE2D3A" w:rsidRDefault="00936EBA" w:rsidP="003161B0">
      <w:pPr>
        <w:pStyle w:val="basis"/>
        <w:numPr>
          <w:ilvl w:val="0"/>
          <w:numId w:val="40"/>
        </w:numPr>
        <w:spacing w:before="0" w:beforeAutospacing="0" w:after="0" w:afterAutospacing="0"/>
        <w:ind w:right="57"/>
        <w:rPr>
          <w:color w:val="000000"/>
          <w:szCs w:val="28"/>
          <w:shd w:val="clear" w:color="auto" w:fill="FFFFFF"/>
        </w:rPr>
      </w:pPr>
      <w:r w:rsidRPr="00DE2D3A">
        <w:rPr>
          <w:color w:val="000000"/>
          <w:szCs w:val="28"/>
          <w:shd w:val="clear" w:color="auto" w:fill="FFFFFF"/>
        </w:rPr>
        <w:t>Повторение пройденного материала.</w:t>
      </w:r>
    </w:p>
    <w:p w:rsidR="00936EBA" w:rsidRPr="00DE2D3A" w:rsidRDefault="00936EBA" w:rsidP="00936EBA">
      <w:pPr>
        <w:pStyle w:val="basis"/>
        <w:spacing w:before="0" w:beforeAutospacing="0" w:after="0" w:afterAutospacing="0"/>
        <w:ind w:left="360" w:right="57" w:firstLine="0"/>
        <w:rPr>
          <w:color w:val="000000"/>
          <w:szCs w:val="28"/>
          <w:shd w:val="clear" w:color="auto" w:fill="FFFFFF"/>
        </w:rPr>
      </w:pPr>
    </w:p>
    <w:p w:rsidR="00936EBA" w:rsidRPr="00DE2D3A" w:rsidRDefault="00936EBA" w:rsidP="00936EBA">
      <w:pPr>
        <w:pStyle w:val="basis"/>
        <w:spacing w:before="0" w:beforeAutospacing="0" w:after="0" w:afterAutospacing="0"/>
        <w:ind w:left="360" w:right="57" w:firstLine="0"/>
        <w:rPr>
          <w:b/>
          <w:color w:val="000000"/>
          <w:szCs w:val="28"/>
          <w:shd w:val="clear" w:color="auto" w:fill="FFFFFF"/>
        </w:rPr>
      </w:pPr>
      <w:r w:rsidRPr="00DE2D3A">
        <w:rPr>
          <w:b/>
          <w:color w:val="000000"/>
          <w:szCs w:val="28"/>
          <w:shd w:val="clear" w:color="auto" w:fill="FFFFFF"/>
        </w:rPr>
        <w:t xml:space="preserve">Обществознание </w:t>
      </w:r>
    </w:p>
    <w:p w:rsidR="00936EBA" w:rsidRPr="00DE2D3A" w:rsidRDefault="00936EBA" w:rsidP="00936EBA">
      <w:pPr>
        <w:pStyle w:val="basis"/>
        <w:spacing w:before="0" w:beforeAutospacing="0" w:after="0" w:afterAutospacing="0"/>
        <w:ind w:left="360" w:right="57" w:firstLine="0"/>
        <w:rPr>
          <w:color w:val="000000"/>
          <w:szCs w:val="28"/>
          <w:shd w:val="clear" w:color="auto" w:fill="FFFFFF"/>
        </w:rPr>
      </w:pPr>
      <w:r w:rsidRPr="00DE2D3A">
        <w:rPr>
          <w:color w:val="000000"/>
          <w:szCs w:val="28"/>
          <w:shd w:val="clear" w:color="auto" w:fill="FFFFFF"/>
        </w:rPr>
        <w:t>Количество заданий – 10.</w:t>
      </w:r>
    </w:p>
    <w:p w:rsidR="00936EBA" w:rsidRPr="00DE2D3A" w:rsidRDefault="00936EBA" w:rsidP="00936EBA">
      <w:pPr>
        <w:pStyle w:val="basis"/>
        <w:spacing w:before="0" w:beforeAutospacing="0" w:after="0" w:afterAutospacing="0"/>
        <w:ind w:left="360" w:right="57" w:firstLine="0"/>
        <w:rPr>
          <w:color w:val="000000"/>
          <w:szCs w:val="28"/>
          <w:shd w:val="clear" w:color="auto" w:fill="FFFFFF"/>
        </w:rPr>
      </w:pPr>
      <w:r w:rsidRPr="00DE2D3A">
        <w:rPr>
          <w:color w:val="000000"/>
          <w:szCs w:val="28"/>
          <w:shd w:val="clear" w:color="auto" w:fill="FFFFFF"/>
        </w:rPr>
        <w:t xml:space="preserve">Максимальный балл – </w:t>
      </w:r>
    </w:p>
    <w:p w:rsidR="00936EBA" w:rsidRPr="00DE2D3A" w:rsidRDefault="00936EBA" w:rsidP="00936EBA">
      <w:pPr>
        <w:pStyle w:val="basis"/>
        <w:spacing w:before="0" w:beforeAutospacing="0" w:after="0" w:afterAutospacing="0"/>
        <w:ind w:left="360" w:right="57" w:firstLine="0"/>
        <w:rPr>
          <w:color w:val="000000"/>
          <w:szCs w:val="28"/>
          <w:shd w:val="clear" w:color="auto" w:fill="FFFFFF"/>
        </w:rPr>
      </w:pPr>
      <w:r w:rsidRPr="00DE2D3A">
        <w:rPr>
          <w:color w:val="000000"/>
          <w:szCs w:val="28"/>
          <w:shd w:val="clear" w:color="auto" w:fill="FFFFFF"/>
        </w:rPr>
        <w:t>Время выполнения – 45 минут.</w:t>
      </w:r>
    </w:p>
    <w:tbl>
      <w:tblPr>
        <w:tblW w:w="9371" w:type="dxa"/>
        <w:tblInd w:w="93" w:type="dxa"/>
        <w:tblLook w:val="04A0"/>
      </w:tblPr>
      <w:tblGrid>
        <w:gridCol w:w="4692"/>
        <w:gridCol w:w="2269"/>
        <w:gridCol w:w="2410"/>
      </w:tblGrid>
      <w:tr w:rsidR="00936EBA" w:rsidRPr="00D052C1" w:rsidTr="00936EBA">
        <w:trPr>
          <w:trHeight w:val="300"/>
        </w:trPr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EBA" w:rsidRPr="00D052C1" w:rsidRDefault="00936EBA" w:rsidP="00936EBA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D052C1">
              <w:rPr>
                <w:rFonts w:eastAsia="Times New Roman"/>
                <w:color w:val="000000"/>
                <w:sz w:val="28"/>
                <w:szCs w:val="28"/>
              </w:rPr>
              <w:t xml:space="preserve">  Понизили (Отметка &lt; </w:t>
            </w:r>
            <w:proofErr w:type="gramStart"/>
            <w:r w:rsidRPr="00D052C1">
              <w:rPr>
                <w:rFonts w:eastAsia="Times New Roman"/>
                <w:color w:val="000000"/>
                <w:sz w:val="28"/>
                <w:szCs w:val="28"/>
              </w:rPr>
              <w:t>Отметка</w:t>
            </w:r>
            <w:proofErr w:type="gramEnd"/>
            <w:r w:rsidRPr="00D052C1">
              <w:rPr>
                <w:rFonts w:eastAsia="Times New Roman"/>
                <w:color w:val="000000"/>
                <w:sz w:val="28"/>
                <w:szCs w:val="28"/>
              </w:rPr>
              <w:t xml:space="preserve"> по журналу) %</w:t>
            </w:r>
          </w:p>
        </w:tc>
        <w:tc>
          <w:tcPr>
            <w:tcW w:w="22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EBA" w:rsidRPr="00D052C1" w:rsidRDefault="00936EBA" w:rsidP="00936EBA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D052C1">
              <w:rPr>
                <w:rFonts w:eastAsia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EBA" w:rsidRPr="00D052C1" w:rsidRDefault="00936EBA" w:rsidP="00936EBA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D052C1">
              <w:rPr>
                <w:rFonts w:eastAsia="Times New Roman"/>
                <w:color w:val="000000"/>
                <w:sz w:val="28"/>
                <w:szCs w:val="28"/>
              </w:rPr>
              <w:t>0</w:t>
            </w:r>
          </w:p>
        </w:tc>
      </w:tr>
      <w:tr w:rsidR="00936EBA" w:rsidRPr="00D052C1" w:rsidTr="00936EBA">
        <w:trPr>
          <w:trHeight w:val="30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EBA" w:rsidRPr="00D052C1" w:rsidRDefault="00936EBA" w:rsidP="00936EBA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D052C1">
              <w:rPr>
                <w:rFonts w:eastAsia="Times New Roman"/>
                <w:color w:val="000000"/>
                <w:sz w:val="28"/>
                <w:szCs w:val="28"/>
              </w:rPr>
              <w:t xml:space="preserve">  Подтвердили (Отметка = Отметке по журналу) %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EBA" w:rsidRPr="00D052C1" w:rsidRDefault="00936EBA" w:rsidP="00936EBA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D052C1">
              <w:rPr>
                <w:rFonts w:eastAsia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EBA" w:rsidRPr="00D052C1" w:rsidRDefault="00936EBA" w:rsidP="00936EBA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D052C1">
              <w:rPr>
                <w:rFonts w:eastAsia="Times New Roman"/>
                <w:color w:val="000000"/>
                <w:sz w:val="28"/>
                <w:szCs w:val="28"/>
              </w:rPr>
              <w:t>100</w:t>
            </w:r>
          </w:p>
        </w:tc>
      </w:tr>
      <w:tr w:rsidR="00936EBA" w:rsidRPr="00D052C1" w:rsidTr="00936EBA">
        <w:trPr>
          <w:trHeight w:val="30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EBA" w:rsidRPr="00D052C1" w:rsidRDefault="00936EBA" w:rsidP="00936EBA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D052C1">
              <w:rPr>
                <w:rFonts w:eastAsia="Times New Roman"/>
                <w:color w:val="000000"/>
                <w:sz w:val="28"/>
                <w:szCs w:val="28"/>
              </w:rPr>
              <w:t xml:space="preserve">  Повысили (Отметка &gt; </w:t>
            </w:r>
            <w:proofErr w:type="gramStart"/>
            <w:r w:rsidRPr="00D052C1">
              <w:rPr>
                <w:rFonts w:eastAsia="Times New Roman"/>
                <w:color w:val="000000"/>
                <w:sz w:val="28"/>
                <w:szCs w:val="28"/>
              </w:rPr>
              <w:t>Отметка</w:t>
            </w:r>
            <w:proofErr w:type="gramEnd"/>
            <w:r w:rsidRPr="00D052C1">
              <w:rPr>
                <w:rFonts w:eastAsia="Times New Roman"/>
                <w:color w:val="000000"/>
                <w:sz w:val="28"/>
                <w:szCs w:val="28"/>
              </w:rPr>
              <w:t xml:space="preserve"> по журналу) %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EBA" w:rsidRPr="00D052C1" w:rsidRDefault="00936EBA" w:rsidP="00936EBA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D052C1">
              <w:rPr>
                <w:rFonts w:eastAsia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EBA" w:rsidRPr="00D052C1" w:rsidRDefault="00936EBA" w:rsidP="00936EBA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D052C1">
              <w:rPr>
                <w:rFonts w:eastAsia="Times New Roman"/>
                <w:color w:val="000000"/>
                <w:sz w:val="28"/>
                <w:szCs w:val="28"/>
              </w:rPr>
              <w:t>0</w:t>
            </w:r>
          </w:p>
        </w:tc>
      </w:tr>
      <w:tr w:rsidR="00936EBA" w:rsidRPr="00D052C1" w:rsidTr="00936EBA">
        <w:trPr>
          <w:trHeight w:val="30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EBA" w:rsidRPr="00D052C1" w:rsidRDefault="00936EBA" w:rsidP="00936EBA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D052C1">
              <w:rPr>
                <w:rFonts w:eastAsia="Times New Roman"/>
                <w:color w:val="000000"/>
                <w:sz w:val="28"/>
                <w:szCs w:val="28"/>
              </w:rPr>
              <w:t xml:space="preserve">  Всего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EBA" w:rsidRPr="00D052C1" w:rsidRDefault="00936EBA" w:rsidP="00936EBA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D052C1">
              <w:rPr>
                <w:rFonts w:eastAsia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EBA" w:rsidRPr="00D052C1" w:rsidRDefault="00936EBA" w:rsidP="00936EBA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D052C1">
              <w:rPr>
                <w:rFonts w:eastAsia="Times New Roman"/>
                <w:color w:val="000000"/>
                <w:sz w:val="28"/>
                <w:szCs w:val="28"/>
              </w:rPr>
              <w:t>100</w:t>
            </w:r>
          </w:p>
        </w:tc>
      </w:tr>
    </w:tbl>
    <w:p w:rsidR="00936EBA" w:rsidRPr="00DE2D3A" w:rsidRDefault="00936EBA" w:rsidP="00936EBA">
      <w:pPr>
        <w:pStyle w:val="basis"/>
        <w:spacing w:before="0" w:beforeAutospacing="0" w:after="0" w:afterAutospacing="0"/>
        <w:ind w:left="360" w:right="57" w:firstLine="0"/>
        <w:rPr>
          <w:color w:val="000000"/>
          <w:szCs w:val="28"/>
          <w:shd w:val="clear" w:color="auto" w:fill="FFFFFF"/>
        </w:rPr>
      </w:pPr>
      <w:r w:rsidRPr="00DE2D3A">
        <w:rPr>
          <w:b/>
          <w:color w:val="000000"/>
          <w:szCs w:val="28"/>
          <w:shd w:val="clear" w:color="auto" w:fill="FFFFFF"/>
        </w:rPr>
        <w:t xml:space="preserve">Выводы: </w:t>
      </w:r>
      <w:r w:rsidRPr="00DE2D3A">
        <w:rPr>
          <w:color w:val="000000"/>
          <w:szCs w:val="28"/>
          <w:shd w:val="clear" w:color="auto" w:fill="FFFFFF"/>
        </w:rPr>
        <w:t>были допущены неточности в заданиях, касающихся  рыночной экономики, профессий. Возникли трудности при составлении рассказа о профессиях. Хорошо усвоены следующие темы: «Сфера духовной жизни».</w:t>
      </w:r>
    </w:p>
    <w:p w:rsidR="00936EBA" w:rsidRPr="00DE2D3A" w:rsidRDefault="00936EBA" w:rsidP="00936EBA">
      <w:pPr>
        <w:pStyle w:val="basis"/>
        <w:spacing w:before="0" w:beforeAutospacing="0" w:after="0" w:afterAutospacing="0"/>
        <w:ind w:left="360" w:right="57" w:firstLine="0"/>
        <w:rPr>
          <w:b/>
          <w:color w:val="000000"/>
          <w:szCs w:val="28"/>
          <w:shd w:val="clear" w:color="auto" w:fill="FFFFFF"/>
        </w:rPr>
      </w:pPr>
      <w:r w:rsidRPr="00DE2D3A">
        <w:rPr>
          <w:b/>
          <w:color w:val="000000"/>
          <w:szCs w:val="28"/>
          <w:shd w:val="clear" w:color="auto" w:fill="FFFFFF"/>
        </w:rPr>
        <w:t>Рекомендации:</w:t>
      </w:r>
    </w:p>
    <w:p w:rsidR="00936EBA" w:rsidRPr="00DE2D3A" w:rsidRDefault="00936EBA" w:rsidP="003161B0">
      <w:pPr>
        <w:pStyle w:val="basis"/>
        <w:numPr>
          <w:ilvl w:val="0"/>
          <w:numId w:val="41"/>
        </w:numPr>
        <w:spacing w:before="0" w:beforeAutospacing="0" w:after="0" w:afterAutospacing="0"/>
        <w:ind w:right="57"/>
        <w:rPr>
          <w:color w:val="000000"/>
          <w:szCs w:val="28"/>
          <w:shd w:val="clear" w:color="auto" w:fill="FFFFFF"/>
        </w:rPr>
      </w:pPr>
      <w:r w:rsidRPr="00DE2D3A">
        <w:rPr>
          <w:color w:val="000000"/>
          <w:szCs w:val="28"/>
          <w:shd w:val="clear" w:color="auto" w:fill="FFFFFF"/>
        </w:rPr>
        <w:t>Уделить особое внимание работе с терминами, различными источниками.</w:t>
      </w:r>
    </w:p>
    <w:p w:rsidR="00936EBA" w:rsidRPr="00DE2D3A" w:rsidRDefault="00936EBA" w:rsidP="00936EBA">
      <w:pPr>
        <w:pStyle w:val="basis"/>
        <w:spacing w:before="0" w:beforeAutospacing="0" w:after="0" w:afterAutospacing="0"/>
        <w:ind w:right="57"/>
        <w:rPr>
          <w:color w:val="000000"/>
          <w:szCs w:val="28"/>
          <w:shd w:val="clear" w:color="auto" w:fill="FFFFFF"/>
        </w:rPr>
      </w:pPr>
    </w:p>
    <w:p w:rsidR="00936EBA" w:rsidRPr="00DE2D3A" w:rsidRDefault="00936EBA" w:rsidP="00936EBA">
      <w:pPr>
        <w:pStyle w:val="basis"/>
        <w:spacing w:before="0" w:beforeAutospacing="0" w:after="0" w:afterAutospacing="0"/>
        <w:ind w:right="57"/>
        <w:rPr>
          <w:b/>
          <w:color w:val="000000"/>
          <w:szCs w:val="28"/>
          <w:shd w:val="clear" w:color="auto" w:fill="FFFFFF"/>
        </w:rPr>
      </w:pPr>
      <w:r w:rsidRPr="00DE2D3A">
        <w:rPr>
          <w:b/>
          <w:color w:val="000000"/>
          <w:szCs w:val="28"/>
          <w:shd w:val="clear" w:color="auto" w:fill="FFFFFF"/>
        </w:rPr>
        <w:t>Химия</w:t>
      </w:r>
    </w:p>
    <w:p w:rsidR="00936EBA" w:rsidRPr="00DE2D3A" w:rsidRDefault="00936EBA" w:rsidP="00936EBA">
      <w:pPr>
        <w:pStyle w:val="basis"/>
        <w:spacing w:before="0" w:beforeAutospacing="0" w:after="0" w:afterAutospacing="0"/>
        <w:ind w:right="57"/>
        <w:rPr>
          <w:color w:val="000000"/>
          <w:szCs w:val="28"/>
          <w:shd w:val="clear" w:color="auto" w:fill="FFFFFF"/>
        </w:rPr>
      </w:pPr>
      <w:r w:rsidRPr="00DE2D3A">
        <w:rPr>
          <w:color w:val="000000"/>
          <w:szCs w:val="28"/>
          <w:shd w:val="clear" w:color="auto" w:fill="FFFFFF"/>
        </w:rPr>
        <w:t xml:space="preserve">Количество заданий – 9 </w:t>
      </w:r>
    </w:p>
    <w:p w:rsidR="00936EBA" w:rsidRPr="00DE2D3A" w:rsidRDefault="00936EBA" w:rsidP="00936EBA">
      <w:pPr>
        <w:pStyle w:val="basis"/>
        <w:spacing w:before="0" w:beforeAutospacing="0" w:after="0" w:afterAutospacing="0"/>
        <w:ind w:right="57"/>
        <w:rPr>
          <w:color w:val="000000"/>
          <w:szCs w:val="28"/>
          <w:shd w:val="clear" w:color="auto" w:fill="FFFFFF"/>
        </w:rPr>
      </w:pPr>
      <w:r w:rsidRPr="00DE2D3A">
        <w:rPr>
          <w:color w:val="000000"/>
          <w:szCs w:val="28"/>
          <w:shd w:val="clear" w:color="auto" w:fill="FFFFFF"/>
        </w:rPr>
        <w:t xml:space="preserve">Максимальный балл – 36 </w:t>
      </w:r>
    </w:p>
    <w:p w:rsidR="00936EBA" w:rsidRPr="00DE2D3A" w:rsidRDefault="00936EBA" w:rsidP="00936EBA">
      <w:pPr>
        <w:pStyle w:val="basis"/>
        <w:spacing w:before="0" w:beforeAutospacing="0" w:after="0" w:afterAutospacing="0"/>
        <w:ind w:right="57"/>
        <w:rPr>
          <w:color w:val="000000"/>
          <w:szCs w:val="28"/>
          <w:shd w:val="clear" w:color="auto" w:fill="FFFFFF"/>
        </w:rPr>
      </w:pPr>
      <w:r w:rsidRPr="00DE2D3A">
        <w:rPr>
          <w:color w:val="000000"/>
          <w:szCs w:val="28"/>
          <w:shd w:val="clear" w:color="auto" w:fill="FFFFFF"/>
        </w:rPr>
        <w:t>Время выполнения – 90 минут</w:t>
      </w:r>
    </w:p>
    <w:tbl>
      <w:tblPr>
        <w:tblW w:w="9513" w:type="dxa"/>
        <w:tblInd w:w="93" w:type="dxa"/>
        <w:tblLook w:val="04A0"/>
      </w:tblPr>
      <w:tblGrid>
        <w:gridCol w:w="4692"/>
        <w:gridCol w:w="2269"/>
        <w:gridCol w:w="2552"/>
      </w:tblGrid>
      <w:tr w:rsidR="00936EBA" w:rsidRPr="00D052C1" w:rsidTr="00936EBA">
        <w:trPr>
          <w:trHeight w:val="300"/>
        </w:trPr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EBA" w:rsidRPr="00D052C1" w:rsidRDefault="00936EBA" w:rsidP="00936EBA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D052C1">
              <w:rPr>
                <w:rFonts w:eastAsia="Times New Roman"/>
                <w:color w:val="000000"/>
                <w:sz w:val="28"/>
                <w:szCs w:val="28"/>
              </w:rPr>
              <w:t xml:space="preserve">  Понизили (Отметка &lt; </w:t>
            </w:r>
            <w:proofErr w:type="gramStart"/>
            <w:r w:rsidRPr="00D052C1">
              <w:rPr>
                <w:rFonts w:eastAsia="Times New Roman"/>
                <w:color w:val="000000"/>
                <w:sz w:val="28"/>
                <w:szCs w:val="28"/>
              </w:rPr>
              <w:t>Отметка</w:t>
            </w:r>
            <w:proofErr w:type="gramEnd"/>
            <w:r w:rsidRPr="00D052C1">
              <w:rPr>
                <w:rFonts w:eastAsia="Times New Roman"/>
                <w:color w:val="000000"/>
                <w:sz w:val="28"/>
                <w:szCs w:val="28"/>
              </w:rPr>
              <w:t xml:space="preserve"> по журналу) %</w:t>
            </w:r>
          </w:p>
        </w:tc>
        <w:tc>
          <w:tcPr>
            <w:tcW w:w="22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EBA" w:rsidRPr="00D052C1" w:rsidRDefault="00936EBA" w:rsidP="00936EBA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D052C1">
              <w:rPr>
                <w:rFonts w:eastAsia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EBA" w:rsidRPr="00D052C1" w:rsidRDefault="00936EBA" w:rsidP="00936EBA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D052C1">
              <w:rPr>
                <w:rFonts w:eastAsia="Times New Roman"/>
                <w:color w:val="000000"/>
                <w:sz w:val="28"/>
                <w:szCs w:val="28"/>
              </w:rPr>
              <w:t>0</w:t>
            </w:r>
          </w:p>
        </w:tc>
      </w:tr>
      <w:tr w:rsidR="00936EBA" w:rsidRPr="00D052C1" w:rsidTr="00936EBA">
        <w:trPr>
          <w:trHeight w:val="30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EBA" w:rsidRPr="00D052C1" w:rsidRDefault="00936EBA" w:rsidP="00936EBA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D052C1">
              <w:rPr>
                <w:rFonts w:eastAsia="Times New Roman"/>
                <w:color w:val="000000"/>
                <w:sz w:val="28"/>
                <w:szCs w:val="28"/>
              </w:rPr>
              <w:t xml:space="preserve">  Подтвердили (Отметка = Отметке по журналу) %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EBA" w:rsidRPr="00D052C1" w:rsidRDefault="00936EBA" w:rsidP="00936EBA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D052C1">
              <w:rPr>
                <w:rFonts w:eastAsia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EBA" w:rsidRPr="00D052C1" w:rsidRDefault="00936EBA" w:rsidP="00936EBA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D052C1">
              <w:rPr>
                <w:rFonts w:eastAsia="Times New Roman"/>
                <w:color w:val="000000"/>
                <w:sz w:val="28"/>
                <w:szCs w:val="28"/>
              </w:rPr>
              <w:t>100</w:t>
            </w:r>
          </w:p>
        </w:tc>
      </w:tr>
      <w:tr w:rsidR="00936EBA" w:rsidRPr="00D052C1" w:rsidTr="00936EBA">
        <w:trPr>
          <w:trHeight w:val="30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EBA" w:rsidRPr="00D052C1" w:rsidRDefault="00936EBA" w:rsidP="00936EBA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D052C1">
              <w:rPr>
                <w:rFonts w:eastAsia="Times New Roman"/>
                <w:color w:val="000000"/>
                <w:sz w:val="28"/>
                <w:szCs w:val="28"/>
              </w:rPr>
              <w:t xml:space="preserve">  Повысили (Отметка &gt; </w:t>
            </w:r>
            <w:proofErr w:type="gramStart"/>
            <w:r w:rsidRPr="00D052C1">
              <w:rPr>
                <w:rFonts w:eastAsia="Times New Roman"/>
                <w:color w:val="000000"/>
                <w:sz w:val="28"/>
                <w:szCs w:val="28"/>
              </w:rPr>
              <w:t>Отметка</w:t>
            </w:r>
            <w:proofErr w:type="gramEnd"/>
            <w:r w:rsidRPr="00D052C1">
              <w:rPr>
                <w:rFonts w:eastAsia="Times New Roman"/>
                <w:color w:val="000000"/>
                <w:sz w:val="28"/>
                <w:szCs w:val="28"/>
              </w:rPr>
              <w:t xml:space="preserve"> по журналу) %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EBA" w:rsidRPr="00D052C1" w:rsidRDefault="00936EBA" w:rsidP="00936EBA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D052C1">
              <w:rPr>
                <w:rFonts w:eastAsia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EBA" w:rsidRPr="00D052C1" w:rsidRDefault="00936EBA" w:rsidP="00936EBA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D052C1">
              <w:rPr>
                <w:rFonts w:eastAsia="Times New Roman"/>
                <w:color w:val="000000"/>
                <w:sz w:val="28"/>
                <w:szCs w:val="28"/>
              </w:rPr>
              <w:t>0</w:t>
            </w:r>
          </w:p>
        </w:tc>
      </w:tr>
      <w:tr w:rsidR="00936EBA" w:rsidRPr="00D052C1" w:rsidTr="00936EBA">
        <w:trPr>
          <w:trHeight w:val="30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EBA" w:rsidRPr="00D052C1" w:rsidRDefault="00936EBA" w:rsidP="00936EBA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D052C1">
              <w:rPr>
                <w:rFonts w:eastAsia="Times New Roman"/>
                <w:color w:val="000000"/>
                <w:sz w:val="28"/>
                <w:szCs w:val="28"/>
              </w:rPr>
              <w:t xml:space="preserve">  Всего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EBA" w:rsidRPr="00D052C1" w:rsidRDefault="00936EBA" w:rsidP="00936EBA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D052C1">
              <w:rPr>
                <w:rFonts w:eastAsia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EBA" w:rsidRPr="00D052C1" w:rsidRDefault="00936EBA" w:rsidP="00936EBA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D052C1">
              <w:rPr>
                <w:rFonts w:eastAsia="Times New Roman"/>
                <w:color w:val="000000"/>
                <w:sz w:val="28"/>
                <w:szCs w:val="28"/>
              </w:rPr>
              <w:t>100</w:t>
            </w:r>
          </w:p>
        </w:tc>
      </w:tr>
    </w:tbl>
    <w:p w:rsidR="00936EBA" w:rsidRPr="00DE2D3A" w:rsidRDefault="00936EBA" w:rsidP="00936EBA">
      <w:pPr>
        <w:pStyle w:val="basis"/>
        <w:spacing w:before="0" w:beforeAutospacing="0" w:after="0" w:afterAutospacing="0"/>
        <w:ind w:right="57"/>
        <w:rPr>
          <w:color w:val="000000"/>
          <w:szCs w:val="28"/>
          <w:shd w:val="clear" w:color="auto" w:fill="FFFFFF"/>
        </w:rPr>
      </w:pPr>
    </w:p>
    <w:p w:rsidR="00936EBA" w:rsidRPr="00DE2D3A" w:rsidRDefault="00936EBA" w:rsidP="00936EBA">
      <w:pPr>
        <w:pStyle w:val="basis"/>
        <w:spacing w:before="0" w:beforeAutospacing="0" w:after="0" w:afterAutospacing="0"/>
        <w:ind w:right="57"/>
        <w:rPr>
          <w:b/>
          <w:color w:val="000000"/>
          <w:szCs w:val="28"/>
          <w:shd w:val="clear" w:color="auto" w:fill="FFFFFF"/>
        </w:rPr>
      </w:pPr>
      <w:r w:rsidRPr="00DE2D3A">
        <w:rPr>
          <w:b/>
          <w:color w:val="000000"/>
          <w:szCs w:val="28"/>
          <w:shd w:val="clear" w:color="auto" w:fill="FFFFFF"/>
        </w:rPr>
        <w:t xml:space="preserve">География </w:t>
      </w:r>
    </w:p>
    <w:p w:rsidR="00936EBA" w:rsidRPr="00DE2D3A" w:rsidRDefault="00936EBA" w:rsidP="00936EBA">
      <w:pPr>
        <w:pStyle w:val="basis"/>
        <w:spacing w:before="0" w:beforeAutospacing="0" w:after="0" w:afterAutospacing="0"/>
        <w:ind w:right="57"/>
        <w:rPr>
          <w:color w:val="000000"/>
          <w:szCs w:val="28"/>
          <w:shd w:val="clear" w:color="auto" w:fill="FFFFFF"/>
        </w:rPr>
      </w:pPr>
      <w:r w:rsidRPr="00DE2D3A">
        <w:rPr>
          <w:color w:val="000000"/>
          <w:szCs w:val="28"/>
          <w:shd w:val="clear" w:color="auto" w:fill="FFFFFF"/>
        </w:rPr>
        <w:t>Количество заданий – 8.</w:t>
      </w:r>
    </w:p>
    <w:p w:rsidR="00936EBA" w:rsidRPr="00DE2D3A" w:rsidRDefault="00936EBA" w:rsidP="00936EBA">
      <w:pPr>
        <w:pStyle w:val="basis"/>
        <w:spacing w:before="0" w:beforeAutospacing="0" w:after="0" w:afterAutospacing="0"/>
        <w:ind w:right="57"/>
        <w:rPr>
          <w:color w:val="000000"/>
          <w:szCs w:val="28"/>
          <w:shd w:val="clear" w:color="auto" w:fill="FFFFFF"/>
        </w:rPr>
      </w:pPr>
      <w:r w:rsidRPr="00DE2D3A">
        <w:rPr>
          <w:color w:val="000000"/>
          <w:szCs w:val="28"/>
          <w:shd w:val="clear" w:color="auto" w:fill="FFFFFF"/>
        </w:rPr>
        <w:t>Максимальный балл – 40.</w:t>
      </w:r>
    </w:p>
    <w:p w:rsidR="00936EBA" w:rsidRPr="00DE2D3A" w:rsidRDefault="00936EBA" w:rsidP="00936EBA">
      <w:pPr>
        <w:pStyle w:val="basis"/>
        <w:spacing w:before="0" w:beforeAutospacing="0" w:after="0" w:afterAutospacing="0"/>
        <w:ind w:right="57"/>
        <w:rPr>
          <w:color w:val="000000"/>
          <w:szCs w:val="28"/>
          <w:shd w:val="clear" w:color="auto" w:fill="FFFFFF"/>
        </w:rPr>
      </w:pPr>
      <w:r w:rsidRPr="00DE2D3A">
        <w:rPr>
          <w:color w:val="000000"/>
          <w:szCs w:val="28"/>
          <w:shd w:val="clear" w:color="auto" w:fill="FFFFFF"/>
        </w:rPr>
        <w:t>Время выполнения – 90 минут.</w:t>
      </w:r>
    </w:p>
    <w:tbl>
      <w:tblPr>
        <w:tblW w:w="9513" w:type="dxa"/>
        <w:tblInd w:w="93" w:type="dxa"/>
        <w:tblLook w:val="04A0"/>
      </w:tblPr>
      <w:tblGrid>
        <w:gridCol w:w="4692"/>
        <w:gridCol w:w="2411"/>
        <w:gridCol w:w="2410"/>
      </w:tblGrid>
      <w:tr w:rsidR="00936EBA" w:rsidRPr="00D052C1" w:rsidTr="00936EBA">
        <w:trPr>
          <w:trHeight w:val="300"/>
        </w:trPr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EBA" w:rsidRPr="00D052C1" w:rsidRDefault="00936EBA" w:rsidP="00936EBA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D052C1">
              <w:rPr>
                <w:rFonts w:eastAsia="Times New Roman"/>
                <w:color w:val="000000"/>
                <w:sz w:val="28"/>
                <w:szCs w:val="28"/>
              </w:rPr>
              <w:t xml:space="preserve">  Понизили (Отметка &lt; </w:t>
            </w:r>
            <w:proofErr w:type="gramStart"/>
            <w:r w:rsidRPr="00D052C1">
              <w:rPr>
                <w:rFonts w:eastAsia="Times New Roman"/>
                <w:color w:val="000000"/>
                <w:sz w:val="28"/>
                <w:szCs w:val="28"/>
              </w:rPr>
              <w:t>Отметка</w:t>
            </w:r>
            <w:proofErr w:type="gramEnd"/>
            <w:r w:rsidRPr="00D052C1">
              <w:rPr>
                <w:rFonts w:eastAsia="Times New Roman"/>
                <w:color w:val="000000"/>
                <w:sz w:val="28"/>
                <w:szCs w:val="28"/>
              </w:rPr>
              <w:t xml:space="preserve"> по журналу) %</w:t>
            </w:r>
          </w:p>
        </w:tc>
        <w:tc>
          <w:tcPr>
            <w:tcW w:w="2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EBA" w:rsidRPr="00D052C1" w:rsidRDefault="00936EBA" w:rsidP="00936EBA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D052C1">
              <w:rPr>
                <w:rFonts w:eastAsia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EBA" w:rsidRPr="00D052C1" w:rsidRDefault="00936EBA" w:rsidP="00936EBA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D052C1">
              <w:rPr>
                <w:rFonts w:eastAsia="Times New Roman"/>
                <w:color w:val="000000"/>
                <w:sz w:val="28"/>
                <w:szCs w:val="28"/>
              </w:rPr>
              <w:t>33,33</w:t>
            </w:r>
          </w:p>
        </w:tc>
      </w:tr>
      <w:tr w:rsidR="00936EBA" w:rsidRPr="00D052C1" w:rsidTr="00936EBA">
        <w:trPr>
          <w:trHeight w:val="30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EBA" w:rsidRPr="00D052C1" w:rsidRDefault="00936EBA" w:rsidP="00936EBA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D052C1">
              <w:rPr>
                <w:rFonts w:eastAsia="Times New Roman"/>
                <w:color w:val="000000"/>
                <w:sz w:val="28"/>
                <w:szCs w:val="28"/>
              </w:rPr>
              <w:t xml:space="preserve">  Подтвердили (Отметка = Отметке по журналу) %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EBA" w:rsidRPr="00D052C1" w:rsidRDefault="00936EBA" w:rsidP="00936EBA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D052C1">
              <w:rPr>
                <w:rFonts w:eastAsia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EBA" w:rsidRPr="00D052C1" w:rsidRDefault="00936EBA" w:rsidP="00936EBA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D052C1">
              <w:rPr>
                <w:rFonts w:eastAsia="Times New Roman"/>
                <w:color w:val="000000"/>
                <w:sz w:val="28"/>
                <w:szCs w:val="28"/>
              </w:rPr>
              <w:t>66,67</w:t>
            </w:r>
          </w:p>
        </w:tc>
      </w:tr>
      <w:tr w:rsidR="00936EBA" w:rsidRPr="00D052C1" w:rsidTr="00936EBA">
        <w:trPr>
          <w:trHeight w:val="30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EBA" w:rsidRPr="00D052C1" w:rsidRDefault="00936EBA" w:rsidP="00936EBA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D052C1">
              <w:rPr>
                <w:rFonts w:eastAsia="Times New Roman"/>
                <w:color w:val="000000"/>
                <w:sz w:val="28"/>
                <w:szCs w:val="28"/>
              </w:rPr>
              <w:t xml:space="preserve">  Повысили (Отметка &gt; </w:t>
            </w:r>
            <w:proofErr w:type="gramStart"/>
            <w:r w:rsidRPr="00D052C1">
              <w:rPr>
                <w:rFonts w:eastAsia="Times New Roman"/>
                <w:color w:val="000000"/>
                <w:sz w:val="28"/>
                <w:szCs w:val="28"/>
              </w:rPr>
              <w:t>Отметка</w:t>
            </w:r>
            <w:proofErr w:type="gramEnd"/>
            <w:r w:rsidRPr="00D052C1">
              <w:rPr>
                <w:rFonts w:eastAsia="Times New Roman"/>
                <w:color w:val="000000"/>
                <w:sz w:val="28"/>
                <w:szCs w:val="28"/>
              </w:rPr>
              <w:t xml:space="preserve"> по журналу) %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EBA" w:rsidRPr="00D052C1" w:rsidRDefault="00936EBA" w:rsidP="00936EBA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D052C1">
              <w:rPr>
                <w:rFonts w:eastAsia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EBA" w:rsidRPr="00D052C1" w:rsidRDefault="00936EBA" w:rsidP="00936EBA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D052C1">
              <w:rPr>
                <w:rFonts w:eastAsia="Times New Roman"/>
                <w:color w:val="000000"/>
                <w:sz w:val="28"/>
                <w:szCs w:val="28"/>
              </w:rPr>
              <w:t>0</w:t>
            </w:r>
          </w:p>
        </w:tc>
      </w:tr>
      <w:tr w:rsidR="00936EBA" w:rsidRPr="00D052C1" w:rsidTr="00936EBA">
        <w:trPr>
          <w:trHeight w:val="30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EBA" w:rsidRPr="00D052C1" w:rsidRDefault="00936EBA" w:rsidP="00936EBA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D052C1">
              <w:rPr>
                <w:rFonts w:eastAsia="Times New Roman"/>
                <w:color w:val="000000"/>
                <w:sz w:val="28"/>
                <w:szCs w:val="28"/>
              </w:rPr>
              <w:t xml:space="preserve">  Всего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EBA" w:rsidRPr="00D052C1" w:rsidRDefault="00936EBA" w:rsidP="00936EBA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D052C1">
              <w:rPr>
                <w:rFonts w:eastAsia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EBA" w:rsidRPr="00D052C1" w:rsidRDefault="00936EBA" w:rsidP="00936EBA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D052C1">
              <w:rPr>
                <w:rFonts w:eastAsia="Times New Roman"/>
                <w:color w:val="000000"/>
                <w:sz w:val="28"/>
                <w:szCs w:val="28"/>
              </w:rPr>
              <w:t>100</w:t>
            </w:r>
          </w:p>
        </w:tc>
      </w:tr>
    </w:tbl>
    <w:p w:rsidR="00936EBA" w:rsidRPr="00DE2D3A" w:rsidRDefault="00936EBA" w:rsidP="00936EBA">
      <w:pPr>
        <w:pStyle w:val="basis"/>
        <w:spacing w:before="0" w:beforeAutospacing="0" w:after="0" w:afterAutospacing="0"/>
        <w:ind w:right="57"/>
        <w:rPr>
          <w:b/>
          <w:color w:val="000000"/>
          <w:szCs w:val="28"/>
          <w:shd w:val="clear" w:color="auto" w:fill="FFFFFF"/>
        </w:rPr>
      </w:pPr>
      <w:r w:rsidRPr="00DE2D3A">
        <w:rPr>
          <w:b/>
          <w:color w:val="000000"/>
          <w:szCs w:val="28"/>
          <w:shd w:val="clear" w:color="auto" w:fill="FFFFFF"/>
        </w:rPr>
        <w:t xml:space="preserve">Выводы: </w:t>
      </w:r>
      <w:r w:rsidRPr="00DE2D3A">
        <w:rPr>
          <w:color w:val="000000"/>
          <w:szCs w:val="28"/>
          <w:shd w:val="clear" w:color="auto" w:fill="FFFFFF"/>
        </w:rPr>
        <w:t>допущены ошибки при выполнении заданий по теме «Природные явления», «Социально-экономическое положение России». У большинства допущены ошибки при описании реки Ангары (уклон, падение, устье)</w:t>
      </w:r>
      <w:proofErr w:type="gramStart"/>
      <w:r w:rsidRPr="00DE2D3A">
        <w:rPr>
          <w:color w:val="000000"/>
          <w:szCs w:val="28"/>
          <w:shd w:val="clear" w:color="auto" w:fill="FFFFFF"/>
        </w:rPr>
        <w:t>.</w:t>
      </w:r>
      <w:proofErr w:type="gramEnd"/>
      <w:r w:rsidRPr="00DE2D3A">
        <w:rPr>
          <w:color w:val="000000"/>
          <w:szCs w:val="28"/>
          <w:shd w:val="clear" w:color="auto" w:fill="FFFFFF"/>
        </w:rPr>
        <w:t xml:space="preserve"> </w:t>
      </w:r>
      <w:proofErr w:type="gramStart"/>
      <w:r w:rsidRPr="00DE2D3A">
        <w:rPr>
          <w:color w:val="000000"/>
          <w:szCs w:val="28"/>
          <w:shd w:val="clear" w:color="auto" w:fill="FFFFFF"/>
        </w:rPr>
        <w:t>н</w:t>
      </w:r>
      <w:proofErr w:type="gramEnd"/>
      <w:r w:rsidRPr="00DE2D3A">
        <w:rPr>
          <w:color w:val="000000"/>
          <w:szCs w:val="28"/>
          <w:shd w:val="clear" w:color="auto" w:fill="FFFFFF"/>
        </w:rPr>
        <w:t xml:space="preserve">е у всех </w:t>
      </w:r>
      <w:r w:rsidRPr="00DE2D3A">
        <w:rPr>
          <w:color w:val="000000"/>
          <w:szCs w:val="28"/>
          <w:shd w:val="clear" w:color="auto" w:fill="FFFFFF"/>
        </w:rPr>
        <w:lastRenderedPageBreak/>
        <w:t xml:space="preserve">сформировано умение объяснять представленное </w:t>
      </w:r>
      <w:proofErr w:type="spellStart"/>
      <w:r w:rsidRPr="00DE2D3A">
        <w:rPr>
          <w:color w:val="000000"/>
          <w:szCs w:val="28"/>
          <w:shd w:val="clear" w:color="auto" w:fill="FFFFFF"/>
        </w:rPr>
        <w:t>климатограммой</w:t>
      </w:r>
      <w:proofErr w:type="spellEnd"/>
      <w:r w:rsidRPr="00DE2D3A">
        <w:rPr>
          <w:color w:val="000000"/>
          <w:szCs w:val="28"/>
          <w:shd w:val="clear" w:color="auto" w:fill="FFFFFF"/>
        </w:rPr>
        <w:t>. Хорошо усвоены темы «Население», «Особенности рельефа России».</w:t>
      </w:r>
    </w:p>
    <w:p w:rsidR="00936EBA" w:rsidRPr="00DE2D3A" w:rsidRDefault="00936EBA" w:rsidP="00936EBA">
      <w:pPr>
        <w:pStyle w:val="basis"/>
        <w:spacing w:before="0" w:beforeAutospacing="0" w:after="0" w:afterAutospacing="0"/>
        <w:ind w:right="57"/>
        <w:rPr>
          <w:b/>
          <w:color w:val="000000"/>
          <w:szCs w:val="28"/>
          <w:shd w:val="clear" w:color="auto" w:fill="FFFFFF"/>
        </w:rPr>
      </w:pPr>
      <w:r w:rsidRPr="00DE2D3A">
        <w:rPr>
          <w:b/>
          <w:color w:val="000000"/>
          <w:szCs w:val="28"/>
          <w:shd w:val="clear" w:color="auto" w:fill="FFFFFF"/>
        </w:rPr>
        <w:t xml:space="preserve">Рекомендации: </w:t>
      </w:r>
    </w:p>
    <w:p w:rsidR="00936EBA" w:rsidRDefault="00936EBA" w:rsidP="003161B0">
      <w:pPr>
        <w:pStyle w:val="basis"/>
        <w:numPr>
          <w:ilvl w:val="0"/>
          <w:numId w:val="42"/>
        </w:numPr>
        <w:spacing w:before="0" w:beforeAutospacing="0" w:after="0" w:afterAutospacing="0"/>
        <w:ind w:right="57"/>
        <w:rPr>
          <w:color w:val="000000"/>
          <w:szCs w:val="28"/>
          <w:shd w:val="clear" w:color="auto" w:fill="FFFFFF"/>
        </w:rPr>
      </w:pPr>
      <w:r w:rsidRPr="00DE2D3A">
        <w:rPr>
          <w:color w:val="000000"/>
          <w:szCs w:val="28"/>
          <w:shd w:val="clear" w:color="auto" w:fill="FFFFFF"/>
        </w:rPr>
        <w:t>Разобрать на дополнительных занятиях допущенные ошибки.</w:t>
      </w:r>
    </w:p>
    <w:p w:rsidR="000E23EC" w:rsidRPr="00A40940" w:rsidRDefault="000E23EC" w:rsidP="000E23EC">
      <w:pPr>
        <w:jc w:val="center"/>
        <w:rPr>
          <w:rFonts w:eastAsia="Times New Roman"/>
          <w:b/>
          <w:bCs/>
          <w:sz w:val="28"/>
          <w:szCs w:val="28"/>
        </w:rPr>
      </w:pPr>
      <w:r w:rsidRPr="00A40940">
        <w:rPr>
          <w:rFonts w:eastAsia="Times New Roman"/>
          <w:b/>
          <w:bCs/>
          <w:sz w:val="28"/>
          <w:szCs w:val="28"/>
        </w:rPr>
        <w:t>ВПР 2019-2020  учебного года</w:t>
      </w:r>
    </w:p>
    <w:p w:rsidR="000E23EC" w:rsidRPr="00A40940" w:rsidRDefault="000E23EC" w:rsidP="000E23EC">
      <w:pPr>
        <w:jc w:val="center"/>
        <w:rPr>
          <w:rFonts w:eastAsia="Times New Roman"/>
          <w:b/>
          <w:bCs/>
          <w:sz w:val="28"/>
          <w:szCs w:val="28"/>
        </w:rPr>
      </w:pPr>
      <w:r w:rsidRPr="00A40940">
        <w:rPr>
          <w:rFonts w:eastAsia="Times New Roman"/>
          <w:b/>
          <w:bCs/>
          <w:sz w:val="28"/>
          <w:szCs w:val="28"/>
        </w:rPr>
        <w:t xml:space="preserve">в 11 классе МБОУ СОШ № 8 им. П.И. Кочерга </w:t>
      </w:r>
      <w:proofErr w:type="gramStart"/>
      <w:r w:rsidRPr="00A40940">
        <w:rPr>
          <w:rFonts w:eastAsia="Times New Roman"/>
          <w:b/>
          <w:bCs/>
          <w:sz w:val="28"/>
          <w:szCs w:val="28"/>
        </w:rPr>
        <w:t>с</w:t>
      </w:r>
      <w:proofErr w:type="gramEnd"/>
      <w:r w:rsidRPr="00A40940">
        <w:rPr>
          <w:rFonts w:eastAsia="Times New Roman"/>
          <w:b/>
          <w:bCs/>
          <w:sz w:val="28"/>
          <w:szCs w:val="28"/>
        </w:rPr>
        <w:t>. Николаевка</w:t>
      </w:r>
    </w:p>
    <w:p w:rsidR="000E23EC" w:rsidRPr="00A40940" w:rsidRDefault="000E23EC" w:rsidP="000E23EC">
      <w:pPr>
        <w:ind w:firstLine="709"/>
        <w:jc w:val="both"/>
        <w:rPr>
          <w:rFonts w:eastAsia="Times New Roman"/>
          <w:sz w:val="28"/>
          <w:szCs w:val="28"/>
        </w:rPr>
      </w:pPr>
      <w:r w:rsidRPr="00A40940">
        <w:rPr>
          <w:rFonts w:eastAsia="Times New Roman"/>
          <w:sz w:val="28"/>
          <w:szCs w:val="28"/>
        </w:rPr>
        <w:t xml:space="preserve">В целях обеспечения мониторинга качества образования в МБОУ СОШ № 8 им. П.И. Кочерга с. </w:t>
      </w:r>
      <w:proofErr w:type="gramStart"/>
      <w:r w:rsidRPr="00A40940">
        <w:rPr>
          <w:rFonts w:eastAsia="Times New Roman"/>
          <w:sz w:val="28"/>
          <w:szCs w:val="28"/>
        </w:rPr>
        <w:t>Николаевка</w:t>
      </w:r>
      <w:proofErr w:type="gramEnd"/>
      <w:r w:rsidRPr="00A40940">
        <w:rPr>
          <w:rFonts w:eastAsia="Times New Roman"/>
          <w:sz w:val="28"/>
          <w:szCs w:val="28"/>
        </w:rPr>
        <w:t xml:space="preserve">  руководствуясь приказом №567  Министерства службы по надзору в сфере образования и науки (</w:t>
      </w:r>
      <w:proofErr w:type="spellStart"/>
      <w:r w:rsidRPr="00A40940">
        <w:rPr>
          <w:rFonts w:eastAsia="Times New Roman"/>
          <w:sz w:val="28"/>
          <w:szCs w:val="28"/>
        </w:rPr>
        <w:t>Рособрнадзор</w:t>
      </w:r>
      <w:proofErr w:type="spellEnd"/>
      <w:r w:rsidRPr="00A40940">
        <w:rPr>
          <w:rFonts w:eastAsia="Times New Roman"/>
          <w:sz w:val="28"/>
          <w:szCs w:val="28"/>
        </w:rPr>
        <w:t>) от 06.05.2020 года  и Письмом №14-12 Министерства службы по надзору в сфере образования и науки (</w:t>
      </w:r>
      <w:proofErr w:type="spellStart"/>
      <w:r w:rsidRPr="00A40940">
        <w:rPr>
          <w:rFonts w:eastAsia="Times New Roman"/>
          <w:sz w:val="28"/>
          <w:szCs w:val="28"/>
        </w:rPr>
        <w:t>Рособрнадзор</w:t>
      </w:r>
      <w:proofErr w:type="spellEnd"/>
      <w:r w:rsidRPr="00A40940">
        <w:rPr>
          <w:rFonts w:eastAsia="Times New Roman"/>
          <w:sz w:val="28"/>
          <w:szCs w:val="28"/>
        </w:rPr>
        <w:t>) от 22.05.2020 года с 12 сентября по 14 октября 2020-2021 учебного года были организованы и проведены Всероссийские проверочные работы (далее ВПР) в 11 классе.</w:t>
      </w:r>
    </w:p>
    <w:p w:rsidR="000E23EC" w:rsidRPr="00A40940" w:rsidRDefault="000E23EC" w:rsidP="000E23EC">
      <w:pPr>
        <w:jc w:val="both"/>
        <w:rPr>
          <w:rFonts w:eastAsia="Times New Roman"/>
          <w:sz w:val="28"/>
          <w:szCs w:val="28"/>
        </w:rPr>
      </w:pPr>
      <w:r w:rsidRPr="00A40940">
        <w:rPr>
          <w:rFonts w:eastAsia="Times New Roman"/>
          <w:b/>
          <w:bCs/>
          <w:sz w:val="28"/>
          <w:szCs w:val="28"/>
        </w:rPr>
        <w:t>Цель проведения</w:t>
      </w:r>
      <w:r w:rsidRPr="00A40940">
        <w:rPr>
          <w:rFonts w:eastAsia="Times New Roman"/>
          <w:sz w:val="28"/>
          <w:szCs w:val="28"/>
        </w:rPr>
        <w:t>: выявление уровня подготовки и определение качества образования обучающихся 11-х классов.</w:t>
      </w:r>
    </w:p>
    <w:p w:rsidR="000E23EC" w:rsidRPr="00A40940" w:rsidRDefault="000E23EC" w:rsidP="000E23EC">
      <w:pPr>
        <w:ind w:firstLine="709"/>
        <w:jc w:val="both"/>
        <w:rPr>
          <w:rFonts w:eastAsia="Times New Roman"/>
          <w:sz w:val="28"/>
          <w:szCs w:val="28"/>
        </w:rPr>
      </w:pPr>
      <w:r w:rsidRPr="00A40940">
        <w:rPr>
          <w:rFonts w:eastAsia="Times New Roman"/>
          <w:sz w:val="28"/>
          <w:szCs w:val="28"/>
        </w:rPr>
        <w:t xml:space="preserve">Проведение ВПР осуществлялось в соответствии с методическими рекомендациями и инструкциями для образовательных организаций. </w:t>
      </w:r>
    </w:p>
    <w:p w:rsidR="000E23EC" w:rsidRPr="00A40940" w:rsidRDefault="000E23EC" w:rsidP="000E23EC">
      <w:pPr>
        <w:rPr>
          <w:rFonts w:eastAsia="Times New Roman"/>
          <w:sz w:val="28"/>
          <w:szCs w:val="28"/>
        </w:rPr>
      </w:pPr>
      <w:r w:rsidRPr="00A40940">
        <w:rPr>
          <w:rFonts w:eastAsia="Times New Roman"/>
          <w:sz w:val="28"/>
          <w:szCs w:val="28"/>
        </w:rPr>
        <w:t>Также был составлен график проведения:</w:t>
      </w:r>
    </w:p>
    <w:tbl>
      <w:tblPr>
        <w:tblStyle w:val="a7"/>
        <w:tblW w:w="0" w:type="auto"/>
        <w:tblLook w:val="04A0"/>
      </w:tblPr>
      <w:tblGrid>
        <w:gridCol w:w="675"/>
        <w:gridCol w:w="3402"/>
        <w:gridCol w:w="2694"/>
        <w:gridCol w:w="2800"/>
      </w:tblGrid>
      <w:tr w:rsidR="000E23EC" w:rsidRPr="00A40940" w:rsidTr="000E23EC">
        <w:tc>
          <w:tcPr>
            <w:tcW w:w="675" w:type="dxa"/>
          </w:tcPr>
          <w:p w:rsidR="000E23EC" w:rsidRPr="00A40940" w:rsidRDefault="000E23EC" w:rsidP="000E23EC">
            <w:pPr>
              <w:jc w:val="center"/>
              <w:rPr>
                <w:b/>
                <w:sz w:val="28"/>
                <w:szCs w:val="28"/>
              </w:rPr>
            </w:pPr>
            <w:r w:rsidRPr="00A40940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40940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A40940">
              <w:rPr>
                <w:b/>
                <w:sz w:val="28"/>
                <w:szCs w:val="28"/>
              </w:rPr>
              <w:t>/</w:t>
            </w:r>
            <w:proofErr w:type="spellStart"/>
            <w:r w:rsidRPr="00A40940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402" w:type="dxa"/>
          </w:tcPr>
          <w:p w:rsidR="000E23EC" w:rsidRPr="00A40940" w:rsidRDefault="000E23EC" w:rsidP="000E23EC">
            <w:pPr>
              <w:jc w:val="center"/>
              <w:rPr>
                <w:b/>
                <w:sz w:val="28"/>
                <w:szCs w:val="28"/>
              </w:rPr>
            </w:pPr>
            <w:r w:rsidRPr="00A40940">
              <w:rPr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2694" w:type="dxa"/>
          </w:tcPr>
          <w:p w:rsidR="000E23EC" w:rsidRPr="00A40940" w:rsidRDefault="000E23EC" w:rsidP="000E23EC">
            <w:pPr>
              <w:jc w:val="center"/>
              <w:rPr>
                <w:b/>
                <w:sz w:val="28"/>
                <w:szCs w:val="28"/>
              </w:rPr>
            </w:pPr>
            <w:r w:rsidRPr="00A40940">
              <w:rPr>
                <w:b/>
                <w:sz w:val="28"/>
                <w:szCs w:val="28"/>
              </w:rPr>
              <w:t xml:space="preserve">Дата проведения </w:t>
            </w:r>
          </w:p>
        </w:tc>
        <w:tc>
          <w:tcPr>
            <w:tcW w:w="2800" w:type="dxa"/>
          </w:tcPr>
          <w:p w:rsidR="000E23EC" w:rsidRPr="00A40940" w:rsidRDefault="000E23EC" w:rsidP="000E23EC">
            <w:pPr>
              <w:jc w:val="center"/>
              <w:rPr>
                <w:sz w:val="28"/>
                <w:szCs w:val="28"/>
              </w:rPr>
            </w:pPr>
            <w:r w:rsidRPr="00A40940">
              <w:rPr>
                <w:b/>
                <w:sz w:val="28"/>
                <w:szCs w:val="28"/>
              </w:rPr>
              <w:t xml:space="preserve">Учитель </w:t>
            </w:r>
          </w:p>
        </w:tc>
      </w:tr>
      <w:tr w:rsidR="000E23EC" w:rsidRPr="00A40940" w:rsidTr="000E23EC">
        <w:tc>
          <w:tcPr>
            <w:tcW w:w="9571" w:type="dxa"/>
            <w:gridSpan w:val="4"/>
          </w:tcPr>
          <w:p w:rsidR="000E23EC" w:rsidRPr="00A40940" w:rsidRDefault="00CB22B1" w:rsidP="000E23E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0E23EC" w:rsidRPr="00A40940">
              <w:rPr>
                <w:sz w:val="28"/>
                <w:szCs w:val="28"/>
              </w:rPr>
              <w:t xml:space="preserve"> класс</w:t>
            </w:r>
          </w:p>
        </w:tc>
      </w:tr>
      <w:tr w:rsidR="000E23EC" w:rsidRPr="00A40940" w:rsidTr="000E23EC">
        <w:tc>
          <w:tcPr>
            <w:tcW w:w="675" w:type="dxa"/>
          </w:tcPr>
          <w:p w:rsidR="000E23EC" w:rsidRPr="00A40940" w:rsidRDefault="000E23EC" w:rsidP="000E23EC">
            <w:pPr>
              <w:jc w:val="both"/>
              <w:rPr>
                <w:sz w:val="28"/>
                <w:szCs w:val="28"/>
              </w:rPr>
            </w:pPr>
            <w:r w:rsidRPr="00A40940"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  <w:vAlign w:val="center"/>
          </w:tcPr>
          <w:p w:rsidR="000E23EC" w:rsidRPr="00A40940" w:rsidRDefault="000E23EC" w:rsidP="000E23EC">
            <w:pPr>
              <w:rPr>
                <w:color w:val="000000"/>
                <w:sz w:val="28"/>
                <w:szCs w:val="28"/>
              </w:rPr>
            </w:pPr>
            <w:r w:rsidRPr="00A40940">
              <w:rPr>
                <w:color w:val="000000"/>
                <w:sz w:val="28"/>
                <w:szCs w:val="28"/>
              </w:rPr>
              <w:t>География</w:t>
            </w:r>
          </w:p>
        </w:tc>
        <w:tc>
          <w:tcPr>
            <w:tcW w:w="2694" w:type="dxa"/>
            <w:vAlign w:val="center"/>
          </w:tcPr>
          <w:p w:rsidR="000E23EC" w:rsidRPr="00A40940" w:rsidRDefault="000E23EC" w:rsidP="000E23EC">
            <w:pPr>
              <w:jc w:val="center"/>
              <w:rPr>
                <w:color w:val="000000"/>
                <w:sz w:val="28"/>
                <w:szCs w:val="28"/>
              </w:rPr>
            </w:pPr>
            <w:r w:rsidRPr="00A40940">
              <w:rPr>
                <w:color w:val="000000"/>
                <w:sz w:val="28"/>
                <w:szCs w:val="28"/>
              </w:rPr>
              <w:t>03.03.2020</w:t>
            </w:r>
          </w:p>
        </w:tc>
        <w:tc>
          <w:tcPr>
            <w:tcW w:w="2800" w:type="dxa"/>
          </w:tcPr>
          <w:p w:rsidR="000E23EC" w:rsidRPr="00A40940" w:rsidRDefault="000E23EC" w:rsidP="000E23EC">
            <w:pPr>
              <w:jc w:val="center"/>
              <w:rPr>
                <w:sz w:val="28"/>
                <w:szCs w:val="28"/>
              </w:rPr>
            </w:pPr>
            <w:proofErr w:type="spellStart"/>
            <w:r w:rsidRPr="00A40940">
              <w:rPr>
                <w:sz w:val="28"/>
                <w:szCs w:val="28"/>
              </w:rPr>
              <w:t>Шаповалова</w:t>
            </w:r>
            <w:proofErr w:type="spellEnd"/>
            <w:r w:rsidRPr="00A40940">
              <w:rPr>
                <w:sz w:val="28"/>
                <w:szCs w:val="28"/>
              </w:rPr>
              <w:t xml:space="preserve"> О.В.</w:t>
            </w:r>
          </w:p>
        </w:tc>
      </w:tr>
      <w:tr w:rsidR="000E23EC" w:rsidRPr="00A40940" w:rsidTr="000E23EC">
        <w:tc>
          <w:tcPr>
            <w:tcW w:w="675" w:type="dxa"/>
          </w:tcPr>
          <w:p w:rsidR="000E23EC" w:rsidRPr="00A40940" w:rsidRDefault="000E23EC" w:rsidP="000E23EC">
            <w:pPr>
              <w:jc w:val="both"/>
              <w:rPr>
                <w:sz w:val="28"/>
                <w:szCs w:val="28"/>
              </w:rPr>
            </w:pPr>
            <w:r w:rsidRPr="00A40940">
              <w:rPr>
                <w:sz w:val="28"/>
                <w:szCs w:val="28"/>
              </w:rPr>
              <w:t>2</w:t>
            </w:r>
          </w:p>
        </w:tc>
        <w:tc>
          <w:tcPr>
            <w:tcW w:w="3402" w:type="dxa"/>
            <w:vAlign w:val="center"/>
          </w:tcPr>
          <w:p w:rsidR="000E23EC" w:rsidRPr="00A40940" w:rsidRDefault="000E23EC" w:rsidP="000E23EC">
            <w:pPr>
              <w:rPr>
                <w:color w:val="000000"/>
                <w:sz w:val="28"/>
                <w:szCs w:val="28"/>
              </w:rPr>
            </w:pPr>
            <w:r w:rsidRPr="00A40940">
              <w:rPr>
                <w:color w:val="000000"/>
                <w:sz w:val="28"/>
                <w:szCs w:val="28"/>
              </w:rPr>
              <w:t>Иностранный язык</w:t>
            </w:r>
          </w:p>
        </w:tc>
        <w:tc>
          <w:tcPr>
            <w:tcW w:w="2694" w:type="dxa"/>
            <w:vAlign w:val="center"/>
          </w:tcPr>
          <w:p w:rsidR="000E23EC" w:rsidRPr="00A40940" w:rsidRDefault="000E23EC" w:rsidP="000E23EC">
            <w:pPr>
              <w:jc w:val="center"/>
              <w:rPr>
                <w:color w:val="000000"/>
                <w:sz w:val="28"/>
                <w:szCs w:val="28"/>
              </w:rPr>
            </w:pPr>
            <w:r w:rsidRPr="00A40940">
              <w:rPr>
                <w:color w:val="000000"/>
                <w:sz w:val="28"/>
                <w:szCs w:val="28"/>
              </w:rPr>
              <w:t>04.03.2020</w:t>
            </w:r>
          </w:p>
        </w:tc>
        <w:tc>
          <w:tcPr>
            <w:tcW w:w="2800" w:type="dxa"/>
          </w:tcPr>
          <w:p w:rsidR="000E23EC" w:rsidRPr="00A40940" w:rsidRDefault="000E23EC" w:rsidP="000E23EC">
            <w:pPr>
              <w:jc w:val="center"/>
              <w:rPr>
                <w:sz w:val="28"/>
                <w:szCs w:val="28"/>
              </w:rPr>
            </w:pPr>
            <w:proofErr w:type="spellStart"/>
            <w:r w:rsidRPr="00A40940">
              <w:rPr>
                <w:sz w:val="28"/>
                <w:szCs w:val="28"/>
              </w:rPr>
              <w:t>Искакова</w:t>
            </w:r>
            <w:proofErr w:type="spellEnd"/>
            <w:r w:rsidRPr="00A40940">
              <w:rPr>
                <w:sz w:val="28"/>
                <w:szCs w:val="28"/>
              </w:rPr>
              <w:t xml:space="preserve"> А.В.</w:t>
            </w:r>
          </w:p>
        </w:tc>
      </w:tr>
      <w:tr w:rsidR="000E23EC" w:rsidRPr="00A40940" w:rsidTr="000E23EC">
        <w:tc>
          <w:tcPr>
            <w:tcW w:w="675" w:type="dxa"/>
          </w:tcPr>
          <w:p w:rsidR="000E23EC" w:rsidRPr="00A40940" w:rsidRDefault="000E23EC" w:rsidP="000E23EC">
            <w:pPr>
              <w:jc w:val="both"/>
              <w:rPr>
                <w:sz w:val="28"/>
                <w:szCs w:val="28"/>
              </w:rPr>
            </w:pPr>
            <w:r w:rsidRPr="00A40940">
              <w:rPr>
                <w:sz w:val="28"/>
                <w:szCs w:val="28"/>
              </w:rPr>
              <w:t>3</w:t>
            </w:r>
          </w:p>
        </w:tc>
        <w:tc>
          <w:tcPr>
            <w:tcW w:w="3402" w:type="dxa"/>
            <w:vAlign w:val="center"/>
          </w:tcPr>
          <w:p w:rsidR="000E23EC" w:rsidRPr="00A40940" w:rsidRDefault="000E23EC" w:rsidP="000E23EC">
            <w:pPr>
              <w:rPr>
                <w:color w:val="000000"/>
                <w:sz w:val="28"/>
                <w:szCs w:val="28"/>
              </w:rPr>
            </w:pPr>
            <w:r w:rsidRPr="00A40940">
              <w:rPr>
                <w:color w:val="000000"/>
                <w:sz w:val="28"/>
                <w:szCs w:val="28"/>
              </w:rPr>
              <w:t>История</w:t>
            </w:r>
          </w:p>
        </w:tc>
        <w:tc>
          <w:tcPr>
            <w:tcW w:w="2694" w:type="dxa"/>
            <w:vAlign w:val="center"/>
          </w:tcPr>
          <w:p w:rsidR="000E23EC" w:rsidRPr="00A40940" w:rsidRDefault="000E23EC" w:rsidP="000E23EC">
            <w:pPr>
              <w:jc w:val="center"/>
              <w:rPr>
                <w:color w:val="000000"/>
                <w:sz w:val="28"/>
                <w:szCs w:val="28"/>
              </w:rPr>
            </w:pPr>
            <w:r w:rsidRPr="00A40940">
              <w:rPr>
                <w:color w:val="000000"/>
                <w:sz w:val="28"/>
                <w:szCs w:val="28"/>
              </w:rPr>
              <w:t>10.03.2020</w:t>
            </w:r>
          </w:p>
        </w:tc>
        <w:tc>
          <w:tcPr>
            <w:tcW w:w="2800" w:type="dxa"/>
          </w:tcPr>
          <w:p w:rsidR="000E23EC" w:rsidRPr="00A40940" w:rsidRDefault="000E23EC" w:rsidP="000E23EC">
            <w:pPr>
              <w:jc w:val="center"/>
              <w:rPr>
                <w:sz w:val="28"/>
                <w:szCs w:val="28"/>
              </w:rPr>
            </w:pPr>
            <w:proofErr w:type="spellStart"/>
            <w:r w:rsidRPr="00A40940">
              <w:rPr>
                <w:sz w:val="28"/>
                <w:szCs w:val="28"/>
              </w:rPr>
              <w:t>Искакова</w:t>
            </w:r>
            <w:proofErr w:type="spellEnd"/>
            <w:r w:rsidRPr="00A40940">
              <w:rPr>
                <w:sz w:val="28"/>
                <w:szCs w:val="28"/>
              </w:rPr>
              <w:t xml:space="preserve"> А.В.</w:t>
            </w:r>
          </w:p>
        </w:tc>
      </w:tr>
      <w:tr w:rsidR="000E23EC" w:rsidRPr="00A40940" w:rsidTr="000E23EC">
        <w:tc>
          <w:tcPr>
            <w:tcW w:w="675" w:type="dxa"/>
          </w:tcPr>
          <w:p w:rsidR="000E23EC" w:rsidRPr="00A40940" w:rsidRDefault="000E23EC" w:rsidP="000E23EC">
            <w:pPr>
              <w:jc w:val="both"/>
              <w:rPr>
                <w:sz w:val="28"/>
                <w:szCs w:val="28"/>
              </w:rPr>
            </w:pPr>
            <w:r w:rsidRPr="00A40940">
              <w:rPr>
                <w:sz w:val="28"/>
                <w:szCs w:val="28"/>
              </w:rPr>
              <w:t>4</w:t>
            </w:r>
          </w:p>
        </w:tc>
        <w:tc>
          <w:tcPr>
            <w:tcW w:w="3402" w:type="dxa"/>
            <w:vAlign w:val="center"/>
          </w:tcPr>
          <w:p w:rsidR="000E23EC" w:rsidRPr="00A40940" w:rsidRDefault="000E23EC" w:rsidP="000E23EC">
            <w:pPr>
              <w:rPr>
                <w:color w:val="000000"/>
                <w:sz w:val="28"/>
                <w:szCs w:val="28"/>
              </w:rPr>
            </w:pPr>
            <w:r w:rsidRPr="00A40940">
              <w:rPr>
                <w:color w:val="000000"/>
                <w:sz w:val="28"/>
                <w:szCs w:val="28"/>
              </w:rPr>
              <w:t>Химия</w:t>
            </w:r>
          </w:p>
        </w:tc>
        <w:tc>
          <w:tcPr>
            <w:tcW w:w="2694" w:type="dxa"/>
            <w:vAlign w:val="center"/>
          </w:tcPr>
          <w:p w:rsidR="000E23EC" w:rsidRPr="00A40940" w:rsidRDefault="000E23EC" w:rsidP="000E23EC">
            <w:pPr>
              <w:jc w:val="center"/>
              <w:rPr>
                <w:color w:val="000000"/>
                <w:sz w:val="28"/>
                <w:szCs w:val="28"/>
              </w:rPr>
            </w:pPr>
            <w:r w:rsidRPr="00A40940">
              <w:rPr>
                <w:color w:val="000000"/>
                <w:sz w:val="28"/>
                <w:szCs w:val="28"/>
              </w:rPr>
              <w:t>12.03.2020</w:t>
            </w:r>
          </w:p>
        </w:tc>
        <w:tc>
          <w:tcPr>
            <w:tcW w:w="2800" w:type="dxa"/>
          </w:tcPr>
          <w:p w:rsidR="000E23EC" w:rsidRPr="00A40940" w:rsidRDefault="000E23EC" w:rsidP="000E23EC">
            <w:pPr>
              <w:jc w:val="center"/>
              <w:rPr>
                <w:sz w:val="28"/>
                <w:szCs w:val="28"/>
              </w:rPr>
            </w:pPr>
            <w:r w:rsidRPr="00A40940">
              <w:rPr>
                <w:sz w:val="28"/>
                <w:szCs w:val="28"/>
              </w:rPr>
              <w:t>Бандурко А.Б.</w:t>
            </w:r>
          </w:p>
        </w:tc>
      </w:tr>
      <w:tr w:rsidR="000E23EC" w:rsidRPr="00A40940" w:rsidTr="000E23EC">
        <w:tc>
          <w:tcPr>
            <w:tcW w:w="675" w:type="dxa"/>
          </w:tcPr>
          <w:p w:rsidR="000E23EC" w:rsidRPr="00A40940" w:rsidRDefault="000E23EC" w:rsidP="000E23EC">
            <w:pPr>
              <w:jc w:val="both"/>
              <w:rPr>
                <w:sz w:val="28"/>
                <w:szCs w:val="28"/>
              </w:rPr>
            </w:pPr>
            <w:r w:rsidRPr="00A40940">
              <w:rPr>
                <w:sz w:val="28"/>
                <w:szCs w:val="28"/>
              </w:rPr>
              <w:t>5</w:t>
            </w:r>
          </w:p>
        </w:tc>
        <w:tc>
          <w:tcPr>
            <w:tcW w:w="3402" w:type="dxa"/>
            <w:vAlign w:val="center"/>
          </w:tcPr>
          <w:p w:rsidR="000E23EC" w:rsidRPr="00A40940" w:rsidRDefault="000E23EC" w:rsidP="000E23EC">
            <w:pPr>
              <w:rPr>
                <w:color w:val="000000"/>
                <w:sz w:val="28"/>
                <w:szCs w:val="28"/>
              </w:rPr>
            </w:pPr>
            <w:r w:rsidRPr="00A40940">
              <w:rPr>
                <w:color w:val="000000"/>
                <w:sz w:val="28"/>
                <w:szCs w:val="28"/>
              </w:rPr>
              <w:t>Физика</w:t>
            </w:r>
          </w:p>
        </w:tc>
        <w:tc>
          <w:tcPr>
            <w:tcW w:w="2694" w:type="dxa"/>
            <w:vAlign w:val="center"/>
          </w:tcPr>
          <w:p w:rsidR="000E23EC" w:rsidRPr="00A40940" w:rsidRDefault="000E23EC" w:rsidP="000E23EC">
            <w:pPr>
              <w:jc w:val="center"/>
              <w:rPr>
                <w:color w:val="000000"/>
                <w:sz w:val="28"/>
                <w:szCs w:val="28"/>
              </w:rPr>
            </w:pPr>
            <w:r w:rsidRPr="00A40940">
              <w:rPr>
                <w:color w:val="000000"/>
                <w:sz w:val="28"/>
                <w:szCs w:val="28"/>
              </w:rPr>
              <w:t>17.03.2020</w:t>
            </w:r>
          </w:p>
        </w:tc>
        <w:tc>
          <w:tcPr>
            <w:tcW w:w="2800" w:type="dxa"/>
          </w:tcPr>
          <w:p w:rsidR="000E23EC" w:rsidRPr="00A40940" w:rsidRDefault="000E23EC" w:rsidP="000E23EC">
            <w:pPr>
              <w:jc w:val="center"/>
              <w:rPr>
                <w:sz w:val="28"/>
                <w:szCs w:val="28"/>
              </w:rPr>
            </w:pPr>
            <w:proofErr w:type="spellStart"/>
            <w:r w:rsidRPr="00A40940">
              <w:rPr>
                <w:sz w:val="28"/>
                <w:szCs w:val="28"/>
              </w:rPr>
              <w:t>Рассолова</w:t>
            </w:r>
            <w:proofErr w:type="spellEnd"/>
            <w:r w:rsidRPr="00A40940">
              <w:rPr>
                <w:sz w:val="28"/>
                <w:szCs w:val="28"/>
              </w:rPr>
              <w:t xml:space="preserve"> А.С.</w:t>
            </w:r>
          </w:p>
        </w:tc>
      </w:tr>
      <w:tr w:rsidR="000E23EC" w:rsidRPr="00A40940" w:rsidTr="000E23EC">
        <w:tc>
          <w:tcPr>
            <w:tcW w:w="675" w:type="dxa"/>
          </w:tcPr>
          <w:p w:rsidR="000E23EC" w:rsidRPr="00A40940" w:rsidRDefault="000E23EC" w:rsidP="000E23EC">
            <w:pPr>
              <w:jc w:val="both"/>
              <w:rPr>
                <w:sz w:val="28"/>
                <w:szCs w:val="28"/>
              </w:rPr>
            </w:pPr>
            <w:r w:rsidRPr="00A40940">
              <w:rPr>
                <w:sz w:val="28"/>
                <w:szCs w:val="28"/>
              </w:rPr>
              <w:t>6</w:t>
            </w:r>
          </w:p>
        </w:tc>
        <w:tc>
          <w:tcPr>
            <w:tcW w:w="3402" w:type="dxa"/>
            <w:vAlign w:val="center"/>
          </w:tcPr>
          <w:p w:rsidR="000E23EC" w:rsidRPr="00A40940" w:rsidRDefault="000E23EC" w:rsidP="000E23EC">
            <w:pPr>
              <w:rPr>
                <w:color w:val="000000"/>
                <w:sz w:val="28"/>
                <w:szCs w:val="28"/>
              </w:rPr>
            </w:pPr>
            <w:r w:rsidRPr="00A40940">
              <w:rPr>
                <w:color w:val="000000"/>
                <w:sz w:val="28"/>
                <w:szCs w:val="28"/>
              </w:rPr>
              <w:t>Биология</w:t>
            </w:r>
          </w:p>
        </w:tc>
        <w:tc>
          <w:tcPr>
            <w:tcW w:w="2694" w:type="dxa"/>
            <w:vAlign w:val="center"/>
          </w:tcPr>
          <w:p w:rsidR="000E23EC" w:rsidRPr="00A40940" w:rsidRDefault="000E23EC" w:rsidP="000E23EC">
            <w:pPr>
              <w:jc w:val="center"/>
              <w:rPr>
                <w:color w:val="000000"/>
                <w:sz w:val="28"/>
                <w:szCs w:val="28"/>
              </w:rPr>
            </w:pPr>
            <w:r w:rsidRPr="00A40940">
              <w:rPr>
                <w:color w:val="000000"/>
                <w:sz w:val="28"/>
                <w:szCs w:val="28"/>
              </w:rPr>
              <w:t>19.03.2020</w:t>
            </w:r>
          </w:p>
        </w:tc>
        <w:tc>
          <w:tcPr>
            <w:tcW w:w="2800" w:type="dxa"/>
          </w:tcPr>
          <w:p w:rsidR="000E23EC" w:rsidRPr="00A40940" w:rsidRDefault="000E23EC" w:rsidP="000E23EC">
            <w:pPr>
              <w:jc w:val="center"/>
              <w:rPr>
                <w:sz w:val="28"/>
                <w:szCs w:val="28"/>
              </w:rPr>
            </w:pPr>
            <w:proofErr w:type="spellStart"/>
            <w:r w:rsidRPr="00A40940">
              <w:rPr>
                <w:sz w:val="28"/>
                <w:szCs w:val="28"/>
              </w:rPr>
              <w:t>Сюсюра</w:t>
            </w:r>
            <w:proofErr w:type="spellEnd"/>
            <w:r w:rsidRPr="00A40940">
              <w:rPr>
                <w:sz w:val="28"/>
                <w:szCs w:val="28"/>
              </w:rPr>
              <w:t xml:space="preserve"> А.А.</w:t>
            </w:r>
          </w:p>
        </w:tc>
      </w:tr>
    </w:tbl>
    <w:p w:rsidR="000E23EC" w:rsidRPr="00A40940" w:rsidRDefault="000E23EC" w:rsidP="000E23EC">
      <w:pPr>
        <w:outlineLvl w:val="0"/>
        <w:rPr>
          <w:b/>
          <w:sz w:val="28"/>
          <w:szCs w:val="28"/>
        </w:rPr>
      </w:pPr>
    </w:p>
    <w:p w:rsidR="000E23EC" w:rsidRPr="00A40940" w:rsidRDefault="000E23EC" w:rsidP="000E23EC">
      <w:pPr>
        <w:pStyle w:val="a8"/>
        <w:spacing w:before="0" w:beforeAutospacing="0" w:after="150" w:afterAutospacing="0"/>
        <w:jc w:val="center"/>
        <w:rPr>
          <w:color w:val="222222"/>
          <w:sz w:val="28"/>
          <w:szCs w:val="28"/>
        </w:rPr>
      </w:pPr>
      <w:r w:rsidRPr="00A40940">
        <w:rPr>
          <w:rStyle w:val="af4"/>
          <w:rFonts w:eastAsia="Calibri"/>
          <w:color w:val="222222"/>
          <w:sz w:val="28"/>
          <w:szCs w:val="28"/>
        </w:rPr>
        <w:t>Количественный состав участников ВПР</w:t>
      </w:r>
      <w:r w:rsidRPr="00A40940">
        <w:rPr>
          <w:rStyle w:val="af4"/>
          <w:color w:val="222222"/>
          <w:sz w:val="28"/>
          <w:szCs w:val="28"/>
        </w:rPr>
        <w:t xml:space="preserve"> в 11-х классах</w:t>
      </w:r>
    </w:p>
    <w:tbl>
      <w:tblPr>
        <w:tblW w:w="9864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810"/>
        <w:gridCol w:w="3054"/>
      </w:tblGrid>
      <w:tr w:rsidR="000E23EC" w:rsidRPr="00A40940" w:rsidTr="000E23EC">
        <w:trPr>
          <w:trHeight w:val="390"/>
        </w:trPr>
        <w:tc>
          <w:tcPr>
            <w:tcW w:w="68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3EC" w:rsidRPr="00A40940" w:rsidRDefault="000E23EC" w:rsidP="000E23EC">
            <w:pPr>
              <w:pStyle w:val="a8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40940">
              <w:rPr>
                <w:rStyle w:val="af4"/>
                <w:rFonts w:eastAsia="Calibri"/>
                <w:sz w:val="28"/>
                <w:szCs w:val="28"/>
              </w:rPr>
              <w:t>Наименование предметов</w:t>
            </w:r>
          </w:p>
        </w:tc>
        <w:tc>
          <w:tcPr>
            <w:tcW w:w="3054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3EC" w:rsidRPr="00A40940" w:rsidRDefault="000E23EC" w:rsidP="000E23EC">
            <w:pPr>
              <w:pStyle w:val="a8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40940">
              <w:rPr>
                <w:rStyle w:val="af4"/>
                <w:sz w:val="28"/>
                <w:szCs w:val="28"/>
              </w:rPr>
              <w:t xml:space="preserve">11 класс </w:t>
            </w:r>
          </w:p>
        </w:tc>
      </w:tr>
      <w:tr w:rsidR="000E23EC" w:rsidRPr="00A40940" w:rsidTr="000E23EC">
        <w:trPr>
          <w:trHeight w:val="439"/>
        </w:trPr>
        <w:tc>
          <w:tcPr>
            <w:tcW w:w="681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3EC" w:rsidRPr="00A40940" w:rsidRDefault="000E23EC" w:rsidP="000E23EC">
            <w:pPr>
              <w:rPr>
                <w:color w:val="000000"/>
                <w:sz w:val="28"/>
                <w:szCs w:val="28"/>
              </w:rPr>
            </w:pPr>
            <w:r w:rsidRPr="00A40940">
              <w:rPr>
                <w:color w:val="000000"/>
                <w:sz w:val="28"/>
                <w:szCs w:val="28"/>
              </w:rPr>
              <w:t>География</w:t>
            </w:r>
          </w:p>
        </w:tc>
        <w:tc>
          <w:tcPr>
            <w:tcW w:w="3054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3EC" w:rsidRPr="00A40940" w:rsidRDefault="000E23EC" w:rsidP="000E23EC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A40940">
              <w:rPr>
                <w:rStyle w:val="fill"/>
                <w:iCs/>
                <w:sz w:val="28"/>
                <w:szCs w:val="28"/>
                <w:shd w:val="clear" w:color="auto" w:fill="FFFFCC"/>
              </w:rPr>
              <w:t>2</w:t>
            </w:r>
          </w:p>
        </w:tc>
      </w:tr>
      <w:tr w:rsidR="000E23EC" w:rsidRPr="00A40940" w:rsidTr="000E23EC">
        <w:trPr>
          <w:trHeight w:val="129"/>
        </w:trPr>
        <w:tc>
          <w:tcPr>
            <w:tcW w:w="681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3EC" w:rsidRPr="00A40940" w:rsidRDefault="000E23EC" w:rsidP="000E23EC">
            <w:pPr>
              <w:rPr>
                <w:color w:val="000000"/>
                <w:sz w:val="28"/>
                <w:szCs w:val="28"/>
              </w:rPr>
            </w:pPr>
            <w:r w:rsidRPr="00A40940">
              <w:rPr>
                <w:color w:val="000000"/>
                <w:sz w:val="28"/>
                <w:szCs w:val="28"/>
              </w:rPr>
              <w:t>Иностранный язык</w:t>
            </w:r>
          </w:p>
        </w:tc>
        <w:tc>
          <w:tcPr>
            <w:tcW w:w="3054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3EC" w:rsidRPr="00A40940" w:rsidRDefault="000E23EC" w:rsidP="000E23EC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A40940">
              <w:rPr>
                <w:rStyle w:val="fill"/>
                <w:iCs/>
                <w:sz w:val="28"/>
                <w:szCs w:val="28"/>
                <w:shd w:val="clear" w:color="auto" w:fill="FFFFCC"/>
              </w:rPr>
              <w:t>3</w:t>
            </w:r>
          </w:p>
        </w:tc>
      </w:tr>
      <w:tr w:rsidR="000E23EC" w:rsidRPr="00A40940" w:rsidTr="000E23EC">
        <w:trPr>
          <w:trHeight w:val="193"/>
        </w:trPr>
        <w:tc>
          <w:tcPr>
            <w:tcW w:w="681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3EC" w:rsidRPr="00A40940" w:rsidRDefault="000E23EC" w:rsidP="000E23EC">
            <w:pPr>
              <w:rPr>
                <w:color w:val="000000"/>
                <w:sz w:val="28"/>
                <w:szCs w:val="28"/>
              </w:rPr>
            </w:pPr>
            <w:r w:rsidRPr="00A40940">
              <w:rPr>
                <w:color w:val="000000"/>
                <w:sz w:val="28"/>
                <w:szCs w:val="28"/>
              </w:rPr>
              <w:t>История</w:t>
            </w:r>
          </w:p>
        </w:tc>
        <w:tc>
          <w:tcPr>
            <w:tcW w:w="3054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3EC" w:rsidRPr="00A40940" w:rsidRDefault="000E23EC" w:rsidP="000E23EC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A40940">
              <w:rPr>
                <w:rStyle w:val="fill"/>
                <w:iCs/>
                <w:sz w:val="28"/>
                <w:szCs w:val="28"/>
                <w:shd w:val="clear" w:color="auto" w:fill="FFFFCC"/>
              </w:rPr>
              <w:t>2</w:t>
            </w:r>
          </w:p>
        </w:tc>
      </w:tr>
      <w:tr w:rsidR="000E23EC" w:rsidRPr="00A40940" w:rsidTr="000E23EC">
        <w:trPr>
          <w:trHeight w:val="123"/>
        </w:trPr>
        <w:tc>
          <w:tcPr>
            <w:tcW w:w="681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3EC" w:rsidRPr="00A40940" w:rsidRDefault="000E23EC" w:rsidP="000E23EC">
            <w:pPr>
              <w:rPr>
                <w:color w:val="000000"/>
                <w:sz w:val="28"/>
                <w:szCs w:val="28"/>
              </w:rPr>
            </w:pPr>
            <w:r w:rsidRPr="00A40940">
              <w:rPr>
                <w:color w:val="000000"/>
                <w:sz w:val="28"/>
                <w:szCs w:val="28"/>
              </w:rPr>
              <w:t>Химия</w:t>
            </w:r>
          </w:p>
        </w:tc>
        <w:tc>
          <w:tcPr>
            <w:tcW w:w="3054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3EC" w:rsidRPr="00A40940" w:rsidRDefault="000E23EC" w:rsidP="000E23EC">
            <w:pPr>
              <w:rPr>
                <w:sz w:val="28"/>
                <w:szCs w:val="28"/>
              </w:rPr>
            </w:pPr>
            <w:r w:rsidRPr="00A40940">
              <w:rPr>
                <w:sz w:val="28"/>
                <w:szCs w:val="28"/>
              </w:rPr>
              <w:t>2</w:t>
            </w:r>
          </w:p>
        </w:tc>
      </w:tr>
      <w:tr w:rsidR="000E23EC" w:rsidRPr="00A40940" w:rsidTr="000E23EC">
        <w:trPr>
          <w:trHeight w:val="196"/>
        </w:trPr>
        <w:tc>
          <w:tcPr>
            <w:tcW w:w="681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3EC" w:rsidRPr="00A40940" w:rsidRDefault="000E23EC" w:rsidP="000E23EC">
            <w:pPr>
              <w:rPr>
                <w:color w:val="000000"/>
                <w:sz w:val="28"/>
                <w:szCs w:val="28"/>
              </w:rPr>
            </w:pPr>
            <w:r w:rsidRPr="00A40940">
              <w:rPr>
                <w:color w:val="000000"/>
                <w:sz w:val="28"/>
                <w:szCs w:val="28"/>
              </w:rPr>
              <w:t>Физика</w:t>
            </w:r>
          </w:p>
        </w:tc>
        <w:tc>
          <w:tcPr>
            <w:tcW w:w="3054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3EC" w:rsidRPr="00A40940" w:rsidRDefault="000E23EC" w:rsidP="000E23EC">
            <w:pPr>
              <w:rPr>
                <w:sz w:val="28"/>
                <w:szCs w:val="28"/>
              </w:rPr>
            </w:pPr>
            <w:r w:rsidRPr="00A40940">
              <w:rPr>
                <w:sz w:val="28"/>
                <w:szCs w:val="28"/>
              </w:rPr>
              <w:t>2</w:t>
            </w:r>
          </w:p>
        </w:tc>
      </w:tr>
      <w:tr w:rsidR="000E23EC" w:rsidRPr="00A40940" w:rsidTr="000E23EC">
        <w:trPr>
          <w:trHeight w:val="125"/>
        </w:trPr>
        <w:tc>
          <w:tcPr>
            <w:tcW w:w="681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3EC" w:rsidRPr="00A40940" w:rsidRDefault="000E23EC" w:rsidP="000E23EC">
            <w:pPr>
              <w:rPr>
                <w:color w:val="000000"/>
                <w:sz w:val="28"/>
                <w:szCs w:val="28"/>
              </w:rPr>
            </w:pPr>
            <w:r w:rsidRPr="00A40940">
              <w:rPr>
                <w:color w:val="000000"/>
                <w:sz w:val="28"/>
                <w:szCs w:val="28"/>
              </w:rPr>
              <w:t>Биология</w:t>
            </w:r>
          </w:p>
        </w:tc>
        <w:tc>
          <w:tcPr>
            <w:tcW w:w="3054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3EC" w:rsidRPr="00A40940" w:rsidRDefault="000E23EC" w:rsidP="000E23EC">
            <w:pPr>
              <w:rPr>
                <w:sz w:val="28"/>
                <w:szCs w:val="28"/>
              </w:rPr>
            </w:pPr>
            <w:r w:rsidRPr="00A40940">
              <w:rPr>
                <w:sz w:val="28"/>
                <w:szCs w:val="28"/>
              </w:rPr>
              <w:t>2</w:t>
            </w:r>
          </w:p>
        </w:tc>
      </w:tr>
    </w:tbl>
    <w:p w:rsidR="000E23EC" w:rsidRPr="00A40940" w:rsidRDefault="000E23EC" w:rsidP="000E23EC">
      <w:pPr>
        <w:outlineLvl w:val="0"/>
        <w:rPr>
          <w:b/>
          <w:sz w:val="28"/>
          <w:szCs w:val="28"/>
        </w:rPr>
      </w:pPr>
    </w:p>
    <w:p w:rsidR="000E23EC" w:rsidRPr="00A40940" w:rsidRDefault="000E23EC" w:rsidP="000E23EC">
      <w:pPr>
        <w:pStyle w:val="a8"/>
        <w:spacing w:before="0" w:beforeAutospacing="0" w:after="150" w:afterAutospacing="0"/>
        <w:rPr>
          <w:rStyle w:val="af4"/>
          <w:rFonts w:eastAsia="Calibri"/>
          <w:b w:val="0"/>
          <w:bCs w:val="0"/>
          <w:color w:val="222222"/>
          <w:sz w:val="28"/>
          <w:szCs w:val="28"/>
        </w:rPr>
      </w:pPr>
      <w:r w:rsidRPr="00A40940">
        <w:rPr>
          <w:rStyle w:val="af4"/>
          <w:rFonts w:eastAsia="Calibri"/>
          <w:color w:val="222222"/>
          <w:sz w:val="28"/>
          <w:szCs w:val="28"/>
        </w:rPr>
        <w:t>Вывод:</w:t>
      </w:r>
      <w:r w:rsidRPr="00A40940">
        <w:rPr>
          <w:color w:val="222222"/>
          <w:sz w:val="28"/>
          <w:szCs w:val="28"/>
        </w:rPr>
        <w:t> в работе приняли участие </w:t>
      </w:r>
      <w:r w:rsidRPr="00A40940">
        <w:rPr>
          <w:rStyle w:val="fill"/>
          <w:iCs/>
          <w:color w:val="222222"/>
          <w:sz w:val="28"/>
          <w:szCs w:val="28"/>
          <w:shd w:val="clear" w:color="auto" w:fill="FFFFCC"/>
        </w:rPr>
        <w:t xml:space="preserve">77,77% учащихся. </w:t>
      </w:r>
      <w:r w:rsidRPr="00A40940">
        <w:rPr>
          <w:color w:val="222222"/>
          <w:sz w:val="28"/>
          <w:szCs w:val="28"/>
        </w:rPr>
        <w:t xml:space="preserve"> Данный показатель позволил получить достоверную оценку образовательных результатов учеников по школе.</w:t>
      </w:r>
    </w:p>
    <w:p w:rsidR="000E23EC" w:rsidRPr="00A40940" w:rsidRDefault="000E23EC" w:rsidP="000E23EC">
      <w:pPr>
        <w:outlineLvl w:val="0"/>
        <w:rPr>
          <w:b/>
          <w:sz w:val="28"/>
          <w:szCs w:val="28"/>
        </w:rPr>
      </w:pPr>
      <w:r w:rsidRPr="00A40940">
        <w:rPr>
          <w:b/>
          <w:sz w:val="28"/>
          <w:szCs w:val="28"/>
        </w:rPr>
        <w:t xml:space="preserve">Физика </w:t>
      </w:r>
    </w:p>
    <w:tbl>
      <w:tblPr>
        <w:tblW w:w="8662" w:type="dxa"/>
        <w:tblInd w:w="93" w:type="dxa"/>
        <w:tblLook w:val="04A0"/>
      </w:tblPr>
      <w:tblGrid>
        <w:gridCol w:w="4692"/>
        <w:gridCol w:w="1277"/>
        <w:gridCol w:w="2693"/>
      </w:tblGrid>
      <w:tr w:rsidR="000E23EC" w:rsidRPr="009B4BE4" w:rsidTr="000E23EC">
        <w:trPr>
          <w:trHeight w:val="300"/>
        </w:trPr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23EC" w:rsidRPr="009B4BE4" w:rsidRDefault="000E23EC" w:rsidP="000E23EC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9B4BE4">
              <w:rPr>
                <w:rFonts w:eastAsia="Times New Roman"/>
                <w:color w:val="000000"/>
                <w:sz w:val="28"/>
                <w:szCs w:val="28"/>
              </w:rPr>
              <w:t xml:space="preserve">  Понизили (Отметка &lt; </w:t>
            </w:r>
            <w:proofErr w:type="gramStart"/>
            <w:r w:rsidRPr="009B4BE4">
              <w:rPr>
                <w:rFonts w:eastAsia="Times New Roman"/>
                <w:color w:val="000000"/>
                <w:sz w:val="28"/>
                <w:szCs w:val="28"/>
              </w:rPr>
              <w:t>Отметка</w:t>
            </w:r>
            <w:proofErr w:type="gramEnd"/>
            <w:r w:rsidRPr="009B4BE4">
              <w:rPr>
                <w:rFonts w:eastAsia="Times New Roman"/>
                <w:color w:val="000000"/>
                <w:sz w:val="28"/>
                <w:szCs w:val="28"/>
              </w:rPr>
              <w:t xml:space="preserve"> по журналу) %</w:t>
            </w: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23EC" w:rsidRPr="009B4BE4" w:rsidRDefault="000E23EC" w:rsidP="000E23EC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9B4BE4">
              <w:rPr>
                <w:rFonts w:eastAsia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23EC" w:rsidRPr="009B4BE4" w:rsidRDefault="000E23EC" w:rsidP="000E23EC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9B4BE4">
              <w:rPr>
                <w:rFonts w:eastAsia="Times New Roman"/>
                <w:color w:val="000000"/>
                <w:sz w:val="28"/>
                <w:szCs w:val="28"/>
              </w:rPr>
              <w:t>0</w:t>
            </w:r>
          </w:p>
        </w:tc>
      </w:tr>
      <w:tr w:rsidR="000E23EC" w:rsidRPr="009B4BE4" w:rsidTr="000E23EC">
        <w:trPr>
          <w:trHeight w:val="30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23EC" w:rsidRPr="009B4BE4" w:rsidRDefault="000E23EC" w:rsidP="000E23EC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9B4BE4">
              <w:rPr>
                <w:rFonts w:eastAsia="Times New Roman"/>
                <w:color w:val="000000"/>
                <w:sz w:val="28"/>
                <w:szCs w:val="28"/>
              </w:rPr>
              <w:lastRenderedPageBreak/>
              <w:t xml:space="preserve">  Подтвердили (Отметка = Отметке по журналу) %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23EC" w:rsidRPr="009B4BE4" w:rsidRDefault="000E23EC" w:rsidP="000E23EC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9B4BE4">
              <w:rPr>
                <w:rFonts w:eastAsia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23EC" w:rsidRPr="009B4BE4" w:rsidRDefault="000E23EC" w:rsidP="000E23EC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9B4BE4">
              <w:rPr>
                <w:rFonts w:eastAsia="Times New Roman"/>
                <w:color w:val="000000"/>
                <w:sz w:val="28"/>
                <w:szCs w:val="28"/>
              </w:rPr>
              <w:t>100</w:t>
            </w:r>
          </w:p>
        </w:tc>
      </w:tr>
      <w:tr w:rsidR="000E23EC" w:rsidRPr="009B4BE4" w:rsidTr="000E23EC">
        <w:trPr>
          <w:trHeight w:val="30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23EC" w:rsidRPr="009B4BE4" w:rsidRDefault="000E23EC" w:rsidP="000E23EC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9B4BE4">
              <w:rPr>
                <w:rFonts w:eastAsia="Times New Roman"/>
                <w:color w:val="000000"/>
                <w:sz w:val="28"/>
                <w:szCs w:val="28"/>
              </w:rPr>
              <w:t xml:space="preserve">  Повысили (Отметка &gt; </w:t>
            </w:r>
            <w:proofErr w:type="gramStart"/>
            <w:r w:rsidRPr="009B4BE4">
              <w:rPr>
                <w:rFonts w:eastAsia="Times New Roman"/>
                <w:color w:val="000000"/>
                <w:sz w:val="28"/>
                <w:szCs w:val="28"/>
              </w:rPr>
              <w:t>Отметка</w:t>
            </w:r>
            <w:proofErr w:type="gramEnd"/>
            <w:r w:rsidRPr="009B4BE4">
              <w:rPr>
                <w:rFonts w:eastAsia="Times New Roman"/>
                <w:color w:val="000000"/>
                <w:sz w:val="28"/>
                <w:szCs w:val="28"/>
              </w:rPr>
              <w:t xml:space="preserve"> по журналу) %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23EC" w:rsidRPr="009B4BE4" w:rsidRDefault="000E23EC" w:rsidP="000E23EC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9B4BE4">
              <w:rPr>
                <w:rFonts w:eastAsia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23EC" w:rsidRPr="009B4BE4" w:rsidRDefault="000E23EC" w:rsidP="000E23EC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9B4BE4">
              <w:rPr>
                <w:rFonts w:eastAsia="Times New Roman"/>
                <w:color w:val="000000"/>
                <w:sz w:val="28"/>
                <w:szCs w:val="28"/>
              </w:rPr>
              <w:t>0</w:t>
            </w:r>
          </w:p>
        </w:tc>
      </w:tr>
      <w:tr w:rsidR="000E23EC" w:rsidRPr="009B4BE4" w:rsidTr="000E23EC">
        <w:trPr>
          <w:trHeight w:val="30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23EC" w:rsidRPr="009B4BE4" w:rsidRDefault="000E23EC" w:rsidP="000E23EC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9B4BE4">
              <w:rPr>
                <w:rFonts w:eastAsia="Times New Roman"/>
                <w:color w:val="000000"/>
                <w:sz w:val="28"/>
                <w:szCs w:val="28"/>
              </w:rPr>
              <w:t xml:space="preserve">  Всего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23EC" w:rsidRPr="009B4BE4" w:rsidRDefault="000E23EC" w:rsidP="000E23EC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9B4BE4">
              <w:rPr>
                <w:rFonts w:eastAsia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23EC" w:rsidRPr="009B4BE4" w:rsidRDefault="000E23EC" w:rsidP="000E23EC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9B4BE4">
              <w:rPr>
                <w:rFonts w:eastAsia="Times New Roman"/>
                <w:color w:val="000000"/>
                <w:sz w:val="28"/>
                <w:szCs w:val="28"/>
              </w:rPr>
              <w:t>100</w:t>
            </w:r>
          </w:p>
        </w:tc>
      </w:tr>
    </w:tbl>
    <w:p w:rsidR="000E23EC" w:rsidRPr="00A40940" w:rsidRDefault="000E23EC" w:rsidP="000E23EC">
      <w:pPr>
        <w:outlineLvl w:val="0"/>
        <w:rPr>
          <w:rFonts w:eastAsia="Times New Roman"/>
          <w:color w:val="000000"/>
          <w:sz w:val="28"/>
          <w:szCs w:val="28"/>
        </w:rPr>
      </w:pPr>
      <w:r w:rsidRPr="00A40940">
        <w:rPr>
          <w:rFonts w:eastAsia="Times New Roman"/>
          <w:b/>
          <w:bCs/>
          <w:color w:val="000000"/>
          <w:sz w:val="28"/>
          <w:szCs w:val="28"/>
        </w:rPr>
        <w:t>Вывод</w:t>
      </w:r>
      <w:r w:rsidRPr="00A40940">
        <w:rPr>
          <w:rFonts w:eastAsia="Times New Roman"/>
          <w:color w:val="000000"/>
          <w:sz w:val="28"/>
          <w:szCs w:val="28"/>
        </w:rPr>
        <w:t>:  100 % участников ВПР показали хорошие результаты.</w:t>
      </w:r>
    </w:p>
    <w:p w:rsidR="000E23EC" w:rsidRPr="00A40940" w:rsidRDefault="000E23EC" w:rsidP="000E23EC">
      <w:pPr>
        <w:outlineLvl w:val="0"/>
        <w:rPr>
          <w:rFonts w:eastAsia="Times New Roman"/>
          <w:color w:val="000000"/>
          <w:sz w:val="28"/>
          <w:szCs w:val="28"/>
        </w:rPr>
      </w:pPr>
      <w:r w:rsidRPr="00A40940">
        <w:rPr>
          <w:rFonts w:eastAsia="Times New Roman"/>
          <w:color w:val="000000"/>
          <w:sz w:val="28"/>
          <w:szCs w:val="28"/>
        </w:rPr>
        <w:t>Химия</w:t>
      </w:r>
    </w:p>
    <w:tbl>
      <w:tblPr>
        <w:tblW w:w="8662" w:type="dxa"/>
        <w:tblInd w:w="93" w:type="dxa"/>
        <w:tblLook w:val="04A0"/>
      </w:tblPr>
      <w:tblGrid>
        <w:gridCol w:w="4692"/>
        <w:gridCol w:w="1277"/>
        <w:gridCol w:w="2693"/>
      </w:tblGrid>
      <w:tr w:rsidR="000E23EC" w:rsidRPr="00FD6188" w:rsidTr="000E23EC">
        <w:trPr>
          <w:trHeight w:val="300"/>
        </w:trPr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23EC" w:rsidRPr="00FD6188" w:rsidRDefault="000E23EC" w:rsidP="000E23EC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FD6188">
              <w:rPr>
                <w:rFonts w:eastAsia="Times New Roman"/>
                <w:color w:val="000000"/>
                <w:sz w:val="28"/>
                <w:szCs w:val="28"/>
              </w:rPr>
              <w:t xml:space="preserve">  Понизили (Отметка &lt; </w:t>
            </w:r>
            <w:proofErr w:type="gramStart"/>
            <w:r w:rsidRPr="00FD6188">
              <w:rPr>
                <w:rFonts w:eastAsia="Times New Roman"/>
                <w:color w:val="000000"/>
                <w:sz w:val="28"/>
                <w:szCs w:val="28"/>
              </w:rPr>
              <w:t>Отметка</w:t>
            </w:r>
            <w:proofErr w:type="gramEnd"/>
            <w:r w:rsidRPr="00FD6188">
              <w:rPr>
                <w:rFonts w:eastAsia="Times New Roman"/>
                <w:color w:val="000000"/>
                <w:sz w:val="28"/>
                <w:szCs w:val="28"/>
              </w:rPr>
              <w:t xml:space="preserve"> по журналу) %</w:t>
            </w: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23EC" w:rsidRPr="00FD6188" w:rsidRDefault="000E23EC" w:rsidP="000E23EC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FD6188">
              <w:rPr>
                <w:rFonts w:eastAsia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23EC" w:rsidRPr="00FD6188" w:rsidRDefault="000E23EC" w:rsidP="000E23EC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FD6188">
              <w:rPr>
                <w:rFonts w:eastAsia="Times New Roman"/>
                <w:color w:val="000000"/>
                <w:sz w:val="28"/>
                <w:szCs w:val="28"/>
              </w:rPr>
              <w:t>0</w:t>
            </w:r>
          </w:p>
        </w:tc>
      </w:tr>
      <w:tr w:rsidR="000E23EC" w:rsidRPr="00FD6188" w:rsidTr="000E23EC">
        <w:trPr>
          <w:trHeight w:val="30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23EC" w:rsidRPr="00FD6188" w:rsidRDefault="000E23EC" w:rsidP="000E23EC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FD6188">
              <w:rPr>
                <w:rFonts w:eastAsia="Times New Roman"/>
                <w:color w:val="000000"/>
                <w:sz w:val="28"/>
                <w:szCs w:val="28"/>
              </w:rPr>
              <w:t xml:space="preserve">  Подтвердили (Отметка = Отметке по журналу) %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23EC" w:rsidRPr="00FD6188" w:rsidRDefault="000E23EC" w:rsidP="000E23EC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FD6188">
              <w:rPr>
                <w:rFonts w:eastAsia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23EC" w:rsidRPr="00FD6188" w:rsidRDefault="000E23EC" w:rsidP="000E23EC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FD6188">
              <w:rPr>
                <w:rFonts w:eastAsia="Times New Roman"/>
                <w:color w:val="000000"/>
                <w:sz w:val="28"/>
                <w:szCs w:val="28"/>
              </w:rPr>
              <w:t>100</w:t>
            </w:r>
          </w:p>
        </w:tc>
      </w:tr>
      <w:tr w:rsidR="000E23EC" w:rsidRPr="00FD6188" w:rsidTr="000E23EC">
        <w:trPr>
          <w:trHeight w:val="30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23EC" w:rsidRPr="00FD6188" w:rsidRDefault="000E23EC" w:rsidP="000E23EC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FD6188">
              <w:rPr>
                <w:rFonts w:eastAsia="Times New Roman"/>
                <w:color w:val="000000"/>
                <w:sz w:val="28"/>
                <w:szCs w:val="28"/>
              </w:rPr>
              <w:t xml:space="preserve">  Повысили (Отметка &gt; </w:t>
            </w:r>
            <w:proofErr w:type="gramStart"/>
            <w:r w:rsidRPr="00FD6188">
              <w:rPr>
                <w:rFonts w:eastAsia="Times New Roman"/>
                <w:color w:val="000000"/>
                <w:sz w:val="28"/>
                <w:szCs w:val="28"/>
              </w:rPr>
              <w:t>Отметка</w:t>
            </w:r>
            <w:proofErr w:type="gramEnd"/>
            <w:r w:rsidRPr="00FD6188">
              <w:rPr>
                <w:rFonts w:eastAsia="Times New Roman"/>
                <w:color w:val="000000"/>
                <w:sz w:val="28"/>
                <w:szCs w:val="28"/>
              </w:rPr>
              <w:t xml:space="preserve"> по журналу) %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23EC" w:rsidRPr="00FD6188" w:rsidRDefault="000E23EC" w:rsidP="000E23EC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FD6188">
              <w:rPr>
                <w:rFonts w:eastAsia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23EC" w:rsidRPr="00FD6188" w:rsidRDefault="000E23EC" w:rsidP="000E23EC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FD6188">
              <w:rPr>
                <w:rFonts w:eastAsia="Times New Roman"/>
                <w:color w:val="000000"/>
                <w:sz w:val="28"/>
                <w:szCs w:val="28"/>
              </w:rPr>
              <w:t>0</w:t>
            </w:r>
          </w:p>
        </w:tc>
      </w:tr>
      <w:tr w:rsidR="000E23EC" w:rsidRPr="00FD6188" w:rsidTr="000E23EC">
        <w:trPr>
          <w:trHeight w:val="30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23EC" w:rsidRPr="00FD6188" w:rsidRDefault="000E23EC" w:rsidP="000E23EC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FD6188">
              <w:rPr>
                <w:rFonts w:eastAsia="Times New Roman"/>
                <w:color w:val="000000"/>
                <w:sz w:val="28"/>
                <w:szCs w:val="28"/>
              </w:rPr>
              <w:t xml:space="preserve">  Всего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23EC" w:rsidRPr="00FD6188" w:rsidRDefault="000E23EC" w:rsidP="000E23EC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FD6188">
              <w:rPr>
                <w:rFonts w:eastAsia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23EC" w:rsidRPr="00FD6188" w:rsidRDefault="000E23EC" w:rsidP="000E23EC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FD6188">
              <w:rPr>
                <w:rFonts w:eastAsia="Times New Roman"/>
                <w:color w:val="000000"/>
                <w:sz w:val="28"/>
                <w:szCs w:val="28"/>
              </w:rPr>
              <w:t>100</w:t>
            </w:r>
          </w:p>
        </w:tc>
      </w:tr>
    </w:tbl>
    <w:p w:rsidR="000E23EC" w:rsidRPr="00A40940" w:rsidRDefault="000E23EC" w:rsidP="000E23EC">
      <w:pPr>
        <w:outlineLvl w:val="0"/>
        <w:rPr>
          <w:rFonts w:eastAsia="Times New Roman"/>
          <w:color w:val="000000"/>
          <w:sz w:val="28"/>
          <w:szCs w:val="28"/>
        </w:rPr>
      </w:pPr>
      <w:r w:rsidRPr="00A40940">
        <w:rPr>
          <w:rFonts w:eastAsia="Times New Roman"/>
          <w:b/>
          <w:bCs/>
          <w:color w:val="000000"/>
          <w:sz w:val="28"/>
          <w:szCs w:val="28"/>
        </w:rPr>
        <w:t>Вывод</w:t>
      </w:r>
      <w:r w:rsidRPr="00A40940">
        <w:rPr>
          <w:rFonts w:eastAsia="Times New Roman"/>
          <w:color w:val="000000"/>
          <w:sz w:val="28"/>
          <w:szCs w:val="28"/>
        </w:rPr>
        <w:t>:  100 % участников ВПР показали хорошие результаты.</w:t>
      </w:r>
    </w:p>
    <w:p w:rsidR="000E23EC" w:rsidRPr="00A40940" w:rsidRDefault="000E23EC" w:rsidP="000E23EC">
      <w:pPr>
        <w:outlineLvl w:val="0"/>
        <w:rPr>
          <w:b/>
          <w:sz w:val="28"/>
          <w:szCs w:val="28"/>
        </w:rPr>
      </w:pPr>
      <w:r w:rsidRPr="00A40940">
        <w:rPr>
          <w:b/>
          <w:sz w:val="28"/>
          <w:szCs w:val="28"/>
        </w:rPr>
        <w:t>Биология</w:t>
      </w:r>
    </w:p>
    <w:tbl>
      <w:tblPr>
        <w:tblW w:w="8662" w:type="dxa"/>
        <w:tblInd w:w="93" w:type="dxa"/>
        <w:tblLook w:val="04A0"/>
      </w:tblPr>
      <w:tblGrid>
        <w:gridCol w:w="4692"/>
        <w:gridCol w:w="1277"/>
        <w:gridCol w:w="2693"/>
      </w:tblGrid>
      <w:tr w:rsidR="000E23EC" w:rsidRPr="00FD6188" w:rsidTr="000E23EC">
        <w:trPr>
          <w:trHeight w:val="300"/>
        </w:trPr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23EC" w:rsidRPr="00FD6188" w:rsidRDefault="000E23EC" w:rsidP="000E23EC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FD6188">
              <w:rPr>
                <w:rFonts w:eastAsia="Times New Roman"/>
                <w:color w:val="000000"/>
                <w:sz w:val="28"/>
                <w:szCs w:val="28"/>
              </w:rPr>
              <w:t xml:space="preserve">  Понизили (Отметка &lt; </w:t>
            </w:r>
            <w:proofErr w:type="gramStart"/>
            <w:r w:rsidRPr="00FD6188">
              <w:rPr>
                <w:rFonts w:eastAsia="Times New Roman"/>
                <w:color w:val="000000"/>
                <w:sz w:val="28"/>
                <w:szCs w:val="28"/>
              </w:rPr>
              <w:t>Отметка</w:t>
            </w:r>
            <w:proofErr w:type="gramEnd"/>
            <w:r w:rsidRPr="00FD6188">
              <w:rPr>
                <w:rFonts w:eastAsia="Times New Roman"/>
                <w:color w:val="000000"/>
                <w:sz w:val="28"/>
                <w:szCs w:val="28"/>
              </w:rPr>
              <w:t xml:space="preserve"> по журналу) %</w:t>
            </w: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23EC" w:rsidRPr="00FD6188" w:rsidRDefault="000E23EC" w:rsidP="000E23EC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FD6188">
              <w:rPr>
                <w:rFonts w:eastAsia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23EC" w:rsidRPr="00FD6188" w:rsidRDefault="000E23EC" w:rsidP="000E23EC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FD6188">
              <w:rPr>
                <w:rFonts w:eastAsia="Times New Roman"/>
                <w:color w:val="000000"/>
                <w:sz w:val="28"/>
                <w:szCs w:val="28"/>
              </w:rPr>
              <w:t>0</w:t>
            </w:r>
          </w:p>
        </w:tc>
      </w:tr>
      <w:tr w:rsidR="000E23EC" w:rsidRPr="00FD6188" w:rsidTr="000E23EC">
        <w:trPr>
          <w:trHeight w:val="30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23EC" w:rsidRPr="00FD6188" w:rsidRDefault="000E23EC" w:rsidP="000E23EC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FD6188">
              <w:rPr>
                <w:rFonts w:eastAsia="Times New Roman"/>
                <w:color w:val="000000"/>
                <w:sz w:val="28"/>
                <w:szCs w:val="28"/>
              </w:rPr>
              <w:t xml:space="preserve">  Подтвердили (Отметка = Отметке по журналу) %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23EC" w:rsidRPr="00FD6188" w:rsidRDefault="000E23EC" w:rsidP="000E23EC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FD6188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23EC" w:rsidRPr="00FD6188" w:rsidRDefault="000E23EC" w:rsidP="000E23EC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FD6188">
              <w:rPr>
                <w:rFonts w:eastAsia="Times New Roman"/>
                <w:color w:val="000000"/>
                <w:sz w:val="28"/>
                <w:szCs w:val="28"/>
              </w:rPr>
              <w:t>50</w:t>
            </w:r>
          </w:p>
        </w:tc>
      </w:tr>
      <w:tr w:rsidR="000E23EC" w:rsidRPr="00FD6188" w:rsidTr="000E23EC">
        <w:trPr>
          <w:trHeight w:val="30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23EC" w:rsidRPr="00FD6188" w:rsidRDefault="000E23EC" w:rsidP="000E23EC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FD6188">
              <w:rPr>
                <w:rFonts w:eastAsia="Times New Roman"/>
                <w:color w:val="000000"/>
                <w:sz w:val="28"/>
                <w:szCs w:val="28"/>
              </w:rPr>
              <w:t xml:space="preserve">  Повысили (Отметка &gt; </w:t>
            </w:r>
            <w:proofErr w:type="gramStart"/>
            <w:r w:rsidRPr="00FD6188">
              <w:rPr>
                <w:rFonts w:eastAsia="Times New Roman"/>
                <w:color w:val="000000"/>
                <w:sz w:val="28"/>
                <w:szCs w:val="28"/>
              </w:rPr>
              <w:t>Отметка</w:t>
            </w:r>
            <w:proofErr w:type="gramEnd"/>
            <w:r w:rsidRPr="00FD6188">
              <w:rPr>
                <w:rFonts w:eastAsia="Times New Roman"/>
                <w:color w:val="000000"/>
                <w:sz w:val="28"/>
                <w:szCs w:val="28"/>
              </w:rPr>
              <w:t xml:space="preserve"> по журналу) %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23EC" w:rsidRPr="00FD6188" w:rsidRDefault="000E23EC" w:rsidP="000E23EC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FD6188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23EC" w:rsidRPr="00FD6188" w:rsidRDefault="000E23EC" w:rsidP="000E23EC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FD6188">
              <w:rPr>
                <w:rFonts w:eastAsia="Times New Roman"/>
                <w:color w:val="000000"/>
                <w:sz w:val="28"/>
                <w:szCs w:val="28"/>
              </w:rPr>
              <w:t>50</w:t>
            </w:r>
          </w:p>
        </w:tc>
      </w:tr>
      <w:tr w:rsidR="000E23EC" w:rsidRPr="00FD6188" w:rsidTr="000E23EC">
        <w:trPr>
          <w:trHeight w:val="30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23EC" w:rsidRPr="00FD6188" w:rsidRDefault="000E23EC" w:rsidP="000E23EC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FD6188">
              <w:rPr>
                <w:rFonts w:eastAsia="Times New Roman"/>
                <w:color w:val="000000"/>
                <w:sz w:val="28"/>
                <w:szCs w:val="28"/>
              </w:rPr>
              <w:t xml:space="preserve">  Всего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23EC" w:rsidRPr="00FD6188" w:rsidRDefault="000E23EC" w:rsidP="000E23EC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FD6188">
              <w:rPr>
                <w:rFonts w:eastAsia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23EC" w:rsidRPr="00FD6188" w:rsidRDefault="000E23EC" w:rsidP="000E23EC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FD6188">
              <w:rPr>
                <w:rFonts w:eastAsia="Times New Roman"/>
                <w:color w:val="000000"/>
                <w:sz w:val="28"/>
                <w:szCs w:val="28"/>
              </w:rPr>
              <w:t>100</w:t>
            </w:r>
          </w:p>
        </w:tc>
      </w:tr>
    </w:tbl>
    <w:p w:rsidR="000E23EC" w:rsidRPr="00A40940" w:rsidRDefault="000E23EC" w:rsidP="000E23EC">
      <w:pPr>
        <w:jc w:val="both"/>
        <w:rPr>
          <w:rFonts w:eastAsia="Times New Roman"/>
          <w:sz w:val="28"/>
          <w:szCs w:val="28"/>
        </w:rPr>
      </w:pPr>
      <w:r w:rsidRPr="00A40940">
        <w:rPr>
          <w:rFonts w:eastAsia="Times New Roman"/>
          <w:b/>
          <w:bCs/>
          <w:color w:val="000000"/>
          <w:sz w:val="28"/>
          <w:szCs w:val="28"/>
        </w:rPr>
        <w:t>Вывод</w:t>
      </w:r>
      <w:r w:rsidRPr="00A40940">
        <w:rPr>
          <w:rFonts w:eastAsia="Times New Roman"/>
          <w:color w:val="000000"/>
          <w:sz w:val="28"/>
          <w:szCs w:val="28"/>
        </w:rPr>
        <w:t>:  66,66 % участников ВПР показали хорошие результаты, 34,34% участников показали отличные результаты. П</w:t>
      </w:r>
      <w:r w:rsidRPr="00A40940">
        <w:rPr>
          <w:rFonts w:eastAsia="Times New Roman"/>
          <w:sz w:val="28"/>
          <w:szCs w:val="28"/>
        </w:rPr>
        <w:t>о итогам ВПР было установлено, что обучающимися были допущены ошибки на изучение тем «Систематические группы животных», «Типы питания животных», «Кишечнополостные», «</w:t>
      </w:r>
      <w:proofErr w:type="spellStart"/>
      <w:r w:rsidRPr="00A40940">
        <w:rPr>
          <w:rFonts w:eastAsia="Times New Roman"/>
          <w:sz w:val="28"/>
          <w:szCs w:val="28"/>
        </w:rPr>
        <w:t>Молюски</w:t>
      </w:r>
      <w:proofErr w:type="spellEnd"/>
      <w:r w:rsidRPr="00A40940">
        <w:rPr>
          <w:rFonts w:eastAsia="Times New Roman"/>
          <w:sz w:val="28"/>
          <w:szCs w:val="28"/>
        </w:rPr>
        <w:t>», «Оплодотворение животных».</w:t>
      </w:r>
    </w:p>
    <w:p w:rsidR="000E23EC" w:rsidRPr="00A40940" w:rsidRDefault="000E23EC" w:rsidP="000E23EC">
      <w:pPr>
        <w:pStyle w:val="basis"/>
        <w:spacing w:before="0" w:beforeAutospacing="0" w:after="0" w:afterAutospacing="0"/>
        <w:ind w:left="57" w:right="57" w:firstLine="0"/>
        <w:rPr>
          <w:szCs w:val="28"/>
        </w:rPr>
      </w:pPr>
      <w:r w:rsidRPr="00A40940">
        <w:rPr>
          <w:b/>
          <w:szCs w:val="28"/>
        </w:rPr>
        <w:t>Рекомендации</w:t>
      </w:r>
      <w:r w:rsidRPr="00A40940">
        <w:rPr>
          <w:szCs w:val="28"/>
        </w:rPr>
        <w:t xml:space="preserve">: </w:t>
      </w:r>
    </w:p>
    <w:p w:rsidR="000E23EC" w:rsidRPr="00A40940" w:rsidRDefault="000E23EC" w:rsidP="000E23EC">
      <w:pPr>
        <w:pStyle w:val="basis"/>
        <w:numPr>
          <w:ilvl w:val="0"/>
          <w:numId w:val="39"/>
        </w:numPr>
        <w:spacing w:before="0" w:beforeAutospacing="0" w:after="0" w:afterAutospacing="0"/>
        <w:ind w:right="57"/>
        <w:rPr>
          <w:szCs w:val="28"/>
        </w:rPr>
      </w:pPr>
      <w:r w:rsidRPr="00A40940">
        <w:rPr>
          <w:szCs w:val="28"/>
        </w:rPr>
        <w:t>В процессе повторения необходимо уделить основное внимание развитию классификационных умений, работе с изображениями (рисунками или фотографиями) и схемами строения организмов.</w:t>
      </w:r>
    </w:p>
    <w:p w:rsidR="000E23EC" w:rsidRPr="00A40940" w:rsidRDefault="000E23EC" w:rsidP="000E23EC">
      <w:pPr>
        <w:pStyle w:val="basis"/>
        <w:numPr>
          <w:ilvl w:val="0"/>
          <w:numId w:val="39"/>
        </w:numPr>
        <w:spacing w:before="0" w:beforeAutospacing="0" w:after="0" w:afterAutospacing="0"/>
        <w:ind w:right="57"/>
        <w:rPr>
          <w:szCs w:val="28"/>
        </w:rPr>
      </w:pPr>
      <w:r w:rsidRPr="00A40940">
        <w:rPr>
          <w:color w:val="000000"/>
          <w:szCs w:val="28"/>
          <w:shd w:val="clear" w:color="auto" w:fill="FFFFFF"/>
        </w:rPr>
        <w:t>Сделать акцент на формирован</w:t>
      </w:r>
      <w:proofErr w:type="gramStart"/>
      <w:r w:rsidRPr="00A40940">
        <w:rPr>
          <w:color w:val="000000"/>
          <w:szCs w:val="28"/>
          <w:shd w:val="clear" w:color="auto" w:fill="FFFFFF"/>
        </w:rPr>
        <w:t>ии у о</w:t>
      </w:r>
      <w:proofErr w:type="gramEnd"/>
      <w:r w:rsidRPr="00A40940">
        <w:rPr>
          <w:color w:val="000000"/>
          <w:szCs w:val="28"/>
          <w:shd w:val="clear" w:color="auto" w:fill="FFFFFF"/>
        </w:rPr>
        <w:t>бучающихся умений работать с текстом, с рисунками, с таблицами, со статистическими данными.</w:t>
      </w:r>
    </w:p>
    <w:p w:rsidR="000E23EC" w:rsidRPr="00A40940" w:rsidRDefault="000E23EC" w:rsidP="000E23EC">
      <w:pPr>
        <w:pStyle w:val="basis"/>
        <w:numPr>
          <w:ilvl w:val="0"/>
          <w:numId w:val="39"/>
        </w:numPr>
        <w:spacing w:before="0" w:beforeAutospacing="0" w:after="0" w:afterAutospacing="0"/>
        <w:ind w:right="57"/>
        <w:rPr>
          <w:szCs w:val="28"/>
        </w:rPr>
      </w:pPr>
      <w:r w:rsidRPr="00A40940">
        <w:rPr>
          <w:color w:val="000000"/>
          <w:szCs w:val="28"/>
          <w:shd w:val="clear" w:color="auto" w:fill="FFFFFF"/>
        </w:rPr>
        <w:t>Повторение биологических понятий.</w:t>
      </w:r>
    </w:p>
    <w:p w:rsidR="000E23EC" w:rsidRPr="00A40940" w:rsidRDefault="000E23EC" w:rsidP="000E23EC">
      <w:pPr>
        <w:outlineLvl w:val="0"/>
        <w:rPr>
          <w:rFonts w:eastAsia="Times New Roman"/>
          <w:color w:val="000000"/>
          <w:sz w:val="28"/>
          <w:szCs w:val="28"/>
        </w:rPr>
      </w:pPr>
    </w:p>
    <w:p w:rsidR="000E23EC" w:rsidRPr="00A40940" w:rsidRDefault="000E23EC" w:rsidP="000E23EC">
      <w:pPr>
        <w:outlineLvl w:val="0"/>
        <w:rPr>
          <w:rFonts w:eastAsia="Times New Roman"/>
          <w:color w:val="000000"/>
          <w:sz w:val="28"/>
          <w:szCs w:val="28"/>
        </w:rPr>
      </w:pPr>
      <w:r w:rsidRPr="00A40940">
        <w:rPr>
          <w:rFonts w:eastAsia="Times New Roman"/>
          <w:color w:val="000000"/>
          <w:sz w:val="28"/>
          <w:szCs w:val="28"/>
        </w:rPr>
        <w:t>История</w:t>
      </w:r>
    </w:p>
    <w:tbl>
      <w:tblPr>
        <w:tblW w:w="8662" w:type="dxa"/>
        <w:tblInd w:w="93" w:type="dxa"/>
        <w:tblLook w:val="04A0"/>
      </w:tblPr>
      <w:tblGrid>
        <w:gridCol w:w="4692"/>
        <w:gridCol w:w="1277"/>
        <w:gridCol w:w="2693"/>
      </w:tblGrid>
      <w:tr w:rsidR="000E23EC" w:rsidRPr="00FD6188" w:rsidTr="000E23EC">
        <w:trPr>
          <w:trHeight w:val="300"/>
        </w:trPr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23EC" w:rsidRPr="00FD6188" w:rsidRDefault="000E23EC" w:rsidP="000E23EC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FD6188">
              <w:rPr>
                <w:rFonts w:eastAsia="Times New Roman"/>
                <w:color w:val="000000"/>
                <w:sz w:val="28"/>
                <w:szCs w:val="28"/>
              </w:rPr>
              <w:t xml:space="preserve">  Понизили (Отметка &lt; </w:t>
            </w:r>
            <w:proofErr w:type="gramStart"/>
            <w:r w:rsidRPr="00FD6188">
              <w:rPr>
                <w:rFonts w:eastAsia="Times New Roman"/>
                <w:color w:val="000000"/>
                <w:sz w:val="28"/>
                <w:szCs w:val="28"/>
              </w:rPr>
              <w:t>Отметка</w:t>
            </w:r>
            <w:proofErr w:type="gramEnd"/>
            <w:r w:rsidRPr="00FD6188">
              <w:rPr>
                <w:rFonts w:eastAsia="Times New Roman"/>
                <w:color w:val="000000"/>
                <w:sz w:val="28"/>
                <w:szCs w:val="28"/>
              </w:rPr>
              <w:t xml:space="preserve"> по журналу) %</w:t>
            </w: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23EC" w:rsidRPr="00FD6188" w:rsidRDefault="000E23EC" w:rsidP="000E23EC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FD6188">
              <w:rPr>
                <w:rFonts w:eastAsia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23EC" w:rsidRPr="00FD6188" w:rsidRDefault="000E23EC" w:rsidP="000E23EC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FD6188">
              <w:rPr>
                <w:rFonts w:eastAsia="Times New Roman"/>
                <w:color w:val="000000"/>
                <w:sz w:val="28"/>
                <w:szCs w:val="28"/>
              </w:rPr>
              <w:t>66,67</w:t>
            </w:r>
          </w:p>
        </w:tc>
      </w:tr>
      <w:tr w:rsidR="000E23EC" w:rsidRPr="00FD6188" w:rsidTr="000E23EC">
        <w:trPr>
          <w:trHeight w:val="30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23EC" w:rsidRPr="00FD6188" w:rsidRDefault="000E23EC" w:rsidP="000E23EC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FD6188">
              <w:rPr>
                <w:rFonts w:eastAsia="Times New Roman"/>
                <w:color w:val="000000"/>
                <w:sz w:val="28"/>
                <w:szCs w:val="28"/>
              </w:rPr>
              <w:t xml:space="preserve">  Подтвердили (Отметка = Отметке по журналу) %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23EC" w:rsidRPr="00FD6188" w:rsidRDefault="000E23EC" w:rsidP="000E23EC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FD6188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23EC" w:rsidRPr="00FD6188" w:rsidRDefault="000E23EC" w:rsidP="000E23EC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FD6188">
              <w:rPr>
                <w:rFonts w:eastAsia="Times New Roman"/>
                <w:color w:val="000000"/>
                <w:sz w:val="28"/>
                <w:szCs w:val="28"/>
              </w:rPr>
              <w:t>33,33</w:t>
            </w:r>
          </w:p>
        </w:tc>
      </w:tr>
      <w:tr w:rsidR="000E23EC" w:rsidRPr="00FD6188" w:rsidTr="000E23EC">
        <w:trPr>
          <w:trHeight w:val="30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23EC" w:rsidRPr="00FD6188" w:rsidRDefault="000E23EC" w:rsidP="000E23EC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FD6188">
              <w:rPr>
                <w:rFonts w:eastAsia="Times New Roman"/>
                <w:color w:val="000000"/>
                <w:sz w:val="28"/>
                <w:szCs w:val="28"/>
              </w:rPr>
              <w:t xml:space="preserve">  Повысили (Отметка &gt; </w:t>
            </w:r>
            <w:proofErr w:type="gramStart"/>
            <w:r w:rsidRPr="00FD6188">
              <w:rPr>
                <w:rFonts w:eastAsia="Times New Roman"/>
                <w:color w:val="000000"/>
                <w:sz w:val="28"/>
                <w:szCs w:val="28"/>
              </w:rPr>
              <w:t>Отметка</w:t>
            </w:r>
            <w:proofErr w:type="gramEnd"/>
            <w:r w:rsidRPr="00FD6188">
              <w:rPr>
                <w:rFonts w:eastAsia="Times New Roman"/>
                <w:color w:val="000000"/>
                <w:sz w:val="28"/>
                <w:szCs w:val="28"/>
              </w:rPr>
              <w:t xml:space="preserve"> по журналу) %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23EC" w:rsidRPr="00FD6188" w:rsidRDefault="000E23EC" w:rsidP="000E23EC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FD6188">
              <w:rPr>
                <w:rFonts w:eastAsia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23EC" w:rsidRPr="00FD6188" w:rsidRDefault="000E23EC" w:rsidP="000E23EC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FD6188">
              <w:rPr>
                <w:rFonts w:eastAsia="Times New Roman"/>
                <w:color w:val="000000"/>
                <w:sz w:val="28"/>
                <w:szCs w:val="28"/>
              </w:rPr>
              <w:t>0</w:t>
            </w:r>
          </w:p>
        </w:tc>
      </w:tr>
      <w:tr w:rsidR="000E23EC" w:rsidRPr="00FD6188" w:rsidTr="000E23EC">
        <w:trPr>
          <w:trHeight w:val="30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23EC" w:rsidRPr="00FD6188" w:rsidRDefault="000E23EC" w:rsidP="000E23EC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FD6188">
              <w:rPr>
                <w:rFonts w:eastAsia="Times New Roman"/>
                <w:color w:val="000000"/>
                <w:sz w:val="28"/>
                <w:szCs w:val="28"/>
              </w:rPr>
              <w:t xml:space="preserve">  Всего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23EC" w:rsidRPr="00FD6188" w:rsidRDefault="000E23EC" w:rsidP="000E23EC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FD6188">
              <w:rPr>
                <w:rFonts w:eastAsia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23EC" w:rsidRPr="00FD6188" w:rsidRDefault="000E23EC" w:rsidP="000E23EC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FD6188">
              <w:rPr>
                <w:rFonts w:eastAsia="Times New Roman"/>
                <w:color w:val="000000"/>
                <w:sz w:val="28"/>
                <w:szCs w:val="28"/>
              </w:rPr>
              <w:t>100</w:t>
            </w:r>
          </w:p>
        </w:tc>
      </w:tr>
    </w:tbl>
    <w:p w:rsidR="000E23EC" w:rsidRPr="00A40940" w:rsidRDefault="000E23EC" w:rsidP="000E23EC">
      <w:pPr>
        <w:jc w:val="both"/>
        <w:rPr>
          <w:rFonts w:eastAsia="Times New Roman"/>
          <w:color w:val="000000"/>
          <w:sz w:val="28"/>
          <w:szCs w:val="28"/>
        </w:rPr>
      </w:pPr>
      <w:r w:rsidRPr="00A40940">
        <w:rPr>
          <w:rFonts w:eastAsia="Times New Roman"/>
          <w:color w:val="000000"/>
          <w:sz w:val="28"/>
          <w:szCs w:val="28"/>
        </w:rPr>
        <w:t xml:space="preserve">66,66 % участников ВПР показали удовлетворительные результаты, 34,34% участников показали хорошие результаты. На высоком уровне у детей сформированы умения проводить поиск информации в отрывках исторических </w:t>
      </w:r>
      <w:r w:rsidRPr="00A40940">
        <w:rPr>
          <w:rFonts w:eastAsia="Times New Roman"/>
          <w:color w:val="000000"/>
          <w:sz w:val="28"/>
          <w:szCs w:val="28"/>
        </w:rPr>
        <w:lastRenderedPageBreak/>
        <w:t xml:space="preserve">текстов. По результатам можно отметить, что ВПР </w:t>
      </w:r>
      <w:proofErr w:type="gramStart"/>
      <w:r w:rsidRPr="00A40940">
        <w:rPr>
          <w:rFonts w:eastAsia="Times New Roman"/>
          <w:color w:val="000000"/>
          <w:sz w:val="28"/>
          <w:szCs w:val="28"/>
        </w:rPr>
        <w:t>выполнена</w:t>
      </w:r>
      <w:proofErr w:type="gramEnd"/>
      <w:r w:rsidRPr="00A40940">
        <w:rPr>
          <w:rFonts w:eastAsia="Times New Roman"/>
          <w:color w:val="000000"/>
          <w:sz w:val="28"/>
          <w:szCs w:val="28"/>
        </w:rPr>
        <w:t xml:space="preserve"> на удовлетворительно. Средний балл составил – 3,4.</w:t>
      </w:r>
    </w:p>
    <w:p w:rsidR="000E23EC" w:rsidRPr="00A40940" w:rsidRDefault="000E23EC" w:rsidP="000E23EC">
      <w:pPr>
        <w:jc w:val="both"/>
        <w:rPr>
          <w:rFonts w:eastAsia="Times New Roman"/>
          <w:b/>
          <w:color w:val="000000"/>
          <w:sz w:val="28"/>
          <w:szCs w:val="28"/>
        </w:rPr>
      </w:pPr>
      <w:r w:rsidRPr="00A40940">
        <w:rPr>
          <w:rFonts w:eastAsia="Times New Roman"/>
          <w:b/>
          <w:color w:val="000000"/>
          <w:sz w:val="28"/>
          <w:szCs w:val="28"/>
        </w:rPr>
        <w:t>Рекомендации:</w:t>
      </w:r>
      <w:r w:rsidRPr="00A40940">
        <w:rPr>
          <w:rFonts w:eastAsia="Times New Roman"/>
          <w:color w:val="000000"/>
          <w:sz w:val="28"/>
          <w:szCs w:val="28"/>
        </w:rPr>
        <w:t xml:space="preserve"> </w:t>
      </w:r>
    </w:p>
    <w:p w:rsidR="000E23EC" w:rsidRPr="00A40940" w:rsidRDefault="000E23EC" w:rsidP="000E23EC">
      <w:pPr>
        <w:pStyle w:val="af3"/>
        <w:widowControl/>
        <w:numPr>
          <w:ilvl w:val="0"/>
          <w:numId w:val="25"/>
        </w:numPr>
        <w:suppressAutoHyphens w:val="0"/>
        <w:contextualSpacing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40940">
        <w:rPr>
          <w:rFonts w:eastAsia="Times New Roman" w:cs="Times New Roman"/>
          <w:color w:val="000000"/>
          <w:sz w:val="28"/>
          <w:szCs w:val="28"/>
          <w:lang w:eastAsia="ru-RU"/>
        </w:rPr>
        <w:t>По результатам анализа спланировать коррекционную работу по устранению выявленных пробелов;</w:t>
      </w:r>
    </w:p>
    <w:p w:rsidR="000E23EC" w:rsidRPr="00A40940" w:rsidRDefault="000E23EC" w:rsidP="000E23EC">
      <w:pPr>
        <w:pStyle w:val="af3"/>
        <w:widowControl/>
        <w:numPr>
          <w:ilvl w:val="0"/>
          <w:numId w:val="25"/>
        </w:numPr>
        <w:suppressAutoHyphens w:val="0"/>
        <w:contextualSpacing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40940">
        <w:rPr>
          <w:rFonts w:eastAsia="Times New Roman" w:cs="Times New Roman"/>
          <w:color w:val="000000"/>
          <w:sz w:val="28"/>
          <w:szCs w:val="28"/>
          <w:lang w:eastAsia="ru-RU"/>
        </w:rPr>
        <w:t>Организовать повторение на уроках тем, проблемных для всего класса;</w:t>
      </w:r>
    </w:p>
    <w:p w:rsidR="000E23EC" w:rsidRPr="00A40940" w:rsidRDefault="000E23EC" w:rsidP="000E23EC">
      <w:pPr>
        <w:pStyle w:val="af3"/>
        <w:widowControl/>
        <w:numPr>
          <w:ilvl w:val="0"/>
          <w:numId w:val="25"/>
        </w:numPr>
        <w:suppressAutoHyphens w:val="0"/>
        <w:contextualSpacing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40940">
        <w:rPr>
          <w:rFonts w:eastAsia="Times New Roman" w:cs="Times New Roman"/>
          <w:color w:val="000000"/>
          <w:sz w:val="28"/>
          <w:szCs w:val="28"/>
          <w:lang w:eastAsia="ru-RU"/>
        </w:rPr>
        <w:t>На уроках максимально организовать работу с текстовым материалом.</w:t>
      </w:r>
    </w:p>
    <w:p w:rsidR="000E23EC" w:rsidRPr="00A40940" w:rsidRDefault="000E23EC" w:rsidP="000E23EC">
      <w:pPr>
        <w:pStyle w:val="af3"/>
        <w:widowControl/>
        <w:numPr>
          <w:ilvl w:val="0"/>
          <w:numId w:val="25"/>
        </w:numPr>
        <w:suppressAutoHyphens w:val="0"/>
        <w:contextualSpacing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40940">
        <w:rPr>
          <w:rFonts w:eastAsia="Times New Roman" w:cs="Times New Roman"/>
          <w:color w:val="000000"/>
          <w:sz w:val="28"/>
          <w:szCs w:val="28"/>
          <w:lang w:eastAsia="ru-RU"/>
        </w:rPr>
        <w:t>Совершенствовать навыки работы со справочниками.</w:t>
      </w:r>
    </w:p>
    <w:p w:rsidR="000E23EC" w:rsidRPr="00A40940" w:rsidRDefault="000E23EC" w:rsidP="000E23EC">
      <w:pPr>
        <w:widowControl w:val="0"/>
        <w:spacing w:before="69"/>
        <w:ind w:right="226" w:firstLine="708"/>
        <w:jc w:val="both"/>
        <w:rPr>
          <w:rFonts w:eastAsia="Times New Roman"/>
          <w:b/>
          <w:bCs/>
          <w:sz w:val="28"/>
          <w:szCs w:val="28"/>
        </w:rPr>
      </w:pPr>
    </w:p>
    <w:p w:rsidR="000E23EC" w:rsidRPr="00A40940" w:rsidRDefault="000E23EC" w:rsidP="000E23EC">
      <w:pPr>
        <w:outlineLvl w:val="0"/>
        <w:rPr>
          <w:rFonts w:eastAsia="Times New Roman"/>
          <w:color w:val="000000"/>
          <w:sz w:val="28"/>
          <w:szCs w:val="28"/>
        </w:rPr>
      </w:pPr>
      <w:r w:rsidRPr="00A40940">
        <w:rPr>
          <w:rFonts w:eastAsia="Times New Roman"/>
          <w:color w:val="000000"/>
          <w:sz w:val="28"/>
          <w:szCs w:val="28"/>
        </w:rPr>
        <w:t>География</w:t>
      </w:r>
    </w:p>
    <w:tbl>
      <w:tblPr>
        <w:tblW w:w="8662" w:type="dxa"/>
        <w:tblInd w:w="93" w:type="dxa"/>
        <w:tblLook w:val="04A0"/>
      </w:tblPr>
      <w:tblGrid>
        <w:gridCol w:w="4692"/>
        <w:gridCol w:w="1277"/>
        <w:gridCol w:w="2693"/>
      </w:tblGrid>
      <w:tr w:rsidR="000E23EC" w:rsidRPr="00FD6188" w:rsidTr="000E23EC">
        <w:trPr>
          <w:trHeight w:val="300"/>
        </w:trPr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23EC" w:rsidRPr="00FD6188" w:rsidRDefault="000E23EC" w:rsidP="000E23EC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FD6188">
              <w:rPr>
                <w:rFonts w:eastAsia="Times New Roman"/>
                <w:color w:val="000000"/>
                <w:sz w:val="28"/>
                <w:szCs w:val="28"/>
              </w:rPr>
              <w:t xml:space="preserve">  Понизили (Отметка &lt; </w:t>
            </w:r>
            <w:proofErr w:type="gramStart"/>
            <w:r w:rsidRPr="00FD6188">
              <w:rPr>
                <w:rFonts w:eastAsia="Times New Roman"/>
                <w:color w:val="000000"/>
                <w:sz w:val="28"/>
                <w:szCs w:val="28"/>
              </w:rPr>
              <w:t>Отметка</w:t>
            </w:r>
            <w:proofErr w:type="gramEnd"/>
            <w:r w:rsidRPr="00FD6188">
              <w:rPr>
                <w:rFonts w:eastAsia="Times New Roman"/>
                <w:color w:val="000000"/>
                <w:sz w:val="28"/>
                <w:szCs w:val="28"/>
              </w:rPr>
              <w:t xml:space="preserve"> по журналу) %</w:t>
            </w: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23EC" w:rsidRPr="00FD6188" w:rsidRDefault="000E23EC" w:rsidP="000E23EC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FD6188">
              <w:rPr>
                <w:rFonts w:eastAsia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23EC" w:rsidRPr="00FD6188" w:rsidRDefault="000E23EC" w:rsidP="000E23EC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FD6188">
              <w:rPr>
                <w:rFonts w:eastAsia="Times New Roman"/>
                <w:color w:val="000000"/>
                <w:sz w:val="28"/>
                <w:szCs w:val="28"/>
              </w:rPr>
              <w:t>100</w:t>
            </w:r>
          </w:p>
        </w:tc>
      </w:tr>
      <w:tr w:rsidR="000E23EC" w:rsidRPr="00FD6188" w:rsidTr="000E23EC">
        <w:trPr>
          <w:trHeight w:val="30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23EC" w:rsidRPr="00FD6188" w:rsidRDefault="000E23EC" w:rsidP="000E23EC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FD6188">
              <w:rPr>
                <w:rFonts w:eastAsia="Times New Roman"/>
                <w:color w:val="000000"/>
                <w:sz w:val="28"/>
                <w:szCs w:val="28"/>
              </w:rPr>
              <w:t xml:space="preserve">  Подтвердили (Отметка = Отметке по журналу) %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23EC" w:rsidRPr="00FD6188" w:rsidRDefault="000E23EC" w:rsidP="000E23EC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FD6188">
              <w:rPr>
                <w:rFonts w:eastAsia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23EC" w:rsidRPr="00FD6188" w:rsidRDefault="000E23EC" w:rsidP="000E23EC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FD6188">
              <w:rPr>
                <w:rFonts w:eastAsia="Times New Roman"/>
                <w:color w:val="000000"/>
                <w:sz w:val="28"/>
                <w:szCs w:val="28"/>
              </w:rPr>
              <w:t>0</w:t>
            </w:r>
          </w:p>
        </w:tc>
      </w:tr>
      <w:tr w:rsidR="000E23EC" w:rsidRPr="00FD6188" w:rsidTr="000E23EC">
        <w:trPr>
          <w:trHeight w:val="30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23EC" w:rsidRPr="00FD6188" w:rsidRDefault="000E23EC" w:rsidP="000E23EC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FD6188">
              <w:rPr>
                <w:rFonts w:eastAsia="Times New Roman"/>
                <w:color w:val="000000"/>
                <w:sz w:val="28"/>
                <w:szCs w:val="28"/>
              </w:rPr>
              <w:t xml:space="preserve">  Повысили (Отметка &gt; </w:t>
            </w:r>
            <w:proofErr w:type="gramStart"/>
            <w:r w:rsidRPr="00FD6188">
              <w:rPr>
                <w:rFonts w:eastAsia="Times New Roman"/>
                <w:color w:val="000000"/>
                <w:sz w:val="28"/>
                <w:szCs w:val="28"/>
              </w:rPr>
              <w:t>Отметка</w:t>
            </w:r>
            <w:proofErr w:type="gramEnd"/>
            <w:r w:rsidRPr="00FD6188">
              <w:rPr>
                <w:rFonts w:eastAsia="Times New Roman"/>
                <w:color w:val="000000"/>
                <w:sz w:val="28"/>
                <w:szCs w:val="28"/>
              </w:rPr>
              <w:t xml:space="preserve"> по журналу) %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23EC" w:rsidRPr="00FD6188" w:rsidRDefault="000E23EC" w:rsidP="000E23EC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FD6188">
              <w:rPr>
                <w:rFonts w:eastAsia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23EC" w:rsidRPr="00FD6188" w:rsidRDefault="000E23EC" w:rsidP="000E23EC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FD6188">
              <w:rPr>
                <w:rFonts w:eastAsia="Times New Roman"/>
                <w:color w:val="000000"/>
                <w:sz w:val="28"/>
                <w:szCs w:val="28"/>
              </w:rPr>
              <w:t>0</w:t>
            </w:r>
          </w:p>
        </w:tc>
      </w:tr>
      <w:tr w:rsidR="000E23EC" w:rsidRPr="00FD6188" w:rsidTr="000E23EC">
        <w:trPr>
          <w:trHeight w:val="30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23EC" w:rsidRPr="00FD6188" w:rsidRDefault="000E23EC" w:rsidP="000E23EC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FD6188">
              <w:rPr>
                <w:rFonts w:eastAsia="Times New Roman"/>
                <w:color w:val="000000"/>
                <w:sz w:val="28"/>
                <w:szCs w:val="28"/>
              </w:rPr>
              <w:t xml:space="preserve">  Всего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23EC" w:rsidRPr="00FD6188" w:rsidRDefault="000E23EC" w:rsidP="000E23EC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FD6188">
              <w:rPr>
                <w:rFonts w:eastAsia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23EC" w:rsidRPr="00FD6188" w:rsidRDefault="000E23EC" w:rsidP="000E23EC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FD6188">
              <w:rPr>
                <w:rFonts w:eastAsia="Times New Roman"/>
                <w:color w:val="000000"/>
                <w:sz w:val="28"/>
                <w:szCs w:val="28"/>
              </w:rPr>
              <w:t>100</w:t>
            </w:r>
          </w:p>
        </w:tc>
      </w:tr>
    </w:tbl>
    <w:p w:rsidR="000E23EC" w:rsidRPr="00A40940" w:rsidRDefault="000E23EC" w:rsidP="000E23EC">
      <w:pPr>
        <w:pStyle w:val="basis"/>
        <w:spacing w:before="0" w:beforeAutospacing="0" w:after="0" w:afterAutospacing="0"/>
        <w:ind w:right="57"/>
        <w:rPr>
          <w:b/>
          <w:color w:val="000000"/>
          <w:szCs w:val="28"/>
          <w:shd w:val="clear" w:color="auto" w:fill="FFFFFF"/>
        </w:rPr>
      </w:pPr>
      <w:r w:rsidRPr="00A40940">
        <w:rPr>
          <w:b/>
          <w:color w:val="000000"/>
          <w:szCs w:val="28"/>
          <w:shd w:val="clear" w:color="auto" w:fill="FFFFFF"/>
        </w:rPr>
        <w:t xml:space="preserve">Выводы: </w:t>
      </w:r>
      <w:r w:rsidRPr="00A40940">
        <w:rPr>
          <w:color w:val="000000"/>
          <w:szCs w:val="28"/>
          <w:shd w:val="clear" w:color="auto" w:fill="FFFFFF"/>
        </w:rPr>
        <w:t>100% учащихся показали удовлетворительные результаты. Допущены ошибки при выполнении заданий по теме «Природные явления», «Социально-экономическое положение России». Хорошо усвоены темы «Население», «Особенности рельефа России».</w:t>
      </w:r>
    </w:p>
    <w:p w:rsidR="000E23EC" w:rsidRPr="00A40940" w:rsidRDefault="000E23EC" w:rsidP="000E23EC">
      <w:pPr>
        <w:pStyle w:val="basis"/>
        <w:spacing w:before="0" w:beforeAutospacing="0" w:after="0" w:afterAutospacing="0"/>
        <w:ind w:right="57"/>
        <w:rPr>
          <w:b/>
          <w:color w:val="000000"/>
          <w:szCs w:val="28"/>
          <w:shd w:val="clear" w:color="auto" w:fill="FFFFFF"/>
        </w:rPr>
      </w:pPr>
      <w:r w:rsidRPr="00A40940">
        <w:rPr>
          <w:b/>
          <w:color w:val="000000"/>
          <w:szCs w:val="28"/>
          <w:shd w:val="clear" w:color="auto" w:fill="FFFFFF"/>
        </w:rPr>
        <w:t xml:space="preserve">Рекомендации: </w:t>
      </w:r>
    </w:p>
    <w:p w:rsidR="000E23EC" w:rsidRPr="00A40940" w:rsidRDefault="000E23EC" w:rsidP="000E23EC">
      <w:pPr>
        <w:pStyle w:val="basis"/>
        <w:numPr>
          <w:ilvl w:val="0"/>
          <w:numId w:val="42"/>
        </w:numPr>
        <w:spacing w:before="0" w:beforeAutospacing="0" w:after="0" w:afterAutospacing="0"/>
        <w:ind w:right="57"/>
        <w:rPr>
          <w:color w:val="000000"/>
          <w:szCs w:val="28"/>
          <w:shd w:val="clear" w:color="auto" w:fill="FFFFFF"/>
        </w:rPr>
      </w:pPr>
      <w:r w:rsidRPr="00A40940">
        <w:rPr>
          <w:color w:val="000000"/>
          <w:szCs w:val="28"/>
          <w:shd w:val="clear" w:color="auto" w:fill="FFFFFF"/>
        </w:rPr>
        <w:t>Разобрать на дополнительных занятиях допущенные ошибки.</w:t>
      </w:r>
    </w:p>
    <w:p w:rsidR="000E23EC" w:rsidRPr="00A40940" w:rsidRDefault="000E23EC" w:rsidP="000E23EC">
      <w:pPr>
        <w:outlineLvl w:val="0"/>
        <w:rPr>
          <w:rFonts w:eastAsia="Times New Roman"/>
          <w:color w:val="000000"/>
          <w:sz w:val="28"/>
          <w:szCs w:val="28"/>
        </w:rPr>
      </w:pPr>
    </w:p>
    <w:p w:rsidR="000E23EC" w:rsidRPr="00A40940" w:rsidRDefault="000E23EC" w:rsidP="000E23EC">
      <w:pPr>
        <w:outlineLvl w:val="0"/>
        <w:rPr>
          <w:b/>
          <w:sz w:val="28"/>
          <w:szCs w:val="28"/>
        </w:rPr>
      </w:pPr>
      <w:r w:rsidRPr="00A40940">
        <w:rPr>
          <w:b/>
          <w:sz w:val="28"/>
          <w:szCs w:val="28"/>
        </w:rPr>
        <w:t>Английский язык</w:t>
      </w:r>
    </w:p>
    <w:tbl>
      <w:tblPr>
        <w:tblW w:w="8662" w:type="dxa"/>
        <w:tblInd w:w="93" w:type="dxa"/>
        <w:tblLook w:val="04A0"/>
      </w:tblPr>
      <w:tblGrid>
        <w:gridCol w:w="4692"/>
        <w:gridCol w:w="1277"/>
        <w:gridCol w:w="2693"/>
      </w:tblGrid>
      <w:tr w:rsidR="000E23EC" w:rsidRPr="00A40940" w:rsidTr="000E23EC">
        <w:trPr>
          <w:trHeight w:val="300"/>
        </w:trPr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23EC" w:rsidRPr="00A40940" w:rsidRDefault="000E23EC" w:rsidP="000E23EC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A40940">
              <w:rPr>
                <w:rFonts w:eastAsia="Times New Roman"/>
                <w:color w:val="000000"/>
                <w:sz w:val="28"/>
                <w:szCs w:val="28"/>
              </w:rPr>
              <w:t xml:space="preserve">  Понизили (Отметка &lt; </w:t>
            </w:r>
            <w:proofErr w:type="gramStart"/>
            <w:r w:rsidRPr="00A40940">
              <w:rPr>
                <w:rFonts w:eastAsia="Times New Roman"/>
                <w:color w:val="000000"/>
                <w:sz w:val="28"/>
                <w:szCs w:val="28"/>
              </w:rPr>
              <w:t>Отметка</w:t>
            </w:r>
            <w:proofErr w:type="gramEnd"/>
            <w:r w:rsidRPr="00A40940">
              <w:rPr>
                <w:rFonts w:eastAsia="Times New Roman"/>
                <w:color w:val="000000"/>
                <w:sz w:val="28"/>
                <w:szCs w:val="28"/>
              </w:rPr>
              <w:t xml:space="preserve"> по журналу) %</w:t>
            </w: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23EC" w:rsidRPr="00A40940" w:rsidRDefault="000E23EC" w:rsidP="000E23EC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A40940">
              <w:rPr>
                <w:rFonts w:eastAsia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23EC" w:rsidRPr="00A40940" w:rsidRDefault="000E23EC" w:rsidP="000E23EC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A40940">
              <w:rPr>
                <w:rFonts w:eastAsia="Times New Roman"/>
                <w:color w:val="000000"/>
                <w:sz w:val="28"/>
                <w:szCs w:val="28"/>
              </w:rPr>
              <w:t>0</w:t>
            </w:r>
          </w:p>
        </w:tc>
      </w:tr>
      <w:tr w:rsidR="000E23EC" w:rsidRPr="00A40940" w:rsidTr="000E23EC">
        <w:trPr>
          <w:trHeight w:val="30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23EC" w:rsidRPr="00A40940" w:rsidRDefault="000E23EC" w:rsidP="000E23EC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A40940">
              <w:rPr>
                <w:rFonts w:eastAsia="Times New Roman"/>
                <w:color w:val="000000"/>
                <w:sz w:val="28"/>
                <w:szCs w:val="28"/>
              </w:rPr>
              <w:t xml:space="preserve">  Подтвердили (Отметка = Отметке по журналу) %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23EC" w:rsidRPr="00A40940" w:rsidRDefault="000E23EC" w:rsidP="000E23EC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A40940">
              <w:rPr>
                <w:rFonts w:eastAsia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23EC" w:rsidRPr="00A40940" w:rsidRDefault="000E23EC" w:rsidP="000E23EC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A40940">
              <w:rPr>
                <w:rFonts w:eastAsia="Times New Roman"/>
                <w:color w:val="000000"/>
                <w:sz w:val="28"/>
                <w:szCs w:val="28"/>
              </w:rPr>
              <w:t>100</w:t>
            </w:r>
          </w:p>
        </w:tc>
      </w:tr>
      <w:tr w:rsidR="000E23EC" w:rsidRPr="00A40940" w:rsidTr="000E23EC">
        <w:trPr>
          <w:trHeight w:val="30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23EC" w:rsidRPr="00A40940" w:rsidRDefault="000E23EC" w:rsidP="000E23EC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A40940">
              <w:rPr>
                <w:rFonts w:eastAsia="Times New Roman"/>
                <w:color w:val="000000"/>
                <w:sz w:val="28"/>
                <w:szCs w:val="28"/>
              </w:rPr>
              <w:t xml:space="preserve">  Повысили (Отметка &gt; </w:t>
            </w:r>
            <w:proofErr w:type="gramStart"/>
            <w:r w:rsidRPr="00A40940">
              <w:rPr>
                <w:rFonts w:eastAsia="Times New Roman"/>
                <w:color w:val="000000"/>
                <w:sz w:val="28"/>
                <w:szCs w:val="28"/>
              </w:rPr>
              <w:t>Отметка</w:t>
            </w:r>
            <w:proofErr w:type="gramEnd"/>
            <w:r w:rsidRPr="00A40940">
              <w:rPr>
                <w:rFonts w:eastAsia="Times New Roman"/>
                <w:color w:val="000000"/>
                <w:sz w:val="28"/>
                <w:szCs w:val="28"/>
              </w:rPr>
              <w:t xml:space="preserve"> по журналу) %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23EC" w:rsidRPr="00A40940" w:rsidRDefault="000E23EC" w:rsidP="000E23EC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A40940">
              <w:rPr>
                <w:rFonts w:eastAsia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23EC" w:rsidRPr="00A40940" w:rsidRDefault="000E23EC" w:rsidP="000E23EC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A40940">
              <w:rPr>
                <w:rFonts w:eastAsia="Times New Roman"/>
                <w:color w:val="000000"/>
                <w:sz w:val="28"/>
                <w:szCs w:val="28"/>
              </w:rPr>
              <w:t>0</w:t>
            </w:r>
          </w:p>
        </w:tc>
      </w:tr>
      <w:tr w:rsidR="000E23EC" w:rsidRPr="00A40940" w:rsidTr="000E23EC">
        <w:trPr>
          <w:trHeight w:val="30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23EC" w:rsidRPr="00A40940" w:rsidRDefault="000E23EC" w:rsidP="000E23EC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A40940">
              <w:rPr>
                <w:rFonts w:eastAsia="Times New Roman"/>
                <w:color w:val="000000"/>
                <w:sz w:val="28"/>
                <w:szCs w:val="28"/>
              </w:rPr>
              <w:t xml:space="preserve">  Всего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23EC" w:rsidRPr="00A40940" w:rsidRDefault="000E23EC" w:rsidP="000E23EC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A40940">
              <w:rPr>
                <w:rFonts w:eastAsia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23EC" w:rsidRPr="00A40940" w:rsidRDefault="000E23EC" w:rsidP="000E23EC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A40940">
              <w:rPr>
                <w:rFonts w:eastAsia="Times New Roman"/>
                <w:color w:val="000000"/>
                <w:sz w:val="28"/>
                <w:szCs w:val="28"/>
              </w:rPr>
              <w:t>100</w:t>
            </w:r>
          </w:p>
        </w:tc>
      </w:tr>
    </w:tbl>
    <w:p w:rsidR="000E23EC" w:rsidRDefault="000E23EC" w:rsidP="000E23EC">
      <w:pPr>
        <w:outlineLvl w:val="0"/>
        <w:rPr>
          <w:color w:val="000000"/>
          <w:sz w:val="28"/>
          <w:szCs w:val="28"/>
          <w:shd w:val="clear" w:color="auto" w:fill="FFFFFF"/>
        </w:rPr>
      </w:pPr>
      <w:r w:rsidRPr="00A40940">
        <w:rPr>
          <w:color w:val="000000"/>
          <w:sz w:val="28"/>
          <w:szCs w:val="28"/>
          <w:shd w:val="clear" w:color="auto" w:fill="FFFFFF"/>
        </w:rPr>
        <w:t>Выводы: 100% учащихся показали хорошие результаты.</w:t>
      </w:r>
    </w:p>
    <w:p w:rsidR="000E23EC" w:rsidRPr="00DE2D3A" w:rsidRDefault="000E23EC" w:rsidP="000E23EC">
      <w:pPr>
        <w:pStyle w:val="basis"/>
        <w:spacing w:before="0" w:beforeAutospacing="0" w:after="0" w:afterAutospacing="0"/>
        <w:ind w:right="57"/>
        <w:rPr>
          <w:color w:val="000000"/>
          <w:szCs w:val="28"/>
          <w:shd w:val="clear" w:color="auto" w:fill="FFFFFF"/>
        </w:rPr>
      </w:pPr>
    </w:p>
    <w:p w:rsidR="00936EBA" w:rsidRPr="00A915C1" w:rsidRDefault="00936EBA" w:rsidP="00936EBA">
      <w:pPr>
        <w:pStyle w:val="a8"/>
        <w:spacing w:before="0" w:beforeAutospacing="0" w:after="150" w:afterAutospacing="0"/>
        <w:jc w:val="center"/>
        <w:rPr>
          <w:rStyle w:val="a9"/>
          <w:color w:val="222222"/>
          <w:sz w:val="28"/>
          <w:szCs w:val="28"/>
        </w:rPr>
      </w:pPr>
      <w:r w:rsidRPr="00A915C1">
        <w:rPr>
          <w:rStyle w:val="af4"/>
          <w:rFonts w:eastAsia="Calibri"/>
          <w:color w:val="222222"/>
          <w:sz w:val="28"/>
          <w:szCs w:val="28"/>
        </w:rPr>
        <w:t>Общие выводы по результатам ВПР-202</w:t>
      </w:r>
      <w:r w:rsidRPr="00A915C1">
        <w:rPr>
          <w:rStyle w:val="a9"/>
          <w:color w:val="222222"/>
          <w:sz w:val="28"/>
          <w:szCs w:val="28"/>
        </w:rPr>
        <w:t>0</w:t>
      </w:r>
    </w:p>
    <w:p w:rsidR="00936EBA" w:rsidRPr="00A915C1" w:rsidRDefault="00936EBA" w:rsidP="00936EBA">
      <w:pPr>
        <w:pStyle w:val="basis"/>
        <w:spacing w:before="0" w:beforeAutospacing="0" w:after="0" w:afterAutospacing="0"/>
        <w:ind w:right="57"/>
        <w:rPr>
          <w:color w:val="000000"/>
          <w:szCs w:val="28"/>
          <w:shd w:val="clear" w:color="auto" w:fill="FFFFFF"/>
        </w:rPr>
      </w:pPr>
      <w:r w:rsidRPr="00A915C1">
        <w:rPr>
          <w:rStyle w:val="matches"/>
          <w:iCs/>
          <w:color w:val="222222"/>
          <w:szCs w:val="28"/>
        </w:rPr>
        <w:t xml:space="preserve">77,8% </w:t>
      </w:r>
      <w:proofErr w:type="gramStart"/>
      <w:r w:rsidRPr="00A915C1">
        <w:rPr>
          <w:rStyle w:val="matches"/>
          <w:iCs/>
          <w:color w:val="222222"/>
          <w:szCs w:val="28"/>
        </w:rPr>
        <w:t>обучающихся</w:t>
      </w:r>
      <w:proofErr w:type="gramEnd"/>
      <w:r w:rsidRPr="00A915C1">
        <w:rPr>
          <w:rStyle w:val="matches"/>
          <w:iCs/>
          <w:color w:val="222222"/>
          <w:szCs w:val="28"/>
        </w:rPr>
        <w:t xml:space="preserve"> подтвердили своей отметки за 2019/20 учебный год, 12 % повысили свои результаты по сравнению с прошлым учебным годом, и только 10,2% понизили свои результаты. </w:t>
      </w:r>
    </w:p>
    <w:p w:rsidR="00936EBA" w:rsidRPr="00A915C1" w:rsidRDefault="00936EBA" w:rsidP="00936EBA">
      <w:pPr>
        <w:ind w:left="-360"/>
        <w:rPr>
          <w:sz w:val="28"/>
          <w:szCs w:val="28"/>
        </w:rPr>
      </w:pPr>
      <w:r w:rsidRPr="00A915C1">
        <w:rPr>
          <w:rStyle w:val="af4"/>
          <w:color w:val="222222"/>
          <w:sz w:val="28"/>
          <w:szCs w:val="28"/>
        </w:rPr>
        <w:t>Рекомендаци</w:t>
      </w:r>
      <w:r w:rsidRPr="00A915C1">
        <w:rPr>
          <w:rStyle w:val="a9"/>
          <w:rFonts w:eastAsiaTheme="minorHAnsi"/>
          <w:color w:val="222222"/>
          <w:sz w:val="28"/>
          <w:szCs w:val="28"/>
        </w:rPr>
        <w:t>и</w:t>
      </w:r>
    </w:p>
    <w:p w:rsidR="00936EBA" w:rsidRPr="00A915C1" w:rsidRDefault="00936EBA" w:rsidP="00936EBA">
      <w:pPr>
        <w:pStyle w:val="a8"/>
        <w:spacing w:before="0" w:beforeAutospacing="0" w:after="0" w:afterAutospacing="0"/>
        <w:rPr>
          <w:color w:val="222222"/>
          <w:sz w:val="28"/>
          <w:szCs w:val="28"/>
        </w:rPr>
      </w:pPr>
      <w:r w:rsidRPr="00A915C1">
        <w:rPr>
          <w:color w:val="222222"/>
          <w:sz w:val="28"/>
          <w:szCs w:val="28"/>
        </w:rPr>
        <w:t>1. Обсудить результаты ВПР-2020 на педагогическом совете. </w:t>
      </w:r>
      <w:r>
        <w:rPr>
          <w:color w:val="222222"/>
          <w:sz w:val="28"/>
          <w:szCs w:val="28"/>
        </w:rPr>
        <w:t>(</w:t>
      </w:r>
      <w:r w:rsidRPr="00A915C1">
        <w:rPr>
          <w:rStyle w:val="fill"/>
          <w:i/>
          <w:iCs/>
          <w:color w:val="222222"/>
          <w:sz w:val="28"/>
          <w:szCs w:val="28"/>
          <w:shd w:val="clear" w:color="auto" w:fill="FFFFCC"/>
        </w:rPr>
        <w:t>№ 2  23.10.202</w:t>
      </w:r>
      <w:r w:rsidRPr="00A915C1">
        <w:rPr>
          <w:rStyle w:val="matches"/>
          <w:i/>
          <w:iCs/>
          <w:color w:val="222222"/>
          <w:sz w:val="28"/>
          <w:szCs w:val="28"/>
          <w:shd w:val="clear" w:color="auto" w:fill="FFFFCC"/>
        </w:rPr>
        <w:t>0</w:t>
      </w:r>
      <w:r w:rsidRPr="00A915C1">
        <w:rPr>
          <w:color w:val="222222"/>
          <w:sz w:val="28"/>
          <w:szCs w:val="28"/>
        </w:rPr>
        <w:t>.</w:t>
      </w:r>
      <w:r>
        <w:rPr>
          <w:color w:val="222222"/>
          <w:sz w:val="28"/>
          <w:szCs w:val="28"/>
        </w:rPr>
        <w:t>)</w:t>
      </w:r>
    </w:p>
    <w:p w:rsidR="00936EBA" w:rsidRPr="00A915C1" w:rsidRDefault="00936EBA" w:rsidP="00936EBA">
      <w:pPr>
        <w:pStyle w:val="a8"/>
        <w:spacing w:before="0" w:beforeAutospacing="0" w:after="0" w:afterAutospacing="0"/>
        <w:rPr>
          <w:color w:val="222222"/>
          <w:sz w:val="28"/>
          <w:szCs w:val="28"/>
        </w:rPr>
      </w:pPr>
      <w:r w:rsidRPr="00A915C1">
        <w:rPr>
          <w:color w:val="222222"/>
          <w:sz w:val="28"/>
          <w:szCs w:val="28"/>
        </w:rPr>
        <w:t>2. Руководителям ШМО:</w:t>
      </w:r>
    </w:p>
    <w:p w:rsidR="00936EBA" w:rsidRPr="00A915C1" w:rsidRDefault="00936EBA" w:rsidP="00936EBA">
      <w:pPr>
        <w:pStyle w:val="a8"/>
        <w:spacing w:before="0" w:beforeAutospacing="0" w:after="0" w:afterAutospacing="0"/>
        <w:rPr>
          <w:i/>
          <w:color w:val="222222"/>
          <w:sz w:val="28"/>
          <w:szCs w:val="28"/>
        </w:rPr>
      </w:pPr>
      <w:r w:rsidRPr="00A915C1">
        <w:rPr>
          <w:color w:val="222222"/>
          <w:sz w:val="28"/>
          <w:szCs w:val="28"/>
        </w:rPr>
        <w:t>2.1. Провести содержательный анализ результатов ВПР по всем классам и составить подробный отчет по классам</w:t>
      </w:r>
      <w:proofErr w:type="gramStart"/>
      <w:r w:rsidRPr="00A915C1">
        <w:rPr>
          <w:color w:val="222222"/>
          <w:sz w:val="28"/>
          <w:szCs w:val="28"/>
        </w:rPr>
        <w:t>.</w:t>
      </w:r>
      <w:proofErr w:type="gramEnd"/>
      <w:r w:rsidRPr="00A915C1"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(</w:t>
      </w:r>
      <w:proofErr w:type="gramStart"/>
      <w:r w:rsidRPr="00A915C1">
        <w:rPr>
          <w:i/>
          <w:color w:val="222222"/>
          <w:sz w:val="28"/>
          <w:szCs w:val="28"/>
        </w:rPr>
        <w:t>в</w:t>
      </w:r>
      <w:proofErr w:type="gramEnd"/>
      <w:r w:rsidRPr="00A915C1">
        <w:rPr>
          <w:i/>
          <w:color w:val="222222"/>
          <w:sz w:val="28"/>
          <w:szCs w:val="28"/>
        </w:rPr>
        <w:t xml:space="preserve"> срок до </w:t>
      </w:r>
      <w:r w:rsidRPr="00A915C1">
        <w:rPr>
          <w:rStyle w:val="fill"/>
          <w:i/>
          <w:iCs/>
          <w:color w:val="222222"/>
          <w:sz w:val="28"/>
          <w:szCs w:val="28"/>
          <w:shd w:val="clear" w:color="auto" w:fill="FFFFCC"/>
        </w:rPr>
        <w:t>05.11.2020</w:t>
      </w:r>
      <w:r w:rsidRPr="00A915C1">
        <w:rPr>
          <w:rStyle w:val="matches"/>
          <w:i/>
          <w:iCs/>
          <w:color w:val="222222"/>
          <w:sz w:val="28"/>
          <w:szCs w:val="28"/>
          <w:shd w:val="clear" w:color="auto" w:fill="FFFFCC"/>
        </w:rPr>
        <w:t>.</w:t>
      </w:r>
      <w:r>
        <w:rPr>
          <w:rStyle w:val="matches"/>
          <w:i/>
          <w:iCs/>
          <w:color w:val="222222"/>
          <w:sz w:val="28"/>
          <w:szCs w:val="28"/>
          <w:shd w:val="clear" w:color="auto" w:fill="FFFFCC"/>
        </w:rPr>
        <w:t>)</w:t>
      </w:r>
    </w:p>
    <w:p w:rsidR="00936EBA" w:rsidRPr="00A915C1" w:rsidRDefault="00936EBA" w:rsidP="00936EBA">
      <w:pPr>
        <w:pStyle w:val="a8"/>
        <w:spacing w:before="0" w:beforeAutospacing="0" w:after="0" w:afterAutospacing="0"/>
        <w:rPr>
          <w:color w:val="222222"/>
          <w:sz w:val="28"/>
          <w:szCs w:val="28"/>
        </w:rPr>
      </w:pPr>
      <w:r w:rsidRPr="00A915C1">
        <w:rPr>
          <w:color w:val="222222"/>
          <w:sz w:val="28"/>
          <w:szCs w:val="28"/>
        </w:rPr>
        <w:t>2.2. Выявить не</w:t>
      </w:r>
      <w:r>
        <w:rPr>
          <w:color w:val="222222"/>
          <w:sz w:val="28"/>
          <w:szCs w:val="28"/>
        </w:rPr>
        <w:t>достаточно</w:t>
      </w:r>
      <w:r w:rsidRPr="00A915C1">
        <w:rPr>
          <w:color w:val="222222"/>
          <w:sz w:val="28"/>
          <w:szCs w:val="28"/>
        </w:rPr>
        <w:t xml:space="preserve"> освоенные учениками контролируемые элементы содержания (КЭС) для отдельных классов и отдельных обучающихся по предметам.</w:t>
      </w:r>
    </w:p>
    <w:p w:rsidR="00936EBA" w:rsidRPr="00A915C1" w:rsidRDefault="00936EBA" w:rsidP="00936EBA">
      <w:pPr>
        <w:pStyle w:val="a8"/>
        <w:spacing w:before="0" w:beforeAutospacing="0" w:after="0" w:afterAutospacing="0"/>
        <w:rPr>
          <w:color w:val="222222"/>
          <w:sz w:val="28"/>
          <w:szCs w:val="28"/>
        </w:rPr>
      </w:pPr>
      <w:r w:rsidRPr="00A915C1">
        <w:rPr>
          <w:color w:val="222222"/>
          <w:sz w:val="28"/>
          <w:szCs w:val="28"/>
        </w:rPr>
        <w:lastRenderedPageBreak/>
        <w:t>2. Классным руководителям 5–9-х классов:</w:t>
      </w:r>
    </w:p>
    <w:p w:rsidR="00936EBA" w:rsidRPr="00A915C1" w:rsidRDefault="00936EBA" w:rsidP="00936EBA">
      <w:pPr>
        <w:pStyle w:val="a8"/>
        <w:spacing w:before="0" w:beforeAutospacing="0" w:after="0" w:afterAutospacing="0"/>
        <w:rPr>
          <w:color w:val="222222"/>
          <w:sz w:val="28"/>
          <w:szCs w:val="28"/>
        </w:rPr>
      </w:pPr>
      <w:r w:rsidRPr="00A915C1">
        <w:rPr>
          <w:color w:val="222222"/>
          <w:sz w:val="28"/>
          <w:szCs w:val="28"/>
        </w:rPr>
        <w:t>2.1. Довести до сведения родителей результаты ВПР в срок до </w:t>
      </w:r>
      <w:r w:rsidRPr="00A915C1">
        <w:rPr>
          <w:rStyle w:val="fill"/>
          <w:i/>
          <w:iCs/>
          <w:color w:val="222222"/>
          <w:sz w:val="28"/>
          <w:szCs w:val="28"/>
          <w:shd w:val="clear" w:color="auto" w:fill="FFFFCC"/>
        </w:rPr>
        <w:t>30.10.2020</w:t>
      </w:r>
      <w:r w:rsidRPr="00A915C1">
        <w:rPr>
          <w:rStyle w:val="matches"/>
          <w:i/>
          <w:iCs/>
          <w:color w:val="222222"/>
          <w:sz w:val="28"/>
          <w:szCs w:val="28"/>
          <w:shd w:val="clear" w:color="auto" w:fill="FFFFCC"/>
        </w:rPr>
        <w:t>.</w:t>
      </w:r>
    </w:p>
    <w:p w:rsidR="00936EBA" w:rsidRPr="00A915C1" w:rsidRDefault="00936EBA" w:rsidP="00936EBA">
      <w:pPr>
        <w:pStyle w:val="a8"/>
        <w:spacing w:before="0" w:beforeAutospacing="0" w:after="0" w:afterAutospacing="0"/>
        <w:rPr>
          <w:color w:val="222222"/>
          <w:sz w:val="28"/>
          <w:szCs w:val="28"/>
        </w:rPr>
      </w:pPr>
      <w:r w:rsidRPr="00A915C1">
        <w:rPr>
          <w:color w:val="222222"/>
          <w:sz w:val="28"/>
          <w:szCs w:val="28"/>
        </w:rPr>
        <w:t>3. Учителям-предметникам:</w:t>
      </w:r>
    </w:p>
    <w:p w:rsidR="00936EBA" w:rsidRPr="00A915C1" w:rsidRDefault="00936EBA" w:rsidP="00936EBA">
      <w:pPr>
        <w:pStyle w:val="a8"/>
        <w:spacing w:before="0" w:beforeAutospacing="0" w:after="0" w:afterAutospacing="0"/>
        <w:rPr>
          <w:color w:val="222222"/>
          <w:sz w:val="28"/>
          <w:szCs w:val="28"/>
        </w:rPr>
      </w:pPr>
      <w:r w:rsidRPr="00A915C1">
        <w:rPr>
          <w:color w:val="222222"/>
          <w:sz w:val="28"/>
          <w:szCs w:val="28"/>
        </w:rPr>
        <w:t xml:space="preserve">3.1. Проанализировать достижение высоких результатов и определить причины </w:t>
      </w:r>
      <w:r>
        <w:rPr>
          <w:color w:val="222222"/>
          <w:sz w:val="28"/>
          <w:szCs w:val="28"/>
        </w:rPr>
        <w:t>снижения</w:t>
      </w:r>
      <w:r w:rsidRPr="00A915C1">
        <w:rPr>
          <w:color w:val="222222"/>
          <w:sz w:val="28"/>
          <w:szCs w:val="28"/>
        </w:rPr>
        <w:t xml:space="preserve"> результатов по предмету.</w:t>
      </w:r>
    </w:p>
    <w:p w:rsidR="00936EBA" w:rsidRPr="00A915C1" w:rsidRDefault="00936EBA" w:rsidP="00936EBA">
      <w:pPr>
        <w:pStyle w:val="a8"/>
        <w:spacing w:before="0" w:beforeAutospacing="0" w:after="0" w:afterAutospacing="0"/>
        <w:rPr>
          <w:color w:val="222222"/>
          <w:sz w:val="28"/>
          <w:szCs w:val="28"/>
        </w:rPr>
      </w:pPr>
      <w:r w:rsidRPr="00A915C1">
        <w:rPr>
          <w:color w:val="222222"/>
          <w:sz w:val="28"/>
          <w:szCs w:val="28"/>
        </w:rPr>
        <w:t>3.2. Внедрить эффективные педагогические практики в процесс обучения.</w:t>
      </w:r>
    </w:p>
    <w:p w:rsidR="00936EBA" w:rsidRPr="00A915C1" w:rsidRDefault="00936EBA" w:rsidP="00936EBA">
      <w:pPr>
        <w:pStyle w:val="a8"/>
        <w:spacing w:before="0" w:beforeAutospacing="0" w:after="0" w:afterAutospacing="0"/>
        <w:rPr>
          <w:color w:val="222222"/>
          <w:sz w:val="28"/>
          <w:szCs w:val="28"/>
        </w:rPr>
      </w:pPr>
      <w:r w:rsidRPr="00A915C1">
        <w:rPr>
          <w:color w:val="222222"/>
          <w:sz w:val="28"/>
          <w:szCs w:val="28"/>
        </w:rPr>
        <w:t>3.3. При подготовке учащихся к написанию ВПР-2021 использовать пособия из федерального перечня, в том числе электронные образовательные ресурсы, позволяющие ребенку самостоятельно проверить правильность выполнения задания.</w:t>
      </w:r>
    </w:p>
    <w:p w:rsidR="00936EBA" w:rsidRPr="00A915C1" w:rsidRDefault="00936EBA" w:rsidP="00936EBA">
      <w:pPr>
        <w:pStyle w:val="a8"/>
        <w:spacing w:before="0" w:beforeAutospacing="0" w:after="0" w:afterAutospacing="0"/>
        <w:rPr>
          <w:color w:val="222222"/>
          <w:sz w:val="28"/>
          <w:szCs w:val="28"/>
        </w:rPr>
      </w:pPr>
      <w:r w:rsidRPr="00A915C1">
        <w:rPr>
          <w:color w:val="222222"/>
          <w:sz w:val="28"/>
          <w:szCs w:val="28"/>
        </w:rPr>
        <w:t xml:space="preserve">3.5. Использовать на уроках задания, которые направлены на развитие вариативности мышления учащихся и способность </w:t>
      </w:r>
      <w:proofErr w:type="gramStart"/>
      <w:r w:rsidRPr="00A915C1">
        <w:rPr>
          <w:color w:val="222222"/>
          <w:sz w:val="28"/>
          <w:szCs w:val="28"/>
        </w:rPr>
        <w:t>применять</w:t>
      </w:r>
      <w:proofErr w:type="gramEnd"/>
      <w:r w:rsidRPr="00A915C1">
        <w:rPr>
          <w:color w:val="222222"/>
          <w:sz w:val="28"/>
          <w:szCs w:val="28"/>
        </w:rPr>
        <w:t xml:space="preserve"> знания в новой ситуации.</w:t>
      </w:r>
    </w:p>
    <w:p w:rsidR="00936EBA" w:rsidRPr="00A915C1" w:rsidRDefault="00936EBA" w:rsidP="00936EBA">
      <w:pPr>
        <w:pStyle w:val="a8"/>
        <w:spacing w:before="0" w:beforeAutospacing="0" w:after="0" w:afterAutospacing="0"/>
        <w:rPr>
          <w:color w:val="222222"/>
          <w:sz w:val="28"/>
          <w:szCs w:val="28"/>
        </w:rPr>
      </w:pPr>
      <w:r w:rsidRPr="00A915C1">
        <w:rPr>
          <w:color w:val="222222"/>
          <w:sz w:val="28"/>
          <w:szCs w:val="28"/>
        </w:rPr>
        <w:t>4. Учесть результаты ВПР-2020 при планировании ВСОКО на 2020/21 учебный год.</w:t>
      </w:r>
    </w:p>
    <w:p w:rsidR="00936EBA" w:rsidRPr="00DE2D3A" w:rsidRDefault="00936EBA" w:rsidP="00936EBA">
      <w:pPr>
        <w:pStyle w:val="a8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  <w:r w:rsidRPr="00A915C1">
        <w:rPr>
          <w:color w:val="222222"/>
          <w:sz w:val="28"/>
          <w:szCs w:val="28"/>
        </w:rPr>
        <w:t xml:space="preserve">6. Провести методический семинар по системе оценивания учебных действий обучающихся в </w:t>
      </w:r>
      <w:r>
        <w:rPr>
          <w:color w:val="222222"/>
          <w:sz w:val="28"/>
          <w:szCs w:val="28"/>
        </w:rPr>
        <w:t xml:space="preserve"> д</w:t>
      </w:r>
      <w:r w:rsidRPr="00DE2D3A">
        <w:rPr>
          <w:color w:val="000000"/>
          <w:sz w:val="28"/>
          <w:szCs w:val="28"/>
          <w:shd w:val="clear" w:color="auto" w:fill="FFFFFF"/>
        </w:rPr>
        <w:t>олжны исходя из дефицита знаний учеников, ввести корректировки в учебные планы уроков и дополнительных курсов. Изменения можно утвердить в виде Приложения рабочей программы.</w:t>
      </w:r>
    </w:p>
    <w:p w:rsidR="00936EBA" w:rsidRPr="00DE2D3A" w:rsidRDefault="00936EBA" w:rsidP="00936EBA">
      <w:pPr>
        <w:ind w:left="360"/>
        <w:rPr>
          <w:rFonts w:eastAsia="Times New Roman"/>
          <w:b/>
          <w:sz w:val="28"/>
          <w:szCs w:val="28"/>
        </w:rPr>
      </w:pPr>
    </w:p>
    <w:p w:rsidR="00FB06DB" w:rsidRPr="00833CE6" w:rsidRDefault="00FB06DB" w:rsidP="00FB06DB">
      <w:pPr>
        <w:pStyle w:val="aa"/>
        <w:tabs>
          <w:tab w:val="left" w:pos="5954"/>
          <w:tab w:val="left" w:pos="7088"/>
        </w:tabs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33CE6">
        <w:rPr>
          <w:rFonts w:ascii="Times New Roman" w:hAnsi="Times New Roman"/>
          <w:b/>
          <w:bCs/>
          <w:iCs/>
          <w:color w:val="000000" w:themeColor="text1"/>
          <w:sz w:val="28"/>
          <w:szCs w:val="28"/>
        </w:rPr>
        <w:t xml:space="preserve">Анализ результатов </w:t>
      </w:r>
      <w:proofErr w:type="gramStart"/>
      <w:r w:rsidRPr="00833CE6">
        <w:rPr>
          <w:rFonts w:ascii="Times New Roman" w:hAnsi="Times New Roman"/>
          <w:b/>
          <w:color w:val="000000" w:themeColor="text1"/>
          <w:sz w:val="28"/>
          <w:szCs w:val="28"/>
        </w:rPr>
        <w:t>государственной</w:t>
      </w:r>
      <w:proofErr w:type="gramEnd"/>
    </w:p>
    <w:p w:rsidR="00FB06DB" w:rsidRPr="00833CE6" w:rsidRDefault="00FB06DB" w:rsidP="00FB06DB">
      <w:pPr>
        <w:pStyle w:val="aa"/>
        <w:tabs>
          <w:tab w:val="left" w:pos="5954"/>
          <w:tab w:val="left" w:pos="7088"/>
        </w:tabs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33CE6">
        <w:rPr>
          <w:rFonts w:ascii="Times New Roman" w:hAnsi="Times New Roman"/>
          <w:b/>
          <w:color w:val="000000" w:themeColor="text1"/>
          <w:sz w:val="28"/>
          <w:szCs w:val="28"/>
        </w:rPr>
        <w:t>итоговой аттестации по образовательным программам</w:t>
      </w:r>
    </w:p>
    <w:p w:rsidR="00FB06DB" w:rsidRPr="00833CE6" w:rsidRDefault="00FB06DB" w:rsidP="00FB06DB">
      <w:pPr>
        <w:pStyle w:val="aa"/>
        <w:tabs>
          <w:tab w:val="left" w:pos="5954"/>
          <w:tab w:val="left" w:pos="7088"/>
        </w:tabs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33CE6">
        <w:rPr>
          <w:rFonts w:ascii="Times New Roman" w:hAnsi="Times New Roman"/>
          <w:b/>
          <w:color w:val="000000" w:themeColor="text1"/>
          <w:sz w:val="28"/>
          <w:szCs w:val="28"/>
        </w:rPr>
        <w:t>среднего общего образования в МБОУ СОШ №8 им. П.И.Кочерга</w:t>
      </w:r>
    </w:p>
    <w:p w:rsidR="00FB06DB" w:rsidRPr="00833CE6" w:rsidRDefault="00FB06DB" w:rsidP="00FB06DB">
      <w:pPr>
        <w:pStyle w:val="aa"/>
        <w:tabs>
          <w:tab w:val="left" w:pos="5954"/>
          <w:tab w:val="left" w:pos="7088"/>
        </w:tabs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33CE6">
        <w:rPr>
          <w:rFonts w:ascii="Times New Roman" w:hAnsi="Times New Roman"/>
          <w:b/>
          <w:color w:val="000000" w:themeColor="text1"/>
          <w:sz w:val="28"/>
          <w:szCs w:val="28"/>
        </w:rPr>
        <w:t xml:space="preserve"> 2020 год</w:t>
      </w:r>
    </w:p>
    <w:p w:rsidR="00FB06DB" w:rsidRPr="00833CE6" w:rsidRDefault="00FB06DB" w:rsidP="00FB06DB">
      <w:pPr>
        <w:jc w:val="both"/>
        <w:rPr>
          <w:b/>
          <w:bCs/>
          <w:i/>
          <w:iCs/>
          <w:sz w:val="28"/>
          <w:szCs w:val="28"/>
        </w:rPr>
      </w:pPr>
    </w:p>
    <w:p w:rsidR="00FB06DB" w:rsidRPr="00833CE6" w:rsidRDefault="00FB06DB" w:rsidP="00FB06DB">
      <w:pPr>
        <w:ind w:left="142"/>
        <w:jc w:val="both"/>
        <w:rPr>
          <w:sz w:val="28"/>
          <w:szCs w:val="28"/>
        </w:rPr>
      </w:pPr>
      <w:r w:rsidRPr="00833CE6">
        <w:rPr>
          <w:sz w:val="28"/>
          <w:szCs w:val="28"/>
        </w:rPr>
        <w:t xml:space="preserve">Государственная итоговая аттестация проводилась в соответствии с Порядком проведения государственной итоговой аттестации по образовательным программам среднего общего образования, утверждённым приказом </w:t>
      </w:r>
      <w:proofErr w:type="spellStart"/>
      <w:r w:rsidRPr="00833CE6">
        <w:rPr>
          <w:sz w:val="28"/>
          <w:szCs w:val="28"/>
        </w:rPr>
        <w:t>Минобрнауки</w:t>
      </w:r>
      <w:proofErr w:type="spellEnd"/>
      <w:r w:rsidRPr="00833CE6">
        <w:rPr>
          <w:sz w:val="28"/>
          <w:szCs w:val="28"/>
        </w:rPr>
        <w:t xml:space="preserve"> России от 7 ноября 2018 года № 190/1512.</w:t>
      </w:r>
    </w:p>
    <w:p w:rsidR="00FB06DB" w:rsidRPr="00833CE6" w:rsidRDefault="00FB06DB" w:rsidP="00FB06DB">
      <w:pPr>
        <w:ind w:left="142"/>
        <w:jc w:val="both"/>
        <w:rPr>
          <w:sz w:val="28"/>
          <w:szCs w:val="28"/>
        </w:rPr>
      </w:pPr>
      <w:r w:rsidRPr="00833CE6">
        <w:rPr>
          <w:sz w:val="28"/>
          <w:szCs w:val="28"/>
        </w:rPr>
        <w:t xml:space="preserve">Главная задача, стоящая перед коллективом и учащимися, состояла в том, чтобы, используя разнообразные методы и формы учебной и </w:t>
      </w:r>
      <w:proofErr w:type="spellStart"/>
      <w:r w:rsidRPr="00833CE6">
        <w:rPr>
          <w:sz w:val="28"/>
          <w:szCs w:val="28"/>
        </w:rPr>
        <w:t>внеучебной</w:t>
      </w:r>
      <w:proofErr w:type="spellEnd"/>
      <w:r w:rsidRPr="00833CE6">
        <w:rPr>
          <w:sz w:val="28"/>
          <w:szCs w:val="28"/>
        </w:rPr>
        <w:t xml:space="preserve"> деятельности, добиться значительного повышения уровня качества знаний учащихся по каждому предмету, делая акцент на целенаправленную подготовку к экзаменам в форме ЕГЭ.</w:t>
      </w:r>
    </w:p>
    <w:p w:rsidR="00FB06DB" w:rsidRPr="00833CE6" w:rsidRDefault="00FB06DB" w:rsidP="00FB06DB">
      <w:pPr>
        <w:ind w:left="1080"/>
        <w:jc w:val="both"/>
        <w:rPr>
          <w:b/>
          <w:i/>
          <w:iCs/>
          <w:sz w:val="28"/>
          <w:szCs w:val="28"/>
        </w:rPr>
      </w:pPr>
      <w:r w:rsidRPr="00833CE6">
        <w:rPr>
          <w:b/>
          <w:sz w:val="28"/>
          <w:szCs w:val="28"/>
        </w:rPr>
        <w:t xml:space="preserve">1.Анализ выбора предметов </w:t>
      </w:r>
      <w:r w:rsidRPr="00833CE6">
        <w:rPr>
          <w:b/>
          <w:i/>
          <w:iCs/>
          <w:sz w:val="28"/>
          <w:szCs w:val="28"/>
        </w:rPr>
        <w:t xml:space="preserve">(общее кол-во уч-ся, выбравших предмет / </w:t>
      </w:r>
      <w:proofErr w:type="gramStart"/>
      <w:r w:rsidRPr="00833CE6">
        <w:rPr>
          <w:b/>
          <w:i/>
          <w:iCs/>
          <w:sz w:val="28"/>
          <w:szCs w:val="28"/>
        </w:rPr>
        <w:t>в</w:t>
      </w:r>
      <w:proofErr w:type="gramEnd"/>
      <w:r w:rsidRPr="00833CE6">
        <w:rPr>
          <w:b/>
          <w:i/>
          <w:iCs/>
          <w:sz w:val="28"/>
          <w:szCs w:val="28"/>
        </w:rPr>
        <w:t xml:space="preserve"> % </w:t>
      </w:r>
      <w:proofErr w:type="gramStart"/>
      <w:r w:rsidRPr="00833CE6">
        <w:rPr>
          <w:b/>
          <w:i/>
          <w:iCs/>
          <w:sz w:val="28"/>
          <w:szCs w:val="28"/>
        </w:rPr>
        <w:t>от</w:t>
      </w:r>
      <w:proofErr w:type="gramEnd"/>
      <w:r w:rsidRPr="00833CE6">
        <w:rPr>
          <w:b/>
          <w:i/>
          <w:iCs/>
          <w:sz w:val="28"/>
          <w:szCs w:val="28"/>
        </w:rPr>
        <w:t xml:space="preserve"> общего числа выпускников)</w:t>
      </w:r>
    </w:p>
    <w:tbl>
      <w:tblPr>
        <w:tblW w:w="8481" w:type="dxa"/>
        <w:tblInd w:w="37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104"/>
        <w:gridCol w:w="2047"/>
        <w:gridCol w:w="1705"/>
        <w:gridCol w:w="1890"/>
        <w:gridCol w:w="1735"/>
      </w:tblGrid>
      <w:tr w:rsidR="00FB06DB" w:rsidRPr="00833CE6" w:rsidTr="00936EBA">
        <w:trPr>
          <w:trHeight w:val="292"/>
        </w:trPr>
        <w:tc>
          <w:tcPr>
            <w:tcW w:w="110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btLr"/>
          </w:tcPr>
          <w:p w:rsidR="00FB06DB" w:rsidRPr="00833CE6" w:rsidRDefault="00FB06DB" w:rsidP="00936EBA">
            <w:pPr>
              <w:pStyle w:val="ac"/>
              <w:ind w:left="113" w:right="113"/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833CE6">
              <w:rPr>
                <w:rFonts w:cs="Times New Roman"/>
                <w:bCs/>
                <w:sz w:val="28"/>
                <w:szCs w:val="28"/>
              </w:rPr>
              <w:t>Класс</w:t>
            </w:r>
          </w:p>
        </w:tc>
        <w:tc>
          <w:tcPr>
            <w:tcW w:w="204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06DB" w:rsidRPr="00833CE6" w:rsidRDefault="00FB06DB" w:rsidP="00936EBA">
            <w:pPr>
              <w:pStyle w:val="ac"/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833CE6">
              <w:rPr>
                <w:rFonts w:cs="Times New Roman"/>
                <w:bCs/>
                <w:sz w:val="28"/>
                <w:szCs w:val="28"/>
              </w:rPr>
              <w:t>Кол-во уч-ся</w:t>
            </w:r>
          </w:p>
        </w:tc>
        <w:tc>
          <w:tcPr>
            <w:tcW w:w="533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B06DB" w:rsidRPr="00833CE6" w:rsidRDefault="00FB06DB" w:rsidP="00936EBA">
            <w:pPr>
              <w:pStyle w:val="ac"/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833CE6">
              <w:rPr>
                <w:rFonts w:cs="Times New Roman"/>
                <w:bCs/>
                <w:sz w:val="28"/>
                <w:szCs w:val="28"/>
              </w:rPr>
              <w:t>Предметы экзамена по выбору</w:t>
            </w:r>
          </w:p>
        </w:tc>
      </w:tr>
      <w:tr w:rsidR="00FB06DB" w:rsidRPr="00833CE6" w:rsidTr="00936EBA">
        <w:trPr>
          <w:cantSplit/>
          <w:trHeight w:val="1504"/>
        </w:trPr>
        <w:tc>
          <w:tcPr>
            <w:tcW w:w="110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06DB" w:rsidRPr="00833CE6" w:rsidRDefault="00FB06DB" w:rsidP="00936E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4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06DB" w:rsidRPr="00833CE6" w:rsidRDefault="00FB06DB" w:rsidP="00936E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5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FB06DB" w:rsidRPr="00833CE6" w:rsidRDefault="00FB06DB" w:rsidP="00936EBA">
            <w:pPr>
              <w:pStyle w:val="ac"/>
              <w:ind w:left="113" w:right="113"/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833CE6">
              <w:rPr>
                <w:rFonts w:cs="Times New Roman"/>
                <w:bCs/>
                <w:sz w:val="28"/>
                <w:szCs w:val="28"/>
              </w:rPr>
              <w:t>Русский язык</w:t>
            </w:r>
          </w:p>
        </w:tc>
        <w:tc>
          <w:tcPr>
            <w:tcW w:w="1890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textDirection w:val="btLr"/>
          </w:tcPr>
          <w:p w:rsidR="00FB06DB" w:rsidRPr="00833CE6" w:rsidRDefault="00FB06DB" w:rsidP="00936EBA">
            <w:pPr>
              <w:pStyle w:val="ac"/>
              <w:ind w:left="113" w:right="113"/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833CE6">
              <w:rPr>
                <w:rFonts w:cs="Times New Roman"/>
                <w:bCs/>
                <w:sz w:val="28"/>
                <w:szCs w:val="28"/>
              </w:rPr>
              <w:t>Математика профильная</w:t>
            </w:r>
          </w:p>
        </w:tc>
        <w:tc>
          <w:tcPr>
            <w:tcW w:w="17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extDirection w:val="btLr"/>
          </w:tcPr>
          <w:p w:rsidR="00FB06DB" w:rsidRPr="00833CE6" w:rsidRDefault="00FB06DB" w:rsidP="00936EBA">
            <w:pPr>
              <w:pStyle w:val="ac"/>
              <w:ind w:left="113" w:right="113"/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833CE6">
              <w:rPr>
                <w:rFonts w:cs="Times New Roman"/>
                <w:bCs/>
                <w:sz w:val="28"/>
                <w:szCs w:val="28"/>
              </w:rPr>
              <w:t>обществознание</w:t>
            </w:r>
          </w:p>
        </w:tc>
      </w:tr>
      <w:tr w:rsidR="00FB06DB" w:rsidRPr="00833CE6" w:rsidTr="00936EBA">
        <w:trPr>
          <w:trHeight w:val="330"/>
        </w:trPr>
        <w:tc>
          <w:tcPr>
            <w:tcW w:w="11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06DB" w:rsidRPr="00833CE6" w:rsidRDefault="00FB06DB" w:rsidP="00936EBA">
            <w:pPr>
              <w:pStyle w:val="ac"/>
              <w:jc w:val="both"/>
              <w:rPr>
                <w:rFonts w:cs="Times New Roman"/>
                <w:sz w:val="28"/>
                <w:szCs w:val="28"/>
              </w:rPr>
            </w:pPr>
            <w:r w:rsidRPr="00833CE6">
              <w:rPr>
                <w:rFonts w:cs="Times New Roman"/>
                <w:sz w:val="28"/>
                <w:szCs w:val="28"/>
              </w:rPr>
              <w:t>11</w:t>
            </w:r>
          </w:p>
        </w:tc>
        <w:tc>
          <w:tcPr>
            <w:tcW w:w="20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06DB" w:rsidRPr="00833CE6" w:rsidRDefault="00FB06DB" w:rsidP="00936EBA">
            <w:pPr>
              <w:pStyle w:val="ac"/>
              <w:jc w:val="both"/>
              <w:rPr>
                <w:rFonts w:cs="Times New Roman"/>
                <w:sz w:val="28"/>
                <w:szCs w:val="28"/>
              </w:rPr>
            </w:pPr>
            <w:r w:rsidRPr="00833CE6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1705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FB06DB" w:rsidRPr="00833CE6" w:rsidRDefault="00FB06DB" w:rsidP="00936EBA">
            <w:pPr>
              <w:pStyle w:val="ac"/>
              <w:jc w:val="both"/>
              <w:rPr>
                <w:rFonts w:cs="Times New Roman"/>
                <w:sz w:val="28"/>
                <w:szCs w:val="28"/>
              </w:rPr>
            </w:pPr>
            <w:r w:rsidRPr="00833CE6">
              <w:rPr>
                <w:rFonts w:cs="Times New Roman"/>
                <w:sz w:val="28"/>
                <w:szCs w:val="28"/>
              </w:rPr>
              <w:t>3/100</w:t>
            </w:r>
          </w:p>
        </w:tc>
        <w:tc>
          <w:tcPr>
            <w:tcW w:w="1890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FB06DB" w:rsidRPr="00833CE6" w:rsidRDefault="00FB06DB" w:rsidP="00936EBA">
            <w:pPr>
              <w:pStyle w:val="ac"/>
              <w:jc w:val="both"/>
              <w:rPr>
                <w:rFonts w:cs="Times New Roman"/>
                <w:sz w:val="28"/>
                <w:szCs w:val="28"/>
              </w:rPr>
            </w:pPr>
            <w:r w:rsidRPr="00833CE6">
              <w:rPr>
                <w:rFonts w:cs="Times New Roman"/>
                <w:sz w:val="28"/>
                <w:szCs w:val="28"/>
              </w:rPr>
              <w:t>3/100</w:t>
            </w:r>
          </w:p>
        </w:tc>
        <w:tc>
          <w:tcPr>
            <w:tcW w:w="17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B06DB" w:rsidRPr="00833CE6" w:rsidRDefault="00FB06DB" w:rsidP="00936EBA">
            <w:pPr>
              <w:pStyle w:val="ac"/>
              <w:jc w:val="both"/>
              <w:rPr>
                <w:rFonts w:cs="Times New Roman"/>
                <w:sz w:val="28"/>
                <w:szCs w:val="28"/>
              </w:rPr>
            </w:pPr>
            <w:r w:rsidRPr="00833CE6">
              <w:rPr>
                <w:rFonts w:cs="Times New Roman"/>
                <w:sz w:val="28"/>
                <w:szCs w:val="28"/>
              </w:rPr>
              <w:t>3/100</w:t>
            </w:r>
          </w:p>
        </w:tc>
      </w:tr>
    </w:tbl>
    <w:p w:rsidR="00FB06DB" w:rsidRPr="00833CE6" w:rsidRDefault="00FB06DB" w:rsidP="00FB06DB">
      <w:pPr>
        <w:jc w:val="both"/>
        <w:rPr>
          <w:i/>
          <w:iCs/>
          <w:sz w:val="28"/>
          <w:szCs w:val="28"/>
        </w:rPr>
      </w:pPr>
    </w:p>
    <w:p w:rsidR="00FB06DB" w:rsidRPr="00833CE6" w:rsidRDefault="00FB06DB" w:rsidP="00FB06DB">
      <w:pPr>
        <w:ind w:left="720"/>
        <w:jc w:val="both"/>
        <w:rPr>
          <w:b/>
          <w:sz w:val="28"/>
          <w:szCs w:val="28"/>
        </w:rPr>
      </w:pPr>
      <w:r w:rsidRPr="00833CE6">
        <w:rPr>
          <w:b/>
          <w:sz w:val="28"/>
          <w:szCs w:val="28"/>
        </w:rPr>
        <w:t>2.Результаты ЕГЭ по школе 2020 год в  сравнении с 2019 годом</w:t>
      </w:r>
    </w:p>
    <w:p w:rsidR="00FB06DB" w:rsidRPr="00833CE6" w:rsidRDefault="00FB06DB" w:rsidP="00FB06DB">
      <w:pPr>
        <w:ind w:left="720"/>
        <w:jc w:val="both"/>
        <w:rPr>
          <w:b/>
          <w:color w:val="4F81BD"/>
          <w:sz w:val="28"/>
          <w:szCs w:val="28"/>
        </w:rPr>
      </w:pPr>
    </w:p>
    <w:tbl>
      <w:tblPr>
        <w:tblW w:w="9426" w:type="dxa"/>
        <w:tblInd w:w="62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410"/>
        <w:gridCol w:w="596"/>
        <w:gridCol w:w="680"/>
        <w:gridCol w:w="1390"/>
        <w:gridCol w:w="1445"/>
        <w:gridCol w:w="2905"/>
      </w:tblGrid>
      <w:tr w:rsidR="00FB06DB" w:rsidRPr="00833CE6" w:rsidTr="00936EBA">
        <w:trPr>
          <w:trHeight w:val="556"/>
        </w:trPr>
        <w:tc>
          <w:tcPr>
            <w:tcW w:w="2410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FB06DB" w:rsidRPr="00833CE6" w:rsidRDefault="00FB06DB" w:rsidP="00936EBA">
            <w:pPr>
              <w:pStyle w:val="ac"/>
              <w:jc w:val="both"/>
              <w:rPr>
                <w:rFonts w:cs="Times New Roman"/>
                <w:b/>
                <w:bCs/>
                <w:sz w:val="28"/>
                <w:szCs w:val="28"/>
              </w:rPr>
            </w:pPr>
            <w:r w:rsidRPr="00833CE6">
              <w:rPr>
                <w:rFonts w:cs="Times New Roman"/>
                <w:b/>
                <w:bCs/>
                <w:sz w:val="28"/>
                <w:szCs w:val="28"/>
              </w:rPr>
              <w:lastRenderedPageBreak/>
              <w:t>Предмет</w:t>
            </w:r>
          </w:p>
        </w:tc>
        <w:tc>
          <w:tcPr>
            <w:tcW w:w="1276" w:type="dxa"/>
            <w:gridSpan w:val="2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FB06DB" w:rsidRPr="00833CE6" w:rsidRDefault="00FB06DB" w:rsidP="00936EBA">
            <w:pPr>
              <w:pStyle w:val="ac"/>
              <w:jc w:val="both"/>
              <w:rPr>
                <w:rFonts w:cs="Times New Roman"/>
                <w:b/>
                <w:bCs/>
                <w:sz w:val="28"/>
                <w:szCs w:val="28"/>
              </w:rPr>
            </w:pPr>
            <w:r w:rsidRPr="00833CE6">
              <w:rPr>
                <w:rFonts w:cs="Times New Roman"/>
                <w:b/>
                <w:bCs/>
                <w:sz w:val="28"/>
                <w:szCs w:val="28"/>
              </w:rPr>
              <w:t>Кол-во учащихся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FB06DB" w:rsidRPr="00833CE6" w:rsidRDefault="00FB06DB" w:rsidP="00936EBA">
            <w:pPr>
              <w:pStyle w:val="ac"/>
              <w:jc w:val="both"/>
              <w:rPr>
                <w:rFonts w:cs="Times New Roman"/>
                <w:b/>
                <w:bCs/>
                <w:sz w:val="28"/>
                <w:szCs w:val="28"/>
              </w:rPr>
            </w:pPr>
            <w:r w:rsidRPr="00833CE6">
              <w:rPr>
                <w:rFonts w:cs="Times New Roman"/>
                <w:b/>
                <w:bCs/>
                <w:sz w:val="28"/>
                <w:szCs w:val="28"/>
              </w:rPr>
              <w:t>Средний балл</w:t>
            </w:r>
          </w:p>
          <w:p w:rsidR="00FB06DB" w:rsidRPr="00833CE6" w:rsidRDefault="00FB06DB" w:rsidP="00936EBA">
            <w:pPr>
              <w:pStyle w:val="ac"/>
              <w:jc w:val="both"/>
              <w:rPr>
                <w:rFonts w:cs="Times New Roman"/>
                <w:b/>
                <w:bCs/>
                <w:sz w:val="28"/>
                <w:szCs w:val="28"/>
              </w:rPr>
            </w:pPr>
            <w:r w:rsidRPr="00833CE6">
              <w:rPr>
                <w:rFonts w:cs="Times New Roman"/>
                <w:b/>
                <w:bCs/>
                <w:sz w:val="28"/>
                <w:szCs w:val="28"/>
              </w:rPr>
              <w:t>по школе</w:t>
            </w:r>
          </w:p>
        </w:tc>
        <w:tc>
          <w:tcPr>
            <w:tcW w:w="2905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FB06DB" w:rsidRPr="00833CE6" w:rsidRDefault="00FB06DB" w:rsidP="00936EBA">
            <w:pPr>
              <w:pStyle w:val="ac"/>
              <w:jc w:val="both"/>
              <w:rPr>
                <w:rFonts w:cs="Times New Roman"/>
                <w:b/>
                <w:bCs/>
                <w:sz w:val="28"/>
                <w:szCs w:val="28"/>
              </w:rPr>
            </w:pPr>
            <w:r w:rsidRPr="00833CE6">
              <w:rPr>
                <w:rFonts w:cs="Times New Roman"/>
                <w:b/>
                <w:bCs/>
                <w:sz w:val="28"/>
                <w:szCs w:val="28"/>
              </w:rPr>
              <w:t>Лучший результат</w:t>
            </w:r>
          </w:p>
          <w:p w:rsidR="00FB06DB" w:rsidRPr="00833CE6" w:rsidRDefault="00FB06DB" w:rsidP="00936EBA">
            <w:pPr>
              <w:pStyle w:val="ac"/>
              <w:jc w:val="both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</w:tr>
      <w:tr w:rsidR="00FB06DB" w:rsidRPr="00833CE6" w:rsidTr="00936EBA">
        <w:trPr>
          <w:trHeight w:val="296"/>
        </w:trPr>
        <w:tc>
          <w:tcPr>
            <w:tcW w:w="241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06DB" w:rsidRPr="00833CE6" w:rsidRDefault="00FB06DB" w:rsidP="00936E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FB06DB" w:rsidRPr="00833CE6" w:rsidRDefault="00FB06DB" w:rsidP="00936EBA">
            <w:pPr>
              <w:pStyle w:val="ac"/>
              <w:jc w:val="both"/>
              <w:rPr>
                <w:rFonts w:cs="Times New Roman"/>
                <w:sz w:val="28"/>
                <w:szCs w:val="28"/>
              </w:rPr>
            </w:pPr>
            <w:r w:rsidRPr="00833CE6">
              <w:rPr>
                <w:rFonts w:cs="Times New Roman"/>
                <w:sz w:val="28"/>
                <w:szCs w:val="28"/>
              </w:rPr>
              <w:t>2019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FB06DB" w:rsidRPr="00833CE6" w:rsidRDefault="00FB06DB" w:rsidP="00936EBA">
            <w:pPr>
              <w:jc w:val="both"/>
              <w:rPr>
                <w:sz w:val="28"/>
                <w:szCs w:val="28"/>
              </w:rPr>
            </w:pPr>
            <w:r w:rsidRPr="00833CE6">
              <w:rPr>
                <w:sz w:val="28"/>
                <w:szCs w:val="28"/>
              </w:rPr>
              <w:t>2020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FB06DB" w:rsidRPr="00833CE6" w:rsidRDefault="00FB06DB" w:rsidP="00936EBA">
            <w:pPr>
              <w:pStyle w:val="ac"/>
              <w:jc w:val="both"/>
              <w:rPr>
                <w:rFonts w:cs="Times New Roman"/>
                <w:b/>
                <w:bCs/>
                <w:sz w:val="28"/>
                <w:szCs w:val="28"/>
              </w:rPr>
            </w:pPr>
            <w:r w:rsidRPr="00833CE6">
              <w:rPr>
                <w:rFonts w:cs="Times New Roman"/>
                <w:b/>
                <w:bCs/>
                <w:sz w:val="28"/>
                <w:szCs w:val="28"/>
              </w:rPr>
              <w:t>2019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FB06DB" w:rsidRPr="00833CE6" w:rsidRDefault="00FB06DB" w:rsidP="00936EBA">
            <w:pPr>
              <w:pStyle w:val="ac"/>
              <w:jc w:val="both"/>
              <w:rPr>
                <w:rFonts w:cs="Times New Roman"/>
                <w:b/>
                <w:bCs/>
                <w:sz w:val="28"/>
                <w:szCs w:val="28"/>
              </w:rPr>
            </w:pPr>
            <w:r w:rsidRPr="00833CE6">
              <w:rPr>
                <w:rFonts w:cs="Times New Roman"/>
                <w:b/>
                <w:bCs/>
                <w:sz w:val="28"/>
                <w:szCs w:val="28"/>
              </w:rPr>
              <w:t>2020</w:t>
            </w:r>
          </w:p>
        </w:tc>
        <w:tc>
          <w:tcPr>
            <w:tcW w:w="2905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06DB" w:rsidRPr="00833CE6" w:rsidRDefault="00FB06DB" w:rsidP="00936EBA">
            <w:pPr>
              <w:pStyle w:val="ac"/>
              <w:jc w:val="both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</w:tr>
      <w:tr w:rsidR="00FB06DB" w:rsidRPr="00833CE6" w:rsidTr="00936EBA">
        <w:trPr>
          <w:trHeight w:val="596"/>
        </w:trPr>
        <w:tc>
          <w:tcPr>
            <w:tcW w:w="241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FB06DB" w:rsidRPr="00833CE6" w:rsidRDefault="00FB06DB" w:rsidP="00936EBA">
            <w:pPr>
              <w:pStyle w:val="ac"/>
              <w:jc w:val="both"/>
              <w:rPr>
                <w:rFonts w:cs="Times New Roman"/>
                <w:sz w:val="28"/>
                <w:szCs w:val="28"/>
              </w:rPr>
            </w:pPr>
            <w:r w:rsidRPr="00833CE6">
              <w:rPr>
                <w:rFonts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96" w:type="dxa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6DB" w:rsidRPr="00833CE6" w:rsidRDefault="00FB06DB" w:rsidP="00936EBA">
            <w:pPr>
              <w:pStyle w:val="ac"/>
              <w:jc w:val="both"/>
              <w:rPr>
                <w:rFonts w:cs="Times New Roman"/>
                <w:sz w:val="28"/>
                <w:szCs w:val="28"/>
              </w:rPr>
            </w:pPr>
            <w:r w:rsidRPr="00833CE6"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B06DB" w:rsidRPr="00833CE6" w:rsidRDefault="00FB06DB" w:rsidP="00936EBA">
            <w:pPr>
              <w:pStyle w:val="ac"/>
              <w:jc w:val="both"/>
              <w:rPr>
                <w:rFonts w:cs="Times New Roman"/>
                <w:sz w:val="28"/>
                <w:szCs w:val="28"/>
              </w:rPr>
            </w:pPr>
            <w:r w:rsidRPr="00833CE6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1390" w:type="dxa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6DB" w:rsidRPr="00833CE6" w:rsidRDefault="00FB06DB" w:rsidP="00936EBA">
            <w:pPr>
              <w:pStyle w:val="ac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833CE6">
              <w:rPr>
                <w:rFonts w:cs="Times New Roman"/>
                <w:b/>
                <w:sz w:val="28"/>
                <w:szCs w:val="28"/>
              </w:rPr>
              <w:t>71,88</w:t>
            </w:r>
          </w:p>
        </w:tc>
        <w:tc>
          <w:tcPr>
            <w:tcW w:w="144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B06DB" w:rsidRPr="00833CE6" w:rsidRDefault="00FB06DB" w:rsidP="00936EBA">
            <w:pPr>
              <w:pStyle w:val="ac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833CE6">
              <w:rPr>
                <w:rFonts w:cs="Times New Roman"/>
                <w:b/>
                <w:sz w:val="28"/>
                <w:szCs w:val="28"/>
              </w:rPr>
              <w:t>70,33</w:t>
            </w:r>
          </w:p>
        </w:tc>
        <w:tc>
          <w:tcPr>
            <w:tcW w:w="2905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FB06DB" w:rsidRPr="00833CE6" w:rsidRDefault="00FB06DB" w:rsidP="00936EBA">
            <w:pPr>
              <w:pStyle w:val="ac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833CE6">
              <w:rPr>
                <w:rFonts w:cs="Times New Roman"/>
                <w:sz w:val="28"/>
                <w:szCs w:val="28"/>
              </w:rPr>
              <w:t>Светлицкий</w:t>
            </w:r>
            <w:proofErr w:type="spellEnd"/>
            <w:r w:rsidRPr="00833CE6">
              <w:rPr>
                <w:rFonts w:cs="Times New Roman"/>
                <w:sz w:val="28"/>
                <w:szCs w:val="28"/>
              </w:rPr>
              <w:t xml:space="preserve"> Д. - 76</w:t>
            </w:r>
          </w:p>
        </w:tc>
      </w:tr>
      <w:tr w:rsidR="00FB06DB" w:rsidRPr="00833CE6" w:rsidTr="00936EBA">
        <w:trPr>
          <w:trHeight w:val="404"/>
        </w:trPr>
        <w:tc>
          <w:tcPr>
            <w:tcW w:w="241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FB06DB" w:rsidRPr="00833CE6" w:rsidRDefault="00FB06DB" w:rsidP="00936EBA">
            <w:pPr>
              <w:pStyle w:val="ac"/>
              <w:jc w:val="both"/>
              <w:rPr>
                <w:rFonts w:cs="Times New Roman"/>
                <w:sz w:val="28"/>
                <w:szCs w:val="28"/>
              </w:rPr>
            </w:pPr>
            <w:r w:rsidRPr="00833CE6">
              <w:rPr>
                <w:rFonts w:cs="Times New Roman"/>
                <w:sz w:val="28"/>
                <w:szCs w:val="28"/>
              </w:rPr>
              <w:t>Математика (профильная)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6DB" w:rsidRPr="00833CE6" w:rsidRDefault="00FB06DB" w:rsidP="00936EBA">
            <w:pPr>
              <w:pStyle w:val="ac"/>
              <w:jc w:val="both"/>
              <w:rPr>
                <w:rFonts w:cs="Times New Roman"/>
                <w:sz w:val="28"/>
                <w:szCs w:val="28"/>
              </w:rPr>
            </w:pPr>
            <w:r w:rsidRPr="00833CE6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B06DB" w:rsidRPr="00833CE6" w:rsidRDefault="00FB06DB" w:rsidP="00936EBA">
            <w:pPr>
              <w:pStyle w:val="ac"/>
              <w:jc w:val="both"/>
              <w:rPr>
                <w:rFonts w:cs="Times New Roman"/>
                <w:sz w:val="28"/>
                <w:szCs w:val="28"/>
              </w:rPr>
            </w:pPr>
            <w:r w:rsidRPr="00833CE6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6DB" w:rsidRPr="00833CE6" w:rsidRDefault="00FB06DB" w:rsidP="00936EBA">
            <w:pPr>
              <w:pStyle w:val="ac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833CE6">
              <w:rPr>
                <w:rFonts w:cs="Times New Roman"/>
                <w:b/>
                <w:sz w:val="28"/>
                <w:szCs w:val="28"/>
              </w:rPr>
              <w:t>59,3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B06DB" w:rsidRPr="00833CE6" w:rsidRDefault="00FB06DB" w:rsidP="00936EBA">
            <w:pPr>
              <w:pStyle w:val="ac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833CE6">
              <w:rPr>
                <w:rFonts w:cs="Times New Roman"/>
                <w:b/>
                <w:sz w:val="28"/>
                <w:szCs w:val="28"/>
              </w:rPr>
              <w:t>44,33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FB06DB" w:rsidRPr="00833CE6" w:rsidRDefault="00FB06DB" w:rsidP="00936EBA">
            <w:pPr>
              <w:pStyle w:val="ac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833CE6">
              <w:rPr>
                <w:rFonts w:cs="Times New Roman"/>
                <w:sz w:val="28"/>
                <w:szCs w:val="28"/>
              </w:rPr>
              <w:t>Светлицкий</w:t>
            </w:r>
            <w:proofErr w:type="spellEnd"/>
            <w:r w:rsidRPr="00833CE6">
              <w:rPr>
                <w:rFonts w:cs="Times New Roman"/>
                <w:sz w:val="28"/>
                <w:szCs w:val="28"/>
              </w:rPr>
              <w:t xml:space="preserve">  Д. - 56</w:t>
            </w:r>
          </w:p>
        </w:tc>
      </w:tr>
      <w:tr w:rsidR="00FB06DB" w:rsidRPr="00833CE6" w:rsidTr="00936EBA">
        <w:trPr>
          <w:trHeight w:val="239"/>
        </w:trPr>
        <w:tc>
          <w:tcPr>
            <w:tcW w:w="241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FB06DB" w:rsidRPr="00833CE6" w:rsidRDefault="00FB06DB" w:rsidP="00936EBA">
            <w:pPr>
              <w:shd w:val="clear" w:color="auto" w:fill="FFFFFF"/>
              <w:spacing w:after="120"/>
              <w:jc w:val="both"/>
              <w:rPr>
                <w:spacing w:val="-17"/>
                <w:sz w:val="28"/>
                <w:szCs w:val="28"/>
              </w:rPr>
            </w:pPr>
            <w:r w:rsidRPr="00833CE6">
              <w:rPr>
                <w:spacing w:val="-17"/>
                <w:sz w:val="28"/>
                <w:szCs w:val="28"/>
              </w:rPr>
              <w:t>Обществознание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6DB" w:rsidRPr="00833CE6" w:rsidRDefault="00FB06DB" w:rsidP="00936EBA">
            <w:pPr>
              <w:pStyle w:val="ac"/>
              <w:jc w:val="both"/>
              <w:rPr>
                <w:rFonts w:cs="Times New Roman"/>
                <w:sz w:val="28"/>
                <w:szCs w:val="28"/>
              </w:rPr>
            </w:pPr>
            <w:r w:rsidRPr="00833CE6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B06DB" w:rsidRPr="00833CE6" w:rsidRDefault="00FB06DB" w:rsidP="00936EBA">
            <w:pPr>
              <w:pStyle w:val="ac"/>
              <w:jc w:val="both"/>
              <w:rPr>
                <w:rFonts w:cs="Times New Roman"/>
                <w:sz w:val="28"/>
                <w:szCs w:val="28"/>
              </w:rPr>
            </w:pPr>
            <w:r w:rsidRPr="00833CE6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6DB" w:rsidRPr="00833CE6" w:rsidRDefault="00FB06DB" w:rsidP="00936EBA">
            <w:pPr>
              <w:shd w:val="clear" w:color="auto" w:fill="FFFFFF"/>
              <w:spacing w:after="120"/>
              <w:jc w:val="both"/>
              <w:rPr>
                <w:b/>
                <w:sz w:val="28"/>
                <w:szCs w:val="28"/>
              </w:rPr>
            </w:pPr>
            <w:r w:rsidRPr="00833CE6">
              <w:rPr>
                <w:b/>
                <w:sz w:val="28"/>
                <w:szCs w:val="28"/>
              </w:rPr>
              <w:t>54,25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B06DB" w:rsidRPr="00833CE6" w:rsidRDefault="00FB06DB" w:rsidP="00936EBA">
            <w:pPr>
              <w:shd w:val="clear" w:color="auto" w:fill="FFFFFF"/>
              <w:spacing w:after="120"/>
              <w:jc w:val="both"/>
              <w:rPr>
                <w:b/>
                <w:sz w:val="28"/>
                <w:szCs w:val="28"/>
              </w:rPr>
            </w:pPr>
            <w:r w:rsidRPr="00833CE6">
              <w:rPr>
                <w:b/>
                <w:sz w:val="28"/>
                <w:szCs w:val="28"/>
              </w:rPr>
              <w:t>50,33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FB06DB" w:rsidRPr="00833CE6" w:rsidRDefault="00FB06DB" w:rsidP="00936EBA">
            <w:pPr>
              <w:pStyle w:val="ac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833CE6">
              <w:rPr>
                <w:rFonts w:cs="Times New Roman"/>
                <w:sz w:val="28"/>
                <w:szCs w:val="28"/>
              </w:rPr>
              <w:t>Литвиченко</w:t>
            </w:r>
            <w:proofErr w:type="spellEnd"/>
            <w:r w:rsidRPr="00833CE6">
              <w:rPr>
                <w:rFonts w:cs="Times New Roman"/>
                <w:sz w:val="28"/>
                <w:szCs w:val="28"/>
              </w:rPr>
              <w:t xml:space="preserve"> Е. - 52</w:t>
            </w:r>
          </w:p>
        </w:tc>
      </w:tr>
    </w:tbl>
    <w:p w:rsidR="00FB06DB" w:rsidRPr="00833CE6" w:rsidRDefault="00FB06DB" w:rsidP="00FB06DB">
      <w:pPr>
        <w:jc w:val="both"/>
        <w:rPr>
          <w:b/>
          <w:sz w:val="28"/>
          <w:szCs w:val="28"/>
        </w:rPr>
      </w:pPr>
    </w:p>
    <w:p w:rsidR="00FB06DB" w:rsidRPr="00833CE6" w:rsidRDefault="00FB06DB" w:rsidP="00FB06DB">
      <w:pPr>
        <w:ind w:left="720"/>
        <w:jc w:val="center"/>
        <w:rPr>
          <w:sz w:val="28"/>
          <w:szCs w:val="28"/>
        </w:rPr>
      </w:pPr>
      <w:r w:rsidRPr="00833CE6">
        <w:rPr>
          <w:b/>
          <w:sz w:val="28"/>
          <w:szCs w:val="28"/>
        </w:rPr>
        <w:t>3.Освоение выпускниками программы среднего общего образования по предметам</w:t>
      </w:r>
    </w:p>
    <w:tbl>
      <w:tblPr>
        <w:tblW w:w="9639" w:type="dxa"/>
        <w:tblInd w:w="33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268"/>
        <w:gridCol w:w="1984"/>
        <w:gridCol w:w="1843"/>
        <w:gridCol w:w="1701"/>
        <w:gridCol w:w="1843"/>
      </w:tblGrid>
      <w:tr w:rsidR="00FB06DB" w:rsidRPr="00833CE6" w:rsidTr="00936EBA"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06DB" w:rsidRPr="00833CE6" w:rsidRDefault="00FB06DB" w:rsidP="00936EBA">
            <w:pPr>
              <w:pStyle w:val="ac"/>
              <w:jc w:val="both"/>
              <w:rPr>
                <w:rFonts w:cs="Times New Roman"/>
                <w:b/>
                <w:bCs/>
                <w:sz w:val="28"/>
                <w:szCs w:val="28"/>
              </w:rPr>
            </w:pPr>
            <w:r w:rsidRPr="00833CE6">
              <w:rPr>
                <w:rFonts w:cs="Times New Roman"/>
                <w:b/>
                <w:bCs/>
                <w:sz w:val="28"/>
                <w:szCs w:val="28"/>
              </w:rPr>
              <w:t>Дата проведения экзамена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06DB" w:rsidRPr="00833CE6" w:rsidRDefault="00FB06DB" w:rsidP="00936EBA">
            <w:pPr>
              <w:pStyle w:val="ac"/>
              <w:jc w:val="both"/>
              <w:rPr>
                <w:rFonts w:cs="Times New Roman"/>
                <w:b/>
                <w:bCs/>
                <w:sz w:val="28"/>
                <w:szCs w:val="28"/>
              </w:rPr>
            </w:pPr>
            <w:r w:rsidRPr="00833CE6">
              <w:rPr>
                <w:rFonts w:cs="Times New Roman"/>
                <w:b/>
                <w:bCs/>
                <w:sz w:val="28"/>
                <w:szCs w:val="28"/>
              </w:rPr>
              <w:t>Освоение программы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06DB" w:rsidRPr="00833CE6" w:rsidRDefault="00FB06DB" w:rsidP="00936EBA">
            <w:pPr>
              <w:pStyle w:val="ac"/>
              <w:jc w:val="both"/>
              <w:rPr>
                <w:rFonts w:cs="Times New Roman"/>
                <w:b/>
                <w:bCs/>
                <w:sz w:val="28"/>
                <w:szCs w:val="28"/>
              </w:rPr>
            </w:pPr>
            <w:r w:rsidRPr="00833CE6">
              <w:rPr>
                <w:rFonts w:cs="Times New Roman"/>
                <w:b/>
                <w:bCs/>
                <w:sz w:val="28"/>
                <w:szCs w:val="28"/>
              </w:rPr>
              <w:t>Диапазон баллов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06DB" w:rsidRPr="00833CE6" w:rsidRDefault="00FB06DB" w:rsidP="00936EBA">
            <w:pPr>
              <w:pStyle w:val="ac"/>
              <w:jc w:val="both"/>
              <w:rPr>
                <w:rFonts w:cs="Times New Roman"/>
                <w:b/>
                <w:bCs/>
                <w:sz w:val="28"/>
                <w:szCs w:val="28"/>
              </w:rPr>
            </w:pPr>
            <w:r w:rsidRPr="00833CE6">
              <w:rPr>
                <w:rFonts w:cs="Times New Roman"/>
                <w:b/>
                <w:bCs/>
                <w:sz w:val="28"/>
                <w:szCs w:val="28"/>
              </w:rPr>
              <w:t>Количество работ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B06DB" w:rsidRPr="00833CE6" w:rsidRDefault="00FB06DB" w:rsidP="00936EBA">
            <w:pPr>
              <w:pStyle w:val="ac"/>
              <w:jc w:val="both"/>
              <w:rPr>
                <w:rFonts w:cs="Times New Roman"/>
                <w:b/>
                <w:bCs/>
                <w:sz w:val="28"/>
                <w:szCs w:val="28"/>
              </w:rPr>
            </w:pPr>
            <w:r w:rsidRPr="00833CE6">
              <w:rPr>
                <w:rFonts w:cs="Times New Roman"/>
                <w:b/>
                <w:bCs/>
                <w:sz w:val="28"/>
                <w:szCs w:val="28"/>
              </w:rPr>
              <w:t>Процентная доля</w:t>
            </w:r>
          </w:p>
        </w:tc>
      </w:tr>
      <w:tr w:rsidR="00FB06DB" w:rsidRPr="00833CE6" w:rsidTr="00936EBA">
        <w:tc>
          <w:tcPr>
            <w:tcW w:w="2268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FB06DB" w:rsidRPr="00833CE6" w:rsidRDefault="00FB06DB" w:rsidP="00936EBA">
            <w:pPr>
              <w:pStyle w:val="ac"/>
              <w:jc w:val="both"/>
              <w:rPr>
                <w:rFonts w:cs="Times New Roman"/>
                <w:sz w:val="28"/>
                <w:szCs w:val="28"/>
              </w:rPr>
            </w:pPr>
            <w:r w:rsidRPr="00833CE6">
              <w:rPr>
                <w:rFonts w:cs="Times New Roman"/>
                <w:sz w:val="28"/>
                <w:szCs w:val="28"/>
              </w:rPr>
              <w:t>10.07.2020</w:t>
            </w:r>
          </w:p>
          <w:p w:rsidR="00FB06DB" w:rsidRPr="00833CE6" w:rsidRDefault="00FB06DB" w:rsidP="00936EBA">
            <w:pPr>
              <w:pStyle w:val="ac"/>
              <w:jc w:val="both"/>
              <w:rPr>
                <w:rFonts w:cs="Times New Roman"/>
                <w:sz w:val="28"/>
                <w:szCs w:val="28"/>
              </w:rPr>
            </w:pPr>
            <w:r w:rsidRPr="00833CE6">
              <w:rPr>
                <w:rFonts w:cs="Times New Roman"/>
                <w:sz w:val="28"/>
                <w:szCs w:val="28"/>
              </w:rPr>
              <w:t>Математика профильная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06DB" w:rsidRPr="00833CE6" w:rsidRDefault="00FB06DB" w:rsidP="00936EBA">
            <w:pPr>
              <w:pStyle w:val="ac"/>
              <w:jc w:val="both"/>
              <w:rPr>
                <w:rFonts w:cs="Times New Roman"/>
                <w:sz w:val="28"/>
                <w:szCs w:val="28"/>
              </w:rPr>
            </w:pPr>
            <w:r w:rsidRPr="00833CE6">
              <w:rPr>
                <w:rFonts w:cs="Times New Roman"/>
                <w:sz w:val="28"/>
                <w:szCs w:val="28"/>
              </w:rPr>
              <w:t>Не освоена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06DB" w:rsidRPr="00833CE6" w:rsidRDefault="00FB06DB" w:rsidP="00936EBA">
            <w:pPr>
              <w:pStyle w:val="ac"/>
              <w:jc w:val="both"/>
              <w:rPr>
                <w:rFonts w:cs="Times New Roman"/>
                <w:sz w:val="28"/>
                <w:szCs w:val="28"/>
              </w:rPr>
            </w:pPr>
            <w:r w:rsidRPr="00833CE6">
              <w:rPr>
                <w:rFonts w:cs="Times New Roman"/>
                <w:sz w:val="28"/>
                <w:szCs w:val="28"/>
              </w:rPr>
              <w:t>0-27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06DB" w:rsidRPr="00833CE6" w:rsidRDefault="00FB06DB" w:rsidP="00936EBA">
            <w:pPr>
              <w:pStyle w:val="ac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B06DB" w:rsidRPr="00833CE6" w:rsidRDefault="00FB06DB" w:rsidP="00936EBA">
            <w:pPr>
              <w:pStyle w:val="ac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FB06DB" w:rsidRPr="00833CE6" w:rsidTr="0097647B">
        <w:trPr>
          <w:trHeight w:val="686"/>
        </w:trPr>
        <w:tc>
          <w:tcPr>
            <w:tcW w:w="2268" w:type="dxa"/>
            <w:vMerge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FB06DB" w:rsidRPr="00833CE6" w:rsidRDefault="00FB06DB" w:rsidP="00936E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FB06DB" w:rsidRPr="00833CE6" w:rsidRDefault="00FB06DB" w:rsidP="00936EBA">
            <w:pPr>
              <w:pStyle w:val="ac"/>
              <w:jc w:val="both"/>
              <w:rPr>
                <w:rFonts w:cs="Times New Roman"/>
                <w:sz w:val="28"/>
                <w:szCs w:val="28"/>
              </w:rPr>
            </w:pPr>
            <w:r w:rsidRPr="00833CE6">
              <w:rPr>
                <w:rFonts w:cs="Times New Roman"/>
                <w:sz w:val="28"/>
                <w:szCs w:val="28"/>
              </w:rPr>
              <w:t>Освоена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FB06DB" w:rsidRPr="00833CE6" w:rsidRDefault="00FB06DB" w:rsidP="00936EBA">
            <w:pPr>
              <w:pStyle w:val="ac"/>
              <w:jc w:val="both"/>
              <w:rPr>
                <w:rFonts w:cs="Times New Roman"/>
                <w:sz w:val="28"/>
                <w:szCs w:val="28"/>
              </w:rPr>
            </w:pPr>
            <w:r w:rsidRPr="00833CE6">
              <w:rPr>
                <w:rFonts w:cs="Times New Roman"/>
                <w:sz w:val="28"/>
                <w:szCs w:val="28"/>
              </w:rPr>
              <w:t>27-74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FB06DB" w:rsidRPr="00833CE6" w:rsidRDefault="00FB06DB" w:rsidP="00936EBA">
            <w:pPr>
              <w:pStyle w:val="ac"/>
              <w:jc w:val="both"/>
              <w:rPr>
                <w:rFonts w:cs="Times New Roman"/>
                <w:sz w:val="28"/>
                <w:szCs w:val="28"/>
              </w:rPr>
            </w:pPr>
            <w:r w:rsidRPr="00833CE6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FB06DB" w:rsidRPr="00833CE6" w:rsidRDefault="00FB06DB" w:rsidP="00936EBA">
            <w:pPr>
              <w:pStyle w:val="ac"/>
              <w:jc w:val="both"/>
              <w:rPr>
                <w:rFonts w:cs="Times New Roman"/>
                <w:sz w:val="28"/>
                <w:szCs w:val="28"/>
              </w:rPr>
            </w:pPr>
            <w:r w:rsidRPr="00833CE6">
              <w:rPr>
                <w:rFonts w:cs="Times New Roman"/>
                <w:sz w:val="28"/>
                <w:szCs w:val="28"/>
              </w:rPr>
              <w:t>100</w:t>
            </w:r>
          </w:p>
        </w:tc>
      </w:tr>
      <w:tr w:rsidR="00FB06DB" w:rsidRPr="00833CE6" w:rsidTr="00936EBA">
        <w:trPr>
          <w:trHeight w:val="195"/>
        </w:trPr>
        <w:tc>
          <w:tcPr>
            <w:tcW w:w="2268" w:type="dxa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 w:rsidR="00FB06DB" w:rsidRPr="00833CE6" w:rsidRDefault="00FB06DB" w:rsidP="00936EBA">
            <w:pPr>
              <w:pStyle w:val="ac"/>
              <w:jc w:val="both"/>
              <w:rPr>
                <w:rFonts w:cs="Times New Roman"/>
                <w:sz w:val="28"/>
                <w:szCs w:val="28"/>
              </w:rPr>
            </w:pPr>
            <w:r w:rsidRPr="00833CE6">
              <w:rPr>
                <w:rFonts w:cs="Times New Roman"/>
                <w:sz w:val="28"/>
                <w:szCs w:val="28"/>
              </w:rPr>
              <w:t>16.07.2020</w:t>
            </w:r>
          </w:p>
          <w:p w:rsidR="00FB06DB" w:rsidRPr="00833CE6" w:rsidRDefault="00FB06DB" w:rsidP="00936EBA">
            <w:pPr>
              <w:pStyle w:val="ac"/>
              <w:jc w:val="both"/>
              <w:rPr>
                <w:rFonts w:cs="Times New Roman"/>
                <w:sz w:val="28"/>
                <w:szCs w:val="28"/>
              </w:rPr>
            </w:pPr>
            <w:r w:rsidRPr="00833CE6">
              <w:rPr>
                <w:rFonts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FB06DB" w:rsidRPr="00833CE6" w:rsidRDefault="00FB06DB" w:rsidP="00936EBA">
            <w:pPr>
              <w:pStyle w:val="ac"/>
              <w:jc w:val="both"/>
              <w:rPr>
                <w:rFonts w:cs="Times New Roman"/>
                <w:sz w:val="28"/>
                <w:szCs w:val="28"/>
              </w:rPr>
            </w:pPr>
            <w:r w:rsidRPr="00833CE6">
              <w:rPr>
                <w:rFonts w:cs="Times New Roman"/>
                <w:sz w:val="28"/>
                <w:szCs w:val="28"/>
              </w:rPr>
              <w:t>Не освоена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FB06DB" w:rsidRPr="00833CE6" w:rsidRDefault="00FB06DB" w:rsidP="00936EBA">
            <w:pPr>
              <w:pStyle w:val="ac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833CE6">
              <w:rPr>
                <w:rFonts w:cs="Times New Roman"/>
                <w:b/>
                <w:sz w:val="28"/>
                <w:szCs w:val="28"/>
              </w:rPr>
              <w:t>0-31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FB06DB" w:rsidRPr="00833CE6" w:rsidRDefault="00FB06DB" w:rsidP="00936EBA">
            <w:pPr>
              <w:pStyle w:val="ac"/>
              <w:jc w:val="both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FB06DB" w:rsidRPr="00833CE6" w:rsidRDefault="00FB06DB" w:rsidP="00936EBA">
            <w:pPr>
              <w:pStyle w:val="ac"/>
              <w:jc w:val="both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FB06DB" w:rsidRPr="00833CE6" w:rsidTr="00936EBA">
        <w:tc>
          <w:tcPr>
            <w:tcW w:w="226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FB06DB" w:rsidRPr="00833CE6" w:rsidRDefault="00FB06DB" w:rsidP="00936E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FB06DB" w:rsidRPr="00833CE6" w:rsidRDefault="00FB06DB" w:rsidP="00936EBA">
            <w:pPr>
              <w:pStyle w:val="ac"/>
              <w:jc w:val="both"/>
              <w:rPr>
                <w:rFonts w:cs="Times New Roman"/>
                <w:sz w:val="28"/>
                <w:szCs w:val="28"/>
              </w:rPr>
            </w:pPr>
            <w:r w:rsidRPr="00833CE6">
              <w:rPr>
                <w:rFonts w:cs="Times New Roman"/>
                <w:sz w:val="28"/>
                <w:szCs w:val="28"/>
              </w:rPr>
              <w:t>Освоена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FB06DB" w:rsidRPr="00833CE6" w:rsidRDefault="00FB06DB" w:rsidP="00936EBA">
            <w:pPr>
              <w:pStyle w:val="ac"/>
              <w:jc w:val="both"/>
              <w:rPr>
                <w:rFonts w:cs="Times New Roman"/>
                <w:sz w:val="28"/>
                <w:szCs w:val="28"/>
              </w:rPr>
            </w:pPr>
            <w:r w:rsidRPr="00833CE6">
              <w:rPr>
                <w:rFonts w:cs="Times New Roman"/>
                <w:sz w:val="28"/>
                <w:szCs w:val="28"/>
              </w:rPr>
              <w:t>70-81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FB06DB" w:rsidRPr="00833CE6" w:rsidRDefault="00FB06DB" w:rsidP="00936EBA">
            <w:pPr>
              <w:pStyle w:val="ac"/>
              <w:jc w:val="both"/>
              <w:rPr>
                <w:rFonts w:cs="Times New Roman"/>
                <w:sz w:val="28"/>
                <w:szCs w:val="28"/>
              </w:rPr>
            </w:pPr>
            <w:r w:rsidRPr="00833CE6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FB06DB" w:rsidRPr="00833CE6" w:rsidRDefault="00FB06DB" w:rsidP="00936EBA">
            <w:pPr>
              <w:pStyle w:val="ac"/>
              <w:jc w:val="both"/>
              <w:rPr>
                <w:rFonts w:cs="Times New Roman"/>
                <w:sz w:val="28"/>
                <w:szCs w:val="28"/>
              </w:rPr>
            </w:pPr>
            <w:r w:rsidRPr="00833CE6">
              <w:rPr>
                <w:rFonts w:cs="Times New Roman"/>
                <w:sz w:val="28"/>
                <w:szCs w:val="28"/>
              </w:rPr>
              <w:t>100</w:t>
            </w:r>
          </w:p>
        </w:tc>
      </w:tr>
      <w:tr w:rsidR="00FB06DB" w:rsidRPr="00833CE6" w:rsidTr="00936EBA">
        <w:tc>
          <w:tcPr>
            <w:tcW w:w="2268" w:type="dxa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 w:rsidR="00FB06DB" w:rsidRPr="00833CE6" w:rsidRDefault="00FB06DB" w:rsidP="00936EBA">
            <w:pPr>
              <w:pStyle w:val="ac"/>
              <w:jc w:val="both"/>
              <w:rPr>
                <w:rFonts w:cs="Times New Roman"/>
                <w:sz w:val="28"/>
                <w:szCs w:val="28"/>
              </w:rPr>
            </w:pPr>
            <w:r w:rsidRPr="00833CE6">
              <w:rPr>
                <w:rFonts w:cs="Times New Roman"/>
                <w:sz w:val="28"/>
                <w:szCs w:val="28"/>
              </w:rPr>
              <w:t>Русский язык</w:t>
            </w:r>
            <w:r w:rsidRPr="00833CE6">
              <w:rPr>
                <w:rFonts w:cs="Times New Roman"/>
                <w:bCs/>
                <w:sz w:val="28"/>
                <w:szCs w:val="28"/>
              </w:rPr>
              <w:t xml:space="preserve"> 6.07.2020 г.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FB06DB" w:rsidRPr="00833CE6" w:rsidRDefault="00FB06DB" w:rsidP="00936EBA">
            <w:pPr>
              <w:pStyle w:val="ac"/>
              <w:jc w:val="both"/>
              <w:rPr>
                <w:rFonts w:cs="Times New Roman"/>
                <w:sz w:val="28"/>
                <w:szCs w:val="28"/>
              </w:rPr>
            </w:pPr>
            <w:r w:rsidRPr="00833CE6">
              <w:rPr>
                <w:rFonts w:cs="Times New Roman"/>
                <w:sz w:val="28"/>
                <w:szCs w:val="28"/>
              </w:rPr>
              <w:t>Не освоена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FB06DB" w:rsidRPr="00833CE6" w:rsidRDefault="00FB06DB" w:rsidP="00936EBA">
            <w:pPr>
              <w:pStyle w:val="ac"/>
              <w:jc w:val="both"/>
              <w:rPr>
                <w:rFonts w:cs="Times New Roman"/>
                <w:sz w:val="28"/>
                <w:szCs w:val="28"/>
              </w:rPr>
            </w:pPr>
            <w:r w:rsidRPr="00833CE6">
              <w:rPr>
                <w:rFonts w:cs="Times New Roman"/>
                <w:sz w:val="28"/>
                <w:szCs w:val="28"/>
              </w:rPr>
              <w:t>0-23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FB06DB" w:rsidRPr="00833CE6" w:rsidRDefault="00FB06DB" w:rsidP="00936EBA">
            <w:pPr>
              <w:pStyle w:val="ac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FB06DB" w:rsidRPr="00833CE6" w:rsidRDefault="00FB06DB" w:rsidP="00936EBA">
            <w:pPr>
              <w:pStyle w:val="ac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FB06DB" w:rsidRPr="00833CE6" w:rsidTr="00936EBA">
        <w:trPr>
          <w:trHeight w:val="180"/>
        </w:trPr>
        <w:tc>
          <w:tcPr>
            <w:tcW w:w="226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FB06DB" w:rsidRPr="00833CE6" w:rsidRDefault="00FB06DB" w:rsidP="00936E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FB06DB" w:rsidRPr="00833CE6" w:rsidRDefault="00FB06DB" w:rsidP="00936EBA">
            <w:pPr>
              <w:pStyle w:val="ac"/>
              <w:jc w:val="both"/>
              <w:rPr>
                <w:rFonts w:cs="Times New Roman"/>
                <w:sz w:val="28"/>
                <w:szCs w:val="28"/>
              </w:rPr>
            </w:pPr>
            <w:r w:rsidRPr="00833CE6">
              <w:rPr>
                <w:rFonts w:cs="Times New Roman"/>
                <w:sz w:val="28"/>
                <w:szCs w:val="28"/>
              </w:rPr>
              <w:t>Освоена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FB06DB" w:rsidRPr="00833CE6" w:rsidRDefault="00FB06DB" w:rsidP="00936EBA">
            <w:pPr>
              <w:pStyle w:val="ac"/>
              <w:jc w:val="both"/>
              <w:rPr>
                <w:rFonts w:cs="Times New Roman"/>
                <w:sz w:val="28"/>
                <w:szCs w:val="28"/>
              </w:rPr>
            </w:pPr>
            <w:r w:rsidRPr="00833CE6">
              <w:rPr>
                <w:rFonts w:cs="Times New Roman"/>
                <w:sz w:val="28"/>
                <w:szCs w:val="28"/>
              </w:rPr>
              <w:t>61-91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FB06DB" w:rsidRPr="00833CE6" w:rsidRDefault="00FB06DB" w:rsidP="00936EBA">
            <w:pPr>
              <w:pStyle w:val="ac"/>
              <w:jc w:val="both"/>
              <w:rPr>
                <w:rFonts w:cs="Times New Roman"/>
                <w:sz w:val="28"/>
                <w:szCs w:val="28"/>
              </w:rPr>
            </w:pPr>
            <w:r w:rsidRPr="00833CE6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FB06DB" w:rsidRPr="00833CE6" w:rsidRDefault="00FB06DB" w:rsidP="00936EBA">
            <w:pPr>
              <w:pStyle w:val="ac"/>
              <w:jc w:val="both"/>
              <w:rPr>
                <w:rFonts w:cs="Times New Roman"/>
                <w:sz w:val="28"/>
                <w:szCs w:val="28"/>
              </w:rPr>
            </w:pPr>
            <w:r w:rsidRPr="00833CE6">
              <w:rPr>
                <w:rFonts w:cs="Times New Roman"/>
                <w:sz w:val="28"/>
                <w:szCs w:val="28"/>
              </w:rPr>
              <w:t>100</w:t>
            </w:r>
          </w:p>
        </w:tc>
      </w:tr>
    </w:tbl>
    <w:p w:rsidR="00FB06DB" w:rsidRPr="00833CE6" w:rsidRDefault="00FB06DB" w:rsidP="00FB06DB">
      <w:pPr>
        <w:rPr>
          <w:b/>
          <w:sz w:val="28"/>
          <w:szCs w:val="28"/>
        </w:rPr>
      </w:pPr>
    </w:p>
    <w:p w:rsidR="00FB06DB" w:rsidRPr="00833CE6" w:rsidRDefault="00FB06DB" w:rsidP="00FB06DB">
      <w:pPr>
        <w:jc w:val="both"/>
        <w:rPr>
          <w:b/>
          <w:sz w:val="28"/>
          <w:szCs w:val="28"/>
        </w:rPr>
      </w:pPr>
      <w:r w:rsidRPr="00833CE6">
        <w:rPr>
          <w:b/>
          <w:sz w:val="28"/>
          <w:szCs w:val="28"/>
        </w:rPr>
        <w:t xml:space="preserve">Общие рекомендации </w:t>
      </w:r>
    </w:p>
    <w:p w:rsidR="00FB06DB" w:rsidRPr="00833CE6" w:rsidRDefault="00FB06DB" w:rsidP="00FB06DB">
      <w:pPr>
        <w:jc w:val="both"/>
        <w:rPr>
          <w:sz w:val="28"/>
          <w:szCs w:val="28"/>
        </w:rPr>
      </w:pPr>
      <w:r w:rsidRPr="00833CE6">
        <w:rPr>
          <w:b/>
          <w:sz w:val="28"/>
          <w:szCs w:val="28"/>
        </w:rPr>
        <w:t xml:space="preserve">Результаты единого </w:t>
      </w:r>
      <w:r w:rsidR="00EA1470">
        <w:rPr>
          <w:b/>
          <w:sz w:val="28"/>
          <w:szCs w:val="28"/>
        </w:rPr>
        <w:t>государственного экзамена в 2020</w:t>
      </w:r>
      <w:r w:rsidRPr="00833CE6">
        <w:rPr>
          <w:b/>
          <w:sz w:val="28"/>
          <w:szCs w:val="28"/>
        </w:rPr>
        <w:t xml:space="preserve"> по русскому </w:t>
      </w:r>
      <w:r w:rsidRPr="00833CE6">
        <w:rPr>
          <w:sz w:val="28"/>
          <w:szCs w:val="28"/>
        </w:rPr>
        <w:t xml:space="preserve">языку выявили проблемы, связанные с выполнением разного уровня сложности. Для устранения выявленных проблем учителям русского языка рекомендуется: </w:t>
      </w:r>
    </w:p>
    <w:p w:rsidR="00FB06DB" w:rsidRPr="00833CE6" w:rsidRDefault="00FB06DB" w:rsidP="00FB06DB">
      <w:pPr>
        <w:jc w:val="both"/>
        <w:rPr>
          <w:sz w:val="28"/>
          <w:szCs w:val="28"/>
        </w:rPr>
      </w:pPr>
      <w:r w:rsidRPr="00833CE6">
        <w:rPr>
          <w:sz w:val="28"/>
          <w:szCs w:val="28"/>
        </w:rPr>
        <w:t xml:space="preserve">1) повышать уровень читательской культуры школьников; формировать умение внимательно читать и анализировать текст, выделять и формулировать поставленную проблему, понимать и кратко излагать позицию автора исходного текста, убедительно доказывать собственную точку зрения, привлекая для этого убедительные аргументы; </w:t>
      </w:r>
    </w:p>
    <w:p w:rsidR="00FB06DB" w:rsidRPr="00833CE6" w:rsidRDefault="00FB06DB" w:rsidP="00FB06DB">
      <w:pPr>
        <w:jc w:val="both"/>
        <w:rPr>
          <w:sz w:val="28"/>
          <w:szCs w:val="28"/>
        </w:rPr>
      </w:pPr>
      <w:r w:rsidRPr="00833CE6">
        <w:rPr>
          <w:sz w:val="28"/>
          <w:szCs w:val="28"/>
        </w:rPr>
        <w:t xml:space="preserve">2) использовать для анализа в практике преподавания тексты разнообразной тематики классической и современной литературы, ставящие перед выпускником серьёзные проблемы нравственного выбора и одновременно отличающиеся стилевым разнообразием; </w:t>
      </w:r>
    </w:p>
    <w:p w:rsidR="00FB06DB" w:rsidRPr="00833CE6" w:rsidRDefault="00FB06DB" w:rsidP="00FB06DB">
      <w:pPr>
        <w:jc w:val="both"/>
        <w:rPr>
          <w:sz w:val="28"/>
          <w:szCs w:val="28"/>
        </w:rPr>
      </w:pPr>
      <w:r w:rsidRPr="00833CE6">
        <w:rPr>
          <w:sz w:val="28"/>
          <w:szCs w:val="28"/>
        </w:rPr>
        <w:t xml:space="preserve">3) реализовать на практике </w:t>
      </w:r>
      <w:proofErr w:type="spellStart"/>
      <w:r w:rsidRPr="00833CE6">
        <w:rPr>
          <w:sz w:val="28"/>
          <w:szCs w:val="28"/>
        </w:rPr>
        <w:t>текстоцентрический</w:t>
      </w:r>
      <w:proofErr w:type="spellEnd"/>
      <w:r w:rsidRPr="00833CE6">
        <w:rPr>
          <w:sz w:val="28"/>
          <w:szCs w:val="28"/>
        </w:rPr>
        <w:t xml:space="preserve"> подход в обучении русскому языку для устранения выявленных пробелов в </w:t>
      </w:r>
      <w:proofErr w:type="spellStart"/>
      <w:r w:rsidRPr="00833CE6">
        <w:rPr>
          <w:sz w:val="28"/>
          <w:szCs w:val="28"/>
        </w:rPr>
        <w:t>обученности</w:t>
      </w:r>
      <w:proofErr w:type="spellEnd"/>
      <w:r w:rsidRPr="00833CE6">
        <w:rPr>
          <w:sz w:val="28"/>
          <w:szCs w:val="28"/>
        </w:rPr>
        <w:t xml:space="preserve"> учащихся; </w:t>
      </w:r>
    </w:p>
    <w:p w:rsidR="00FB06DB" w:rsidRPr="00833CE6" w:rsidRDefault="00FB06DB" w:rsidP="00FB06DB">
      <w:pPr>
        <w:jc w:val="both"/>
        <w:rPr>
          <w:sz w:val="28"/>
          <w:szCs w:val="28"/>
        </w:rPr>
      </w:pPr>
      <w:r w:rsidRPr="00833CE6">
        <w:rPr>
          <w:sz w:val="28"/>
          <w:szCs w:val="28"/>
        </w:rPr>
        <w:t xml:space="preserve">4) систематически повышать уровень всех видов практической грамотности учащихся, используя для этого специальные упражнения, аналогичные заданиям </w:t>
      </w:r>
      <w:r w:rsidRPr="00833CE6">
        <w:rPr>
          <w:sz w:val="28"/>
          <w:szCs w:val="28"/>
        </w:rPr>
        <w:lastRenderedPageBreak/>
        <w:t xml:space="preserve">демоверсии ЕГЭ. </w:t>
      </w:r>
      <w:r w:rsidRPr="00833CE6">
        <w:rPr>
          <w:b/>
          <w:sz w:val="28"/>
          <w:szCs w:val="28"/>
        </w:rPr>
        <w:t>Рекомендации по организации дифференцированного обучения школьников с разным уровнем предметной подготовки</w:t>
      </w:r>
      <w:r w:rsidRPr="00833CE6">
        <w:rPr>
          <w:sz w:val="28"/>
          <w:szCs w:val="28"/>
        </w:rPr>
        <w:t xml:space="preserve"> </w:t>
      </w:r>
    </w:p>
    <w:p w:rsidR="00FB06DB" w:rsidRPr="00833CE6" w:rsidRDefault="00FB06DB" w:rsidP="00FB06DB">
      <w:pPr>
        <w:jc w:val="both"/>
        <w:rPr>
          <w:sz w:val="28"/>
          <w:szCs w:val="28"/>
        </w:rPr>
      </w:pPr>
      <w:r w:rsidRPr="00833CE6">
        <w:rPr>
          <w:sz w:val="28"/>
          <w:szCs w:val="28"/>
        </w:rPr>
        <w:t>Анализ резул</w:t>
      </w:r>
      <w:r w:rsidR="00EA1470">
        <w:rPr>
          <w:sz w:val="28"/>
          <w:szCs w:val="28"/>
        </w:rPr>
        <w:t>ьтатов ЕГЭ по русскому языку 2020</w:t>
      </w:r>
      <w:r w:rsidRPr="00833CE6">
        <w:rPr>
          <w:sz w:val="28"/>
          <w:szCs w:val="28"/>
        </w:rPr>
        <w:t xml:space="preserve"> года показывает необходимость обратить внимание на подготовку участников, обучающихся по программам СПО и вечерних школ, показывающих стабильно низкие результаты по предмету. Особенно это касается уровня практической грамотности данной категории выпускников. В работе с одаренными детьми необходимо активнее использовать опубликованные олимпиадные задания, упражнения повышенной сложности, дополнительную учебную литературу по русскому языку, предоставлять им возможности в исследовательской деятельности для расширения лингвистического кругозора и повышения общей культуры языковой личности. Также рекомендуется: - широко использовать потенциал элективных курсов для решения актуальных образовательных задач по предмету; - развивать электронную образовательную среду, позволяющую </w:t>
      </w:r>
      <w:proofErr w:type="gramStart"/>
      <w:r w:rsidRPr="00833CE6">
        <w:rPr>
          <w:sz w:val="28"/>
          <w:szCs w:val="28"/>
        </w:rPr>
        <w:t>обучающимся</w:t>
      </w:r>
      <w:proofErr w:type="gramEnd"/>
      <w:r w:rsidRPr="00833CE6">
        <w:rPr>
          <w:sz w:val="28"/>
          <w:szCs w:val="28"/>
        </w:rPr>
        <w:t xml:space="preserve"> получать дополнительную информацию, а также самостоятельно и (или) с помощью учителя осваивать часть образовательной программы, что актуально для всех категорий учащихся. </w:t>
      </w:r>
    </w:p>
    <w:p w:rsidR="00FB06DB" w:rsidRPr="00833CE6" w:rsidRDefault="00FB06DB" w:rsidP="00FB06DB">
      <w:pPr>
        <w:jc w:val="both"/>
        <w:rPr>
          <w:sz w:val="28"/>
          <w:szCs w:val="28"/>
        </w:rPr>
      </w:pPr>
      <w:r w:rsidRPr="00833CE6">
        <w:rPr>
          <w:b/>
          <w:sz w:val="28"/>
          <w:szCs w:val="28"/>
        </w:rPr>
        <w:t xml:space="preserve">Рекомендуемые темы для обсуждения на методических объединениях учителей русского языка и литературы - повышение качества чтения как основы для </w:t>
      </w:r>
      <w:proofErr w:type="spellStart"/>
      <w:r w:rsidRPr="00833CE6">
        <w:rPr>
          <w:b/>
          <w:sz w:val="28"/>
          <w:szCs w:val="28"/>
        </w:rPr>
        <w:t>многоаспектного</w:t>
      </w:r>
      <w:proofErr w:type="spellEnd"/>
      <w:r w:rsidRPr="00833CE6">
        <w:rPr>
          <w:b/>
          <w:sz w:val="28"/>
          <w:szCs w:val="28"/>
        </w:rPr>
        <w:t xml:space="preserve"> анализа текста.</w:t>
      </w:r>
    </w:p>
    <w:p w:rsidR="00FB06DB" w:rsidRPr="00833CE6" w:rsidRDefault="00FB06DB" w:rsidP="00FB06DB">
      <w:pPr>
        <w:jc w:val="both"/>
        <w:rPr>
          <w:sz w:val="28"/>
          <w:szCs w:val="28"/>
        </w:rPr>
      </w:pPr>
      <w:r w:rsidRPr="00833CE6">
        <w:rPr>
          <w:sz w:val="28"/>
          <w:szCs w:val="28"/>
        </w:rPr>
        <w:t xml:space="preserve"> - интеграция предметов филологического цикла. </w:t>
      </w:r>
    </w:p>
    <w:p w:rsidR="00FB06DB" w:rsidRPr="00833CE6" w:rsidRDefault="00FB06DB" w:rsidP="00FB06DB">
      <w:pPr>
        <w:jc w:val="both"/>
        <w:rPr>
          <w:sz w:val="28"/>
          <w:szCs w:val="28"/>
        </w:rPr>
      </w:pPr>
      <w:r w:rsidRPr="00833CE6">
        <w:rPr>
          <w:sz w:val="28"/>
          <w:szCs w:val="28"/>
        </w:rPr>
        <w:t xml:space="preserve">- развитие творческих способностей учащихся на уроках русского языка и во внеурочной деятельности. </w:t>
      </w:r>
    </w:p>
    <w:p w:rsidR="00FB06DB" w:rsidRPr="00833CE6" w:rsidRDefault="00FB06DB" w:rsidP="00FB06DB">
      <w:pPr>
        <w:jc w:val="both"/>
        <w:rPr>
          <w:sz w:val="28"/>
          <w:szCs w:val="28"/>
        </w:rPr>
      </w:pPr>
      <w:r w:rsidRPr="00833CE6">
        <w:rPr>
          <w:sz w:val="28"/>
          <w:szCs w:val="28"/>
        </w:rPr>
        <w:t>- организация проектной и исследовательской деятельности школьников по русскому языку</w:t>
      </w:r>
      <w:proofErr w:type="gramStart"/>
      <w:r w:rsidRPr="00833CE6">
        <w:rPr>
          <w:sz w:val="28"/>
          <w:szCs w:val="28"/>
        </w:rPr>
        <w:t>.</w:t>
      </w:r>
      <w:proofErr w:type="gramEnd"/>
      <w:r w:rsidRPr="00833CE6">
        <w:rPr>
          <w:sz w:val="28"/>
          <w:szCs w:val="28"/>
        </w:rPr>
        <w:t xml:space="preserve"> - </w:t>
      </w:r>
      <w:proofErr w:type="gramStart"/>
      <w:r w:rsidRPr="00833CE6">
        <w:rPr>
          <w:sz w:val="28"/>
          <w:szCs w:val="28"/>
        </w:rPr>
        <w:t>и</w:t>
      </w:r>
      <w:proofErr w:type="gramEnd"/>
      <w:r w:rsidRPr="00833CE6">
        <w:rPr>
          <w:sz w:val="28"/>
          <w:szCs w:val="28"/>
        </w:rPr>
        <w:t xml:space="preserve">спользование эффективных методик преподавания русского языка в условиях регионального билингвизма и </w:t>
      </w:r>
      <w:proofErr w:type="spellStart"/>
      <w:r w:rsidRPr="00833CE6">
        <w:rPr>
          <w:sz w:val="28"/>
          <w:szCs w:val="28"/>
        </w:rPr>
        <w:t>многоязычия</w:t>
      </w:r>
      <w:proofErr w:type="spellEnd"/>
      <w:r w:rsidRPr="00833CE6">
        <w:rPr>
          <w:sz w:val="28"/>
          <w:szCs w:val="28"/>
        </w:rPr>
        <w:t xml:space="preserve">. </w:t>
      </w:r>
    </w:p>
    <w:p w:rsidR="00FB06DB" w:rsidRPr="00833CE6" w:rsidRDefault="00FB06DB" w:rsidP="00FB06DB">
      <w:pPr>
        <w:jc w:val="both"/>
        <w:rPr>
          <w:sz w:val="28"/>
          <w:szCs w:val="28"/>
        </w:rPr>
      </w:pPr>
      <w:r w:rsidRPr="00833CE6">
        <w:rPr>
          <w:sz w:val="28"/>
          <w:szCs w:val="28"/>
        </w:rPr>
        <w:t xml:space="preserve">- </w:t>
      </w:r>
      <w:proofErr w:type="gramStart"/>
      <w:r w:rsidRPr="00833CE6">
        <w:rPr>
          <w:sz w:val="28"/>
          <w:szCs w:val="28"/>
        </w:rPr>
        <w:t>методический анализ</w:t>
      </w:r>
      <w:proofErr w:type="gramEnd"/>
      <w:r w:rsidRPr="00833CE6">
        <w:rPr>
          <w:sz w:val="28"/>
          <w:szCs w:val="28"/>
        </w:rPr>
        <w:t xml:space="preserve"> перспективных моделей ЕГЭ по русскому языку и корректировка рабочих программ.</w:t>
      </w:r>
    </w:p>
    <w:p w:rsidR="00FB06DB" w:rsidRPr="00833CE6" w:rsidRDefault="00FB06DB" w:rsidP="00FB06DB">
      <w:pPr>
        <w:jc w:val="both"/>
        <w:rPr>
          <w:rFonts w:eastAsia="Times New Roman"/>
          <w:b/>
          <w:sz w:val="28"/>
          <w:szCs w:val="28"/>
        </w:rPr>
      </w:pPr>
      <w:r w:rsidRPr="00833CE6">
        <w:rPr>
          <w:b/>
          <w:sz w:val="28"/>
          <w:szCs w:val="28"/>
        </w:rPr>
        <w:t>Возможные направления повышения квалификации</w:t>
      </w:r>
      <w:r w:rsidRPr="00833CE6">
        <w:rPr>
          <w:sz w:val="28"/>
          <w:szCs w:val="28"/>
        </w:rPr>
        <w:t xml:space="preserve"> - особенности подготовки учащихся, для которых русский язык не является родным</w:t>
      </w:r>
      <w:proofErr w:type="gramStart"/>
      <w:r w:rsidRPr="00833CE6">
        <w:rPr>
          <w:sz w:val="28"/>
          <w:szCs w:val="28"/>
        </w:rPr>
        <w:t>.</w:t>
      </w:r>
      <w:proofErr w:type="gramEnd"/>
      <w:r w:rsidRPr="00833CE6">
        <w:rPr>
          <w:sz w:val="28"/>
          <w:szCs w:val="28"/>
        </w:rPr>
        <w:t xml:space="preserve"> - </w:t>
      </w:r>
      <w:proofErr w:type="gramStart"/>
      <w:r w:rsidRPr="00833CE6">
        <w:rPr>
          <w:sz w:val="28"/>
          <w:szCs w:val="28"/>
        </w:rPr>
        <w:t>в</w:t>
      </w:r>
      <w:proofErr w:type="gramEnd"/>
      <w:r w:rsidRPr="00833CE6">
        <w:rPr>
          <w:sz w:val="28"/>
          <w:szCs w:val="28"/>
        </w:rPr>
        <w:t xml:space="preserve">недрение в образовательную деятельность методик преподавания русского языка и литературы в условиях </w:t>
      </w:r>
      <w:proofErr w:type="spellStart"/>
      <w:r w:rsidRPr="00833CE6">
        <w:rPr>
          <w:sz w:val="28"/>
          <w:szCs w:val="28"/>
        </w:rPr>
        <w:t>многоязычия</w:t>
      </w:r>
      <w:proofErr w:type="spellEnd"/>
      <w:r w:rsidRPr="00833CE6">
        <w:rPr>
          <w:sz w:val="28"/>
          <w:szCs w:val="28"/>
        </w:rPr>
        <w:t xml:space="preserve"> с учетом специфики конкретного региона и неравного уровня владения обучающимися русским языком. - эффективная курсовая подготовка экспертов ЕГЭ по русскому языку. - овладение современными образовательными технологиями (в том числе ИК) через самообразование и дистанционное обучение.</w:t>
      </w:r>
    </w:p>
    <w:p w:rsidR="00FB06DB" w:rsidRPr="00833CE6" w:rsidRDefault="00FB06DB" w:rsidP="00FB06DB">
      <w:pPr>
        <w:jc w:val="both"/>
        <w:rPr>
          <w:rFonts w:eastAsia="Times New Roman"/>
          <w:b/>
          <w:sz w:val="28"/>
          <w:szCs w:val="28"/>
        </w:rPr>
      </w:pPr>
    </w:p>
    <w:p w:rsidR="00FB06DB" w:rsidRPr="00833CE6" w:rsidRDefault="00FB06DB" w:rsidP="00FB06DB">
      <w:pPr>
        <w:jc w:val="center"/>
        <w:rPr>
          <w:sz w:val="28"/>
          <w:szCs w:val="28"/>
        </w:rPr>
      </w:pPr>
      <w:r w:rsidRPr="00833CE6">
        <w:rPr>
          <w:b/>
          <w:sz w:val="28"/>
          <w:szCs w:val="28"/>
        </w:rPr>
        <w:t>Итоги ЕГЭ по математике позволяют высказать некоторые общие рекомендации, направленные на совершенствование процесса преподавания математики в Краснодарском крае и подготовку выпускников старшей школы к экзамену в 2020 году:</w:t>
      </w:r>
    </w:p>
    <w:p w:rsidR="00FB06DB" w:rsidRPr="00833CE6" w:rsidRDefault="00FB06DB" w:rsidP="00FB06DB">
      <w:pPr>
        <w:jc w:val="both"/>
        <w:rPr>
          <w:sz w:val="28"/>
          <w:szCs w:val="28"/>
        </w:rPr>
      </w:pPr>
      <w:r w:rsidRPr="00833CE6">
        <w:rPr>
          <w:sz w:val="28"/>
          <w:szCs w:val="28"/>
        </w:rPr>
        <w:t>особое внимание обратить на важность корректного отбора корней данного</w:t>
      </w:r>
    </w:p>
    <w:p w:rsidR="00FB06DB" w:rsidRPr="00833CE6" w:rsidRDefault="00FB06DB" w:rsidP="00FB06DB">
      <w:pPr>
        <w:jc w:val="both"/>
        <w:rPr>
          <w:sz w:val="28"/>
          <w:szCs w:val="28"/>
        </w:rPr>
      </w:pPr>
      <w:r w:rsidRPr="00833CE6">
        <w:rPr>
          <w:sz w:val="28"/>
          <w:szCs w:val="28"/>
        </w:rPr>
        <w:sym w:font="Symbol" w:char="F0B7"/>
      </w:r>
      <w:r w:rsidRPr="00833CE6">
        <w:rPr>
          <w:sz w:val="28"/>
          <w:szCs w:val="28"/>
        </w:rPr>
        <w:t xml:space="preserve"> уравнения. Необходимо использовать различные способы отбора, а также графическую иллюстрацию интервала или отрезка, на котором необходимо отобрать корни. При этом</w:t>
      </w:r>
      <w:proofErr w:type="gramStart"/>
      <w:r w:rsidRPr="00833CE6">
        <w:rPr>
          <w:sz w:val="28"/>
          <w:szCs w:val="28"/>
        </w:rPr>
        <w:t>,</w:t>
      </w:r>
      <w:proofErr w:type="gramEnd"/>
      <w:r w:rsidRPr="00833CE6">
        <w:rPr>
          <w:sz w:val="28"/>
          <w:szCs w:val="28"/>
        </w:rPr>
        <w:t xml:space="preserve"> если корни отбираются путем подстановки значений </w:t>
      </w:r>
      <w:proofErr w:type="spellStart"/>
      <w:r w:rsidRPr="00833CE6">
        <w:rPr>
          <w:sz w:val="28"/>
          <w:szCs w:val="28"/>
        </w:rPr>
        <w:t>n</w:t>
      </w:r>
      <w:proofErr w:type="spellEnd"/>
      <w:r w:rsidRPr="00833CE6">
        <w:rPr>
          <w:sz w:val="28"/>
          <w:szCs w:val="28"/>
        </w:rPr>
        <w:t xml:space="preserve">, помимо нахождения значений при котором корни лежат в заданном отрезке, необходимо указать и те, значения, при которых корни впервые выходят за границы отрезка. Это считается необходимым обоснованием того, что других </w:t>
      </w:r>
      <w:r w:rsidRPr="00833CE6">
        <w:rPr>
          <w:sz w:val="28"/>
          <w:szCs w:val="28"/>
        </w:rPr>
        <w:lastRenderedPageBreak/>
        <w:t>корней в заданном отрезке не существует;  при решении задания № 14 обратить внимание на алгоритмы построения</w:t>
      </w:r>
    </w:p>
    <w:p w:rsidR="00FB06DB" w:rsidRPr="00833CE6" w:rsidRDefault="00FB06DB" w:rsidP="00FB06DB">
      <w:pPr>
        <w:jc w:val="both"/>
        <w:rPr>
          <w:sz w:val="28"/>
          <w:szCs w:val="28"/>
        </w:rPr>
      </w:pPr>
      <w:r w:rsidRPr="00833CE6">
        <w:rPr>
          <w:sz w:val="28"/>
          <w:szCs w:val="28"/>
        </w:rPr>
        <w:sym w:font="Symbol" w:char="F0B7"/>
      </w:r>
      <w:r w:rsidRPr="00833CE6">
        <w:rPr>
          <w:sz w:val="28"/>
          <w:szCs w:val="28"/>
        </w:rPr>
        <w:t xml:space="preserve"> сечений, а также на чёткое соответствие построенных сечений условию задачи (с соблюдением всех требований);  на наш взгляд, необходимо продолжать работу с доказательством</w:t>
      </w:r>
    </w:p>
    <w:p w:rsidR="00FB06DB" w:rsidRPr="00833CE6" w:rsidRDefault="00FB06DB" w:rsidP="00FB06DB">
      <w:pPr>
        <w:jc w:val="both"/>
        <w:rPr>
          <w:sz w:val="28"/>
          <w:szCs w:val="28"/>
        </w:rPr>
      </w:pPr>
      <w:r w:rsidRPr="00833CE6">
        <w:rPr>
          <w:sz w:val="28"/>
          <w:szCs w:val="28"/>
        </w:rPr>
        <w:sym w:font="Symbol" w:char="F0B7"/>
      </w:r>
      <w:r w:rsidRPr="00833CE6">
        <w:rPr>
          <w:sz w:val="28"/>
          <w:szCs w:val="28"/>
        </w:rPr>
        <w:t xml:space="preserve"> геометрических утверждений (задания № 14 и № 16). Учащиеся должны быть обучены выстраивать утверждения при доказательстве таким образом, чтобы каждое последующее прямо следовало из предыдущего до полного доказ</w:t>
      </w:r>
      <w:r w:rsidR="00EA1470">
        <w:rPr>
          <w:sz w:val="28"/>
          <w:szCs w:val="28"/>
        </w:rPr>
        <w:t>ательства;  при анализе КИМ 2020</w:t>
      </w:r>
      <w:r w:rsidRPr="00833CE6">
        <w:rPr>
          <w:sz w:val="28"/>
          <w:szCs w:val="28"/>
        </w:rPr>
        <w:t xml:space="preserve"> года было выявлено, что в части с кратким ответом,</w:t>
      </w:r>
    </w:p>
    <w:p w:rsidR="00FB06DB" w:rsidRPr="00833CE6" w:rsidRDefault="00FB06DB" w:rsidP="00FB06DB">
      <w:pPr>
        <w:jc w:val="both"/>
        <w:rPr>
          <w:sz w:val="28"/>
          <w:szCs w:val="28"/>
        </w:rPr>
      </w:pPr>
      <w:r w:rsidRPr="00833CE6">
        <w:rPr>
          <w:sz w:val="28"/>
          <w:szCs w:val="28"/>
        </w:rPr>
        <w:sym w:font="Symbol" w:char="F0B7"/>
      </w:r>
      <w:r w:rsidRPr="00833CE6">
        <w:rPr>
          <w:sz w:val="28"/>
          <w:szCs w:val="28"/>
        </w:rPr>
        <w:t xml:space="preserve"> достаточно большое количество ошибок были допущены из-за вычислительных ошибок. Таким образом, необходимо продолжать развивать вычислительные навыки учащихся на уроках, строго запрещать использование калькуляторов при работе на уроках алгебры и геометрии; 62  при решении задания № 17 особое внимание уделить обоснованности</w:t>
      </w:r>
    </w:p>
    <w:p w:rsidR="00FB06DB" w:rsidRPr="00833CE6" w:rsidRDefault="00FB06DB" w:rsidP="00FB06DB">
      <w:pPr>
        <w:jc w:val="both"/>
        <w:rPr>
          <w:sz w:val="28"/>
          <w:szCs w:val="28"/>
        </w:rPr>
      </w:pPr>
      <w:r w:rsidRPr="00833CE6">
        <w:rPr>
          <w:sz w:val="28"/>
          <w:szCs w:val="28"/>
        </w:rPr>
        <w:sym w:font="Symbol" w:char="F0B7"/>
      </w:r>
      <w:r w:rsidRPr="00833CE6">
        <w:rPr>
          <w:sz w:val="28"/>
          <w:szCs w:val="28"/>
        </w:rPr>
        <w:t xml:space="preserve"> построения математической модели;  периодически организовывать уроки обобщающего повторения пройденного</w:t>
      </w:r>
    </w:p>
    <w:p w:rsidR="00FB06DB" w:rsidRPr="00833CE6" w:rsidRDefault="00FB06DB" w:rsidP="00FB06DB">
      <w:pPr>
        <w:jc w:val="both"/>
        <w:rPr>
          <w:sz w:val="28"/>
          <w:szCs w:val="28"/>
        </w:rPr>
      </w:pPr>
      <w:r w:rsidRPr="00833CE6">
        <w:rPr>
          <w:sz w:val="28"/>
          <w:szCs w:val="28"/>
        </w:rPr>
        <w:sym w:font="Symbol" w:char="F0B7"/>
      </w:r>
      <w:r w:rsidRPr="00833CE6">
        <w:rPr>
          <w:sz w:val="28"/>
          <w:szCs w:val="28"/>
        </w:rPr>
        <w:t xml:space="preserve"> материала за курс геометрии, алгебры и начал анализа, это позволит актуализировать полученные ранее знания. Особенно это касается некоторых нечасто используемых формул и свой</w:t>
      </w:r>
      <w:proofErr w:type="gramStart"/>
      <w:r w:rsidRPr="00833CE6">
        <w:rPr>
          <w:sz w:val="28"/>
          <w:szCs w:val="28"/>
        </w:rPr>
        <w:t>ств пр</w:t>
      </w:r>
      <w:proofErr w:type="gramEnd"/>
      <w:r w:rsidRPr="00833CE6">
        <w:rPr>
          <w:sz w:val="28"/>
          <w:szCs w:val="28"/>
        </w:rPr>
        <w:t xml:space="preserve">и решении геометрических задач. Например, свойство четырехугольника, описанного около окружности, которое встретилось </w:t>
      </w:r>
      <w:proofErr w:type="gramStart"/>
      <w:r w:rsidRPr="00833CE6">
        <w:rPr>
          <w:sz w:val="28"/>
          <w:szCs w:val="28"/>
        </w:rPr>
        <w:t>в</w:t>
      </w:r>
      <w:proofErr w:type="gramEnd"/>
      <w:r w:rsidRPr="00833CE6">
        <w:rPr>
          <w:sz w:val="28"/>
          <w:szCs w:val="28"/>
        </w:rPr>
        <w:t xml:space="preserve"> </w:t>
      </w:r>
      <w:proofErr w:type="gramStart"/>
      <w:r w:rsidRPr="00833CE6">
        <w:rPr>
          <w:sz w:val="28"/>
          <w:szCs w:val="28"/>
        </w:rPr>
        <w:t>КИМ</w:t>
      </w:r>
      <w:proofErr w:type="gramEnd"/>
      <w:r w:rsidRPr="00833CE6">
        <w:rPr>
          <w:sz w:val="28"/>
          <w:szCs w:val="28"/>
        </w:rPr>
        <w:t xml:space="preserve"> этого года;  необходимо, в обязательном порядке, проводить анализ демонстрационного</w:t>
      </w:r>
    </w:p>
    <w:p w:rsidR="00FB06DB" w:rsidRPr="00833CE6" w:rsidRDefault="00FB06DB" w:rsidP="00FB06DB">
      <w:pPr>
        <w:jc w:val="both"/>
        <w:rPr>
          <w:sz w:val="28"/>
          <w:szCs w:val="28"/>
        </w:rPr>
      </w:pPr>
      <w:r w:rsidRPr="00833CE6">
        <w:rPr>
          <w:sz w:val="28"/>
          <w:szCs w:val="28"/>
        </w:rPr>
        <w:sym w:font="Symbol" w:char="F0B7"/>
      </w:r>
      <w:r w:rsidRPr="00833CE6">
        <w:rPr>
          <w:sz w:val="28"/>
          <w:szCs w:val="28"/>
        </w:rPr>
        <w:t xml:space="preserve"> варианта ЕГЭ 2020 года по математике. Это позволит учителям и учащимся иметь представление об уровне трудности и типах заданий предстоящей экзаменационной работы;  использовать материалы открытого банка заданий, опубликованных </w:t>
      </w:r>
      <w:proofErr w:type="gramStart"/>
      <w:r w:rsidRPr="00833CE6">
        <w:rPr>
          <w:sz w:val="28"/>
          <w:szCs w:val="28"/>
        </w:rPr>
        <w:t>на</w:t>
      </w:r>
      <w:proofErr w:type="gramEnd"/>
    </w:p>
    <w:p w:rsidR="00FB06DB" w:rsidRPr="00833CE6" w:rsidRDefault="00FB06DB" w:rsidP="00FB06DB">
      <w:pPr>
        <w:jc w:val="both"/>
        <w:rPr>
          <w:sz w:val="28"/>
          <w:szCs w:val="28"/>
        </w:rPr>
      </w:pPr>
      <w:r w:rsidRPr="00833CE6">
        <w:rPr>
          <w:sz w:val="28"/>
          <w:szCs w:val="28"/>
        </w:rPr>
        <w:sym w:font="Symbol" w:char="F0B7"/>
      </w:r>
      <w:r w:rsidRPr="00833CE6">
        <w:rPr>
          <w:sz w:val="28"/>
          <w:szCs w:val="28"/>
        </w:rPr>
        <w:t xml:space="preserve"> официальном </w:t>
      </w:r>
      <w:proofErr w:type="gramStart"/>
      <w:r w:rsidRPr="00833CE6">
        <w:rPr>
          <w:sz w:val="28"/>
          <w:szCs w:val="28"/>
        </w:rPr>
        <w:t>сайте</w:t>
      </w:r>
      <w:proofErr w:type="gramEnd"/>
      <w:r w:rsidRPr="00833CE6">
        <w:rPr>
          <w:sz w:val="28"/>
          <w:szCs w:val="28"/>
        </w:rPr>
        <w:t xml:space="preserve"> ФИПИ, даст возможность готовиться качественно к экзамену и на уроках с помощью учителя, и самостоятельно дома каждому выпускнику;  использовать ресурсы компилирующих варианты заданий на основе открытого</w:t>
      </w:r>
    </w:p>
    <w:p w:rsidR="00FB06DB" w:rsidRPr="00833CE6" w:rsidRDefault="00FB06DB" w:rsidP="00FB06DB">
      <w:pPr>
        <w:jc w:val="both"/>
        <w:rPr>
          <w:sz w:val="28"/>
          <w:szCs w:val="28"/>
        </w:rPr>
      </w:pPr>
      <w:r w:rsidRPr="00833CE6">
        <w:rPr>
          <w:sz w:val="28"/>
          <w:szCs w:val="28"/>
        </w:rPr>
        <w:sym w:font="Symbol" w:char="F0B7"/>
      </w:r>
      <w:r w:rsidRPr="00833CE6">
        <w:rPr>
          <w:sz w:val="28"/>
          <w:szCs w:val="28"/>
        </w:rPr>
        <w:t xml:space="preserve"> банка заданий ФИПИ, а также других источников, для более разносторонней подготовки к ЕГЭ по математике;  подготовку к ЕГЭ по математике как базового, так и профильного уровней</w:t>
      </w:r>
    </w:p>
    <w:p w:rsidR="00FB06DB" w:rsidRPr="00833CE6" w:rsidRDefault="00FB06DB" w:rsidP="00FB06DB">
      <w:pPr>
        <w:jc w:val="both"/>
        <w:rPr>
          <w:sz w:val="28"/>
          <w:szCs w:val="28"/>
        </w:rPr>
      </w:pPr>
      <w:r w:rsidRPr="00833CE6">
        <w:rPr>
          <w:sz w:val="28"/>
          <w:szCs w:val="28"/>
        </w:rPr>
        <w:sym w:font="Symbol" w:char="F0B7"/>
      </w:r>
      <w:r w:rsidRPr="00833CE6">
        <w:rPr>
          <w:sz w:val="28"/>
          <w:szCs w:val="28"/>
        </w:rPr>
        <w:t xml:space="preserve"> сложности, не рекомендуется начинать с решения готовых вариантов. На наш взгляд, в первую очередь необходимо разобраться с теоретической базой, а также спектром задач по каждому из заданий. Когда этот материал будет достаточно усвоен, приступать к решению вариантов целиком;  образовательным учреждениям рекомендуется проводить пробные экзамены </w:t>
      </w:r>
      <w:proofErr w:type="gramStart"/>
      <w:r w:rsidRPr="00833CE6">
        <w:rPr>
          <w:sz w:val="28"/>
          <w:szCs w:val="28"/>
        </w:rPr>
        <w:t>с</w:t>
      </w:r>
      <w:proofErr w:type="gramEnd"/>
    </w:p>
    <w:p w:rsidR="00FB06DB" w:rsidRPr="00833CE6" w:rsidRDefault="00FB06DB" w:rsidP="00FB06DB">
      <w:pPr>
        <w:jc w:val="both"/>
        <w:rPr>
          <w:sz w:val="28"/>
          <w:szCs w:val="28"/>
        </w:rPr>
      </w:pPr>
      <w:r w:rsidRPr="00833CE6">
        <w:rPr>
          <w:sz w:val="28"/>
          <w:szCs w:val="28"/>
        </w:rPr>
        <w:sym w:font="Symbol" w:char="F0B7"/>
      </w:r>
      <w:r w:rsidRPr="00833CE6">
        <w:rPr>
          <w:sz w:val="28"/>
          <w:szCs w:val="28"/>
        </w:rPr>
        <w:t xml:space="preserve"> соблюдением всех требований реального ЕГЭ по математике, с периодичностью, не допускающей перегрузки учеников. Это позволит, помимо оценки возможностей каждого из учащихся, сформировать </w:t>
      </w:r>
      <w:proofErr w:type="spellStart"/>
      <w:r w:rsidRPr="00833CE6">
        <w:rPr>
          <w:sz w:val="28"/>
          <w:szCs w:val="28"/>
        </w:rPr>
        <w:t>стрессоустойчивость</w:t>
      </w:r>
      <w:proofErr w:type="spellEnd"/>
      <w:r w:rsidRPr="00833CE6">
        <w:rPr>
          <w:sz w:val="28"/>
          <w:szCs w:val="28"/>
        </w:rPr>
        <w:t xml:space="preserve"> к реальному экзамену ЕГЭ</w:t>
      </w:r>
      <w:proofErr w:type="gramStart"/>
      <w:r w:rsidRPr="00833CE6">
        <w:rPr>
          <w:sz w:val="28"/>
          <w:szCs w:val="28"/>
        </w:rPr>
        <w:t>.</w:t>
      </w:r>
      <w:proofErr w:type="gramEnd"/>
      <w:r w:rsidRPr="00833CE6">
        <w:rPr>
          <w:sz w:val="28"/>
          <w:szCs w:val="28"/>
        </w:rPr>
        <w:t xml:space="preserve">  </w:t>
      </w:r>
      <w:proofErr w:type="gramStart"/>
      <w:r w:rsidRPr="00833CE6">
        <w:rPr>
          <w:sz w:val="28"/>
          <w:szCs w:val="28"/>
        </w:rPr>
        <w:t>и</w:t>
      </w:r>
      <w:proofErr w:type="gramEnd"/>
      <w:r w:rsidRPr="00833CE6">
        <w:rPr>
          <w:sz w:val="28"/>
          <w:szCs w:val="28"/>
        </w:rPr>
        <w:t>спользование дидактических материалов, размещенных на странице кафедры</w:t>
      </w:r>
    </w:p>
    <w:p w:rsidR="00FB06DB" w:rsidRPr="00833CE6" w:rsidRDefault="00FB06DB" w:rsidP="00FB06DB">
      <w:pPr>
        <w:jc w:val="both"/>
        <w:rPr>
          <w:sz w:val="28"/>
          <w:szCs w:val="28"/>
        </w:rPr>
      </w:pPr>
      <w:r w:rsidRPr="00833CE6">
        <w:rPr>
          <w:sz w:val="28"/>
          <w:szCs w:val="28"/>
        </w:rPr>
        <w:sym w:font="Symbol" w:char="F0B7"/>
      </w:r>
      <w:r w:rsidRPr="00833CE6">
        <w:rPr>
          <w:sz w:val="28"/>
          <w:szCs w:val="28"/>
        </w:rPr>
        <w:t xml:space="preserve"> математики и информатики на сайте ГБОУ ИРО Краснодарского края http://iro23.ru в рубрике «Методическая копилка», поможет при изучении соответствующих тем или при обобщающем повторении курса математики.</w:t>
      </w:r>
    </w:p>
    <w:p w:rsidR="00FB06DB" w:rsidRPr="00833CE6" w:rsidRDefault="00FB06DB" w:rsidP="00FB06DB">
      <w:pPr>
        <w:jc w:val="center"/>
        <w:rPr>
          <w:sz w:val="28"/>
          <w:szCs w:val="28"/>
        </w:rPr>
      </w:pPr>
      <w:r w:rsidRPr="00833CE6">
        <w:rPr>
          <w:b/>
          <w:sz w:val="28"/>
          <w:szCs w:val="28"/>
        </w:rPr>
        <w:t xml:space="preserve">Итоги ЕГЭ по обществознанию позволяют высказать некоторые общие рекомендации, направленные на совершенствование процесса преподавания </w:t>
      </w:r>
      <w:r w:rsidRPr="00833CE6">
        <w:rPr>
          <w:b/>
          <w:sz w:val="28"/>
          <w:szCs w:val="28"/>
        </w:rPr>
        <w:lastRenderedPageBreak/>
        <w:t>обществознания в Краснодарском крае и подготовку выпускников старшей школы к экзамену в 2020 году:</w:t>
      </w:r>
    </w:p>
    <w:p w:rsidR="00FB06DB" w:rsidRPr="00833CE6" w:rsidRDefault="00FB06DB" w:rsidP="00FB06DB">
      <w:pPr>
        <w:pStyle w:val="af1"/>
        <w:tabs>
          <w:tab w:val="left" w:pos="6945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33CE6">
        <w:rPr>
          <w:rFonts w:ascii="Times New Roman" w:hAnsi="Times New Roman"/>
          <w:sz w:val="28"/>
          <w:szCs w:val="28"/>
        </w:rPr>
        <w:t xml:space="preserve">В целях более эффективного обучения предмету «Обществознание» необходимо более детально разобраться в причинах некачественного выполнения заданий различных типов и слабого усвоения содержания курса частью выпускников. Для этого каждое методическое объединения в муниципалитете и в образовательной организации должно выделить плохо усвоенные темы. </w:t>
      </w:r>
    </w:p>
    <w:p w:rsidR="00FB06DB" w:rsidRPr="00833CE6" w:rsidRDefault="00FB06DB" w:rsidP="00FB06DB">
      <w:pPr>
        <w:pStyle w:val="af1"/>
        <w:tabs>
          <w:tab w:val="left" w:pos="6945"/>
        </w:tabs>
        <w:jc w:val="both"/>
        <w:rPr>
          <w:rFonts w:ascii="Times New Roman" w:hAnsi="Times New Roman"/>
          <w:sz w:val="28"/>
          <w:szCs w:val="28"/>
        </w:rPr>
      </w:pPr>
      <w:proofErr w:type="gramStart"/>
      <w:r w:rsidRPr="00833CE6">
        <w:rPr>
          <w:rFonts w:ascii="Times New Roman" w:hAnsi="Times New Roman"/>
          <w:sz w:val="28"/>
          <w:szCs w:val="28"/>
        </w:rPr>
        <w:t>Из числа наиболее важных тем методических семинаров можно рекомендовать следующие:</w:t>
      </w:r>
      <w:proofErr w:type="gramEnd"/>
      <w:r w:rsidRPr="00833CE6">
        <w:rPr>
          <w:rFonts w:ascii="Times New Roman" w:hAnsi="Times New Roman"/>
          <w:sz w:val="28"/>
          <w:szCs w:val="28"/>
        </w:rPr>
        <w:t xml:space="preserve"> «Методические особенности изучения трудных тем в курсе «обществознания», «экономики» и «права»; «Дифференцированное обучение на уроках обществознания в 10 –11 классах»; мастер – классы учителей, выпускники которых показывают стабильно высокие результаты по обществознанию по результатам ГИА и ЕГЭ. Целесообразно также для педагогов, испытывающих затруднения в преподавании предмета, организовать </w:t>
      </w:r>
      <w:proofErr w:type="gramStart"/>
      <w:r w:rsidRPr="00833CE6">
        <w:rPr>
          <w:rFonts w:ascii="Times New Roman" w:hAnsi="Times New Roman"/>
          <w:sz w:val="28"/>
          <w:szCs w:val="28"/>
        </w:rPr>
        <w:t>обучение</w:t>
      </w:r>
      <w:proofErr w:type="gramEnd"/>
      <w:r w:rsidRPr="00833CE6">
        <w:rPr>
          <w:rFonts w:ascii="Times New Roman" w:hAnsi="Times New Roman"/>
          <w:sz w:val="28"/>
          <w:szCs w:val="28"/>
        </w:rPr>
        <w:t xml:space="preserve"> по индивидуальному образовательному маршруту (ИОМ). Для этого необходимо провести предварительное тестирование всех педагогов, преподающих данный предмет в образовательной организации, чтобы определить проблемные зоны для каждого учителя. Важно в процессе обучения научить </w:t>
      </w:r>
      <w:proofErr w:type="gramStart"/>
      <w:r w:rsidRPr="00833CE6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833CE6">
        <w:rPr>
          <w:rFonts w:ascii="Times New Roman" w:hAnsi="Times New Roman"/>
          <w:sz w:val="28"/>
          <w:szCs w:val="28"/>
        </w:rPr>
        <w:t xml:space="preserve"> внимательно читать условие задания и четко уяснить сущность требования, в котором указаны оцениваемые элементы ответа. </w:t>
      </w:r>
      <w:proofErr w:type="gramStart"/>
      <w:r w:rsidRPr="00833CE6">
        <w:rPr>
          <w:rFonts w:ascii="Times New Roman" w:hAnsi="Times New Roman"/>
          <w:sz w:val="28"/>
          <w:szCs w:val="28"/>
        </w:rPr>
        <w:t>При этом важно обратить внимание не только на то, что нужно назвать (указать, сформулировать и т.п.): признаки (черты, аргументы, примеры и т.п.), но и определить, какое количество данных элементов надо привести (один, два, три и т.д.).</w:t>
      </w:r>
      <w:proofErr w:type="gramEnd"/>
      <w:r w:rsidRPr="00833CE6">
        <w:rPr>
          <w:rFonts w:ascii="Times New Roman" w:hAnsi="Times New Roman"/>
          <w:sz w:val="28"/>
          <w:szCs w:val="28"/>
        </w:rPr>
        <w:t xml:space="preserve"> Для этого целесообразно проводить диагностические и тренировочные работы в старших классах по различным разделам курса и по разным типам заданий.</w:t>
      </w:r>
      <w:r w:rsidRPr="00833CE6">
        <w:rPr>
          <w:rFonts w:ascii="Times New Roman" w:hAnsi="Times New Roman"/>
          <w:sz w:val="28"/>
          <w:szCs w:val="28"/>
        </w:rPr>
        <w:tab/>
      </w:r>
    </w:p>
    <w:p w:rsidR="00FB06DB" w:rsidRPr="00833CE6" w:rsidRDefault="00FB06DB" w:rsidP="00FB06DB">
      <w:pPr>
        <w:shd w:val="clear" w:color="auto" w:fill="FFFFFF"/>
        <w:ind w:left="14" w:right="125" w:firstLine="523"/>
        <w:jc w:val="both"/>
        <w:rPr>
          <w:sz w:val="28"/>
          <w:szCs w:val="28"/>
        </w:rPr>
      </w:pPr>
      <w:r w:rsidRPr="00833CE6">
        <w:rPr>
          <w:sz w:val="28"/>
          <w:szCs w:val="28"/>
        </w:rPr>
        <w:t>Администрации школы, педагогам необходимо обратить внимание на более осознанный выбор предметов выпускниками для итоговой государственной аттестации, которые действительно необходимы выпускнику для поступления в то или иное учебное заведение, а также продумать и запасной вариант. И для выпускников, сделавших выбор, необходимо объединить все ресурсы для подготовки. В решении этого вопроса есть положительная практика: дополнительные занятия с учащимися по предметам, организованными в течение учебного года, консультации для учащихся, педагогов, родителей. Работа в данном направлении должна иметь системный характер, возможно, следует разрабатывать для обучающихся индивидуальные планы подготовки к ГИА, согласовывать их не только с обучающимися, но и их родителями, чтобы совместно добиваться положительных результатов. Анализ результатов государс</w:t>
      </w:r>
      <w:r>
        <w:rPr>
          <w:sz w:val="28"/>
          <w:szCs w:val="28"/>
        </w:rPr>
        <w:t>твенной итоговой аттестации 2020</w:t>
      </w:r>
      <w:r w:rsidRPr="00833CE6">
        <w:rPr>
          <w:sz w:val="28"/>
          <w:szCs w:val="28"/>
        </w:rPr>
        <w:t xml:space="preserve"> года позволяет определить следующие ключевые задачи на новый учебный год:  </w:t>
      </w:r>
    </w:p>
    <w:p w:rsidR="00FB06DB" w:rsidRPr="00833CE6" w:rsidRDefault="00FB06DB" w:rsidP="00FB06DB">
      <w:pPr>
        <w:shd w:val="clear" w:color="auto" w:fill="FFFFFF"/>
        <w:ind w:left="14" w:right="125" w:firstLine="523"/>
        <w:jc w:val="both"/>
        <w:rPr>
          <w:sz w:val="28"/>
          <w:szCs w:val="28"/>
        </w:rPr>
      </w:pPr>
      <w:r w:rsidRPr="00833CE6">
        <w:rPr>
          <w:sz w:val="28"/>
          <w:szCs w:val="28"/>
        </w:rPr>
        <w:t xml:space="preserve">- совершенствовать методологии и подходы к отбору содержания, методов и форм организации образовательного процесса; </w:t>
      </w:r>
    </w:p>
    <w:p w:rsidR="00FB06DB" w:rsidRPr="00833CE6" w:rsidRDefault="00FB06DB" w:rsidP="00FB06DB">
      <w:pPr>
        <w:shd w:val="clear" w:color="auto" w:fill="FFFFFF"/>
        <w:ind w:left="14" w:right="125" w:firstLine="523"/>
        <w:jc w:val="both"/>
        <w:rPr>
          <w:sz w:val="28"/>
          <w:szCs w:val="28"/>
        </w:rPr>
      </w:pPr>
      <w:r w:rsidRPr="00833CE6">
        <w:rPr>
          <w:sz w:val="28"/>
          <w:szCs w:val="28"/>
        </w:rPr>
        <w:t xml:space="preserve">- активизировать использование компьютерных форм контроля и оценки качества образования, уровня знаний обучающихся;  </w:t>
      </w:r>
    </w:p>
    <w:p w:rsidR="00FB06DB" w:rsidRPr="00833CE6" w:rsidRDefault="00FB06DB" w:rsidP="00FB06DB">
      <w:pPr>
        <w:shd w:val="clear" w:color="auto" w:fill="FFFFFF"/>
        <w:ind w:left="14" w:right="125" w:firstLine="523"/>
        <w:jc w:val="both"/>
        <w:rPr>
          <w:sz w:val="28"/>
          <w:szCs w:val="28"/>
        </w:rPr>
      </w:pPr>
      <w:r w:rsidRPr="00833CE6">
        <w:rPr>
          <w:sz w:val="28"/>
          <w:szCs w:val="28"/>
        </w:rPr>
        <w:t xml:space="preserve">- обеспечить условия для самообразования каждого учителя на основе использования современных информационных технологий, в том числе дистанционных форм обучения;  проанализировать содержание профессиональной деятельности педагогов с точки зрения её результативности, </w:t>
      </w:r>
      <w:r w:rsidRPr="00833CE6">
        <w:rPr>
          <w:sz w:val="28"/>
          <w:szCs w:val="28"/>
        </w:rPr>
        <w:lastRenderedPageBreak/>
        <w:t xml:space="preserve">инновационного характера, применения современных образовательных технологий;  </w:t>
      </w:r>
    </w:p>
    <w:p w:rsidR="00FB06DB" w:rsidRPr="00833CE6" w:rsidRDefault="00FB06DB" w:rsidP="00FB06DB">
      <w:pPr>
        <w:shd w:val="clear" w:color="auto" w:fill="FFFFFF"/>
        <w:ind w:left="14" w:right="125" w:firstLine="523"/>
        <w:jc w:val="both"/>
        <w:rPr>
          <w:sz w:val="28"/>
          <w:szCs w:val="28"/>
        </w:rPr>
      </w:pPr>
      <w:r w:rsidRPr="00833CE6">
        <w:rPr>
          <w:sz w:val="28"/>
          <w:szCs w:val="28"/>
        </w:rPr>
        <w:t xml:space="preserve">- осуществить корректировку рабочих программ учебных предметов с  учётом результатов ЕГЭ;  организовать работу по ранней диагностике </w:t>
      </w:r>
      <w:proofErr w:type="spellStart"/>
      <w:r w:rsidRPr="00833CE6">
        <w:rPr>
          <w:sz w:val="28"/>
          <w:szCs w:val="28"/>
        </w:rPr>
        <w:t>востребованности</w:t>
      </w:r>
      <w:proofErr w:type="spellEnd"/>
      <w:r w:rsidRPr="00833CE6">
        <w:rPr>
          <w:sz w:val="28"/>
          <w:szCs w:val="28"/>
        </w:rPr>
        <w:t xml:space="preserve"> предметов по выбору на ЕГЭ. </w:t>
      </w:r>
    </w:p>
    <w:p w:rsidR="00FB06DB" w:rsidRPr="00833CE6" w:rsidRDefault="00FB06DB" w:rsidP="00FB06DB">
      <w:pPr>
        <w:shd w:val="clear" w:color="auto" w:fill="FFFFFF"/>
        <w:ind w:left="14" w:right="125" w:firstLine="523"/>
        <w:jc w:val="center"/>
        <w:rPr>
          <w:b/>
          <w:sz w:val="28"/>
          <w:szCs w:val="28"/>
        </w:rPr>
      </w:pPr>
      <w:r w:rsidRPr="00833CE6">
        <w:rPr>
          <w:b/>
          <w:sz w:val="28"/>
          <w:szCs w:val="28"/>
        </w:rPr>
        <w:t>Рекомендации на 2020-2021 учебный год:</w:t>
      </w:r>
    </w:p>
    <w:p w:rsidR="00FB06DB" w:rsidRPr="00833CE6" w:rsidRDefault="00FB06DB" w:rsidP="00FB06DB">
      <w:pPr>
        <w:shd w:val="clear" w:color="auto" w:fill="FFFFFF"/>
        <w:ind w:left="14" w:right="125" w:firstLine="523"/>
        <w:jc w:val="both"/>
        <w:rPr>
          <w:sz w:val="28"/>
          <w:szCs w:val="28"/>
        </w:rPr>
      </w:pPr>
      <w:r w:rsidRPr="00833CE6">
        <w:rPr>
          <w:sz w:val="28"/>
          <w:szCs w:val="28"/>
        </w:rPr>
        <w:t xml:space="preserve">I. Администрации МБОУ СОШ №8 им. П.И.Кочерга </w:t>
      </w:r>
      <w:proofErr w:type="gramStart"/>
      <w:r w:rsidRPr="00833CE6">
        <w:rPr>
          <w:sz w:val="28"/>
          <w:szCs w:val="28"/>
        </w:rPr>
        <w:t>с</w:t>
      </w:r>
      <w:proofErr w:type="gramEnd"/>
      <w:r w:rsidRPr="00833CE6">
        <w:rPr>
          <w:sz w:val="28"/>
          <w:szCs w:val="28"/>
        </w:rPr>
        <w:t xml:space="preserve">. Николаевка: </w:t>
      </w:r>
    </w:p>
    <w:p w:rsidR="00FB06DB" w:rsidRPr="00833CE6" w:rsidRDefault="00FB06DB" w:rsidP="00FB06DB">
      <w:pPr>
        <w:shd w:val="clear" w:color="auto" w:fill="FFFFFF"/>
        <w:ind w:left="14" w:right="125" w:firstLine="523"/>
        <w:jc w:val="both"/>
        <w:rPr>
          <w:sz w:val="28"/>
          <w:szCs w:val="28"/>
        </w:rPr>
      </w:pPr>
      <w:r w:rsidRPr="00833CE6">
        <w:rPr>
          <w:sz w:val="28"/>
          <w:szCs w:val="28"/>
        </w:rPr>
        <w:t>1.1. Провести мониторинг выбора общеобразовательных предметов выпускниками XI классов при прохождении ими государственной итоговой аттестации.</w:t>
      </w:r>
    </w:p>
    <w:p w:rsidR="00FB06DB" w:rsidRPr="00833CE6" w:rsidRDefault="00FB06DB" w:rsidP="00FB06DB">
      <w:pPr>
        <w:shd w:val="clear" w:color="auto" w:fill="FFFFFF"/>
        <w:ind w:left="14" w:right="125" w:firstLine="523"/>
        <w:jc w:val="both"/>
        <w:rPr>
          <w:sz w:val="28"/>
          <w:szCs w:val="28"/>
        </w:rPr>
      </w:pPr>
      <w:r w:rsidRPr="00833CE6">
        <w:rPr>
          <w:sz w:val="28"/>
          <w:szCs w:val="28"/>
        </w:rPr>
        <w:t xml:space="preserve"> 1.2. Организовать работу по анализу результатов мониторинга на заседаниях методических объединений, малого педагогического совета. </w:t>
      </w:r>
    </w:p>
    <w:p w:rsidR="00FB06DB" w:rsidRPr="00833CE6" w:rsidRDefault="00FB06DB" w:rsidP="00FB06DB">
      <w:pPr>
        <w:shd w:val="clear" w:color="auto" w:fill="FFFFFF"/>
        <w:ind w:left="14" w:right="125" w:firstLine="523"/>
        <w:jc w:val="both"/>
        <w:rPr>
          <w:sz w:val="28"/>
          <w:szCs w:val="28"/>
        </w:rPr>
      </w:pPr>
      <w:r w:rsidRPr="00833CE6">
        <w:rPr>
          <w:sz w:val="28"/>
          <w:szCs w:val="28"/>
        </w:rPr>
        <w:t xml:space="preserve">1.3. Обеспечить контроль разработки и реализации системы мер по повышению уровня и качества учебных достижений обучающихся, в том числе, - выпускных классов. </w:t>
      </w:r>
    </w:p>
    <w:p w:rsidR="00FB06DB" w:rsidRPr="00833CE6" w:rsidRDefault="00FB06DB" w:rsidP="00FB06DB">
      <w:pPr>
        <w:shd w:val="clear" w:color="auto" w:fill="FFFFFF"/>
        <w:ind w:left="14" w:right="125" w:firstLine="523"/>
        <w:jc w:val="both"/>
        <w:rPr>
          <w:sz w:val="28"/>
          <w:szCs w:val="28"/>
        </w:rPr>
      </w:pPr>
      <w:r w:rsidRPr="00833CE6">
        <w:rPr>
          <w:sz w:val="28"/>
          <w:szCs w:val="28"/>
        </w:rPr>
        <w:t>II. Заместителям директора по УВР, руководителям методических объединений:</w:t>
      </w:r>
    </w:p>
    <w:p w:rsidR="00FB06DB" w:rsidRPr="00833CE6" w:rsidRDefault="00FB06DB" w:rsidP="00FB06DB">
      <w:pPr>
        <w:shd w:val="clear" w:color="auto" w:fill="FFFFFF"/>
        <w:ind w:left="14" w:right="125" w:firstLine="523"/>
        <w:jc w:val="both"/>
        <w:rPr>
          <w:sz w:val="28"/>
          <w:szCs w:val="28"/>
        </w:rPr>
      </w:pPr>
      <w:r w:rsidRPr="00833CE6">
        <w:rPr>
          <w:sz w:val="28"/>
          <w:szCs w:val="28"/>
        </w:rPr>
        <w:t xml:space="preserve"> 2.1. Организовать работу педагогического коллектива по выбору и реализации адекватных форм и технологий обучения с учетом индивидуальных возможностей и образовательных потребностей обучающихся. </w:t>
      </w:r>
    </w:p>
    <w:p w:rsidR="00FB06DB" w:rsidRPr="00833CE6" w:rsidRDefault="00FB06DB" w:rsidP="00FB06DB">
      <w:pPr>
        <w:shd w:val="clear" w:color="auto" w:fill="FFFFFF"/>
        <w:ind w:left="14" w:right="125" w:firstLine="523"/>
        <w:jc w:val="both"/>
        <w:rPr>
          <w:sz w:val="28"/>
          <w:szCs w:val="28"/>
        </w:rPr>
      </w:pPr>
      <w:r w:rsidRPr="00833CE6">
        <w:rPr>
          <w:sz w:val="28"/>
          <w:szCs w:val="28"/>
        </w:rPr>
        <w:t xml:space="preserve">2.2. На начало учебного года определить группы риска </w:t>
      </w:r>
      <w:proofErr w:type="gramStart"/>
      <w:r w:rsidRPr="00833CE6">
        <w:rPr>
          <w:sz w:val="28"/>
          <w:szCs w:val="28"/>
        </w:rPr>
        <w:t>обучающихся</w:t>
      </w:r>
      <w:proofErr w:type="gramEnd"/>
      <w:r w:rsidRPr="00833CE6">
        <w:rPr>
          <w:sz w:val="28"/>
          <w:szCs w:val="28"/>
        </w:rPr>
        <w:t xml:space="preserve"> и группы обучающихся, претендующих на высокие (более 70) баллы. Разработать и обеспечить реализацию системы дополнительных занятий с учениками, испытывающими трудности в обучении. </w:t>
      </w:r>
    </w:p>
    <w:p w:rsidR="00FB06DB" w:rsidRPr="00833CE6" w:rsidRDefault="00FB06DB" w:rsidP="00FB06DB">
      <w:pPr>
        <w:shd w:val="clear" w:color="auto" w:fill="FFFFFF"/>
        <w:ind w:left="14" w:right="125" w:firstLine="523"/>
        <w:jc w:val="both"/>
        <w:rPr>
          <w:sz w:val="28"/>
          <w:szCs w:val="28"/>
        </w:rPr>
      </w:pPr>
      <w:r w:rsidRPr="00833CE6">
        <w:rPr>
          <w:sz w:val="28"/>
          <w:szCs w:val="28"/>
        </w:rPr>
        <w:t xml:space="preserve">2.3. Обеспечить качественную реализацию педагогически целесообразных форм, методов и средств организации учебного процесса. </w:t>
      </w:r>
    </w:p>
    <w:p w:rsidR="00FB06DB" w:rsidRPr="00833CE6" w:rsidRDefault="00FB06DB" w:rsidP="00FB06DB">
      <w:pPr>
        <w:shd w:val="clear" w:color="auto" w:fill="FFFFFF"/>
        <w:ind w:left="14" w:right="125" w:firstLine="523"/>
        <w:jc w:val="both"/>
        <w:rPr>
          <w:sz w:val="28"/>
          <w:szCs w:val="28"/>
        </w:rPr>
      </w:pPr>
      <w:r w:rsidRPr="00833CE6">
        <w:rPr>
          <w:sz w:val="28"/>
          <w:szCs w:val="28"/>
        </w:rPr>
        <w:t xml:space="preserve">2.4. Активизировать работу по повышению профессионального мастерства учителей-предметников на основе использования современных форм и технологий подготовки и переподготовки кадров. </w:t>
      </w:r>
    </w:p>
    <w:p w:rsidR="00FB06DB" w:rsidRPr="00833CE6" w:rsidRDefault="00FB06DB" w:rsidP="00FB06DB">
      <w:pPr>
        <w:shd w:val="clear" w:color="auto" w:fill="FFFFFF"/>
        <w:ind w:left="14" w:right="125" w:firstLine="523"/>
        <w:jc w:val="both"/>
        <w:rPr>
          <w:sz w:val="28"/>
          <w:szCs w:val="28"/>
        </w:rPr>
      </w:pPr>
      <w:r w:rsidRPr="00833CE6">
        <w:rPr>
          <w:sz w:val="28"/>
          <w:szCs w:val="28"/>
        </w:rPr>
        <w:t xml:space="preserve">2.5. Провести детальный анализ результатов государственной итоговой аттестации в форме единого государственного экзамена, исходя из особенностей образовательной программы школы. </w:t>
      </w:r>
    </w:p>
    <w:p w:rsidR="00FB06DB" w:rsidRPr="00833CE6" w:rsidRDefault="00FB06DB" w:rsidP="00FB06DB">
      <w:pPr>
        <w:shd w:val="clear" w:color="auto" w:fill="FFFFFF"/>
        <w:ind w:left="14" w:right="125" w:firstLine="523"/>
        <w:jc w:val="both"/>
        <w:rPr>
          <w:sz w:val="28"/>
          <w:szCs w:val="28"/>
        </w:rPr>
      </w:pPr>
      <w:r w:rsidRPr="00833CE6">
        <w:rPr>
          <w:sz w:val="28"/>
          <w:szCs w:val="28"/>
        </w:rPr>
        <w:t>2.6. Внести коррективы в основную образовательную программу, с учетом результатов государственной итоговой аттестации и особенностей организационн</w:t>
      </w:r>
      <w:proofErr w:type="gramStart"/>
      <w:r w:rsidRPr="00833CE6">
        <w:rPr>
          <w:sz w:val="28"/>
          <w:szCs w:val="28"/>
        </w:rPr>
        <w:t>о-</w:t>
      </w:r>
      <w:proofErr w:type="gramEnd"/>
      <w:r w:rsidRPr="00833CE6">
        <w:rPr>
          <w:sz w:val="28"/>
          <w:szCs w:val="28"/>
        </w:rPr>
        <w:t xml:space="preserve"> педагогических условий и содержания деятельности школы в соответствии с требованиями федеральных государственных образовательных стандартов среднего общего образования. </w:t>
      </w:r>
    </w:p>
    <w:p w:rsidR="00FB06DB" w:rsidRPr="00833CE6" w:rsidRDefault="00FB06DB" w:rsidP="00FB06DB">
      <w:pPr>
        <w:shd w:val="clear" w:color="auto" w:fill="FFFFFF"/>
        <w:ind w:left="14" w:right="125" w:firstLine="523"/>
        <w:jc w:val="both"/>
        <w:rPr>
          <w:sz w:val="28"/>
          <w:szCs w:val="28"/>
        </w:rPr>
      </w:pPr>
      <w:r w:rsidRPr="00833CE6">
        <w:rPr>
          <w:sz w:val="28"/>
          <w:szCs w:val="28"/>
        </w:rPr>
        <w:t xml:space="preserve">Таким образом, подготовка к ГИА-2020 включает в себя следующие направления деятельности: </w:t>
      </w:r>
    </w:p>
    <w:p w:rsidR="00FB06DB" w:rsidRPr="00833CE6" w:rsidRDefault="00FB06DB" w:rsidP="00FB06DB">
      <w:pPr>
        <w:ind w:left="720"/>
        <w:jc w:val="both"/>
        <w:rPr>
          <w:b/>
          <w:sz w:val="28"/>
          <w:szCs w:val="28"/>
        </w:rPr>
      </w:pPr>
      <w:r w:rsidRPr="00833CE6">
        <w:rPr>
          <w:b/>
          <w:sz w:val="28"/>
          <w:szCs w:val="28"/>
        </w:rPr>
        <w:t>Рекомендации:</w:t>
      </w:r>
    </w:p>
    <w:p w:rsidR="00FB06DB" w:rsidRPr="00833CE6" w:rsidRDefault="00FB06DB" w:rsidP="00FB06DB">
      <w:pPr>
        <w:jc w:val="both"/>
        <w:rPr>
          <w:sz w:val="28"/>
          <w:szCs w:val="28"/>
        </w:rPr>
      </w:pPr>
      <w:r w:rsidRPr="00833CE6">
        <w:rPr>
          <w:sz w:val="28"/>
          <w:szCs w:val="28"/>
        </w:rPr>
        <w:t xml:space="preserve">1.Рассматривать и утверждать план мероприятий по подготовке и проведению государственной итоговой аттестации в начале учебного года. </w:t>
      </w:r>
    </w:p>
    <w:p w:rsidR="00FB06DB" w:rsidRPr="00833CE6" w:rsidRDefault="00FB06DB" w:rsidP="00FB06DB">
      <w:pPr>
        <w:jc w:val="both"/>
        <w:rPr>
          <w:sz w:val="28"/>
          <w:szCs w:val="28"/>
        </w:rPr>
      </w:pPr>
      <w:r w:rsidRPr="00833CE6">
        <w:rPr>
          <w:sz w:val="28"/>
          <w:szCs w:val="28"/>
        </w:rPr>
        <w:t xml:space="preserve">2.Включить в план работы мероприятий все направления деятельности, связанные с организацией и проведением итоговой аттестации выпускников, особое внимание уделить работе со </w:t>
      </w:r>
      <w:proofErr w:type="gramStart"/>
      <w:r w:rsidRPr="00833CE6">
        <w:rPr>
          <w:sz w:val="28"/>
          <w:szCs w:val="28"/>
        </w:rPr>
        <w:t>слабоуспевающими</w:t>
      </w:r>
      <w:proofErr w:type="gramEnd"/>
      <w:r w:rsidRPr="00833CE6">
        <w:rPr>
          <w:sz w:val="28"/>
          <w:szCs w:val="28"/>
        </w:rPr>
        <w:t xml:space="preserve">. </w:t>
      </w:r>
    </w:p>
    <w:p w:rsidR="00FB06DB" w:rsidRPr="00833CE6" w:rsidRDefault="00FB06DB" w:rsidP="00FB06DB">
      <w:pPr>
        <w:jc w:val="both"/>
        <w:rPr>
          <w:sz w:val="28"/>
          <w:szCs w:val="28"/>
        </w:rPr>
      </w:pPr>
      <w:r w:rsidRPr="00833CE6">
        <w:rPr>
          <w:sz w:val="28"/>
          <w:szCs w:val="28"/>
        </w:rPr>
        <w:t xml:space="preserve">3.На заседании предметных методических объединениях обсудить результаты государственной итоговой аттестации выпускников  9 класса-2019; разработать </w:t>
      </w:r>
      <w:r w:rsidRPr="00833CE6">
        <w:rPr>
          <w:sz w:val="28"/>
          <w:szCs w:val="28"/>
        </w:rPr>
        <w:lastRenderedPageBreak/>
        <w:t xml:space="preserve">план устранения недостатков и обеспечить безусловное его выполнение в течение года. </w:t>
      </w:r>
    </w:p>
    <w:p w:rsidR="00FB06DB" w:rsidRPr="00833CE6" w:rsidRDefault="00FB06DB" w:rsidP="00FB06DB">
      <w:pPr>
        <w:jc w:val="both"/>
        <w:rPr>
          <w:sz w:val="28"/>
          <w:szCs w:val="28"/>
        </w:rPr>
      </w:pPr>
      <w:r w:rsidRPr="00833CE6">
        <w:rPr>
          <w:sz w:val="28"/>
          <w:szCs w:val="28"/>
        </w:rPr>
        <w:t xml:space="preserve">4.На заседании предметных методических объединениях обсуждать результаты проводимых краевых КДР и намечать пути по ликвидации возникающих у учащихся затруднений. </w:t>
      </w:r>
    </w:p>
    <w:p w:rsidR="00FB06DB" w:rsidRPr="00833CE6" w:rsidRDefault="00FB06DB" w:rsidP="00FB06DB">
      <w:pPr>
        <w:jc w:val="both"/>
        <w:rPr>
          <w:sz w:val="28"/>
          <w:szCs w:val="28"/>
        </w:rPr>
      </w:pPr>
      <w:r w:rsidRPr="00833CE6">
        <w:rPr>
          <w:sz w:val="28"/>
          <w:szCs w:val="28"/>
        </w:rPr>
        <w:t xml:space="preserve">5.Администрации школы поставить на классно – обобщающий контроль  8-9 классы, с целью выявления </w:t>
      </w:r>
      <w:proofErr w:type="spellStart"/>
      <w:r w:rsidRPr="00833CE6">
        <w:rPr>
          <w:sz w:val="28"/>
          <w:szCs w:val="28"/>
        </w:rPr>
        <w:t>сформированности</w:t>
      </w:r>
      <w:proofErr w:type="spellEnd"/>
      <w:r w:rsidRPr="00833CE6">
        <w:rPr>
          <w:sz w:val="28"/>
          <w:szCs w:val="28"/>
        </w:rPr>
        <w:t xml:space="preserve"> ЗУН учащихся и оказание коррекции в знаниях учащихся, нуждающихся в педагогической поддержке. </w:t>
      </w:r>
    </w:p>
    <w:p w:rsidR="00FB06DB" w:rsidRPr="00833CE6" w:rsidRDefault="00FB06DB" w:rsidP="00FB06DB">
      <w:pPr>
        <w:jc w:val="both"/>
        <w:rPr>
          <w:sz w:val="28"/>
          <w:szCs w:val="28"/>
        </w:rPr>
      </w:pPr>
      <w:r w:rsidRPr="00833CE6">
        <w:rPr>
          <w:sz w:val="28"/>
          <w:szCs w:val="28"/>
        </w:rPr>
        <w:t xml:space="preserve">6.Усилить влияние на социализацию личности школьника, его адаптацию к новым экономическим условиям, самоопределение в отношении будущей профессии. </w:t>
      </w:r>
    </w:p>
    <w:p w:rsidR="00FB06DB" w:rsidRPr="00833CE6" w:rsidRDefault="00FB06DB" w:rsidP="00FB06DB">
      <w:pPr>
        <w:jc w:val="both"/>
        <w:rPr>
          <w:sz w:val="28"/>
          <w:szCs w:val="28"/>
        </w:rPr>
      </w:pPr>
      <w:r w:rsidRPr="00833CE6">
        <w:rPr>
          <w:sz w:val="28"/>
          <w:szCs w:val="28"/>
        </w:rPr>
        <w:t xml:space="preserve">7.Включить в план работы МО деятельность с одаренными и слабоуспевающими детьми. </w:t>
      </w:r>
    </w:p>
    <w:p w:rsidR="00FB06DB" w:rsidRPr="00833CE6" w:rsidRDefault="00FB06DB" w:rsidP="00FB06DB">
      <w:pPr>
        <w:jc w:val="both"/>
        <w:rPr>
          <w:sz w:val="28"/>
          <w:szCs w:val="28"/>
        </w:rPr>
      </w:pPr>
      <w:r w:rsidRPr="00833CE6">
        <w:rPr>
          <w:sz w:val="28"/>
          <w:szCs w:val="28"/>
        </w:rPr>
        <w:t xml:space="preserve">8.Продолжать создавать систему организации итоговой аттестации выпускников школы в новой форме  через: повышения информационной компетенции участников образовательного процесса; практическая отработка механизма мини ЕГЭ с учителями и выпускниками школы. </w:t>
      </w:r>
    </w:p>
    <w:p w:rsidR="00FB06DB" w:rsidRPr="00833CE6" w:rsidRDefault="00FB06DB" w:rsidP="00FB06DB">
      <w:pPr>
        <w:jc w:val="both"/>
        <w:rPr>
          <w:sz w:val="28"/>
          <w:szCs w:val="28"/>
        </w:rPr>
      </w:pPr>
    </w:p>
    <w:p w:rsidR="00FB06DB" w:rsidRPr="00833CE6" w:rsidRDefault="00FB06DB" w:rsidP="00FB06DB">
      <w:pPr>
        <w:rPr>
          <w:sz w:val="28"/>
          <w:szCs w:val="28"/>
        </w:rPr>
      </w:pPr>
    </w:p>
    <w:p w:rsidR="004A6CD4" w:rsidRPr="001F22B1" w:rsidRDefault="00371C01" w:rsidP="00371C01">
      <w:pPr>
        <w:shd w:val="clear" w:color="auto" w:fill="FFFFFF" w:themeFill="background1"/>
        <w:ind w:left="142"/>
        <w:jc w:val="center"/>
        <w:rPr>
          <w:sz w:val="24"/>
          <w:szCs w:val="24"/>
        </w:rPr>
      </w:pPr>
      <w:r w:rsidRPr="001F22B1">
        <w:rPr>
          <w:sz w:val="24"/>
          <w:szCs w:val="24"/>
        </w:rPr>
        <w:t>4</w:t>
      </w:r>
      <w:r w:rsidR="004A6CD4" w:rsidRPr="001F22B1">
        <w:rPr>
          <w:sz w:val="24"/>
          <w:szCs w:val="24"/>
        </w:rPr>
        <w:t>.Итоги экзаменов</w:t>
      </w:r>
    </w:p>
    <w:p w:rsidR="004A6CD4" w:rsidRPr="00610421" w:rsidRDefault="004A6CD4" w:rsidP="00EC5D77">
      <w:pPr>
        <w:pStyle w:val="af3"/>
        <w:ind w:left="0"/>
        <w:jc w:val="center"/>
        <w:rPr>
          <w:rFonts w:cs="Times New Roman"/>
          <w:b/>
          <w:bCs/>
          <w:szCs w:val="24"/>
          <w:shd w:val="clear" w:color="auto" w:fill="00FFFF"/>
        </w:rPr>
      </w:pPr>
      <w:r w:rsidRPr="00EC5D77">
        <w:rPr>
          <w:rFonts w:cs="Times New Roman"/>
          <w:b/>
          <w:bCs/>
          <w:szCs w:val="24"/>
        </w:rPr>
        <w:t xml:space="preserve">Сравнительный анализ результатов экзамена по </w:t>
      </w:r>
      <w:r w:rsidRPr="00EC5D77">
        <w:rPr>
          <w:rFonts w:cs="Times New Roman"/>
          <w:b/>
          <w:bCs/>
          <w:szCs w:val="24"/>
          <w:u w:val="single"/>
        </w:rPr>
        <w:t>русскому языку</w:t>
      </w:r>
    </w:p>
    <w:p w:rsidR="00EC5D77" w:rsidRPr="00C52398" w:rsidRDefault="004A6CD4" w:rsidP="00EC5D77">
      <w:pPr>
        <w:pStyle w:val="af3"/>
        <w:ind w:left="0"/>
        <w:jc w:val="center"/>
        <w:rPr>
          <w:rFonts w:cs="Times New Roman"/>
          <w:b/>
          <w:bCs/>
          <w:szCs w:val="24"/>
          <w:shd w:val="clear" w:color="auto" w:fill="00FFFF"/>
        </w:rPr>
      </w:pPr>
      <w:r w:rsidRPr="00EC5D77">
        <w:rPr>
          <w:rFonts w:cs="Times New Roman"/>
          <w:b/>
          <w:bCs/>
          <w:szCs w:val="24"/>
        </w:rPr>
        <w:t>2017, 2018, 2019</w:t>
      </w:r>
      <w:r w:rsidR="00FB06DB">
        <w:rPr>
          <w:rFonts w:cs="Times New Roman"/>
          <w:b/>
          <w:bCs/>
          <w:szCs w:val="24"/>
        </w:rPr>
        <w:t>, 2020</w:t>
      </w:r>
      <w:r w:rsidRPr="00EC5D77">
        <w:rPr>
          <w:rFonts w:cs="Times New Roman"/>
          <w:b/>
          <w:bCs/>
          <w:szCs w:val="24"/>
        </w:rPr>
        <w:t xml:space="preserve">  гг.</w:t>
      </w:r>
      <w:r w:rsidR="00EC5D77" w:rsidRPr="00EC5D77">
        <w:rPr>
          <w:rFonts w:cs="Times New Roman"/>
          <w:b/>
          <w:bCs/>
          <w:szCs w:val="24"/>
        </w:rPr>
        <w:t xml:space="preserve"> (качество знаний, средний балл)</w:t>
      </w:r>
    </w:p>
    <w:p w:rsidR="004A6CD4" w:rsidRPr="00610421" w:rsidRDefault="004A6CD4" w:rsidP="00EC5D77">
      <w:pPr>
        <w:pStyle w:val="af3"/>
        <w:shd w:val="clear" w:color="auto" w:fill="FFFFFF" w:themeFill="background1"/>
        <w:ind w:left="0"/>
        <w:jc w:val="center"/>
        <w:rPr>
          <w:rFonts w:cs="Times New Roman"/>
          <w:b/>
          <w:bCs/>
          <w:szCs w:val="24"/>
          <w:shd w:val="clear" w:color="auto" w:fill="00FFFF"/>
        </w:rPr>
      </w:pPr>
    </w:p>
    <w:tbl>
      <w:tblPr>
        <w:tblpPr w:leftFromText="180" w:rightFromText="180" w:vertAnchor="text" w:horzAnchor="margin" w:tblpX="-635" w:tblpY="243"/>
        <w:tblW w:w="971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ayout w:type="fixed"/>
        <w:tblLook w:val="0000"/>
      </w:tblPr>
      <w:tblGrid>
        <w:gridCol w:w="959"/>
        <w:gridCol w:w="850"/>
        <w:gridCol w:w="850"/>
        <w:gridCol w:w="850"/>
        <w:gridCol w:w="924"/>
        <w:gridCol w:w="884"/>
        <w:gridCol w:w="993"/>
        <w:gridCol w:w="1134"/>
        <w:gridCol w:w="1134"/>
        <w:gridCol w:w="1134"/>
      </w:tblGrid>
      <w:tr w:rsidR="00FB06DB" w:rsidRPr="00C52398" w:rsidTr="00FB06DB">
        <w:trPr>
          <w:trHeight w:hRule="exact" w:val="1155"/>
        </w:trPr>
        <w:tc>
          <w:tcPr>
            <w:tcW w:w="959" w:type="dxa"/>
            <w:vMerge w:val="restart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FBCAA2"/>
          </w:tcPr>
          <w:p w:rsidR="00FB06DB" w:rsidRPr="007756F2" w:rsidRDefault="00FB06DB" w:rsidP="00FB06DB">
            <w:pPr>
              <w:snapToGrid w:val="0"/>
              <w:jc w:val="both"/>
              <w:rPr>
                <w:rFonts w:eastAsia="Times New Roman"/>
                <w:b/>
                <w:bCs/>
                <w:color w:val="000000" w:themeColor="text1"/>
              </w:rPr>
            </w:pPr>
            <w:r w:rsidRPr="007756F2">
              <w:rPr>
                <w:rFonts w:eastAsia="Times New Roman"/>
                <w:b/>
                <w:bCs/>
                <w:color w:val="000000" w:themeColor="text1"/>
              </w:rPr>
              <w:t>ОУ</w:t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CAA2"/>
          </w:tcPr>
          <w:p w:rsidR="00FB06DB" w:rsidRPr="007756F2" w:rsidRDefault="00FB06DB" w:rsidP="00FB06DB">
            <w:pPr>
              <w:snapToGrid w:val="0"/>
              <w:jc w:val="both"/>
              <w:rPr>
                <w:rFonts w:eastAsia="Times New Roman"/>
                <w:b/>
                <w:bCs/>
                <w:color w:val="000000" w:themeColor="text1"/>
              </w:rPr>
            </w:pPr>
            <w:r w:rsidRPr="007756F2">
              <w:rPr>
                <w:rFonts w:eastAsia="Times New Roman"/>
                <w:b/>
                <w:bCs/>
                <w:color w:val="000000" w:themeColor="text1"/>
              </w:rPr>
              <w:t xml:space="preserve">2018 </w:t>
            </w:r>
          </w:p>
          <w:p w:rsidR="00FB06DB" w:rsidRPr="007756F2" w:rsidRDefault="00FB06DB" w:rsidP="00FB06DB">
            <w:pPr>
              <w:snapToGrid w:val="0"/>
              <w:jc w:val="both"/>
              <w:rPr>
                <w:rFonts w:eastAsia="Times New Roman"/>
                <w:b/>
                <w:bCs/>
                <w:color w:val="000000" w:themeColor="text1"/>
              </w:rPr>
            </w:pPr>
            <w:proofErr w:type="gramStart"/>
            <w:r w:rsidRPr="007756F2">
              <w:rPr>
                <w:rFonts w:eastAsia="Times New Roman"/>
                <w:b/>
                <w:bCs/>
                <w:color w:val="000000" w:themeColor="text1"/>
              </w:rPr>
              <w:t>г</w:t>
            </w:r>
            <w:proofErr w:type="gramEnd"/>
            <w:r w:rsidRPr="007756F2">
              <w:rPr>
                <w:rFonts w:eastAsia="Times New Roman"/>
                <w:b/>
                <w:bCs/>
                <w:color w:val="000000" w:themeColor="text1"/>
              </w:rPr>
              <w:t>.</w:t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CAA2"/>
          </w:tcPr>
          <w:p w:rsidR="00FB06DB" w:rsidRPr="007756F2" w:rsidRDefault="00FB06DB" w:rsidP="00FB06DB">
            <w:pPr>
              <w:snapToGrid w:val="0"/>
              <w:jc w:val="both"/>
              <w:rPr>
                <w:rFonts w:eastAsia="Times New Roman"/>
                <w:b/>
                <w:bCs/>
                <w:color w:val="000000" w:themeColor="text1"/>
              </w:rPr>
            </w:pPr>
            <w:r w:rsidRPr="007756F2">
              <w:rPr>
                <w:rFonts w:eastAsia="Times New Roman"/>
                <w:b/>
                <w:bCs/>
                <w:color w:val="000000" w:themeColor="text1"/>
              </w:rPr>
              <w:t>2019 г.</w:t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CAA2"/>
          </w:tcPr>
          <w:p w:rsidR="00FB06DB" w:rsidRPr="007756F2" w:rsidRDefault="00FB06DB" w:rsidP="00FB06DB">
            <w:pPr>
              <w:snapToGrid w:val="0"/>
              <w:jc w:val="both"/>
              <w:rPr>
                <w:rFonts w:eastAsia="Times New Roman"/>
                <w:b/>
                <w:bCs/>
                <w:color w:val="000000" w:themeColor="text1"/>
              </w:rPr>
            </w:pPr>
            <w:r>
              <w:rPr>
                <w:rFonts w:eastAsia="Times New Roman"/>
                <w:b/>
                <w:bCs/>
                <w:color w:val="000000" w:themeColor="text1"/>
              </w:rPr>
              <w:t>2020 г.</w:t>
            </w:r>
          </w:p>
        </w:tc>
        <w:tc>
          <w:tcPr>
            <w:tcW w:w="9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CAA2"/>
          </w:tcPr>
          <w:p w:rsidR="00FB06DB" w:rsidRPr="007756F2" w:rsidRDefault="00FB06DB" w:rsidP="00FB06DB">
            <w:pPr>
              <w:snapToGrid w:val="0"/>
              <w:jc w:val="both"/>
              <w:rPr>
                <w:rFonts w:eastAsia="Times New Roman"/>
                <w:b/>
                <w:bCs/>
                <w:color w:val="000000" w:themeColor="text1"/>
              </w:rPr>
            </w:pPr>
            <w:r w:rsidRPr="007756F2">
              <w:rPr>
                <w:rFonts w:eastAsia="Times New Roman"/>
                <w:b/>
                <w:bCs/>
                <w:color w:val="000000" w:themeColor="text1"/>
              </w:rPr>
              <w:t>Качество знаний</w:t>
            </w:r>
          </w:p>
        </w:tc>
        <w:tc>
          <w:tcPr>
            <w:tcW w:w="8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CAA2"/>
          </w:tcPr>
          <w:p w:rsidR="00FB06DB" w:rsidRPr="007756F2" w:rsidRDefault="00FB06DB" w:rsidP="00FB06DB">
            <w:pPr>
              <w:snapToGrid w:val="0"/>
              <w:jc w:val="both"/>
              <w:rPr>
                <w:rFonts w:eastAsia="Times New Roman"/>
                <w:b/>
                <w:bCs/>
                <w:color w:val="000000" w:themeColor="text1"/>
              </w:rPr>
            </w:pPr>
            <w:r w:rsidRPr="007756F2">
              <w:rPr>
                <w:rFonts w:eastAsia="Times New Roman"/>
                <w:b/>
                <w:bCs/>
                <w:color w:val="000000" w:themeColor="text1"/>
              </w:rPr>
              <w:t>Качество знаний</w:t>
            </w:r>
          </w:p>
          <w:p w:rsidR="00FB06DB" w:rsidRPr="007756F2" w:rsidRDefault="00FB06DB" w:rsidP="00FB06DB">
            <w:pPr>
              <w:snapToGrid w:val="0"/>
              <w:jc w:val="both"/>
              <w:rPr>
                <w:rFonts w:eastAsia="Times New Roman"/>
                <w:b/>
                <w:bCs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CAA2"/>
          </w:tcPr>
          <w:p w:rsidR="00FB06DB" w:rsidRPr="007756F2" w:rsidRDefault="00FB06DB" w:rsidP="00FB06DB">
            <w:pPr>
              <w:snapToGrid w:val="0"/>
              <w:jc w:val="both"/>
              <w:rPr>
                <w:rFonts w:eastAsia="Times New Roman"/>
                <w:b/>
                <w:bCs/>
                <w:color w:val="000000" w:themeColor="text1"/>
              </w:rPr>
            </w:pPr>
            <w:r w:rsidRPr="007756F2">
              <w:rPr>
                <w:rFonts w:eastAsia="Times New Roman"/>
                <w:b/>
                <w:bCs/>
                <w:color w:val="000000" w:themeColor="text1"/>
              </w:rPr>
              <w:t>Качество знаний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CAA2"/>
          </w:tcPr>
          <w:p w:rsidR="00FB06DB" w:rsidRPr="007756F2" w:rsidRDefault="00FB06DB" w:rsidP="00FB06DB">
            <w:pPr>
              <w:snapToGrid w:val="0"/>
              <w:jc w:val="both"/>
              <w:rPr>
                <w:rFonts w:eastAsia="Times New Roman"/>
                <w:b/>
                <w:bCs/>
                <w:color w:val="000000" w:themeColor="text1"/>
              </w:rPr>
            </w:pPr>
            <w:r w:rsidRPr="007756F2">
              <w:rPr>
                <w:rFonts w:eastAsia="Times New Roman"/>
                <w:b/>
                <w:bCs/>
                <w:color w:val="000000" w:themeColor="text1"/>
              </w:rPr>
              <w:t>2018 г.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CAA2"/>
          </w:tcPr>
          <w:p w:rsidR="00FB06DB" w:rsidRPr="007756F2" w:rsidRDefault="00FB06DB" w:rsidP="00FB06DB">
            <w:pPr>
              <w:snapToGrid w:val="0"/>
              <w:jc w:val="both"/>
              <w:rPr>
                <w:rFonts w:eastAsia="Times New Roman"/>
                <w:b/>
                <w:bCs/>
                <w:color w:val="000000" w:themeColor="text1"/>
              </w:rPr>
            </w:pPr>
            <w:r w:rsidRPr="007756F2">
              <w:rPr>
                <w:rFonts w:eastAsia="Times New Roman"/>
                <w:b/>
                <w:bCs/>
                <w:color w:val="000000" w:themeColor="text1"/>
              </w:rPr>
              <w:t>2019 г.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CAA2"/>
          </w:tcPr>
          <w:p w:rsidR="00FB06DB" w:rsidRPr="007756F2" w:rsidRDefault="00FB06DB" w:rsidP="00FB06DB">
            <w:pPr>
              <w:snapToGrid w:val="0"/>
              <w:jc w:val="both"/>
              <w:rPr>
                <w:rFonts w:eastAsia="Times New Roman"/>
                <w:b/>
                <w:bCs/>
                <w:color w:val="000000" w:themeColor="text1"/>
              </w:rPr>
            </w:pPr>
            <w:r>
              <w:rPr>
                <w:rFonts w:eastAsia="Times New Roman"/>
                <w:b/>
                <w:bCs/>
                <w:color w:val="000000" w:themeColor="text1"/>
              </w:rPr>
              <w:t>2020</w:t>
            </w:r>
          </w:p>
        </w:tc>
      </w:tr>
      <w:tr w:rsidR="00FB06DB" w:rsidRPr="00C52398" w:rsidTr="00FB06DB">
        <w:trPr>
          <w:trHeight w:val="952"/>
        </w:trPr>
        <w:tc>
          <w:tcPr>
            <w:tcW w:w="959" w:type="dxa"/>
            <w:vMerge/>
            <w:tcBorders>
              <w:left w:val="single" w:sz="8" w:space="0" w:color="FFFFFF"/>
              <w:bottom w:val="nil"/>
              <w:right w:val="single" w:sz="8" w:space="0" w:color="FFFFFF"/>
            </w:tcBorders>
            <w:shd w:val="clear" w:color="auto" w:fill="FBCAA2"/>
          </w:tcPr>
          <w:p w:rsidR="00FB06DB" w:rsidRPr="007756F2" w:rsidRDefault="00FB06DB" w:rsidP="00FB06DB">
            <w:pPr>
              <w:jc w:val="both"/>
              <w:rPr>
                <w:color w:val="000000" w:themeColor="text1"/>
              </w:rPr>
            </w:pPr>
          </w:p>
        </w:tc>
        <w:tc>
          <w:tcPr>
            <w:tcW w:w="850" w:type="dxa"/>
            <w:shd w:val="clear" w:color="auto" w:fill="FDE4D0"/>
          </w:tcPr>
          <w:p w:rsidR="00FB06DB" w:rsidRPr="007756F2" w:rsidRDefault="00FB06DB" w:rsidP="00FB06DB">
            <w:pPr>
              <w:snapToGrid w:val="0"/>
              <w:jc w:val="both"/>
              <w:rPr>
                <w:rFonts w:eastAsia="Times New Roman"/>
                <w:b/>
                <w:bCs/>
                <w:color w:val="000000" w:themeColor="text1"/>
              </w:rPr>
            </w:pPr>
            <w:r w:rsidRPr="007756F2">
              <w:rPr>
                <w:rFonts w:eastAsia="Times New Roman"/>
                <w:b/>
                <w:bCs/>
                <w:color w:val="000000" w:themeColor="text1"/>
              </w:rPr>
              <w:t xml:space="preserve">% </w:t>
            </w:r>
          </w:p>
          <w:p w:rsidR="00FB06DB" w:rsidRPr="007756F2" w:rsidRDefault="00FB06DB" w:rsidP="00FB06DB">
            <w:pPr>
              <w:snapToGrid w:val="0"/>
              <w:jc w:val="both"/>
              <w:rPr>
                <w:rFonts w:eastAsia="Times New Roman"/>
                <w:b/>
                <w:bCs/>
                <w:color w:val="000000" w:themeColor="text1"/>
              </w:rPr>
            </w:pPr>
            <w:r w:rsidRPr="007756F2">
              <w:rPr>
                <w:rFonts w:eastAsia="Times New Roman"/>
                <w:b/>
                <w:bCs/>
                <w:color w:val="000000" w:themeColor="text1"/>
              </w:rPr>
              <w:t>«2»</w:t>
            </w:r>
          </w:p>
        </w:tc>
        <w:tc>
          <w:tcPr>
            <w:tcW w:w="850" w:type="dxa"/>
            <w:shd w:val="clear" w:color="auto" w:fill="FDE4D0"/>
          </w:tcPr>
          <w:p w:rsidR="00FB06DB" w:rsidRPr="007756F2" w:rsidRDefault="00FB06DB" w:rsidP="00FB06DB">
            <w:pPr>
              <w:snapToGrid w:val="0"/>
              <w:jc w:val="both"/>
              <w:rPr>
                <w:rFonts w:eastAsia="Times New Roman"/>
                <w:b/>
                <w:bCs/>
                <w:color w:val="000000" w:themeColor="text1"/>
              </w:rPr>
            </w:pPr>
            <w:r w:rsidRPr="007756F2">
              <w:rPr>
                <w:rFonts w:eastAsia="Times New Roman"/>
                <w:b/>
                <w:bCs/>
                <w:color w:val="000000" w:themeColor="text1"/>
              </w:rPr>
              <w:t xml:space="preserve">% </w:t>
            </w:r>
          </w:p>
          <w:p w:rsidR="00FB06DB" w:rsidRPr="007756F2" w:rsidRDefault="00FB06DB" w:rsidP="00FB06DB">
            <w:pPr>
              <w:snapToGrid w:val="0"/>
              <w:jc w:val="both"/>
              <w:rPr>
                <w:rFonts w:eastAsia="Times New Roman"/>
                <w:b/>
                <w:bCs/>
                <w:color w:val="000000" w:themeColor="text1"/>
              </w:rPr>
            </w:pPr>
            <w:r w:rsidRPr="007756F2">
              <w:rPr>
                <w:rFonts w:eastAsia="Times New Roman"/>
                <w:b/>
                <w:bCs/>
                <w:color w:val="000000" w:themeColor="text1"/>
              </w:rPr>
              <w:t>«2»</w:t>
            </w:r>
          </w:p>
        </w:tc>
        <w:tc>
          <w:tcPr>
            <w:tcW w:w="850" w:type="dxa"/>
            <w:shd w:val="clear" w:color="auto" w:fill="FDE4D0"/>
          </w:tcPr>
          <w:p w:rsidR="00FB06DB" w:rsidRDefault="00FB06DB" w:rsidP="00FB06DB">
            <w:pPr>
              <w:snapToGrid w:val="0"/>
              <w:jc w:val="both"/>
              <w:rPr>
                <w:rFonts w:eastAsia="Times New Roman"/>
                <w:b/>
                <w:bCs/>
                <w:color w:val="000000" w:themeColor="text1"/>
              </w:rPr>
            </w:pPr>
            <w:r>
              <w:rPr>
                <w:rFonts w:eastAsia="Times New Roman"/>
                <w:b/>
                <w:bCs/>
                <w:color w:val="000000" w:themeColor="text1"/>
              </w:rPr>
              <w:t>%</w:t>
            </w:r>
          </w:p>
          <w:p w:rsidR="00FB06DB" w:rsidRPr="007756F2" w:rsidRDefault="00FB06DB" w:rsidP="00FB06DB">
            <w:pPr>
              <w:snapToGrid w:val="0"/>
              <w:jc w:val="both"/>
              <w:rPr>
                <w:rFonts w:eastAsia="Times New Roman"/>
                <w:b/>
                <w:bCs/>
                <w:color w:val="000000" w:themeColor="text1"/>
              </w:rPr>
            </w:pPr>
            <w:r>
              <w:rPr>
                <w:rFonts w:eastAsia="Times New Roman"/>
                <w:b/>
                <w:bCs/>
                <w:color w:val="000000" w:themeColor="text1"/>
              </w:rPr>
              <w:t>«2»</w:t>
            </w:r>
          </w:p>
        </w:tc>
        <w:tc>
          <w:tcPr>
            <w:tcW w:w="924" w:type="dxa"/>
            <w:shd w:val="clear" w:color="auto" w:fill="FDE4D0"/>
          </w:tcPr>
          <w:p w:rsidR="00FB06DB" w:rsidRPr="007756F2" w:rsidRDefault="00FB06DB" w:rsidP="00FB06DB">
            <w:pPr>
              <w:snapToGrid w:val="0"/>
              <w:jc w:val="both"/>
              <w:rPr>
                <w:rFonts w:eastAsia="Times New Roman"/>
                <w:b/>
                <w:bCs/>
                <w:color w:val="000000" w:themeColor="text1"/>
              </w:rPr>
            </w:pPr>
            <w:r w:rsidRPr="007756F2">
              <w:rPr>
                <w:rFonts w:eastAsia="Times New Roman"/>
                <w:b/>
                <w:bCs/>
                <w:color w:val="000000" w:themeColor="text1"/>
              </w:rPr>
              <w:t>%</w:t>
            </w:r>
          </w:p>
          <w:p w:rsidR="00FB06DB" w:rsidRPr="007756F2" w:rsidRDefault="00FB06DB" w:rsidP="00FB06DB">
            <w:pPr>
              <w:snapToGrid w:val="0"/>
              <w:jc w:val="both"/>
              <w:rPr>
                <w:rFonts w:eastAsia="Times New Roman"/>
                <w:b/>
                <w:bCs/>
                <w:color w:val="000000" w:themeColor="text1"/>
              </w:rPr>
            </w:pPr>
            <w:r w:rsidRPr="007756F2">
              <w:rPr>
                <w:rFonts w:eastAsia="Times New Roman"/>
                <w:b/>
                <w:bCs/>
                <w:color w:val="000000" w:themeColor="text1"/>
              </w:rPr>
              <w:t>2017  г.</w:t>
            </w:r>
          </w:p>
        </w:tc>
        <w:tc>
          <w:tcPr>
            <w:tcW w:w="884" w:type="dxa"/>
            <w:shd w:val="clear" w:color="auto" w:fill="FDE4D0"/>
          </w:tcPr>
          <w:p w:rsidR="00FB06DB" w:rsidRPr="007756F2" w:rsidRDefault="00FB06DB" w:rsidP="00FB06DB">
            <w:pPr>
              <w:snapToGrid w:val="0"/>
              <w:jc w:val="both"/>
              <w:rPr>
                <w:rFonts w:eastAsia="Times New Roman"/>
                <w:b/>
                <w:bCs/>
                <w:color w:val="000000" w:themeColor="text1"/>
              </w:rPr>
            </w:pPr>
            <w:r w:rsidRPr="007756F2">
              <w:rPr>
                <w:rFonts w:eastAsia="Times New Roman"/>
                <w:b/>
                <w:bCs/>
                <w:color w:val="000000" w:themeColor="text1"/>
              </w:rPr>
              <w:t>%</w:t>
            </w:r>
          </w:p>
          <w:p w:rsidR="00FB06DB" w:rsidRPr="007756F2" w:rsidRDefault="00FB06DB" w:rsidP="00FB06DB">
            <w:pPr>
              <w:snapToGrid w:val="0"/>
              <w:jc w:val="both"/>
              <w:rPr>
                <w:rFonts w:eastAsia="Times New Roman"/>
                <w:b/>
                <w:bCs/>
                <w:color w:val="000000" w:themeColor="text1"/>
              </w:rPr>
            </w:pPr>
            <w:r w:rsidRPr="007756F2">
              <w:rPr>
                <w:rFonts w:eastAsia="Times New Roman"/>
                <w:b/>
                <w:bCs/>
                <w:color w:val="000000" w:themeColor="text1"/>
              </w:rPr>
              <w:t>2018 г.</w:t>
            </w:r>
          </w:p>
        </w:tc>
        <w:tc>
          <w:tcPr>
            <w:tcW w:w="993" w:type="dxa"/>
            <w:shd w:val="clear" w:color="auto" w:fill="FDE4D0"/>
          </w:tcPr>
          <w:p w:rsidR="00FB06DB" w:rsidRPr="007756F2" w:rsidRDefault="00FB06DB" w:rsidP="00FB06DB">
            <w:pPr>
              <w:snapToGrid w:val="0"/>
              <w:jc w:val="both"/>
              <w:rPr>
                <w:rFonts w:eastAsia="Times New Roman"/>
                <w:b/>
                <w:bCs/>
                <w:color w:val="000000" w:themeColor="text1"/>
              </w:rPr>
            </w:pPr>
            <w:r w:rsidRPr="007756F2">
              <w:rPr>
                <w:rFonts w:eastAsia="Times New Roman"/>
                <w:b/>
                <w:bCs/>
                <w:color w:val="000000" w:themeColor="text1"/>
              </w:rPr>
              <w:t>%</w:t>
            </w:r>
          </w:p>
          <w:p w:rsidR="00FB06DB" w:rsidRPr="007756F2" w:rsidRDefault="00FB06DB" w:rsidP="00FB06DB">
            <w:pPr>
              <w:snapToGrid w:val="0"/>
              <w:jc w:val="both"/>
              <w:rPr>
                <w:rFonts w:eastAsia="Times New Roman"/>
                <w:b/>
                <w:bCs/>
                <w:color w:val="000000" w:themeColor="text1"/>
              </w:rPr>
            </w:pPr>
            <w:r w:rsidRPr="007756F2">
              <w:rPr>
                <w:rFonts w:eastAsia="Times New Roman"/>
                <w:b/>
                <w:bCs/>
                <w:color w:val="000000" w:themeColor="text1"/>
              </w:rPr>
              <w:t>2019 г.</w:t>
            </w:r>
          </w:p>
        </w:tc>
        <w:tc>
          <w:tcPr>
            <w:tcW w:w="1134" w:type="dxa"/>
            <w:shd w:val="clear" w:color="auto" w:fill="FDE4D0"/>
          </w:tcPr>
          <w:p w:rsidR="00FB06DB" w:rsidRPr="007756F2" w:rsidRDefault="00FB06DB" w:rsidP="00FB06DB">
            <w:pPr>
              <w:tabs>
                <w:tab w:val="left" w:pos="3660"/>
              </w:tabs>
              <w:snapToGrid w:val="0"/>
              <w:jc w:val="both"/>
              <w:rPr>
                <w:rFonts w:eastAsia="Times New Roman"/>
                <w:b/>
                <w:bCs/>
                <w:color w:val="000000" w:themeColor="text1"/>
              </w:rPr>
            </w:pPr>
            <w:r w:rsidRPr="007756F2">
              <w:rPr>
                <w:rFonts w:eastAsia="Times New Roman"/>
                <w:b/>
                <w:bCs/>
                <w:color w:val="000000" w:themeColor="text1"/>
              </w:rPr>
              <w:t>Средний балл</w:t>
            </w:r>
          </w:p>
        </w:tc>
        <w:tc>
          <w:tcPr>
            <w:tcW w:w="1134" w:type="dxa"/>
            <w:shd w:val="clear" w:color="auto" w:fill="FDE4D0"/>
          </w:tcPr>
          <w:p w:rsidR="00FB06DB" w:rsidRPr="007756F2" w:rsidRDefault="00FB06DB" w:rsidP="00FB06DB">
            <w:pPr>
              <w:tabs>
                <w:tab w:val="left" w:pos="3660"/>
              </w:tabs>
              <w:snapToGrid w:val="0"/>
              <w:jc w:val="both"/>
              <w:rPr>
                <w:rFonts w:eastAsia="Times New Roman"/>
                <w:b/>
                <w:bCs/>
                <w:color w:val="000000" w:themeColor="text1"/>
              </w:rPr>
            </w:pPr>
            <w:r w:rsidRPr="007756F2">
              <w:rPr>
                <w:rFonts w:eastAsia="Times New Roman"/>
                <w:b/>
                <w:bCs/>
                <w:color w:val="000000" w:themeColor="text1"/>
              </w:rPr>
              <w:t>Средний балл</w:t>
            </w:r>
          </w:p>
        </w:tc>
        <w:tc>
          <w:tcPr>
            <w:tcW w:w="1134" w:type="dxa"/>
            <w:shd w:val="clear" w:color="auto" w:fill="FDE4D0"/>
          </w:tcPr>
          <w:p w:rsidR="00FB06DB" w:rsidRPr="007756F2" w:rsidRDefault="00FB06DB" w:rsidP="00FB06DB">
            <w:pPr>
              <w:tabs>
                <w:tab w:val="left" w:pos="3660"/>
              </w:tabs>
              <w:snapToGrid w:val="0"/>
              <w:jc w:val="both"/>
              <w:rPr>
                <w:rFonts w:eastAsia="Times New Roman"/>
                <w:b/>
                <w:bCs/>
                <w:color w:val="000000" w:themeColor="text1"/>
              </w:rPr>
            </w:pPr>
            <w:r>
              <w:rPr>
                <w:rFonts w:eastAsia="Times New Roman"/>
                <w:b/>
                <w:bCs/>
                <w:color w:val="000000" w:themeColor="text1"/>
              </w:rPr>
              <w:t>Средний балл</w:t>
            </w:r>
          </w:p>
        </w:tc>
      </w:tr>
      <w:tr w:rsidR="00FB06DB" w:rsidRPr="00C52398" w:rsidTr="00FB06DB">
        <w:tc>
          <w:tcPr>
            <w:tcW w:w="959" w:type="dxa"/>
            <w:tcBorders>
              <w:left w:val="single" w:sz="8" w:space="0" w:color="FFFFFF"/>
              <w:bottom w:val="nil"/>
              <w:right w:val="single" w:sz="8" w:space="0" w:color="FFFFFF"/>
            </w:tcBorders>
            <w:shd w:val="clear" w:color="auto" w:fill="FBCAA2"/>
          </w:tcPr>
          <w:p w:rsidR="00FB06DB" w:rsidRPr="007756F2" w:rsidRDefault="00FB06DB" w:rsidP="00FB06DB">
            <w:pPr>
              <w:snapToGrid w:val="0"/>
              <w:jc w:val="both"/>
              <w:rPr>
                <w:rFonts w:eastAsia="Times New Roman"/>
                <w:color w:val="000000" w:themeColor="text1"/>
              </w:rPr>
            </w:pPr>
            <w:r w:rsidRPr="007756F2">
              <w:rPr>
                <w:rFonts w:eastAsia="Times New Roman"/>
                <w:color w:val="000000" w:themeColor="text1"/>
              </w:rPr>
              <w:t>№ 8</w:t>
            </w:r>
          </w:p>
        </w:tc>
        <w:tc>
          <w:tcPr>
            <w:tcW w:w="850" w:type="dxa"/>
            <w:shd w:val="clear" w:color="auto" w:fill="FDE4D0"/>
          </w:tcPr>
          <w:p w:rsidR="00FB06DB" w:rsidRPr="007756F2" w:rsidRDefault="00FB06DB" w:rsidP="00FB06DB">
            <w:pPr>
              <w:jc w:val="both"/>
              <w:rPr>
                <w:rFonts w:eastAsia="Times New Roman"/>
                <w:b/>
                <w:color w:val="000000" w:themeColor="text1"/>
              </w:rPr>
            </w:pPr>
            <w:r w:rsidRPr="007756F2">
              <w:rPr>
                <w:rFonts w:eastAsia="Times New Roman"/>
                <w:b/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FDE4D0"/>
          </w:tcPr>
          <w:p w:rsidR="00FB06DB" w:rsidRPr="007756F2" w:rsidRDefault="00FB06DB" w:rsidP="00FB06DB">
            <w:pPr>
              <w:jc w:val="both"/>
              <w:rPr>
                <w:rFonts w:eastAsia="Times New Roman"/>
                <w:b/>
                <w:color w:val="000000" w:themeColor="text1"/>
              </w:rPr>
            </w:pPr>
            <w:r w:rsidRPr="007756F2">
              <w:rPr>
                <w:rFonts w:eastAsia="Times New Roman"/>
                <w:b/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FDE4D0"/>
          </w:tcPr>
          <w:p w:rsidR="00FB06DB" w:rsidRPr="007756F2" w:rsidRDefault="00FB06DB" w:rsidP="00FB06DB">
            <w:pPr>
              <w:jc w:val="both"/>
              <w:rPr>
                <w:rFonts w:eastAsia="Times New Roman"/>
                <w:b/>
                <w:color w:val="000000" w:themeColor="text1"/>
              </w:rPr>
            </w:pPr>
            <w:r>
              <w:rPr>
                <w:rFonts w:eastAsia="Times New Roman"/>
                <w:b/>
                <w:color w:val="000000" w:themeColor="text1"/>
              </w:rPr>
              <w:t>0</w:t>
            </w:r>
          </w:p>
        </w:tc>
        <w:tc>
          <w:tcPr>
            <w:tcW w:w="924" w:type="dxa"/>
            <w:shd w:val="clear" w:color="auto" w:fill="FDE4D0"/>
          </w:tcPr>
          <w:p w:rsidR="00FB06DB" w:rsidRPr="007756F2" w:rsidRDefault="00FB06DB" w:rsidP="00FB06DB">
            <w:pPr>
              <w:jc w:val="both"/>
              <w:rPr>
                <w:rFonts w:eastAsia="Times New Roman"/>
                <w:b/>
                <w:color w:val="000000" w:themeColor="text1"/>
              </w:rPr>
            </w:pPr>
            <w:r w:rsidRPr="007756F2">
              <w:rPr>
                <w:rFonts w:eastAsia="Times New Roman"/>
                <w:b/>
                <w:color w:val="000000" w:themeColor="text1"/>
              </w:rPr>
              <w:t>64</w:t>
            </w:r>
          </w:p>
        </w:tc>
        <w:tc>
          <w:tcPr>
            <w:tcW w:w="884" w:type="dxa"/>
            <w:shd w:val="clear" w:color="auto" w:fill="FDE4D0"/>
          </w:tcPr>
          <w:p w:rsidR="00FB06DB" w:rsidRPr="007756F2" w:rsidRDefault="00FB06DB" w:rsidP="00FB06DB">
            <w:pPr>
              <w:jc w:val="both"/>
              <w:rPr>
                <w:rFonts w:eastAsia="Times New Roman"/>
                <w:b/>
                <w:color w:val="000000" w:themeColor="text1"/>
              </w:rPr>
            </w:pPr>
            <w:r w:rsidRPr="007756F2">
              <w:rPr>
                <w:rFonts w:eastAsia="Times New Roman"/>
                <w:b/>
                <w:color w:val="000000" w:themeColor="text1"/>
              </w:rPr>
              <w:t>42,9</w:t>
            </w:r>
          </w:p>
        </w:tc>
        <w:tc>
          <w:tcPr>
            <w:tcW w:w="993" w:type="dxa"/>
            <w:shd w:val="clear" w:color="auto" w:fill="FDE4D0"/>
          </w:tcPr>
          <w:p w:rsidR="00FB06DB" w:rsidRPr="007756F2" w:rsidRDefault="00FB06DB" w:rsidP="00FB06DB">
            <w:pPr>
              <w:jc w:val="both"/>
              <w:rPr>
                <w:rFonts w:eastAsia="Times New Roman"/>
                <w:b/>
                <w:color w:val="000000" w:themeColor="text1"/>
              </w:rPr>
            </w:pPr>
            <w:r w:rsidRPr="007756F2">
              <w:rPr>
                <w:rFonts w:eastAsia="Times New Roman"/>
                <w:b/>
                <w:color w:val="000000" w:themeColor="text1"/>
              </w:rPr>
              <w:t>50</w:t>
            </w:r>
          </w:p>
        </w:tc>
        <w:tc>
          <w:tcPr>
            <w:tcW w:w="1134" w:type="dxa"/>
            <w:shd w:val="clear" w:color="auto" w:fill="FDE4D0"/>
          </w:tcPr>
          <w:p w:rsidR="00FB06DB" w:rsidRPr="007756F2" w:rsidRDefault="00FB06DB" w:rsidP="00FB06DB">
            <w:pPr>
              <w:jc w:val="both"/>
              <w:rPr>
                <w:rFonts w:eastAsia="Times New Roman"/>
                <w:b/>
                <w:color w:val="000000" w:themeColor="text1"/>
              </w:rPr>
            </w:pPr>
            <w:r w:rsidRPr="007756F2">
              <w:rPr>
                <w:rFonts w:eastAsia="Times New Roman"/>
                <w:b/>
                <w:color w:val="000000" w:themeColor="text1"/>
              </w:rPr>
              <w:t>26,7</w:t>
            </w:r>
          </w:p>
        </w:tc>
        <w:tc>
          <w:tcPr>
            <w:tcW w:w="1134" w:type="dxa"/>
            <w:shd w:val="clear" w:color="auto" w:fill="FDE4D0"/>
          </w:tcPr>
          <w:p w:rsidR="00FB06DB" w:rsidRPr="007756F2" w:rsidRDefault="00FB06DB" w:rsidP="00FB06DB">
            <w:pPr>
              <w:jc w:val="both"/>
              <w:rPr>
                <w:rFonts w:eastAsia="Times New Roman"/>
                <w:b/>
                <w:color w:val="000000" w:themeColor="text1"/>
              </w:rPr>
            </w:pPr>
            <w:r w:rsidRPr="007756F2">
              <w:rPr>
                <w:rFonts w:eastAsia="Times New Roman"/>
                <w:b/>
                <w:color w:val="000000" w:themeColor="text1"/>
              </w:rPr>
              <w:t>25,6</w:t>
            </w:r>
          </w:p>
        </w:tc>
        <w:tc>
          <w:tcPr>
            <w:tcW w:w="1134" w:type="dxa"/>
            <w:shd w:val="clear" w:color="auto" w:fill="FDE4D0"/>
          </w:tcPr>
          <w:p w:rsidR="00FB06DB" w:rsidRPr="007756F2" w:rsidRDefault="00936EBA" w:rsidP="00FB06DB">
            <w:pPr>
              <w:jc w:val="both"/>
              <w:rPr>
                <w:rFonts w:eastAsia="Times New Roman"/>
                <w:b/>
                <w:color w:val="000000" w:themeColor="text1"/>
              </w:rPr>
            </w:pPr>
            <w:r>
              <w:rPr>
                <w:rFonts w:eastAsia="Times New Roman"/>
                <w:b/>
                <w:color w:val="000000" w:themeColor="text1"/>
              </w:rPr>
              <w:t>54,9</w:t>
            </w:r>
          </w:p>
        </w:tc>
      </w:tr>
      <w:tr w:rsidR="00FB06DB" w:rsidRPr="00C52398" w:rsidTr="00FB06DB">
        <w:trPr>
          <w:trHeight w:val="714"/>
        </w:trPr>
        <w:tc>
          <w:tcPr>
            <w:tcW w:w="959" w:type="dxa"/>
            <w:tcBorders>
              <w:left w:val="single" w:sz="8" w:space="0" w:color="FFFFFF"/>
              <w:bottom w:val="nil"/>
              <w:right w:val="single" w:sz="8" w:space="0" w:color="FFFFFF"/>
            </w:tcBorders>
            <w:shd w:val="clear" w:color="auto" w:fill="FBCAA2"/>
          </w:tcPr>
          <w:p w:rsidR="00FB06DB" w:rsidRPr="007756F2" w:rsidRDefault="00FB06DB" w:rsidP="00FB06DB">
            <w:pPr>
              <w:snapToGrid w:val="0"/>
              <w:jc w:val="both"/>
              <w:rPr>
                <w:rFonts w:eastAsia="Times New Roman"/>
                <w:b/>
                <w:bCs/>
                <w:color w:val="000000" w:themeColor="text1"/>
              </w:rPr>
            </w:pPr>
            <w:r w:rsidRPr="007756F2">
              <w:rPr>
                <w:rFonts w:eastAsia="Times New Roman"/>
                <w:b/>
                <w:bCs/>
                <w:color w:val="000000" w:themeColor="text1"/>
              </w:rPr>
              <w:t>по району</w:t>
            </w:r>
          </w:p>
        </w:tc>
        <w:tc>
          <w:tcPr>
            <w:tcW w:w="850" w:type="dxa"/>
            <w:shd w:val="clear" w:color="auto" w:fill="FDE4D0"/>
          </w:tcPr>
          <w:p w:rsidR="00FB06DB" w:rsidRPr="007756F2" w:rsidRDefault="00FB06DB" w:rsidP="00FB06DB">
            <w:pPr>
              <w:jc w:val="both"/>
              <w:rPr>
                <w:rFonts w:eastAsia="Times New Roman"/>
                <w:b/>
                <w:color w:val="000000" w:themeColor="text1"/>
              </w:rPr>
            </w:pPr>
            <w:r w:rsidRPr="007756F2">
              <w:rPr>
                <w:rFonts w:eastAsia="Times New Roman"/>
                <w:b/>
                <w:color w:val="000000" w:themeColor="text1"/>
              </w:rPr>
              <w:t>6,3</w:t>
            </w:r>
          </w:p>
        </w:tc>
        <w:tc>
          <w:tcPr>
            <w:tcW w:w="850" w:type="dxa"/>
            <w:shd w:val="clear" w:color="auto" w:fill="FDE4D0"/>
          </w:tcPr>
          <w:p w:rsidR="00FB06DB" w:rsidRPr="007756F2" w:rsidRDefault="00FB06DB" w:rsidP="00FB06DB">
            <w:pPr>
              <w:jc w:val="both"/>
              <w:rPr>
                <w:rFonts w:eastAsia="Times New Roman"/>
                <w:b/>
                <w:color w:val="000000" w:themeColor="text1"/>
              </w:rPr>
            </w:pPr>
            <w:r>
              <w:rPr>
                <w:rFonts w:eastAsia="Times New Roman"/>
                <w:b/>
                <w:color w:val="000000" w:themeColor="text1"/>
              </w:rPr>
              <w:t>6,4</w:t>
            </w:r>
          </w:p>
        </w:tc>
        <w:tc>
          <w:tcPr>
            <w:tcW w:w="850" w:type="dxa"/>
            <w:shd w:val="clear" w:color="auto" w:fill="FDE4D0"/>
          </w:tcPr>
          <w:p w:rsidR="00FB06DB" w:rsidRPr="007756F2" w:rsidRDefault="00FB06DB" w:rsidP="00FB06DB">
            <w:pPr>
              <w:jc w:val="both"/>
              <w:rPr>
                <w:rFonts w:eastAsia="Times New Roman"/>
                <w:b/>
                <w:color w:val="000000" w:themeColor="text1"/>
              </w:rPr>
            </w:pPr>
          </w:p>
        </w:tc>
        <w:tc>
          <w:tcPr>
            <w:tcW w:w="924" w:type="dxa"/>
            <w:shd w:val="clear" w:color="auto" w:fill="FDE4D0"/>
          </w:tcPr>
          <w:p w:rsidR="00FB06DB" w:rsidRPr="007756F2" w:rsidRDefault="00FB06DB" w:rsidP="00FB06DB">
            <w:pPr>
              <w:jc w:val="both"/>
              <w:rPr>
                <w:rFonts w:eastAsia="Times New Roman"/>
                <w:b/>
                <w:color w:val="000000" w:themeColor="text1"/>
              </w:rPr>
            </w:pPr>
            <w:r w:rsidRPr="007756F2">
              <w:rPr>
                <w:rFonts w:eastAsia="Times New Roman"/>
                <w:b/>
                <w:color w:val="000000" w:themeColor="text1"/>
              </w:rPr>
              <w:t>59,8</w:t>
            </w:r>
          </w:p>
        </w:tc>
        <w:tc>
          <w:tcPr>
            <w:tcW w:w="884" w:type="dxa"/>
            <w:shd w:val="clear" w:color="auto" w:fill="FDE4D0"/>
          </w:tcPr>
          <w:p w:rsidR="00FB06DB" w:rsidRPr="007756F2" w:rsidRDefault="00FB06DB" w:rsidP="00FB06DB">
            <w:pPr>
              <w:jc w:val="both"/>
              <w:rPr>
                <w:rFonts w:eastAsia="Times New Roman"/>
                <w:b/>
                <w:color w:val="000000" w:themeColor="text1"/>
              </w:rPr>
            </w:pPr>
            <w:r w:rsidRPr="007756F2">
              <w:rPr>
                <w:rFonts w:eastAsia="Times New Roman"/>
                <w:b/>
                <w:color w:val="000000" w:themeColor="text1"/>
              </w:rPr>
              <w:t>52,1</w:t>
            </w:r>
          </w:p>
        </w:tc>
        <w:tc>
          <w:tcPr>
            <w:tcW w:w="993" w:type="dxa"/>
            <w:shd w:val="clear" w:color="auto" w:fill="FDE4D0"/>
          </w:tcPr>
          <w:p w:rsidR="00FB06DB" w:rsidRPr="007756F2" w:rsidRDefault="00FB06DB" w:rsidP="00FB06DB">
            <w:pPr>
              <w:jc w:val="both"/>
              <w:rPr>
                <w:rFonts w:eastAsia="Times New Roman"/>
                <w:b/>
                <w:color w:val="000000" w:themeColor="text1"/>
              </w:rPr>
            </w:pPr>
          </w:p>
        </w:tc>
        <w:tc>
          <w:tcPr>
            <w:tcW w:w="1134" w:type="dxa"/>
            <w:shd w:val="clear" w:color="auto" w:fill="FDE4D0"/>
          </w:tcPr>
          <w:p w:rsidR="00FB06DB" w:rsidRPr="007756F2" w:rsidRDefault="00FB06DB" w:rsidP="00FB06DB">
            <w:pPr>
              <w:jc w:val="both"/>
              <w:rPr>
                <w:rFonts w:eastAsia="Times New Roman"/>
                <w:b/>
                <w:color w:val="000000" w:themeColor="text1"/>
              </w:rPr>
            </w:pPr>
            <w:r w:rsidRPr="007756F2">
              <w:rPr>
                <w:rFonts w:eastAsia="Times New Roman"/>
                <w:b/>
                <w:color w:val="000000" w:themeColor="text1"/>
              </w:rPr>
              <w:t>26</w:t>
            </w:r>
          </w:p>
        </w:tc>
        <w:tc>
          <w:tcPr>
            <w:tcW w:w="1134" w:type="dxa"/>
            <w:shd w:val="clear" w:color="auto" w:fill="FDE4D0"/>
          </w:tcPr>
          <w:p w:rsidR="00FB06DB" w:rsidRPr="007756F2" w:rsidRDefault="00FB06DB" w:rsidP="00FB06DB">
            <w:pPr>
              <w:jc w:val="both"/>
              <w:rPr>
                <w:rFonts w:eastAsia="Times New Roman"/>
                <w:b/>
                <w:color w:val="000000" w:themeColor="text1"/>
                <w:lang w:val="en-US"/>
              </w:rPr>
            </w:pPr>
          </w:p>
          <w:p w:rsidR="00FB06DB" w:rsidRPr="007756F2" w:rsidRDefault="00FB06DB" w:rsidP="00FB06DB">
            <w:pPr>
              <w:jc w:val="both"/>
              <w:rPr>
                <w:rFonts w:eastAsia="Times New Roman"/>
                <w:b/>
                <w:color w:val="000000" w:themeColor="text1"/>
              </w:rPr>
            </w:pPr>
            <w:r w:rsidRPr="007756F2">
              <w:rPr>
                <w:rFonts w:eastAsia="Times New Roman"/>
                <w:b/>
                <w:color w:val="000000" w:themeColor="text1"/>
              </w:rPr>
              <w:t>По краю 26,7</w:t>
            </w:r>
          </w:p>
        </w:tc>
        <w:tc>
          <w:tcPr>
            <w:tcW w:w="1134" w:type="dxa"/>
            <w:shd w:val="clear" w:color="auto" w:fill="FDE4D0"/>
          </w:tcPr>
          <w:p w:rsidR="00FB06DB" w:rsidRPr="007756F2" w:rsidRDefault="00FB06DB" w:rsidP="00FB06DB">
            <w:pPr>
              <w:jc w:val="both"/>
              <w:rPr>
                <w:rFonts w:eastAsia="Times New Roman"/>
                <w:b/>
                <w:color w:val="000000" w:themeColor="text1"/>
                <w:lang w:val="en-US"/>
              </w:rPr>
            </w:pPr>
          </w:p>
        </w:tc>
      </w:tr>
    </w:tbl>
    <w:p w:rsidR="00AE03F3" w:rsidRDefault="00AE03F3" w:rsidP="004A6CD4">
      <w:pPr>
        <w:jc w:val="both"/>
        <w:rPr>
          <w:b/>
          <w:bCs/>
          <w:sz w:val="28"/>
        </w:rPr>
      </w:pPr>
    </w:p>
    <w:p w:rsidR="00FB06DB" w:rsidRDefault="00FB06DB" w:rsidP="004A6CD4">
      <w:pPr>
        <w:jc w:val="both"/>
        <w:rPr>
          <w:b/>
          <w:bCs/>
          <w:sz w:val="24"/>
        </w:rPr>
      </w:pPr>
    </w:p>
    <w:p w:rsidR="00FB06DB" w:rsidRDefault="00FB06DB" w:rsidP="004A6CD4">
      <w:pPr>
        <w:jc w:val="both"/>
        <w:rPr>
          <w:b/>
          <w:bCs/>
          <w:sz w:val="24"/>
        </w:rPr>
      </w:pPr>
    </w:p>
    <w:p w:rsidR="00FB06DB" w:rsidRDefault="00FB06DB" w:rsidP="004A6CD4">
      <w:pPr>
        <w:jc w:val="both"/>
        <w:rPr>
          <w:b/>
          <w:bCs/>
          <w:sz w:val="24"/>
        </w:rPr>
      </w:pPr>
    </w:p>
    <w:p w:rsidR="00FB06DB" w:rsidRDefault="00FB06DB" w:rsidP="004A6CD4">
      <w:pPr>
        <w:jc w:val="both"/>
        <w:rPr>
          <w:b/>
          <w:bCs/>
          <w:sz w:val="24"/>
        </w:rPr>
      </w:pPr>
    </w:p>
    <w:p w:rsidR="00FB06DB" w:rsidRDefault="00FB06DB" w:rsidP="004A6CD4">
      <w:pPr>
        <w:jc w:val="both"/>
        <w:rPr>
          <w:b/>
          <w:bCs/>
          <w:sz w:val="24"/>
        </w:rPr>
      </w:pPr>
    </w:p>
    <w:p w:rsidR="00FB06DB" w:rsidRDefault="00FB06DB" w:rsidP="004A6CD4">
      <w:pPr>
        <w:jc w:val="both"/>
        <w:rPr>
          <w:b/>
          <w:bCs/>
          <w:sz w:val="24"/>
        </w:rPr>
      </w:pPr>
    </w:p>
    <w:p w:rsidR="00FB06DB" w:rsidRDefault="00FB06DB" w:rsidP="004A6CD4">
      <w:pPr>
        <w:jc w:val="both"/>
        <w:rPr>
          <w:b/>
          <w:bCs/>
          <w:sz w:val="24"/>
        </w:rPr>
      </w:pPr>
    </w:p>
    <w:p w:rsidR="00FB06DB" w:rsidRDefault="00FB06DB" w:rsidP="004A6CD4">
      <w:pPr>
        <w:jc w:val="both"/>
        <w:rPr>
          <w:b/>
          <w:bCs/>
          <w:sz w:val="24"/>
        </w:rPr>
      </w:pPr>
    </w:p>
    <w:p w:rsidR="00FB06DB" w:rsidRDefault="00FB06DB" w:rsidP="004A6CD4">
      <w:pPr>
        <w:jc w:val="both"/>
        <w:rPr>
          <w:b/>
          <w:bCs/>
          <w:sz w:val="24"/>
        </w:rPr>
      </w:pPr>
    </w:p>
    <w:p w:rsidR="00FB06DB" w:rsidRDefault="00FB06DB" w:rsidP="004A6CD4">
      <w:pPr>
        <w:jc w:val="both"/>
        <w:rPr>
          <w:b/>
          <w:bCs/>
          <w:sz w:val="24"/>
        </w:rPr>
      </w:pPr>
    </w:p>
    <w:p w:rsidR="00FB06DB" w:rsidRDefault="00FB06DB" w:rsidP="004A6CD4">
      <w:pPr>
        <w:jc w:val="both"/>
        <w:rPr>
          <w:b/>
          <w:bCs/>
          <w:sz w:val="24"/>
        </w:rPr>
      </w:pPr>
    </w:p>
    <w:p w:rsidR="00FB06DB" w:rsidRDefault="00FB06DB" w:rsidP="004A6CD4">
      <w:pPr>
        <w:jc w:val="both"/>
        <w:rPr>
          <w:b/>
          <w:bCs/>
          <w:sz w:val="24"/>
        </w:rPr>
      </w:pPr>
    </w:p>
    <w:p w:rsidR="00082704" w:rsidRPr="00082704" w:rsidRDefault="00082704" w:rsidP="00082704">
      <w:pPr>
        <w:jc w:val="both"/>
        <w:rPr>
          <w:sz w:val="24"/>
          <w:szCs w:val="28"/>
        </w:rPr>
      </w:pPr>
    </w:p>
    <w:p w:rsidR="00BB7FE5" w:rsidRDefault="00AB4FDE" w:rsidP="00082704">
      <w:pPr>
        <w:spacing w:line="252" w:lineRule="auto"/>
        <w:ind w:left="1680" w:right="820" w:hanging="301"/>
        <w:rPr>
          <w:sz w:val="20"/>
          <w:szCs w:val="20"/>
        </w:rPr>
      </w:pPr>
      <w:r>
        <w:rPr>
          <w:rFonts w:eastAsia="Times New Roman"/>
          <w:b/>
          <w:bCs/>
          <w:color w:val="632423"/>
          <w:sz w:val="23"/>
          <w:szCs w:val="23"/>
        </w:rPr>
        <w:t>Победители и призёры муниципальных, региональных и всероссийских предметных олимпиад, конкурсов, конференций в 2019 году</w:t>
      </w:r>
    </w:p>
    <w:p w:rsidR="00082704" w:rsidRDefault="00082704" w:rsidP="00082704">
      <w:pPr>
        <w:spacing w:line="252" w:lineRule="auto"/>
        <w:ind w:left="1680" w:right="820" w:hanging="301"/>
        <w:rPr>
          <w:sz w:val="20"/>
          <w:szCs w:val="20"/>
        </w:rPr>
      </w:pPr>
    </w:p>
    <w:p w:rsidR="003D391D" w:rsidRDefault="00FC6505" w:rsidP="003D391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</w:t>
      </w:r>
      <w:r w:rsidR="003D391D">
        <w:rPr>
          <w:b/>
          <w:sz w:val="24"/>
          <w:szCs w:val="24"/>
        </w:rPr>
        <w:t xml:space="preserve">Итоги олимпиады школьников 4-11 </w:t>
      </w:r>
      <w:proofErr w:type="gramStart"/>
      <w:r w:rsidR="003D391D">
        <w:rPr>
          <w:b/>
          <w:sz w:val="24"/>
          <w:szCs w:val="24"/>
        </w:rPr>
        <w:t>классах</w:t>
      </w:r>
      <w:proofErr w:type="gramEnd"/>
      <w:r w:rsidR="003D391D">
        <w:rPr>
          <w:b/>
          <w:sz w:val="24"/>
          <w:szCs w:val="24"/>
        </w:rPr>
        <w:t xml:space="preserve"> </w:t>
      </w:r>
    </w:p>
    <w:p w:rsidR="003D391D" w:rsidRDefault="003D391D" w:rsidP="003D391D">
      <w:pPr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             </w:t>
      </w:r>
      <w:proofErr w:type="gramStart"/>
      <w:r>
        <w:rPr>
          <w:spacing w:val="-2"/>
          <w:sz w:val="24"/>
          <w:szCs w:val="24"/>
        </w:rPr>
        <w:t>Во исполнение приказа начальника управления образования администрации муниципального образования Щербиновский район от 3 сентября 2019 года №625  «</w:t>
      </w:r>
      <w:r>
        <w:rPr>
          <w:sz w:val="24"/>
          <w:szCs w:val="24"/>
        </w:rPr>
        <w:t>О проведении школьного этапа всероссийской олимпиады Школьников в 2019 - 2020 учебном году»,  в целях развития способностей учащихся, а также реализация региональной программы «Одарённые дети» проведены олимпиады по обществознанию, физической культуре, физике, астрономии, истории, литературе, химии, экологии, русский язык английский язык, математика, география, экономика</w:t>
      </w:r>
      <w:proofErr w:type="gramEnd"/>
      <w:r>
        <w:rPr>
          <w:sz w:val="24"/>
          <w:szCs w:val="24"/>
        </w:rPr>
        <w:t xml:space="preserve">, информатике (ИКТ), праву, технологии, биологии, ОБЖ, искусству (МХК); проведен школьный этап региональных олимпиад по </w:t>
      </w:r>
      <w:proofErr w:type="spellStart"/>
      <w:r>
        <w:rPr>
          <w:sz w:val="24"/>
          <w:szCs w:val="24"/>
        </w:rPr>
        <w:t>кубановедению</w:t>
      </w:r>
      <w:proofErr w:type="spellEnd"/>
      <w:r>
        <w:rPr>
          <w:sz w:val="24"/>
          <w:szCs w:val="24"/>
        </w:rPr>
        <w:t>, политехнической, журналистике и математике.</w:t>
      </w:r>
    </w:p>
    <w:p w:rsidR="003D391D" w:rsidRDefault="003D391D" w:rsidP="003D391D">
      <w:pPr>
        <w:jc w:val="both"/>
        <w:rPr>
          <w:sz w:val="24"/>
          <w:szCs w:val="24"/>
        </w:rPr>
      </w:pPr>
      <w:r>
        <w:rPr>
          <w:sz w:val="24"/>
          <w:szCs w:val="24"/>
        </w:rPr>
        <w:t>В школьной олимпиаде приняло участие  учащиеся 4-11 классов.</w:t>
      </w:r>
    </w:p>
    <w:p w:rsidR="00936EBA" w:rsidRPr="00146A65" w:rsidRDefault="00936EBA" w:rsidP="00936EBA">
      <w:pPr>
        <w:rPr>
          <w:sz w:val="24"/>
          <w:szCs w:val="24"/>
          <w:u w:val="single"/>
        </w:rPr>
      </w:pPr>
      <w:r w:rsidRPr="00146A65">
        <w:rPr>
          <w:sz w:val="24"/>
          <w:szCs w:val="24"/>
          <w:u w:val="single"/>
        </w:rPr>
        <w:t xml:space="preserve">Цель: </w:t>
      </w:r>
    </w:p>
    <w:p w:rsidR="00936EBA" w:rsidRPr="00146A65" w:rsidRDefault="00936EBA" w:rsidP="003161B0">
      <w:pPr>
        <w:pStyle w:val="af3"/>
        <w:widowControl/>
        <w:numPr>
          <w:ilvl w:val="0"/>
          <w:numId w:val="43"/>
        </w:numPr>
        <w:suppressAutoHyphens w:val="0"/>
        <w:contextualSpacing/>
        <w:jc w:val="both"/>
        <w:rPr>
          <w:rFonts w:cs="Times New Roman"/>
          <w:szCs w:val="24"/>
        </w:rPr>
      </w:pPr>
      <w:r w:rsidRPr="00146A65">
        <w:rPr>
          <w:rFonts w:cs="Times New Roman"/>
          <w:szCs w:val="24"/>
        </w:rPr>
        <w:t>выявить уровень учебной мотивации;</w:t>
      </w:r>
    </w:p>
    <w:p w:rsidR="00936EBA" w:rsidRPr="00146A65" w:rsidRDefault="00936EBA" w:rsidP="003161B0">
      <w:pPr>
        <w:pStyle w:val="af3"/>
        <w:widowControl/>
        <w:numPr>
          <w:ilvl w:val="0"/>
          <w:numId w:val="43"/>
        </w:numPr>
        <w:suppressAutoHyphens w:val="0"/>
        <w:contextualSpacing/>
        <w:jc w:val="both"/>
        <w:rPr>
          <w:rFonts w:cs="Times New Roman"/>
          <w:szCs w:val="24"/>
        </w:rPr>
      </w:pPr>
      <w:r w:rsidRPr="00146A65">
        <w:rPr>
          <w:rFonts w:cs="Times New Roman"/>
          <w:szCs w:val="24"/>
        </w:rPr>
        <w:lastRenderedPageBreak/>
        <w:t xml:space="preserve">степень охваченности </w:t>
      </w:r>
      <w:proofErr w:type="gramStart"/>
      <w:r w:rsidRPr="00146A65">
        <w:rPr>
          <w:rFonts w:cs="Times New Roman"/>
          <w:szCs w:val="24"/>
        </w:rPr>
        <w:t>обучающихся</w:t>
      </w:r>
      <w:proofErr w:type="gramEnd"/>
      <w:r w:rsidRPr="00146A65">
        <w:rPr>
          <w:rFonts w:cs="Times New Roman"/>
          <w:szCs w:val="24"/>
        </w:rPr>
        <w:t xml:space="preserve">; </w:t>
      </w:r>
    </w:p>
    <w:p w:rsidR="00936EBA" w:rsidRPr="00146A65" w:rsidRDefault="00936EBA" w:rsidP="003161B0">
      <w:pPr>
        <w:pStyle w:val="af3"/>
        <w:widowControl/>
        <w:numPr>
          <w:ilvl w:val="0"/>
          <w:numId w:val="43"/>
        </w:numPr>
        <w:suppressAutoHyphens w:val="0"/>
        <w:contextualSpacing/>
        <w:jc w:val="both"/>
        <w:rPr>
          <w:rFonts w:cs="Times New Roman"/>
          <w:szCs w:val="24"/>
        </w:rPr>
      </w:pPr>
      <w:r w:rsidRPr="00146A65">
        <w:rPr>
          <w:rFonts w:cs="Times New Roman"/>
          <w:szCs w:val="24"/>
        </w:rPr>
        <w:t xml:space="preserve">дать анализ работы с одаренными детьми на этапе проведения школьного тура предметных олимпиад. </w:t>
      </w:r>
    </w:p>
    <w:p w:rsidR="00936EBA" w:rsidRPr="00146A65" w:rsidRDefault="00936EBA" w:rsidP="00936EBA">
      <w:pPr>
        <w:shd w:val="clear" w:color="auto" w:fill="FFFFFF"/>
        <w:autoSpaceDE w:val="0"/>
        <w:autoSpaceDN w:val="0"/>
        <w:adjustRightInd w:val="0"/>
        <w:ind w:right="34" w:firstLine="709"/>
        <w:jc w:val="both"/>
        <w:rPr>
          <w:rFonts w:eastAsia="Times New Roman"/>
          <w:sz w:val="24"/>
          <w:szCs w:val="24"/>
        </w:rPr>
      </w:pPr>
      <w:r w:rsidRPr="00146A65">
        <w:rPr>
          <w:sz w:val="24"/>
          <w:szCs w:val="24"/>
        </w:rPr>
        <w:t>Предметные олимпиады школьного этапа Всеросси</w:t>
      </w:r>
      <w:r>
        <w:rPr>
          <w:sz w:val="24"/>
          <w:szCs w:val="24"/>
        </w:rPr>
        <w:t>йской олимпиады школьников в 2020 – 2021</w:t>
      </w:r>
      <w:r w:rsidRPr="00146A65">
        <w:rPr>
          <w:sz w:val="24"/>
          <w:szCs w:val="24"/>
        </w:rPr>
        <w:t xml:space="preserve"> учебном году проводились согласно приказу </w:t>
      </w:r>
      <w:r>
        <w:rPr>
          <w:sz w:val="24"/>
          <w:szCs w:val="24"/>
        </w:rPr>
        <w:t>Управления Образования (Приказ 02.09.2020</w:t>
      </w:r>
      <w:r w:rsidRPr="00146A65">
        <w:rPr>
          <w:sz w:val="24"/>
          <w:szCs w:val="24"/>
        </w:rPr>
        <w:t xml:space="preserve"> №</w:t>
      </w:r>
      <w:r>
        <w:rPr>
          <w:sz w:val="24"/>
          <w:szCs w:val="24"/>
        </w:rPr>
        <w:t>325</w:t>
      </w:r>
      <w:r w:rsidRPr="00146A65">
        <w:rPr>
          <w:sz w:val="24"/>
          <w:szCs w:val="24"/>
        </w:rPr>
        <w:t>) по утвержденному графику</w:t>
      </w:r>
      <w:r w:rsidRPr="00146A65">
        <w:rPr>
          <w:rFonts w:eastAsia="Times New Roman"/>
          <w:b/>
          <w:bCs/>
          <w:spacing w:val="-2"/>
          <w:sz w:val="24"/>
          <w:szCs w:val="24"/>
        </w:rPr>
        <w:t xml:space="preserve"> </w:t>
      </w:r>
      <w:r w:rsidRPr="00146A65">
        <w:rPr>
          <w:rFonts w:eastAsia="Times New Roman"/>
          <w:bCs/>
          <w:spacing w:val="-2"/>
          <w:sz w:val="24"/>
          <w:szCs w:val="24"/>
        </w:rPr>
        <w:t>и</w:t>
      </w:r>
      <w:r w:rsidRPr="00146A65">
        <w:rPr>
          <w:rFonts w:eastAsia="Times New Roman"/>
          <w:b/>
          <w:bCs/>
          <w:spacing w:val="-2"/>
          <w:sz w:val="24"/>
          <w:szCs w:val="24"/>
        </w:rPr>
        <w:t xml:space="preserve"> </w:t>
      </w:r>
      <w:r w:rsidRPr="00146A65">
        <w:rPr>
          <w:rFonts w:eastAsia="Times New Roman"/>
          <w:bCs/>
          <w:spacing w:val="-2"/>
          <w:sz w:val="24"/>
          <w:szCs w:val="24"/>
        </w:rPr>
        <w:t>согласно</w:t>
      </w:r>
      <w:r w:rsidRPr="00146A65">
        <w:rPr>
          <w:rFonts w:eastAsia="Times New Roman"/>
          <w:b/>
          <w:bCs/>
          <w:spacing w:val="-2"/>
          <w:sz w:val="24"/>
          <w:szCs w:val="24"/>
        </w:rPr>
        <w:t xml:space="preserve"> </w:t>
      </w:r>
      <w:r w:rsidRPr="00146A65">
        <w:rPr>
          <w:rFonts w:eastAsia="Times New Roman"/>
          <w:sz w:val="24"/>
          <w:szCs w:val="24"/>
        </w:rPr>
        <w:t>Приказу Министерства образования и науки Российской Федерации (</w:t>
      </w:r>
      <w:proofErr w:type="spellStart"/>
      <w:r w:rsidRPr="00146A65">
        <w:rPr>
          <w:rFonts w:eastAsia="Times New Roman"/>
          <w:sz w:val="24"/>
          <w:szCs w:val="24"/>
        </w:rPr>
        <w:t>Минобрнауки</w:t>
      </w:r>
      <w:proofErr w:type="spellEnd"/>
      <w:r w:rsidRPr="00146A65">
        <w:rPr>
          <w:rFonts w:eastAsia="Times New Roman"/>
          <w:sz w:val="24"/>
          <w:szCs w:val="24"/>
        </w:rPr>
        <w:t xml:space="preserve"> России) от 18 ноября 2013 г. N 1252 г. Москва "Об утверждении Порядка проведения всероссийской олимпиады школьников». </w:t>
      </w:r>
    </w:p>
    <w:p w:rsidR="00936EBA" w:rsidRPr="00146A65" w:rsidRDefault="00936EBA" w:rsidP="00936EBA">
      <w:pPr>
        <w:pStyle w:val="a8"/>
        <w:shd w:val="clear" w:color="auto" w:fill="FFFFFF"/>
        <w:spacing w:before="30" w:beforeAutospacing="0" w:after="30" w:afterAutospacing="0"/>
        <w:ind w:firstLine="708"/>
        <w:jc w:val="both"/>
        <w:rPr>
          <w:color w:val="000000"/>
        </w:rPr>
      </w:pPr>
      <w:r w:rsidRPr="00146A65">
        <w:rPr>
          <w:color w:val="000000"/>
          <w:spacing w:val="-6"/>
        </w:rPr>
        <w:t>Учащиеся школы приняли участие в школьном этапе олимпиады по всем предметам учебного плана.</w:t>
      </w:r>
    </w:p>
    <w:p w:rsidR="00936EBA" w:rsidRPr="00146A65" w:rsidRDefault="00936EBA" w:rsidP="00936EBA">
      <w:pPr>
        <w:pStyle w:val="a8"/>
        <w:shd w:val="clear" w:color="auto" w:fill="FFFFFF"/>
        <w:spacing w:before="30" w:beforeAutospacing="0" w:after="30" w:afterAutospacing="0"/>
        <w:jc w:val="both"/>
        <w:rPr>
          <w:color w:val="000000"/>
          <w:u w:val="single"/>
        </w:rPr>
      </w:pPr>
      <w:r w:rsidRPr="00146A65">
        <w:rPr>
          <w:color w:val="000000"/>
          <w:u w:val="single"/>
        </w:rPr>
        <w:t>Целью школьного этапа всероссийской олимпиады являлось:</w:t>
      </w:r>
    </w:p>
    <w:p w:rsidR="00936EBA" w:rsidRPr="00146A65" w:rsidRDefault="00936EBA" w:rsidP="003161B0">
      <w:pPr>
        <w:pStyle w:val="af3"/>
        <w:widowControl/>
        <w:numPr>
          <w:ilvl w:val="0"/>
          <w:numId w:val="44"/>
        </w:numPr>
        <w:suppressAutoHyphens w:val="0"/>
        <w:contextualSpacing/>
        <w:jc w:val="both"/>
        <w:rPr>
          <w:rFonts w:cs="Times New Roman"/>
          <w:szCs w:val="24"/>
        </w:rPr>
      </w:pPr>
      <w:r w:rsidRPr="00146A65">
        <w:rPr>
          <w:rFonts w:cs="Times New Roman"/>
          <w:szCs w:val="24"/>
        </w:rPr>
        <w:t>мотивация школьников к изучению различных предметов;</w:t>
      </w:r>
    </w:p>
    <w:p w:rsidR="00936EBA" w:rsidRPr="00146A65" w:rsidRDefault="00936EBA" w:rsidP="003161B0">
      <w:pPr>
        <w:pStyle w:val="af3"/>
        <w:widowControl/>
        <w:numPr>
          <w:ilvl w:val="0"/>
          <w:numId w:val="44"/>
        </w:numPr>
        <w:suppressAutoHyphens w:val="0"/>
        <w:contextualSpacing/>
        <w:jc w:val="both"/>
        <w:rPr>
          <w:rFonts w:cs="Times New Roman"/>
          <w:szCs w:val="24"/>
        </w:rPr>
      </w:pPr>
      <w:r w:rsidRPr="00146A65">
        <w:rPr>
          <w:rFonts w:cs="Times New Roman"/>
          <w:szCs w:val="24"/>
        </w:rPr>
        <w:t>оценка знаний и умений школьников по предметам;</w:t>
      </w:r>
    </w:p>
    <w:p w:rsidR="00936EBA" w:rsidRPr="00146A65" w:rsidRDefault="00936EBA" w:rsidP="003161B0">
      <w:pPr>
        <w:pStyle w:val="af3"/>
        <w:widowControl/>
        <w:numPr>
          <w:ilvl w:val="0"/>
          <w:numId w:val="44"/>
        </w:numPr>
        <w:suppressAutoHyphens w:val="0"/>
        <w:contextualSpacing/>
        <w:jc w:val="both"/>
        <w:rPr>
          <w:rFonts w:cs="Times New Roman"/>
          <w:szCs w:val="24"/>
        </w:rPr>
      </w:pPr>
      <w:r w:rsidRPr="00146A65">
        <w:rPr>
          <w:rFonts w:cs="Times New Roman"/>
          <w:szCs w:val="24"/>
        </w:rPr>
        <w:t xml:space="preserve">выявление способных, талантливых учеников в области данного предмета, с целью участия в муниципальном туре всероссийской олимпиады школьников и индивидуальной работы с </w:t>
      </w:r>
      <w:proofErr w:type="gramStart"/>
      <w:r w:rsidRPr="00146A65">
        <w:rPr>
          <w:rFonts w:cs="Times New Roman"/>
          <w:szCs w:val="24"/>
        </w:rPr>
        <w:t>одаренными</w:t>
      </w:r>
      <w:proofErr w:type="gramEnd"/>
      <w:r w:rsidRPr="00146A65">
        <w:rPr>
          <w:rFonts w:cs="Times New Roman"/>
          <w:szCs w:val="24"/>
        </w:rPr>
        <w:t xml:space="preserve"> обучающимися.</w:t>
      </w:r>
    </w:p>
    <w:p w:rsidR="00936EBA" w:rsidRPr="00146A65" w:rsidRDefault="00936EBA" w:rsidP="00936EBA">
      <w:pPr>
        <w:ind w:firstLine="709"/>
        <w:jc w:val="both"/>
        <w:rPr>
          <w:sz w:val="24"/>
          <w:szCs w:val="24"/>
        </w:rPr>
      </w:pPr>
      <w:r w:rsidRPr="00146A65">
        <w:rPr>
          <w:sz w:val="24"/>
          <w:szCs w:val="24"/>
        </w:rPr>
        <w:t xml:space="preserve">Для проведения олимпиады разработан </w:t>
      </w:r>
      <w:proofErr w:type="spellStart"/>
      <w:r w:rsidRPr="00146A65">
        <w:rPr>
          <w:sz w:val="24"/>
          <w:szCs w:val="24"/>
        </w:rPr>
        <w:t>внутришкольный</w:t>
      </w:r>
      <w:proofErr w:type="spellEnd"/>
      <w:r w:rsidRPr="00146A65">
        <w:rPr>
          <w:sz w:val="24"/>
          <w:szCs w:val="24"/>
        </w:rPr>
        <w:t xml:space="preserve"> план мероприятий по подготовке учащихся к муниципальному и региональному этапу всероссийской олимпиады школьников, а учителя–предметники соответственно разработали план работы по подготовке учащихся, данные планы предусматривали подготовку школьников к олимпиадам, проведение познавательных внеклассных мероприятий, анкетирование на выявление предметной одаренности, индивидуальную работу с учащимися, проведение ШМО.</w:t>
      </w:r>
    </w:p>
    <w:p w:rsidR="00936EBA" w:rsidRPr="00146A65" w:rsidRDefault="00936EBA" w:rsidP="00936EBA">
      <w:pPr>
        <w:ind w:firstLine="709"/>
        <w:jc w:val="both"/>
        <w:rPr>
          <w:sz w:val="24"/>
          <w:szCs w:val="24"/>
        </w:rPr>
      </w:pPr>
      <w:r w:rsidRPr="00146A65">
        <w:rPr>
          <w:sz w:val="24"/>
          <w:szCs w:val="24"/>
        </w:rPr>
        <w:t>Для подведения итогов Олимпиады от каждого ШМО было создано и утверждено жюри.</w:t>
      </w:r>
    </w:p>
    <w:p w:rsidR="00936EBA" w:rsidRPr="00146A65" w:rsidRDefault="00936EBA" w:rsidP="00936EBA">
      <w:pPr>
        <w:ind w:firstLine="709"/>
        <w:jc w:val="both"/>
        <w:rPr>
          <w:sz w:val="24"/>
          <w:szCs w:val="24"/>
        </w:rPr>
      </w:pPr>
      <w:r w:rsidRPr="00146A65">
        <w:rPr>
          <w:sz w:val="24"/>
          <w:szCs w:val="24"/>
        </w:rPr>
        <w:t>В Олимпиаде школьного этапа</w:t>
      </w:r>
      <w:r>
        <w:rPr>
          <w:sz w:val="24"/>
          <w:szCs w:val="24"/>
        </w:rPr>
        <w:t xml:space="preserve"> приняли участие 100% учащихся</w:t>
      </w:r>
      <w:r w:rsidRPr="00146A65">
        <w:rPr>
          <w:sz w:val="24"/>
          <w:szCs w:val="24"/>
        </w:rPr>
        <w:t>. Из них выявлены победители, призёры, лучшие по предмету. Победителями школьного этапа Олимпиады признаны учащиеся, набравшие наибольшее количество баллов, при условии, что количество набранных ими баллов превышает половину максимально возможных баллов.</w:t>
      </w:r>
    </w:p>
    <w:p w:rsidR="00936EBA" w:rsidRPr="00146A65" w:rsidRDefault="00936EBA" w:rsidP="00936EBA">
      <w:pPr>
        <w:ind w:firstLine="709"/>
        <w:jc w:val="both"/>
        <w:rPr>
          <w:sz w:val="24"/>
          <w:szCs w:val="24"/>
        </w:rPr>
      </w:pPr>
      <w:r w:rsidRPr="00146A65">
        <w:rPr>
          <w:sz w:val="24"/>
          <w:szCs w:val="24"/>
        </w:rPr>
        <w:t>Из всех участников школьного этапа олимпиад ни один не справился с заданиями полностью. Следовательно, можно сделать вывод, что большинство учащихся владеют только базовым уровнем знаний.</w:t>
      </w:r>
    </w:p>
    <w:p w:rsidR="00936EBA" w:rsidRPr="00146A65" w:rsidRDefault="00936EBA" w:rsidP="00936EBA">
      <w:pPr>
        <w:ind w:firstLine="709"/>
        <w:jc w:val="both"/>
        <w:rPr>
          <w:sz w:val="24"/>
          <w:szCs w:val="24"/>
        </w:rPr>
      </w:pPr>
      <w:r w:rsidRPr="00146A65">
        <w:rPr>
          <w:sz w:val="24"/>
          <w:szCs w:val="24"/>
        </w:rPr>
        <w:t>К одной из причин затруднений у учащихся можно отнести нехватку внепрограммных знаний, невысокий уровень кругозора. В целом, результаты школьного тура предметных олимпиад говорят о невысоком уровне подготовки учащихся к выполнению нестандартных заданий.</w:t>
      </w:r>
    </w:p>
    <w:p w:rsidR="00936EBA" w:rsidRDefault="00936EBA" w:rsidP="00936EBA">
      <w:pPr>
        <w:ind w:firstLine="709"/>
        <w:jc w:val="both"/>
        <w:rPr>
          <w:sz w:val="24"/>
          <w:szCs w:val="24"/>
        </w:rPr>
      </w:pPr>
      <w:r w:rsidRPr="00146A65">
        <w:rPr>
          <w:sz w:val="24"/>
          <w:szCs w:val="24"/>
        </w:rPr>
        <w:t>На основании отчетов и предоставленных работ учащихся был составлен список победителей и призеров школьного этапа всероссийской олимпиады школьников.</w:t>
      </w:r>
    </w:p>
    <w:p w:rsidR="00936EBA" w:rsidRDefault="00936EBA" w:rsidP="00936EBA">
      <w:pPr>
        <w:ind w:firstLine="709"/>
        <w:jc w:val="both"/>
        <w:rPr>
          <w:sz w:val="24"/>
          <w:szCs w:val="24"/>
        </w:rPr>
      </w:pPr>
    </w:p>
    <w:p w:rsidR="00936EBA" w:rsidRPr="00146A65" w:rsidRDefault="00936EBA" w:rsidP="00936EBA">
      <w:pPr>
        <w:ind w:firstLine="709"/>
        <w:jc w:val="center"/>
        <w:rPr>
          <w:i/>
          <w:sz w:val="24"/>
          <w:szCs w:val="24"/>
        </w:rPr>
      </w:pPr>
      <w:r w:rsidRPr="00146A65">
        <w:rPr>
          <w:i/>
          <w:sz w:val="24"/>
          <w:szCs w:val="24"/>
        </w:rPr>
        <w:t>Таблица № 1. Количество участников школьного этапа</w:t>
      </w:r>
      <w:r>
        <w:rPr>
          <w:i/>
          <w:sz w:val="24"/>
          <w:szCs w:val="24"/>
        </w:rPr>
        <w:t xml:space="preserve"> по  общеобразовательным предметам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2835"/>
        <w:gridCol w:w="709"/>
        <w:gridCol w:w="708"/>
        <w:gridCol w:w="851"/>
        <w:gridCol w:w="850"/>
        <w:gridCol w:w="851"/>
        <w:gridCol w:w="954"/>
        <w:gridCol w:w="1597"/>
      </w:tblGrid>
      <w:tr w:rsidR="00936EBA" w:rsidRPr="00CE1409" w:rsidTr="00936EBA">
        <w:trPr>
          <w:trHeight w:val="2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EBA" w:rsidRPr="00CE1409" w:rsidRDefault="00936EBA" w:rsidP="00936EBA">
            <w:pPr>
              <w:rPr>
                <w:sz w:val="24"/>
                <w:szCs w:val="24"/>
              </w:rPr>
            </w:pPr>
            <w:r w:rsidRPr="00CE1409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E1409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CE1409">
              <w:rPr>
                <w:sz w:val="24"/>
                <w:szCs w:val="24"/>
              </w:rPr>
              <w:t>/</w:t>
            </w:r>
            <w:proofErr w:type="spellStart"/>
            <w:r w:rsidRPr="00CE1409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EBA" w:rsidRPr="00CE1409" w:rsidRDefault="00936EBA" w:rsidP="00936EBA">
            <w:pPr>
              <w:rPr>
                <w:sz w:val="24"/>
                <w:szCs w:val="24"/>
              </w:rPr>
            </w:pPr>
            <w:r w:rsidRPr="00CE1409">
              <w:rPr>
                <w:sz w:val="24"/>
                <w:szCs w:val="24"/>
              </w:rPr>
              <w:t>Наименование предмета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BA" w:rsidRPr="00CE1409" w:rsidRDefault="00936EBA" w:rsidP="00936EBA">
            <w:pPr>
              <w:jc w:val="center"/>
              <w:rPr>
                <w:sz w:val="24"/>
                <w:szCs w:val="24"/>
              </w:rPr>
            </w:pPr>
            <w:r w:rsidRPr="00CE1409">
              <w:rPr>
                <w:sz w:val="24"/>
                <w:szCs w:val="24"/>
              </w:rPr>
              <w:t xml:space="preserve">5 </w:t>
            </w:r>
            <w:proofErr w:type="spellStart"/>
            <w:r w:rsidRPr="00CE1409">
              <w:rPr>
                <w:sz w:val="24"/>
                <w:szCs w:val="24"/>
              </w:rPr>
              <w:t>кл</w:t>
            </w:r>
            <w:proofErr w:type="spellEnd"/>
            <w:r w:rsidRPr="00CE1409">
              <w:rPr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EBA" w:rsidRPr="00CE1409" w:rsidRDefault="00936EBA" w:rsidP="00936EBA">
            <w:pPr>
              <w:jc w:val="center"/>
              <w:rPr>
                <w:sz w:val="24"/>
                <w:szCs w:val="24"/>
              </w:rPr>
            </w:pPr>
            <w:r w:rsidRPr="00CE1409">
              <w:rPr>
                <w:sz w:val="24"/>
                <w:szCs w:val="24"/>
              </w:rPr>
              <w:t xml:space="preserve">6 </w:t>
            </w:r>
            <w:proofErr w:type="spellStart"/>
            <w:r w:rsidRPr="00CE1409">
              <w:rPr>
                <w:sz w:val="24"/>
                <w:szCs w:val="24"/>
              </w:rPr>
              <w:t>кл</w:t>
            </w:r>
            <w:proofErr w:type="spellEnd"/>
            <w:r w:rsidRPr="00CE1409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EBA" w:rsidRPr="00CE1409" w:rsidRDefault="00936EBA" w:rsidP="00936EBA">
            <w:pPr>
              <w:rPr>
                <w:sz w:val="24"/>
                <w:szCs w:val="24"/>
              </w:rPr>
            </w:pPr>
            <w:r w:rsidRPr="00CE1409">
              <w:rPr>
                <w:sz w:val="24"/>
                <w:szCs w:val="24"/>
              </w:rPr>
              <w:t xml:space="preserve">7  </w:t>
            </w:r>
            <w:proofErr w:type="spellStart"/>
            <w:r w:rsidRPr="00CE1409">
              <w:rPr>
                <w:sz w:val="24"/>
                <w:szCs w:val="24"/>
              </w:rPr>
              <w:t>кл</w:t>
            </w:r>
            <w:proofErr w:type="spellEnd"/>
            <w:r w:rsidRPr="00CE1409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BA" w:rsidRPr="00CE1409" w:rsidRDefault="00936EBA" w:rsidP="00936EBA">
            <w:pPr>
              <w:jc w:val="center"/>
              <w:rPr>
                <w:sz w:val="24"/>
                <w:szCs w:val="24"/>
              </w:rPr>
            </w:pPr>
            <w:r w:rsidRPr="00CE1409">
              <w:rPr>
                <w:sz w:val="24"/>
                <w:szCs w:val="24"/>
              </w:rPr>
              <w:t xml:space="preserve">8 </w:t>
            </w:r>
            <w:proofErr w:type="spellStart"/>
            <w:r w:rsidRPr="00CE1409">
              <w:rPr>
                <w:sz w:val="24"/>
                <w:szCs w:val="24"/>
              </w:rPr>
              <w:t>кл</w:t>
            </w:r>
            <w:proofErr w:type="spellEnd"/>
            <w:r w:rsidRPr="00CE1409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BA" w:rsidRPr="00CE1409" w:rsidRDefault="00936EBA" w:rsidP="00936EBA">
            <w:pPr>
              <w:jc w:val="center"/>
              <w:rPr>
                <w:sz w:val="24"/>
                <w:szCs w:val="24"/>
              </w:rPr>
            </w:pPr>
            <w:r w:rsidRPr="00CE1409">
              <w:rPr>
                <w:sz w:val="24"/>
                <w:szCs w:val="24"/>
              </w:rPr>
              <w:t xml:space="preserve">9 </w:t>
            </w:r>
            <w:proofErr w:type="spellStart"/>
            <w:r w:rsidRPr="00CE1409">
              <w:rPr>
                <w:sz w:val="24"/>
                <w:szCs w:val="24"/>
              </w:rPr>
              <w:t>кл</w:t>
            </w:r>
            <w:proofErr w:type="spellEnd"/>
            <w:r w:rsidRPr="00CE1409">
              <w:rPr>
                <w:sz w:val="24"/>
                <w:szCs w:val="24"/>
              </w:rPr>
              <w:t>.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BA" w:rsidRPr="00CE1409" w:rsidRDefault="00936EBA" w:rsidP="00936EBA">
            <w:pPr>
              <w:jc w:val="center"/>
              <w:rPr>
                <w:sz w:val="24"/>
                <w:szCs w:val="24"/>
              </w:rPr>
            </w:pPr>
            <w:r w:rsidRPr="00CE1409">
              <w:rPr>
                <w:sz w:val="24"/>
                <w:szCs w:val="24"/>
              </w:rPr>
              <w:t xml:space="preserve">11 </w:t>
            </w:r>
            <w:proofErr w:type="spellStart"/>
            <w:r w:rsidRPr="00CE1409">
              <w:rPr>
                <w:sz w:val="24"/>
                <w:szCs w:val="24"/>
              </w:rPr>
              <w:t>кл</w:t>
            </w:r>
            <w:proofErr w:type="spellEnd"/>
            <w:r w:rsidRPr="00CE1409">
              <w:rPr>
                <w:sz w:val="24"/>
                <w:szCs w:val="24"/>
              </w:rPr>
              <w:t>.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BA" w:rsidRPr="00CE1409" w:rsidRDefault="00936EBA" w:rsidP="00936EBA">
            <w:pPr>
              <w:tabs>
                <w:tab w:val="left" w:pos="807"/>
              </w:tabs>
              <w:jc w:val="center"/>
              <w:rPr>
                <w:b/>
                <w:sz w:val="24"/>
                <w:szCs w:val="24"/>
              </w:rPr>
            </w:pPr>
            <w:r w:rsidRPr="00CE1409">
              <w:rPr>
                <w:b/>
                <w:sz w:val="24"/>
                <w:szCs w:val="24"/>
              </w:rPr>
              <w:t>Всего</w:t>
            </w:r>
          </w:p>
        </w:tc>
      </w:tr>
      <w:tr w:rsidR="00936EBA" w:rsidRPr="00CE1409" w:rsidTr="00936E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BA" w:rsidRPr="00CE1409" w:rsidRDefault="00936EBA" w:rsidP="00936EBA">
            <w:pPr>
              <w:rPr>
                <w:sz w:val="24"/>
                <w:szCs w:val="24"/>
              </w:rPr>
            </w:pPr>
            <w:r w:rsidRPr="00CE1409">
              <w:rPr>
                <w:sz w:val="24"/>
                <w:szCs w:val="24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BA" w:rsidRPr="00CE1409" w:rsidRDefault="00936EBA" w:rsidP="00936EBA">
            <w:pPr>
              <w:rPr>
                <w:sz w:val="24"/>
                <w:szCs w:val="24"/>
              </w:rPr>
            </w:pPr>
            <w:r w:rsidRPr="00CE1409">
              <w:rPr>
                <w:sz w:val="24"/>
                <w:szCs w:val="24"/>
              </w:rPr>
              <w:t xml:space="preserve">Физика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BA" w:rsidRPr="00CE1409" w:rsidRDefault="00936EBA" w:rsidP="00936EBA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BA" w:rsidRPr="00CE1409" w:rsidRDefault="00936EBA" w:rsidP="00936EBA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BA" w:rsidRPr="00CE1409" w:rsidRDefault="00936EBA" w:rsidP="00936E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BA" w:rsidRPr="00CE1409" w:rsidRDefault="00936EBA" w:rsidP="00936E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BA" w:rsidRPr="00CE1409" w:rsidRDefault="00936EBA" w:rsidP="00936E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BA" w:rsidRPr="00CE1409" w:rsidRDefault="00936EBA" w:rsidP="00936E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BA" w:rsidRPr="00CE1409" w:rsidRDefault="00936EBA" w:rsidP="00936E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</w:tr>
      <w:tr w:rsidR="00936EBA" w:rsidRPr="00CE1409" w:rsidTr="00936E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BA" w:rsidRPr="00CE1409" w:rsidRDefault="00936EBA" w:rsidP="00936EBA">
            <w:pPr>
              <w:rPr>
                <w:sz w:val="24"/>
                <w:szCs w:val="24"/>
              </w:rPr>
            </w:pPr>
            <w:r w:rsidRPr="00CE1409">
              <w:rPr>
                <w:sz w:val="24"/>
                <w:szCs w:val="24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BA" w:rsidRPr="00CE1409" w:rsidRDefault="00936EBA" w:rsidP="00936EBA">
            <w:pPr>
              <w:rPr>
                <w:sz w:val="24"/>
                <w:szCs w:val="24"/>
              </w:rPr>
            </w:pPr>
            <w:r w:rsidRPr="00CE1409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BA" w:rsidRPr="00CE1409" w:rsidRDefault="00936EBA" w:rsidP="00936E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BA" w:rsidRPr="00CE1409" w:rsidRDefault="00936EBA" w:rsidP="00936E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BA" w:rsidRPr="00CE1409" w:rsidRDefault="00936EBA" w:rsidP="00936E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BA" w:rsidRPr="00CE1409" w:rsidRDefault="00936EBA" w:rsidP="00936E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BA" w:rsidRPr="00CE1409" w:rsidRDefault="00936EBA" w:rsidP="00936E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BA" w:rsidRPr="00CE1409" w:rsidRDefault="00936EBA" w:rsidP="00936E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BA" w:rsidRPr="00CE1409" w:rsidRDefault="00936EBA" w:rsidP="00936E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</w:tr>
      <w:tr w:rsidR="00936EBA" w:rsidRPr="00CE1409" w:rsidTr="00936E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BA" w:rsidRPr="00CE1409" w:rsidRDefault="00936EBA" w:rsidP="00936E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CE1409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BA" w:rsidRPr="00CE1409" w:rsidRDefault="00936EBA" w:rsidP="00936EBA">
            <w:pPr>
              <w:rPr>
                <w:sz w:val="24"/>
                <w:szCs w:val="24"/>
              </w:rPr>
            </w:pPr>
            <w:r w:rsidRPr="00CE1409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BA" w:rsidRPr="00CE1409" w:rsidRDefault="00936EBA" w:rsidP="00936E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BA" w:rsidRPr="00CE1409" w:rsidRDefault="00936EBA" w:rsidP="00936E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BA" w:rsidRPr="00CE1409" w:rsidRDefault="00936EBA" w:rsidP="00936E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BA" w:rsidRPr="00CE1409" w:rsidRDefault="00936EBA" w:rsidP="00936E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BA" w:rsidRPr="00CE1409" w:rsidRDefault="00936EBA" w:rsidP="00936E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BA" w:rsidRPr="00CE1409" w:rsidRDefault="00936EBA" w:rsidP="00936E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BA" w:rsidRPr="00CE1409" w:rsidRDefault="00936EBA" w:rsidP="00936E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</w:tr>
      <w:tr w:rsidR="00936EBA" w:rsidRPr="00CE1409" w:rsidTr="00936E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BA" w:rsidRPr="00CE1409" w:rsidRDefault="00936EBA" w:rsidP="00936E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CE1409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BA" w:rsidRPr="00CE1409" w:rsidRDefault="00936EBA" w:rsidP="00936EBA">
            <w:pPr>
              <w:rPr>
                <w:sz w:val="24"/>
                <w:szCs w:val="24"/>
              </w:rPr>
            </w:pPr>
            <w:r w:rsidRPr="00CE1409">
              <w:rPr>
                <w:sz w:val="24"/>
                <w:szCs w:val="24"/>
              </w:rPr>
              <w:t>Русский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BA" w:rsidRPr="00CE1409" w:rsidRDefault="00936EBA" w:rsidP="00936E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BA" w:rsidRPr="00CE1409" w:rsidRDefault="00936EBA" w:rsidP="00936E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BA" w:rsidRPr="00CE1409" w:rsidRDefault="00936EBA" w:rsidP="00936E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BA" w:rsidRPr="00CE1409" w:rsidRDefault="00936EBA" w:rsidP="00936E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BA" w:rsidRPr="00CE1409" w:rsidRDefault="00936EBA" w:rsidP="00936E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BA" w:rsidRPr="00CE1409" w:rsidRDefault="00936EBA" w:rsidP="00936E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BA" w:rsidRPr="00CE1409" w:rsidRDefault="00936EBA" w:rsidP="00936E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</w:tr>
      <w:tr w:rsidR="00936EBA" w:rsidRPr="00CE1409" w:rsidTr="00936E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BA" w:rsidRPr="00CE1409" w:rsidRDefault="00936EBA" w:rsidP="00936E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CE1409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BA" w:rsidRPr="00CE1409" w:rsidRDefault="00936EBA" w:rsidP="00936EBA">
            <w:pPr>
              <w:rPr>
                <w:sz w:val="24"/>
                <w:szCs w:val="24"/>
              </w:rPr>
            </w:pPr>
            <w:r w:rsidRPr="00CE1409">
              <w:rPr>
                <w:sz w:val="24"/>
                <w:szCs w:val="24"/>
              </w:rPr>
              <w:t>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BA" w:rsidRPr="00CE1409" w:rsidRDefault="00936EBA" w:rsidP="00936E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BA" w:rsidRPr="00CE1409" w:rsidRDefault="00936EBA" w:rsidP="00936E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BA" w:rsidRPr="00CE1409" w:rsidRDefault="00936EBA" w:rsidP="00936E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BA" w:rsidRPr="00CE1409" w:rsidRDefault="00936EBA" w:rsidP="00936E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BA" w:rsidRPr="00CE1409" w:rsidRDefault="00936EBA" w:rsidP="00936E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BA" w:rsidRPr="00CE1409" w:rsidRDefault="00936EBA" w:rsidP="00936E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BA" w:rsidRPr="00CE1409" w:rsidRDefault="00936EBA" w:rsidP="00936E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</w:tr>
      <w:tr w:rsidR="00936EBA" w:rsidRPr="00CE1409" w:rsidTr="00936E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BA" w:rsidRPr="00CE1409" w:rsidRDefault="00936EBA" w:rsidP="00936E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CE1409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BA" w:rsidRPr="00CE1409" w:rsidRDefault="00936EBA" w:rsidP="00936EBA">
            <w:pPr>
              <w:rPr>
                <w:sz w:val="24"/>
                <w:szCs w:val="24"/>
              </w:rPr>
            </w:pPr>
            <w:r w:rsidRPr="00CE1409">
              <w:rPr>
                <w:sz w:val="24"/>
                <w:szCs w:val="24"/>
              </w:rPr>
              <w:t>Биология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BA" w:rsidRPr="00CE1409" w:rsidRDefault="00936EBA" w:rsidP="00936EBA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BA" w:rsidRPr="00CE1409" w:rsidRDefault="00936EBA" w:rsidP="00936E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BA" w:rsidRPr="00CE1409" w:rsidRDefault="00936EBA" w:rsidP="00936E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BA" w:rsidRPr="00CE1409" w:rsidRDefault="00936EBA" w:rsidP="00936E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BA" w:rsidRPr="00CE1409" w:rsidRDefault="00936EBA" w:rsidP="00936E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BA" w:rsidRPr="00CE1409" w:rsidRDefault="00936EBA" w:rsidP="00936E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BA" w:rsidRPr="00CE1409" w:rsidRDefault="00936EBA" w:rsidP="00936E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</w:tr>
      <w:tr w:rsidR="00936EBA" w:rsidRPr="00CE1409" w:rsidTr="00936E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BA" w:rsidRPr="00CE1409" w:rsidRDefault="00936EBA" w:rsidP="00936E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CE1409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BA" w:rsidRPr="00CE1409" w:rsidRDefault="00936EBA" w:rsidP="00936EBA">
            <w:pPr>
              <w:rPr>
                <w:sz w:val="24"/>
                <w:szCs w:val="24"/>
              </w:rPr>
            </w:pPr>
            <w:r w:rsidRPr="00CE1409">
              <w:rPr>
                <w:sz w:val="24"/>
                <w:szCs w:val="24"/>
              </w:rPr>
              <w:t>Экология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BA" w:rsidRPr="00CE1409" w:rsidRDefault="00936EBA" w:rsidP="00936E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BA" w:rsidRPr="00CE1409" w:rsidRDefault="00936EBA" w:rsidP="00936E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BA" w:rsidRPr="00CE1409" w:rsidRDefault="00936EBA" w:rsidP="00936E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BA" w:rsidRPr="00CE1409" w:rsidRDefault="00936EBA" w:rsidP="00936E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BA" w:rsidRPr="00CE1409" w:rsidRDefault="00936EBA" w:rsidP="00936E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BA" w:rsidRPr="00CE1409" w:rsidRDefault="00936EBA" w:rsidP="00936E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BA" w:rsidRPr="00CE1409" w:rsidRDefault="00936EBA" w:rsidP="00936E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</w:tr>
      <w:tr w:rsidR="00936EBA" w:rsidRPr="00CE1409" w:rsidTr="00936E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BA" w:rsidRPr="00CE1409" w:rsidRDefault="00936EBA" w:rsidP="00936E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CE1409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BA" w:rsidRPr="00CE1409" w:rsidRDefault="00936EBA" w:rsidP="00936EBA">
            <w:pPr>
              <w:rPr>
                <w:sz w:val="24"/>
                <w:szCs w:val="24"/>
              </w:rPr>
            </w:pPr>
            <w:r w:rsidRPr="00CE1409">
              <w:rPr>
                <w:sz w:val="24"/>
                <w:szCs w:val="24"/>
              </w:rPr>
              <w:t>Информатика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BA" w:rsidRPr="00CE1409" w:rsidRDefault="00936EBA" w:rsidP="00936E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BA" w:rsidRPr="00CE1409" w:rsidRDefault="00936EBA" w:rsidP="00936E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BA" w:rsidRPr="00CE1409" w:rsidRDefault="00936EBA" w:rsidP="00936E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BA" w:rsidRPr="00CE1409" w:rsidRDefault="00936EBA" w:rsidP="00936E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BA" w:rsidRPr="00CE1409" w:rsidRDefault="00936EBA" w:rsidP="00936E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BA" w:rsidRPr="00CE1409" w:rsidRDefault="00936EBA" w:rsidP="00936E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BA" w:rsidRPr="00CE1409" w:rsidRDefault="00936EBA" w:rsidP="00936E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</w:tr>
      <w:tr w:rsidR="00936EBA" w:rsidRPr="00CE1409" w:rsidTr="00936E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BA" w:rsidRPr="00CE1409" w:rsidRDefault="00936EBA" w:rsidP="00936E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CE1409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BA" w:rsidRPr="00CE1409" w:rsidRDefault="00936EBA" w:rsidP="00936EBA">
            <w:pPr>
              <w:rPr>
                <w:sz w:val="24"/>
                <w:szCs w:val="24"/>
              </w:rPr>
            </w:pPr>
            <w:r w:rsidRPr="00CE1409">
              <w:rPr>
                <w:sz w:val="24"/>
                <w:szCs w:val="24"/>
              </w:rPr>
              <w:t>Технология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BA" w:rsidRPr="00CE1409" w:rsidRDefault="00936EBA" w:rsidP="00936E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BA" w:rsidRPr="00CE1409" w:rsidRDefault="00936EBA" w:rsidP="00936E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BA" w:rsidRPr="00CE1409" w:rsidRDefault="00936EBA" w:rsidP="00936E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BA" w:rsidRPr="00CE1409" w:rsidRDefault="00936EBA" w:rsidP="00936E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BA" w:rsidRPr="00CE1409" w:rsidRDefault="00936EBA" w:rsidP="00936E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BA" w:rsidRPr="00CE1409" w:rsidRDefault="00936EBA" w:rsidP="00936E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BA" w:rsidRPr="00CE1409" w:rsidRDefault="00936EBA" w:rsidP="00936E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</w:tr>
      <w:tr w:rsidR="00936EBA" w:rsidRPr="00CE1409" w:rsidTr="00936E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BA" w:rsidRPr="00CE1409" w:rsidRDefault="00936EBA" w:rsidP="00936E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CE1409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BA" w:rsidRPr="00CE1409" w:rsidRDefault="00936EBA" w:rsidP="00936EBA">
            <w:pPr>
              <w:rPr>
                <w:sz w:val="24"/>
                <w:szCs w:val="24"/>
              </w:rPr>
            </w:pPr>
            <w:r w:rsidRPr="00CE1409">
              <w:rPr>
                <w:sz w:val="24"/>
                <w:szCs w:val="24"/>
              </w:rPr>
              <w:t>Химия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BA" w:rsidRPr="00CE1409" w:rsidRDefault="00936EBA" w:rsidP="00936EBA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BA" w:rsidRPr="00CE1409" w:rsidRDefault="00936EBA" w:rsidP="00936EBA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BA" w:rsidRPr="00CE1409" w:rsidRDefault="00936EBA" w:rsidP="00936EBA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BA" w:rsidRPr="00CE1409" w:rsidRDefault="00936EBA" w:rsidP="00936E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BA" w:rsidRPr="00CE1409" w:rsidRDefault="00936EBA" w:rsidP="00936E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BA" w:rsidRPr="00CE1409" w:rsidRDefault="00936EBA" w:rsidP="00936E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BA" w:rsidRPr="00CE1409" w:rsidRDefault="00936EBA" w:rsidP="00936E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936EBA" w:rsidRPr="00CE1409" w:rsidTr="00936E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BA" w:rsidRPr="00CE1409" w:rsidRDefault="00936EBA" w:rsidP="00936E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proofErr w:type="spellStart"/>
            <w:r>
              <w:rPr>
                <w:sz w:val="24"/>
                <w:szCs w:val="24"/>
              </w:rPr>
              <w:t>1</w:t>
            </w:r>
            <w:proofErr w:type="spellEnd"/>
            <w:r w:rsidRPr="00CE1409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BA" w:rsidRPr="00CE1409" w:rsidRDefault="00936EBA" w:rsidP="00936EBA">
            <w:pPr>
              <w:rPr>
                <w:sz w:val="24"/>
                <w:szCs w:val="24"/>
              </w:rPr>
            </w:pPr>
            <w:r w:rsidRPr="00CE1409">
              <w:rPr>
                <w:sz w:val="24"/>
                <w:szCs w:val="24"/>
              </w:rPr>
              <w:t>География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BA" w:rsidRPr="00CE1409" w:rsidRDefault="00936EBA" w:rsidP="00936EBA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BA" w:rsidRPr="00CE1409" w:rsidRDefault="00936EBA" w:rsidP="00936E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BA" w:rsidRPr="00CE1409" w:rsidRDefault="00936EBA" w:rsidP="00936E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BA" w:rsidRPr="00CE1409" w:rsidRDefault="00936EBA" w:rsidP="00936E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BA" w:rsidRPr="00CE1409" w:rsidRDefault="00936EBA" w:rsidP="00936E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BA" w:rsidRPr="00CE1409" w:rsidRDefault="00936EBA" w:rsidP="00936E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BA" w:rsidRPr="00CE1409" w:rsidRDefault="00936EBA" w:rsidP="00936E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</w:tr>
      <w:tr w:rsidR="00936EBA" w:rsidRPr="00CE1409" w:rsidTr="00936E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BA" w:rsidRPr="00CE1409" w:rsidRDefault="00936EBA" w:rsidP="00936E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CE1409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BA" w:rsidRPr="00CE1409" w:rsidRDefault="00936EBA" w:rsidP="00936EBA">
            <w:pPr>
              <w:rPr>
                <w:sz w:val="24"/>
                <w:szCs w:val="24"/>
              </w:rPr>
            </w:pPr>
            <w:r w:rsidRPr="00CE1409">
              <w:rPr>
                <w:sz w:val="24"/>
                <w:szCs w:val="24"/>
              </w:rPr>
              <w:t>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BA" w:rsidRPr="00CE1409" w:rsidRDefault="00936EBA" w:rsidP="00936EBA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BA" w:rsidRPr="00CE1409" w:rsidRDefault="00936EBA" w:rsidP="00936EBA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BA" w:rsidRPr="00CE1409" w:rsidRDefault="00936EBA" w:rsidP="00936E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BA" w:rsidRPr="00CE1409" w:rsidRDefault="00936EBA" w:rsidP="00936E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BA" w:rsidRPr="00CE1409" w:rsidRDefault="00936EBA" w:rsidP="00936E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BA" w:rsidRPr="00CE1409" w:rsidRDefault="00936EBA" w:rsidP="00936E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BA" w:rsidRPr="00CE1409" w:rsidRDefault="00936EBA" w:rsidP="00936E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</w:tr>
      <w:tr w:rsidR="00936EBA" w:rsidRPr="00CE1409" w:rsidTr="00936E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BA" w:rsidRPr="00CE1409" w:rsidRDefault="00936EBA" w:rsidP="00936E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CE1409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BA" w:rsidRPr="00CE1409" w:rsidRDefault="00936EBA" w:rsidP="00936EBA">
            <w:pPr>
              <w:rPr>
                <w:sz w:val="24"/>
                <w:szCs w:val="24"/>
              </w:rPr>
            </w:pPr>
            <w:r w:rsidRPr="00CE1409">
              <w:rPr>
                <w:sz w:val="24"/>
                <w:szCs w:val="24"/>
              </w:rPr>
              <w:t>Литература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BA" w:rsidRPr="00CE1409" w:rsidRDefault="00936EBA" w:rsidP="00936E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BA" w:rsidRPr="00CE1409" w:rsidRDefault="00936EBA" w:rsidP="00936E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BA" w:rsidRPr="00CE1409" w:rsidRDefault="00936EBA" w:rsidP="00936E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BA" w:rsidRPr="00CE1409" w:rsidRDefault="00936EBA" w:rsidP="00936E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BA" w:rsidRPr="00CE1409" w:rsidRDefault="00936EBA" w:rsidP="00936E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BA" w:rsidRPr="00CE1409" w:rsidRDefault="00936EBA" w:rsidP="00936E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BA" w:rsidRPr="00CE1409" w:rsidRDefault="00936EBA" w:rsidP="00936E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</w:tr>
      <w:tr w:rsidR="00936EBA" w:rsidRPr="00CE1409" w:rsidTr="00936E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BA" w:rsidRPr="00CE1409" w:rsidRDefault="00936EBA" w:rsidP="00936E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CE1409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BA" w:rsidRPr="00CE1409" w:rsidRDefault="00936EBA" w:rsidP="00936EBA">
            <w:pPr>
              <w:rPr>
                <w:sz w:val="24"/>
                <w:szCs w:val="24"/>
              </w:rPr>
            </w:pPr>
            <w:r w:rsidRPr="00CE1409">
              <w:rPr>
                <w:sz w:val="24"/>
                <w:szCs w:val="24"/>
              </w:rPr>
              <w:t>История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BA" w:rsidRPr="00CE1409" w:rsidRDefault="00936EBA" w:rsidP="00936E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BA" w:rsidRPr="00CE1409" w:rsidRDefault="00936EBA" w:rsidP="00936E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BA" w:rsidRPr="00CE1409" w:rsidRDefault="00936EBA" w:rsidP="00936E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BA" w:rsidRPr="00CE1409" w:rsidRDefault="00936EBA" w:rsidP="00936E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BA" w:rsidRPr="00CE1409" w:rsidRDefault="00936EBA" w:rsidP="00936E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BA" w:rsidRPr="00CE1409" w:rsidRDefault="00936EBA" w:rsidP="00936E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BA" w:rsidRPr="00CE1409" w:rsidRDefault="00936EBA" w:rsidP="00936E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</w:tr>
      <w:tr w:rsidR="00936EBA" w:rsidRPr="00CE1409" w:rsidTr="00936E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BA" w:rsidRPr="00CE1409" w:rsidRDefault="00936EBA" w:rsidP="00936E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</w:t>
            </w:r>
            <w:r w:rsidRPr="00CE1409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BA" w:rsidRPr="00CE1409" w:rsidRDefault="00936EBA" w:rsidP="00936EBA">
            <w:pPr>
              <w:rPr>
                <w:sz w:val="24"/>
                <w:szCs w:val="24"/>
              </w:rPr>
            </w:pPr>
            <w:r w:rsidRPr="00CE1409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BA" w:rsidRPr="00CE1409" w:rsidRDefault="00936EBA" w:rsidP="00936EBA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BA" w:rsidRPr="00CE1409" w:rsidRDefault="00936EBA" w:rsidP="00936E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BA" w:rsidRPr="00CE1409" w:rsidRDefault="00936EBA" w:rsidP="00936E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BA" w:rsidRPr="00CE1409" w:rsidRDefault="00936EBA" w:rsidP="00936E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BA" w:rsidRPr="00CE1409" w:rsidRDefault="00936EBA" w:rsidP="00936E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BA" w:rsidRPr="00CE1409" w:rsidRDefault="00936EBA" w:rsidP="00936E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BA" w:rsidRPr="00CE1409" w:rsidRDefault="00936EBA" w:rsidP="00936E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</w:tr>
      <w:tr w:rsidR="00936EBA" w:rsidRPr="00CE1409" w:rsidTr="00936E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BA" w:rsidRPr="00CE1409" w:rsidRDefault="00936EBA" w:rsidP="00936EBA">
            <w:pPr>
              <w:rPr>
                <w:sz w:val="24"/>
                <w:szCs w:val="24"/>
              </w:rPr>
            </w:pPr>
            <w:r w:rsidRPr="00CE140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BA" w:rsidRPr="00CE1409" w:rsidRDefault="00936EBA" w:rsidP="00936EBA">
            <w:pPr>
              <w:rPr>
                <w:sz w:val="24"/>
                <w:szCs w:val="24"/>
              </w:rPr>
            </w:pPr>
            <w:r w:rsidRPr="00CE1409">
              <w:rPr>
                <w:sz w:val="24"/>
                <w:szCs w:val="24"/>
              </w:rPr>
              <w:t>ОБЖ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BA" w:rsidRPr="00CE1409" w:rsidRDefault="00936EBA" w:rsidP="00936EBA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BA" w:rsidRPr="00CE1409" w:rsidRDefault="00936EBA" w:rsidP="00936EBA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BA" w:rsidRPr="00CE1409" w:rsidRDefault="00936EBA" w:rsidP="00936E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BA" w:rsidRPr="00CE1409" w:rsidRDefault="00936EBA" w:rsidP="00936E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BA" w:rsidRPr="00CE1409" w:rsidRDefault="00936EBA" w:rsidP="00936E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BA" w:rsidRPr="00CE1409" w:rsidRDefault="00936EBA" w:rsidP="00936E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BA" w:rsidRPr="00CE1409" w:rsidRDefault="00936EBA" w:rsidP="00936E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</w:tr>
      <w:tr w:rsidR="00936EBA" w:rsidRPr="00CE1409" w:rsidTr="00936E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BA" w:rsidRPr="00CE1409" w:rsidRDefault="00936EBA" w:rsidP="00936E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CE1409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BA" w:rsidRPr="00CE1409" w:rsidRDefault="00936EBA" w:rsidP="00936EBA">
            <w:pPr>
              <w:rPr>
                <w:sz w:val="24"/>
                <w:szCs w:val="24"/>
              </w:rPr>
            </w:pPr>
            <w:r w:rsidRPr="00CE1409">
              <w:rPr>
                <w:sz w:val="24"/>
                <w:szCs w:val="24"/>
              </w:rPr>
              <w:t>Право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BA" w:rsidRPr="00CE1409" w:rsidRDefault="00936EBA" w:rsidP="00936EBA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BA" w:rsidRPr="00CE1409" w:rsidRDefault="00936EBA" w:rsidP="00936EBA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BA" w:rsidRPr="00CE1409" w:rsidRDefault="00936EBA" w:rsidP="00936EBA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BA" w:rsidRPr="00CE1409" w:rsidRDefault="00936EBA" w:rsidP="00936EBA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BA" w:rsidRPr="00CE1409" w:rsidRDefault="00936EBA" w:rsidP="00936E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BA" w:rsidRPr="00CE1409" w:rsidRDefault="00936EBA" w:rsidP="00936E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BA" w:rsidRPr="00CE1409" w:rsidRDefault="00936EBA" w:rsidP="00936E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936EBA" w:rsidRPr="00CE1409" w:rsidTr="00936E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BA" w:rsidRPr="00CE1409" w:rsidRDefault="00936EBA" w:rsidP="00936E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CE1409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BA" w:rsidRPr="00CE1409" w:rsidRDefault="00936EBA" w:rsidP="00936EBA">
            <w:pPr>
              <w:rPr>
                <w:sz w:val="24"/>
                <w:szCs w:val="24"/>
              </w:rPr>
            </w:pPr>
            <w:r w:rsidRPr="00CE1409">
              <w:rPr>
                <w:sz w:val="24"/>
                <w:szCs w:val="24"/>
              </w:rPr>
              <w:t>Искусств</w:t>
            </w:r>
            <w:proofErr w:type="gramStart"/>
            <w:r w:rsidRPr="00CE1409">
              <w:rPr>
                <w:sz w:val="24"/>
                <w:szCs w:val="24"/>
              </w:rPr>
              <w:t>о(</w:t>
            </w:r>
            <w:proofErr w:type="gramEnd"/>
            <w:r w:rsidRPr="00CE1409">
              <w:rPr>
                <w:sz w:val="24"/>
                <w:szCs w:val="24"/>
              </w:rPr>
              <w:t>МХК)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BA" w:rsidRPr="00CE1409" w:rsidRDefault="00936EBA" w:rsidP="00936E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BA" w:rsidRPr="00CE1409" w:rsidRDefault="00936EBA" w:rsidP="00936E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BA" w:rsidRPr="00CE1409" w:rsidRDefault="00936EBA" w:rsidP="00936E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BA" w:rsidRPr="00CE1409" w:rsidRDefault="00936EBA" w:rsidP="00936E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BA" w:rsidRPr="00CE1409" w:rsidRDefault="00936EBA" w:rsidP="00936E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BA" w:rsidRPr="00CE1409" w:rsidRDefault="00936EBA" w:rsidP="00936E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BA" w:rsidRPr="00CE1409" w:rsidRDefault="00936EBA" w:rsidP="00936E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</w:tr>
    </w:tbl>
    <w:p w:rsidR="00936EBA" w:rsidRPr="00146A65" w:rsidRDefault="00936EBA" w:rsidP="00936EBA">
      <w:pPr>
        <w:jc w:val="center"/>
        <w:rPr>
          <w:rFonts w:eastAsia="Times New Roman"/>
          <w:bCs/>
          <w:i/>
          <w:sz w:val="24"/>
          <w:szCs w:val="24"/>
        </w:rPr>
      </w:pPr>
      <w:r w:rsidRPr="00146A65">
        <w:rPr>
          <w:i/>
          <w:sz w:val="24"/>
          <w:szCs w:val="24"/>
        </w:rPr>
        <w:t xml:space="preserve">Таблица №2. </w:t>
      </w:r>
      <w:r w:rsidRPr="00146A65">
        <w:rPr>
          <w:rFonts w:eastAsia="Times New Roman"/>
          <w:bCs/>
          <w:i/>
          <w:sz w:val="24"/>
          <w:szCs w:val="24"/>
        </w:rPr>
        <w:t>Количественные данные об участниках школьного этапа</w:t>
      </w:r>
      <w:r>
        <w:rPr>
          <w:rFonts w:eastAsia="Times New Roman"/>
          <w:bCs/>
          <w:i/>
          <w:sz w:val="24"/>
          <w:szCs w:val="24"/>
        </w:rPr>
        <w:t xml:space="preserve"> (победители и призёры)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402"/>
        <w:gridCol w:w="1539"/>
        <w:gridCol w:w="1563"/>
        <w:gridCol w:w="1845"/>
        <w:gridCol w:w="1999"/>
      </w:tblGrid>
      <w:tr w:rsidR="00936EBA" w:rsidRPr="004D244E" w:rsidTr="00936EBA">
        <w:trPr>
          <w:gridAfter w:val="4"/>
          <w:wAfter w:w="6946" w:type="dxa"/>
          <w:trHeight w:val="135"/>
        </w:trPr>
        <w:tc>
          <w:tcPr>
            <w:tcW w:w="3402" w:type="dxa"/>
          </w:tcPr>
          <w:p w:rsidR="00936EBA" w:rsidRPr="004D244E" w:rsidRDefault="00936EBA" w:rsidP="00936EB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36EBA" w:rsidRPr="004D244E" w:rsidTr="00936E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5"/>
        </w:trPr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BA" w:rsidRPr="004D244E" w:rsidRDefault="00936EBA" w:rsidP="00936EBA">
            <w:pPr>
              <w:jc w:val="center"/>
              <w:rPr>
                <w:color w:val="000000"/>
                <w:sz w:val="24"/>
                <w:szCs w:val="24"/>
              </w:rPr>
            </w:pPr>
            <w:r w:rsidRPr="004D244E">
              <w:rPr>
                <w:color w:val="000000"/>
                <w:sz w:val="24"/>
                <w:szCs w:val="24"/>
              </w:rPr>
              <w:t>Общеобразовательные предметы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6EBA" w:rsidRPr="004D244E" w:rsidRDefault="00936EBA" w:rsidP="00936EBA">
            <w:pPr>
              <w:jc w:val="center"/>
              <w:rPr>
                <w:color w:val="000000"/>
                <w:sz w:val="24"/>
                <w:szCs w:val="24"/>
              </w:rPr>
            </w:pPr>
            <w:r w:rsidRPr="004D244E">
              <w:rPr>
                <w:color w:val="000000"/>
                <w:sz w:val="24"/>
                <w:szCs w:val="24"/>
              </w:rPr>
              <w:t>Школьный этап</w:t>
            </w:r>
          </w:p>
        </w:tc>
      </w:tr>
      <w:tr w:rsidR="00936EBA" w:rsidRPr="004D244E" w:rsidTr="00936E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56"/>
        </w:trPr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EBA" w:rsidRPr="004D244E" w:rsidRDefault="00936EBA" w:rsidP="00936EB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6EBA" w:rsidRPr="004D244E" w:rsidRDefault="00936EBA" w:rsidP="00936EBA">
            <w:pPr>
              <w:jc w:val="center"/>
              <w:rPr>
                <w:color w:val="000000"/>
                <w:sz w:val="24"/>
                <w:szCs w:val="24"/>
              </w:rPr>
            </w:pPr>
            <w:r w:rsidRPr="004D244E">
              <w:rPr>
                <w:color w:val="000000"/>
                <w:sz w:val="24"/>
                <w:szCs w:val="24"/>
              </w:rPr>
              <w:t>Фактическое количество участников (чел.)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6EBA" w:rsidRPr="004D244E" w:rsidRDefault="00936EBA" w:rsidP="00936EBA">
            <w:pPr>
              <w:jc w:val="center"/>
              <w:rPr>
                <w:color w:val="000000"/>
                <w:sz w:val="24"/>
                <w:szCs w:val="24"/>
              </w:rPr>
            </w:pPr>
            <w:r w:rsidRPr="004D244E">
              <w:rPr>
                <w:color w:val="000000"/>
                <w:sz w:val="24"/>
                <w:szCs w:val="24"/>
              </w:rPr>
              <w:t>Количество победителей (чел.)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6EBA" w:rsidRPr="004D244E" w:rsidRDefault="00936EBA" w:rsidP="00936EBA">
            <w:pPr>
              <w:jc w:val="center"/>
              <w:rPr>
                <w:color w:val="000000"/>
                <w:sz w:val="24"/>
                <w:szCs w:val="24"/>
              </w:rPr>
            </w:pPr>
            <w:r w:rsidRPr="004D244E">
              <w:rPr>
                <w:color w:val="000000"/>
                <w:sz w:val="24"/>
                <w:szCs w:val="24"/>
              </w:rPr>
              <w:t>Количество призёров (чел.)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6EBA" w:rsidRPr="004D244E" w:rsidRDefault="00936EBA" w:rsidP="00936EBA">
            <w:pPr>
              <w:jc w:val="center"/>
              <w:rPr>
                <w:color w:val="000000"/>
                <w:sz w:val="24"/>
                <w:szCs w:val="24"/>
              </w:rPr>
            </w:pPr>
            <w:r w:rsidRPr="004D244E">
              <w:rPr>
                <w:color w:val="000000"/>
                <w:sz w:val="24"/>
                <w:szCs w:val="24"/>
              </w:rPr>
              <w:t>Количество победителей  и призёров (чел.)</w:t>
            </w:r>
          </w:p>
        </w:tc>
      </w:tr>
      <w:tr w:rsidR="00936EBA" w:rsidRPr="004D244E" w:rsidTr="00936E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6EBA" w:rsidRPr="004D244E" w:rsidRDefault="00936EBA" w:rsidP="00936EBA">
            <w:pPr>
              <w:rPr>
                <w:color w:val="000000"/>
                <w:sz w:val="24"/>
                <w:szCs w:val="24"/>
              </w:rPr>
            </w:pPr>
            <w:r w:rsidRPr="004D244E">
              <w:rPr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EBA" w:rsidRPr="004D244E" w:rsidRDefault="00936EBA" w:rsidP="00936E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EBA" w:rsidRPr="004D244E" w:rsidRDefault="00936EBA" w:rsidP="00936E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6EBA" w:rsidRPr="004D244E" w:rsidRDefault="00936EBA" w:rsidP="00936E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6EBA" w:rsidRPr="004D244E" w:rsidRDefault="00936EBA" w:rsidP="00936E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936EBA" w:rsidRPr="004D244E" w:rsidTr="00936E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6EBA" w:rsidRPr="004D244E" w:rsidRDefault="00936EBA" w:rsidP="00936EBA">
            <w:pPr>
              <w:rPr>
                <w:color w:val="000000"/>
                <w:sz w:val="24"/>
                <w:szCs w:val="24"/>
              </w:rPr>
            </w:pPr>
            <w:r w:rsidRPr="004D244E">
              <w:rPr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6EBA" w:rsidRPr="004D244E" w:rsidRDefault="00936EBA" w:rsidP="00936E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6EBA" w:rsidRPr="004D244E" w:rsidRDefault="00936EBA" w:rsidP="00936E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6EBA" w:rsidRPr="004D244E" w:rsidRDefault="00936EBA" w:rsidP="00936E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6EBA" w:rsidRPr="004D244E" w:rsidRDefault="00936EBA" w:rsidP="00936E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</w:tr>
      <w:tr w:rsidR="00936EBA" w:rsidRPr="004D244E" w:rsidTr="00936E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6EBA" w:rsidRPr="004D244E" w:rsidRDefault="00936EBA" w:rsidP="00936EBA">
            <w:pPr>
              <w:rPr>
                <w:color w:val="000000"/>
                <w:sz w:val="24"/>
                <w:szCs w:val="24"/>
              </w:rPr>
            </w:pPr>
            <w:r w:rsidRPr="004D244E">
              <w:rPr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6EBA" w:rsidRPr="004D244E" w:rsidRDefault="00936EBA" w:rsidP="00936E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6EBA" w:rsidRPr="004D244E" w:rsidRDefault="00936EBA" w:rsidP="00936E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6EBA" w:rsidRPr="004D244E" w:rsidRDefault="00936EBA" w:rsidP="00936E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6EBA" w:rsidRPr="004D244E" w:rsidRDefault="00936EBA" w:rsidP="00936E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</w:tr>
      <w:tr w:rsidR="00936EBA" w:rsidRPr="004D244E" w:rsidTr="00936E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6EBA" w:rsidRPr="004D244E" w:rsidRDefault="00936EBA" w:rsidP="00936EBA">
            <w:pPr>
              <w:rPr>
                <w:color w:val="000000"/>
                <w:sz w:val="24"/>
                <w:szCs w:val="24"/>
              </w:rPr>
            </w:pPr>
            <w:r w:rsidRPr="004D244E">
              <w:rPr>
                <w:color w:val="000000"/>
                <w:sz w:val="24"/>
                <w:szCs w:val="24"/>
              </w:rPr>
              <w:t>Информатика (ИКТ)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6EBA" w:rsidRPr="004D244E" w:rsidRDefault="00936EBA" w:rsidP="00936E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6EBA" w:rsidRPr="004D244E" w:rsidRDefault="00936EBA" w:rsidP="00936E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6EBA" w:rsidRPr="004D244E" w:rsidRDefault="00936EBA" w:rsidP="00936E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6EBA" w:rsidRPr="004D244E" w:rsidRDefault="00936EBA" w:rsidP="00936E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936EBA" w:rsidRPr="004D244E" w:rsidTr="00936E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7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6EBA" w:rsidRPr="004D244E" w:rsidRDefault="00936EBA" w:rsidP="00936EBA">
            <w:pPr>
              <w:rPr>
                <w:color w:val="000000"/>
                <w:sz w:val="24"/>
                <w:szCs w:val="24"/>
              </w:rPr>
            </w:pPr>
            <w:r w:rsidRPr="004D244E">
              <w:rPr>
                <w:color w:val="000000"/>
                <w:sz w:val="24"/>
                <w:szCs w:val="24"/>
              </w:rPr>
              <w:t>Искусство (Мировая художественная культура)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6EBA" w:rsidRPr="004D244E" w:rsidRDefault="00936EBA" w:rsidP="00936E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6EBA" w:rsidRPr="004D244E" w:rsidRDefault="00936EBA" w:rsidP="00936E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6EBA" w:rsidRPr="004D244E" w:rsidRDefault="00936EBA" w:rsidP="00936E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6EBA" w:rsidRPr="004D244E" w:rsidRDefault="00936EBA" w:rsidP="00936E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936EBA" w:rsidRPr="004D244E" w:rsidTr="00936E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6EBA" w:rsidRPr="004D244E" w:rsidRDefault="00936EBA" w:rsidP="00936EBA">
            <w:pPr>
              <w:rPr>
                <w:color w:val="000000"/>
                <w:sz w:val="24"/>
                <w:szCs w:val="24"/>
              </w:rPr>
            </w:pPr>
            <w:r w:rsidRPr="004D244E">
              <w:rPr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6EBA" w:rsidRPr="004D244E" w:rsidRDefault="00936EBA" w:rsidP="00936E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6EBA" w:rsidRPr="004D244E" w:rsidRDefault="00936EBA" w:rsidP="00936E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6EBA" w:rsidRPr="004D244E" w:rsidRDefault="00936EBA" w:rsidP="00936E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6EBA" w:rsidRPr="004D244E" w:rsidRDefault="00936EBA" w:rsidP="00936E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936EBA" w:rsidRPr="004D244E" w:rsidTr="00936E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6EBA" w:rsidRPr="004D244E" w:rsidRDefault="00936EBA" w:rsidP="00936EBA">
            <w:pPr>
              <w:rPr>
                <w:color w:val="000000"/>
                <w:sz w:val="24"/>
                <w:szCs w:val="24"/>
              </w:rPr>
            </w:pPr>
            <w:r w:rsidRPr="004D244E">
              <w:rPr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6EBA" w:rsidRPr="004D244E" w:rsidRDefault="00936EBA" w:rsidP="00936E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6EBA" w:rsidRPr="004D244E" w:rsidRDefault="00936EBA" w:rsidP="00936E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6EBA" w:rsidRPr="004D244E" w:rsidRDefault="00936EBA" w:rsidP="00936E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6EBA" w:rsidRPr="004D244E" w:rsidRDefault="00936EBA" w:rsidP="00936E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</w:tr>
      <w:tr w:rsidR="00936EBA" w:rsidRPr="004D244E" w:rsidTr="00936E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6EBA" w:rsidRPr="004D244E" w:rsidRDefault="00936EBA" w:rsidP="00936EBA">
            <w:pPr>
              <w:rPr>
                <w:color w:val="000000"/>
                <w:sz w:val="24"/>
                <w:szCs w:val="24"/>
              </w:rPr>
            </w:pPr>
            <w:r w:rsidRPr="004D244E">
              <w:rPr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6EBA" w:rsidRPr="004D244E" w:rsidRDefault="00936EBA" w:rsidP="00936E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6EBA" w:rsidRPr="004D244E" w:rsidRDefault="00936EBA" w:rsidP="00936E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6EBA" w:rsidRPr="004D244E" w:rsidRDefault="00936EBA" w:rsidP="00936E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6EBA" w:rsidRPr="004D244E" w:rsidRDefault="00936EBA" w:rsidP="00936E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936EBA" w:rsidRPr="004D244E" w:rsidTr="00936E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6EBA" w:rsidRPr="004D244E" w:rsidRDefault="00936EBA" w:rsidP="00936EBA">
            <w:pPr>
              <w:rPr>
                <w:color w:val="000000"/>
                <w:sz w:val="24"/>
                <w:szCs w:val="24"/>
              </w:rPr>
            </w:pPr>
            <w:r w:rsidRPr="004D244E">
              <w:rPr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6EBA" w:rsidRPr="004D244E" w:rsidRDefault="00936EBA" w:rsidP="00936E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6EBA" w:rsidRPr="004D244E" w:rsidRDefault="00936EBA" w:rsidP="00936E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6EBA" w:rsidRPr="004D244E" w:rsidRDefault="00936EBA" w:rsidP="00936E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6EBA" w:rsidRPr="004D244E" w:rsidRDefault="00936EBA" w:rsidP="00936E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</w:tr>
      <w:tr w:rsidR="00936EBA" w:rsidRPr="004D244E" w:rsidTr="00936E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91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6EBA" w:rsidRPr="004D244E" w:rsidRDefault="00936EBA" w:rsidP="00936EBA">
            <w:pPr>
              <w:rPr>
                <w:color w:val="000000"/>
                <w:sz w:val="24"/>
                <w:szCs w:val="24"/>
              </w:rPr>
            </w:pPr>
            <w:r w:rsidRPr="004D244E">
              <w:rPr>
                <w:color w:val="000000"/>
                <w:sz w:val="24"/>
                <w:szCs w:val="24"/>
              </w:rPr>
              <w:t>Основы безопасности и жизнедеятельности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6EBA" w:rsidRPr="004D244E" w:rsidRDefault="00936EBA" w:rsidP="00936E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6EBA" w:rsidRPr="004D244E" w:rsidRDefault="00936EBA" w:rsidP="00936E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6EBA" w:rsidRPr="004D244E" w:rsidRDefault="00936EBA" w:rsidP="00936E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6EBA" w:rsidRPr="004D244E" w:rsidRDefault="00936EBA" w:rsidP="00936E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</w:tr>
      <w:tr w:rsidR="00936EBA" w:rsidRPr="004D244E" w:rsidTr="00936E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6EBA" w:rsidRPr="004D244E" w:rsidRDefault="00936EBA" w:rsidP="00936EBA">
            <w:pPr>
              <w:rPr>
                <w:color w:val="000000"/>
                <w:sz w:val="24"/>
                <w:szCs w:val="24"/>
              </w:rPr>
            </w:pPr>
            <w:r w:rsidRPr="004D244E">
              <w:rPr>
                <w:color w:val="000000"/>
                <w:sz w:val="24"/>
                <w:szCs w:val="24"/>
              </w:rPr>
              <w:t>Право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6EBA" w:rsidRPr="004D244E" w:rsidRDefault="00936EBA" w:rsidP="00936E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6EBA" w:rsidRPr="004D244E" w:rsidRDefault="00936EBA" w:rsidP="00936E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6EBA" w:rsidRPr="004D244E" w:rsidRDefault="00936EBA" w:rsidP="00936E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6EBA" w:rsidRPr="004D244E" w:rsidRDefault="00936EBA" w:rsidP="00936E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936EBA" w:rsidRPr="004D244E" w:rsidTr="00936E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6EBA" w:rsidRPr="004D244E" w:rsidRDefault="00936EBA" w:rsidP="00936EBA">
            <w:pPr>
              <w:rPr>
                <w:color w:val="000000"/>
                <w:sz w:val="24"/>
                <w:szCs w:val="24"/>
              </w:rPr>
            </w:pPr>
            <w:r w:rsidRPr="004D244E">
              <w:rPr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6EBA" w:rsidRPr="004D244E" w:rsidRDefault="00936EBA" w:rsidP="00936E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6EBA" w:rsidRPr="004D244E" w:rsidRDefault="00936EBA" w:rsidP="00936E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6EBA" w:rsidRPr="004D244E" w:rsidRDefault="00936EBA" w:rsidP="00936E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6EBA" w:rsidRPr="004D244E" w:rsidRDefault="00936EBA" w:rsidP="00936E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</w:tr>
      <w:tr w:rsidR="00936EBA" w:rsidRPr="004D244E" w:rsidTr="00936E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6EBA" w:rsidRPr="004D244E" w:rsidRDefault="00936EBA" w:rsidP="00936EBA">
            <w:pPr>
              <w:rPr>
                <w:color w:val="000000"/>
                <w:sz w:val="24"/>
                <w:szCs w:val="24"/>
              </w:rPr>
            </w:pPr>
            <w:r w:rsidRPr="004D244E">
              <w:rPr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6EBA" w:rsidRPr="004D244E" w:rsidRDefault="00936EBA" w:rsidP="00936E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6EBA" w:rsidRPr="004D244E" w:rsidRDefault="00936EBA" w:rsidP="00936E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6EBA" w:rsidRPr="004D244E" w:rsidRDefault="00936EBA" w:rsidP="00936E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6EBA" w:rsidRPr="004D244E" w:rsidRDefault="00936EBA" w:rsidP="00936E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936EBA" w:rsidRPr="004D244E" w:rsidTr="00936E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6EBA" w:rsidRPr="004D244E" w:rsidRDefault="00936EBA" w:rsidP="00936EBA">
            <w:pPr>
              <w:rPr>
                <w:color w:val="000000"/>
                <w:sz w:val="24"/>
                <w:szCs w:val="24"/>
              </w:rPr>
            </w:pPr>
            <w:r w:rsidRPr="004D244E">
              <w:rPr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6EBA" w:rsidRPr="004D244E" w:rsidRDefault="00936EBA" w:rsidP="00936E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6EBA" w:rsidRPr="004D244E" w:rsidRDefault="00936EBA" w:rsidP="00936E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6EBA" w:rsidRPr="004D244E" w:rsidRDefault="00936EBA" w:rsidP="00936E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6EBA" w:rsidRPr="004D244E" w:rsidRDefault="00936EBA" w:rsidP="00936E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936EBA" w:rsidRPr="004D244E" w:rsidTr="00936E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6EBA" w:rsidRPr="004D244E" w:rsidRDefault="00936EBA" w:rsidP="00936EBA">
            <w:pPr>
              <w:rPr>
                <w:color w:val="000000"/>
                <w:sz w:val="24"/>
                <w:szCs w:val="24"/>
              </w:rPr>
            </w:pPr>
            <w:r w:rsidRPr="004D244E">
              <w:rPr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6EBA" w:rsidRPr="004D244E" w:rsidRDefault="00936EBA" w:rsidP="00936E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6EBA" w:rsidRPr="004D244E" w:rsidRDefault="00936EBA" w:rsidP="00936E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6EBA" w:rsidRPr="004D244E" w:rsidRDefault="00936EBA" w:rsidP="00936E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6EBA" w:rsidRPr="004D244E" w:rsidRDefault="00936EBA" w:rsidP="00936E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</w:tr>
      <w:tr w:rsidR="00936EBA" w:rsidRPr="004D244E" w:rsidTr="00936E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6EBA" w:rsidRPr="004D244E" w:rsidRDefault="00936EBA" w:rsidP="00936EBA">
            <w:pPr>
              <w:rPr>
                <w:color w:val="000000"/>
                <w:sz w:val="24"/>
                <w:szCs w:val="24"/>
              </w:rPr>
            </w:pPr>
            <w:r w:rsidRPr="004D244E">
              <w:rPr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6EBA" w:rsidRPr="004D244E" w:rsidRDefault="00936EBA" w:rsidP="00936E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6EBA" w:rsidRPr="004D244E" w:rsidRDefault="00936EBA" w:rsidP="00936E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6EBA" w:rsidRPr="004D244E" w:rsidRDefault="00936EBA" w:rsidP="00936E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6EBA" w:rsidRPr="004D244E" w:rsidRDefault="00936EBA" w:rsidP="00936E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936EBA" w:rsidRPr="004D244E" w:rsidTr="00936E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6EBA" w:rsidRPr="004D244E" w:rsidRDefault="00936EBA" w:rsidP="00936EBA">
            <w:pPr>
              <w:rPr>
                <w:color w:val="000000"/>
                <w:sz w:val="24"/>
                <w:szCs w:val="24"/>
              </w:rPr>
            </w:pPr>
            <w:r w:rsidRPr="004D244E">
              <w:rPr>
                <w:color w:val="000000"/>
                <w:sz w:val="24"/>
                <w:szCs w:val="24"/>
              </w:rPr>
              <w:t>Экология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6EBA" w:rsidRPr="004D244E" w:rsidRDefault="00936EBA" w:rsidP="00936E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6EBA" w:rsidRPr="004D244E" w:rsidRDefault="00936EBA" w:rsidP="00936E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6EBA" w:rsidRPr="004D244E" w:rsidRDefault="00936EBA" w:rsidP="00936E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6EBA" w:rsidRPr="004D244E" w:rsidRDefault="00936EBA" w:rsidP="00936E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936EBA" w:rsidRPr="004D244E" w:rsidTr="00936E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6EBA" w:rsidRPr="004D244E" w:rsidRDefault="00936EBA" w:rsidP="00936EBA">
            <w:pPr>
              <w:rPr>
                <w:color w:val="000000"/>
                <w:sz w:val="24"/>
                <w:szCs w:val="24"/>
              </w:rPr>
            </w:pPr>
            <w:r w:rsidRPr="004D244E">
              <w:rPr>
                <w:color w:val="000000"/>
                <w:sz w:val="24"/>
                <w:szCs w:val="24"/>
              </w:rPr>
              <w:t>Экономика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6EBA" w:rsidRPr="004D244E" w:rsidRDefault="00936EBA" w:rsidP="00936E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6EBA" w:rsidRPr="004D244E" w:rsidRDefault="00936EBA" w:rsidP="00936E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6EBA" w:rsidRPr="004D244E" w:rsidRDefault="00936EBA" w:rsidP="00936E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6EBA" w:rsidRPr="004D244E" w:rsidRDefault="00936EBA" w:rsidP="00936E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936EBA" w:rsidRPr="004D244E" w:rsidTr="00936E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6EBA" w:rsidRPr="00923914" w:rsidRDefault="00936EBA" w:rsidP="00936EBA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6EBA" w:rsidRPr="00923914" w:rsidRDefault="00936EBA" w:rsidP="00936EB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1145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6EBA" w:rsidRPr="00923914" w:rsidRDefault="00936EBA" w:rsidP="00936EB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6EBA" w:rsidRPr="00923914" w:rsidRDefault="00936EBA" w:rsidP="00936EB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54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6EBA" w:rsidRPr="00923914" w:rsidRDefault="00936EBA" w:rsidP="00936EB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77</w:t>
            </w:r>
          </w:p>
        </w:tc>
      </w:tr>
    </w:tbl>
    <w:p w:rsidR="00936EBA" w:rsidRDefault="00936EBA" w:rsidP="00936EBA">
      <w:pPr>
        <w:jc w:val="center"/>
        <w:rPr>
          <w:i/>
          <w:sz w:val="24"/>
          <w:szCs w:val="24"/>
        </w:rPr>
      </w:pPr>
      <w:r w:rsidRPr="00146A65">
        <w:rPr>
          <w:i/>
          <w:sz w:val="24"/>
          <w:szCs w:val="24"/>
        </w:rPr>
        <w:t>Таблица№3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98"/>
        <w:gridCol w:w="6574"/>
      </w:tblGrid>
      <w:tr w:rsidR="00936EBA" w:rsidRPr="004D244E" w:rsidTr="00936EBA"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EBA" w:rsidRPr="004D244E" w:rsidRDefault="00936EBA" w:rsidP="00936EBA">
            <w:pPr>
              <w:rPr>
                <w:sz w:val="24"/>
                <w:szCs w:val="24"/>
              </w:rPr>
            </w:pPr>
            <w:r w:rsidRPr="004D244E">
              <w:rPr>
                <w:sz w:val="24"/>
                <w:szCs w:val="24"/>
              </w:rPr>
              <w:t>Всего участников школьного этапа</w:t>
            </w:r>
          </w:p>
        </w:tc>
        <w:tc>
          <w:tcPr>
            <w:tcW w:w="9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EBA" w:rsidRPr="004D244E" w:rsidRDefault="00936EBA" w:rsidP="00936EBA">
            <w:pPr>
              <w:rPr>
                <w:sz w:val="24"/>
                <w:szCs w:val="24"/>
              </w:rPr>
            </w:pPr>
            <w:r w:rsidRPr="004D244E">
              <w:rPr>
                <w:sz w:val="24"/>
                <w:szCs w:val="24"/>
              </w:rPr>
              <w:t>Каждого участника считать только один раз (фактическое число)</w:t>
            </w:r>
          </w:p>
        </w:tc>
      </w:tr>
      <w:tr w:rsidR="00936EBA" w:rsidRPr="004D244E" w:rsidTr="00936EBA"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BA" w:rsidRPr="004D244E" w:rsidRDefault="00936EBA" w:rsidP="00936EB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1145</w:t>
            </w:r>
          </w:p>
        </w:tc>
        <w:tc>
          <w:tcPr>
            <w:tcW w:w="9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BA" w:rsidRPr="004D244E" w:rsidRDefault="00936EBA" w:rsidP="00936E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</w:tr>
    </w:tbl>
    <w:p w:rsidR="00936EBA" w:rsidRPr="00146A65" w:rsidRDefault="00936EBA" w:rsidP="00936EBA">
      <w:pPr>
        <w:ind w:firstLine="709"/>
        <w:jc w:val="center"/>
        <w:rPr>
          <w:i/>
          <w:sz w:val="24"/>
          <w:szCs w:val="24"/>
        </w:rPr>
      </w:pPr>
      <w:r w:rsidRPr="00146A65">
        <w:rPr>
          <w:i/>
          <w:sz w:val="24"/>
          <w:szCs w:val="24"/>
        </w:rPr>
        <w:t>Сравнительный анализ</w:t>
      </w:r>
    </w:p>
    <w:p w:rsidR="00936EBA" w:rsidRPr="00146A65" w:rsidRDefault="00936EBA" w:rsidP="00936EBA">
      <w:pPr>
        <w:shd w:val="clear" w:color="auto" w:fill="FFFFFF"/>
        <w:ind w:firstLine="704"/>
        <w:jc w:val="both"/>
        <w:rPr>
          <w:color w:val="000000"/>
        </w:rPr>
      </w:pPr>
      <w:r w:rsidRPr="00146A65">
        <w:rPr>
          <w:rStyle w:val="c0"/>
          <w:color w:val="000000"/>
        </w:rPr>
        <w:t xml:space="preserve">Анализируя данные таблицы, следует сделать </w:t>
      </w:r>
      <w:r w:rsidRPr="00146A65">
        <w:rPr>
          <w:rStyle w:val="c0"/>
          <w:b/>
          <w:color w:val="000000"/>
        </w:rPr>
        <w:t>вывод:</w:t>
      </w:r>
    </w:p>
    <w:p w:rsidR="00936EBA" w:rsidRPr="00146A65" w:rsidRDefault="00936EBA" w:rsidP="003161B0">
      <w:pPr>
        <w:numPr>
          <w:ilvl w:val="0"/>
          <w:numId w:val="46"/>
        </w:numPr>
        <w:shd w:val="clear" w:color="auto" w:fill="FFFFFF"/>
        <w:ind w:left="142" w:firstLine="567"/>
        <w:jc w:val="both"/>
        <w:rPr>
          <w:color w:val="000000"/>
        </w:rPr>
      </w:pPr>
      <w:r w:rsidRPr="00146A65">
        <w:rPr>
          <w:rStyle w:val="c0"/>
          <w:color w:val="000000"/>
        </w:rPr>
        <w:t>высокий процент победителей и призеров школьного этапа олимпиады показан по предметам: биология, литература, русский язык, физическая культура, английский язык, математика,</w:t>
      </w:r>
      <w:r>
        <w:rPr>
          <w:rStyle w:val="c0"/>
          <w:color w:val="000000"/>
        </w:rPr>
        <w:t xml:space="preserve"> физика, история</w:t>
      </w:r>
      <w:r w:rsidRPr="00146A65">
        <w:rPr>
          <w:rStyle w:val="c0"/>
          <w:color w:val="000000"/>
        </w:rPr>
        <w:t xml:space="preserve">; </w:t>
      </w:r>
    </w:p>
    <w:p w:rsidR="00936EBA" w:rsidRDefault="00936EBA" w:rsidP="003161B0">
      <w:pPr>
        <w:numPr>
          <w:ilvl w:val="0"/>
          <w:numId w:val="46"/>
        </w:numPr>
        <w:shd w:val="clear" w:color="auto" w:fill="FFFFFF"/>
        <w:ind w:left="142" w:firstLine="567"/>
        <w:jc w:val="both"/>
        <w:rPr>
          <w:rStyle w:val="c0"/>
          <w:color w:val="000000"/>
        </w:rPr>
      </w:pPr>
      <w:r w:rsidRPr="00146A65">
        <w:rPr>
          <w:rStyle w:val="c0"/>
          <w:color w:val="000000"/>
        </w:rPr>
        <w:t>на олимпиаде по химии показали низкий уровень выполнения практических заданий</w:t>
      </w:r>
      <w:r>
        <w:rPr>
          <w:rStyle w:val="c0"/>
          <w:color w:val="000000"/>
        </w:rPr>
        <w:t xml:space="preserve">; </w:t>
      </w:r>
    </w:p>
    <w:p w:rsidR="00936EBA" w:rsidRPr="0079704C" w:rsidRDefault="00936EBA" w:rsidP="003161B0">
      <w:pPr>
        <w:numPr>
          <w:ilvl w:val="0"/>
          <w:numId w:val="46"/>
        </w:numPr>
        <w:shd w:val="clear" w:color="auto" w:fill="FFFFFF"/>
        <w:ind w:left="142" w:firstLine="567"/>
        <w:jc w:val="both"/>
        <w:rPr>
          <w:rStyle w:val="c0"/>
          <w:color w:val="000000"/>
        </w:rPr>
      </w:pPr>
      <w:r>
        <w:rPr>
          <w:rStyle w:val="c0"/>
          <w:color w:val="000000"/>
        </w:rPr>
        <w:t>н</w:t>
      </w:r>
      <w:r w:rsidRPr="0079704C">
        <w:rPr>
          <w:rStyle w:val="c0"/>
          <w:color w:val="000000"/>
        </w:rPr>
        <w:t>е было победителей и призёров по информатике</w:t>
      </w:r>
      <w:r>
        <w:rPr>
          <w:rStyle w:val="c0"/>
          <w:color w:val="000000"/>
        </w:rPr>
        <w:t>;</w:t>
      </w:r>
      <w:r w:rsidRPr="0079704C">
        <w:rPr>
          <w:rStyle w:val="c0"/>
          <w:color w:val="000000"/>
        </w:rPr>
        <w:t xml:space="preserve"> </w:t>
      </w:r>
    </w:p>
    <w:p w:rsidR="00936EBA" w:rsidRDefault="00936EBA" w:rsidP="003161B0">
      <w:pPr>
        <w:numPr>
          <w:ilvl w:val="0"/>
          <w:numId w:val="46"/>
        </w:numPr>
        <w:shd w:val="clear" w:color="auto" w:fill="FFFFFF"/>
        <w:ind w:left="142" w:firstLine="567"/>
        <w:jc w:val="both"/>
        <w:rPr>
          <w:rStyle w:val="c0"/>
          <w:color w:val="000000"/>
        </w:rPr>
      </w:pPr>
      <w:r w:rsidRPr="0079704C">
        <w:rPr>
          <w:rStyle w:val="c0"/>
          <w:color w:val="000000"/>
        </w:rPr>
        <w:t>на олимпиаде по географии показали низкий уровень</w:t>
      </w:r>
      <w:r>
        <w:rPr>
          <w:rStyle w:val="c0"/>
          <w:color w:val="000000"/>
        </w:rPr>
        <w:t>;</w:t>
      </w:r>
    </w:p>
    <w:p w:rsidR="00936EBA" w:rsidRDefault="00936EBA" w:rsidP="00936EBA">
      <w:pPr>
        <w:shd w:val="clear" w:color="auto" w:fill="FFFFFF"/>
        <w:ind w:left="1069"/>
        <w:jc w:val="both"/>
        <w:rPr>
          <w:rStyle w:val="c0"/>
          <w:color w:val="000000"/>
        </w:rPr>
      </w:pPr>
      <w:r w:rsidRPr="00146A65">
        <w:rPr>
          <w:rStyle w:val="c0"/>
          <w:color w:val="000000"/>
        </w:rPr>
        <w:t>Это связано с особенностями предметов, а также указывает на недостаточную работу учителей-предметников по выявлению талантливых детей на уровне школы.</w:t>
      </w:r>
    </w:p>
    <w:p w:rsidR="00936EBA" w:rsidRPr="00146A65" w:rsidRDefault="00936EBA" w:rsidP="00936EBA">
      <w:pPr>
        <w:ind w:firstLine="709"/>
        <w:jc w:val="both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В 2020</w:t>
      </w:r>
      <w:r w:rsidRPr="00A66BDE">
        <w:rPr>
          <w:b/>
          <w:sz w:val="24"/>
          <w:szCs w:val="24"/>
        </w:rPr>
        <w:t>-202</w:t>
      </w:r>
      <w:r>
        <w:rPr>
          <w:b/>
          <w:sz w:val="24"/>
          <w:szCs w:val="24"/>
        </w:rPr>
        <w:t>1</w:t>
      </w:r>
      <w:r>
        <w:rPr>
          <w:sz w:val="24"/>
          <w:szCs w:val="24"/>
        </w:rPr>
        <w:t xml:space="preserve"> учебном году количество участников уменьшилось на  3 человека  по сравнению с 2019-2020 учебным годом, но количество победителей и призеров стало больше на </w:t>
      </w:r>
      <w:r>
        <w:rPr>
          <w:b/>
          <w:sz w:val="24"/>
          <w:szCs w:val="24"/>
        </w:rPr>
        <w:t>20 учащихся -21</w:t>
      </w:r>
      <w:r w:rsidRPr="00A66BDE">
        <w:rPr>
          <w:b/>
          <w:sz w:val="24"/>
          <w:szCs w:val="24"/>
        </w:rPr>
        <w:t>,8%:</w:t>
      </w:r>
      <w:r>
        <w:rPr>
          <w:sz w:val="24"/>
          <w:szCs w:val="24"/>
        </w:rPr>
        <w:t xml:space="preserve">  победителей  больше на 2 </w:t>
      </w:r>
      <w:r>
        <w:rPr>
          <w:b/>
          <w:sz w:val="24"/>
          <w:szCs w:val="24"/>
        </w:rPr>
        <w:t>-2,7</w:t>
      </w:r>
      <w:r w:rsidRPr="00A66BDE">
        <w:rPr>
          <w:b/>
          <w:sz w:val="24"/>
          <w:szCs w:val="24"/>
        </w:rPr>
        <w:t>%,</w:t>
      </w:r>
      <w:r>
        <w:rPr>
          <w:sz w:val="24"/>
          <w:szCs w:val="24"/>
        </w:rPr>
        <w:t xml:space="preserve"> призёров больше на 18</w:t>
      </w:r>
      <w:r w:rsidRPr="00A66BDE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>24,3</w:t>
      </w:r>
      <w:r w:rsidRPr="00A66BDE">
        <w:rPr>
          <w:b/>
          <w:sz w:val="24"/>
          <w:szCs w:val="24"/>
        </w:rPr>
        <w:t>%.</w:t>
      </w:r>
      <w:r>
        <w:rPr>
          <w:sz w:val="24"/>
          <w:szCs w:val="24"/>
        </w:rPr>
        <w:t xml:space="preserve"> </w:t>
      </w:r>
      <w:r w:rsidRPr="00146A65">
        <w:rPr>
          <w:sz w:val="24"/>
          <w:szCs w:val="24"/>
        </w:rPr>
        <w:t xml:space="preserve">Но одни и те же ребята участвовали в нескольких олимпиадах, поэтому количество участников школьного </w:t>
      </w:r>
      <w:r w:rsidRPr="00A37A3A">
        <w:rPr>
          <w:sz w:val="24"/>
          <w:szCs w:val="24"/>
        </w:rPr>
        <w:t>этапа</w:t>
      </w:r>
      <w:r w:rsidRPr="00A37A3A">
        <w:rPr>
          <w:b/>
          <w:sz w:val="24"/>
          <w:szCs w:val="24"/>
        </w:rPr>
        <w:t>74.</w:t>
      </w:r>
      <w:proofErr w:type="gramEnd"/>
      <w:r>
        <w:rPr>
          <w:b/>
          <w:sz w:val="24"/>
          <w:szCs w:val="24"/>
          <w:u w:val="single"/>
        </w:rPr>
        <w:t xml:space="preserve">  Из них 17 победителей и 28 призёров.  </w:t>
      </w:r>
      <w:r w:rsidRPr="00146A65">
        <w:rPr>
          <w:sz w:val="24"/>
          <w:szCs w:val="24"/>
        </w:rPr>
        <w:t xml:space="preserve">С удовольствием участвуют в олимпиаде ребята 5, 6, 7 классов, поэтому такое большое количество участников школьного </w:t>
      </w:r>
      <w:r w:rsidRPr="00146A65">
        <w:rPr>
          <w:sz w:val="24"/>
          <w:szCs w:val="24"/>
        </w:rPr>
        <w:lastRenderedPageBreak/>
        <w:t>этапа. Ребята с</w:t>
      </w:r>
      <w:r>
        <w:rPr>
          <w:sz w:val="24"/>
          <w:szCs w:val="24"/>
        </w:rPr>
        <w:t>ами выбирают предметы. Олимпиады</w:t>
      </w:r>
      <w:r w:rsidRPr="00146A65">
        <w:rPr>
          <w:sz w:val="24"/>
          <w:szCs w:val="24"/>
        </w:rPr>
        <w:t xml:space="preserve"> по </w:t>
      </w:r>
      <w:r>
        <w:rPr>
          <w:sz w:val="24"/>
          <w:szCs w:val="24"/>
        </w:rPr>
        <w:t>экологии</w:t>
      </w:r>
      <w:r w:rsidRPr="00146A65">
        <w:rPr>
          <w:sz w:val="24"/>
          <w:szCs w:val="24"/>
        </w:rPr>
        <w:t>, русскому языку</w:t>
      </w:r>
      <w:r>
        <w:rPr>
          <w:sz w:val="24"/>
          <w:szCs w:val="24"/>
        </w:rPr>
        <w:t xml:space="preserve"> </w:t>
      </w:r>
      <w:r w:rsidRPr="00146A65">
        <w:rPr>
          <w:sz w:val="24"/>
          <w:szCs w:val="24"/>
        </w:rPr>
        <w:t xml:space="preserve">привела к себе интерес большого числа участников. </w:t>
      </w:r>
      <w:r>
        <w:rPr>
          <w:sz w:val="24"/>
          <w:szCs w:val="24"/>
        </w:rPr>
        <w:t>Олимпиада по технологии и ОБЖ не проводились.</w:t>
      </w:r>
    </w:p>
    <w:p w:rsidR="00936EBA" w:rsidRPr="00146A65" w:rsidRDefault="00936EBA" w:rsidP="00936EBA">
      <w:pPr>
        <w:ind w:firstLine="709"/>
        <w:jc w:val="both"/>
        <w:rPr>
          <w:b/>
          <w:sz w:val="24"/>
          <w:szCs w:val="24"/>
        </w:rPr>
      </w:pPr>
      <w:r w:rsidRPr="00146A65">
        <w:rPr>
          <w:b/>
          <w:sz w:val="24"/>
          <w:szCs w:val="24"/>
        </w:rPr>
        <w:t>Рекомендации:</w:t>
      </w:r>
    </w:p>
    <w:p w:rsidR="00936EBA" w:rsidRPr="00146A65" w:rsidRDefault="00936EBA" w:rsidP="003161B0">
      <w:pPr>
        <w:pStyle w:val="af3"/>
        <w:widowControl/>
        <w:numPr>
          <w:ilvl w:val="0"/>
          <w:numId w:val="45"/>
        </w:numPr>
        <w:suppressAutoHyphens w:val="0"/>
        <w:ind w:left="0" w:firstLine="709"/>
        <w:contextualSpacing/>
        <w:jc w:val="both"/>
        <w:rPr>
          <w:rFonts w:cs="Times New Roman"/>
          <w:szCs w:val="24"/>
        </w:rPr>
      </w:pPr>
      <w:r w:rsidRPr="00146A65">
        <w:rPr>
          <w:rFonts w:cs="Times New Roman"/>
          <w:szCs w:val="24"/>
        </w:rPr>
        <w:t>учителям-предметникам, подготовившим победителей школьного этапа, организовать подготовительную работу с учащимися по подготовке к муниципальному этапу Всероссийских предметных олимпиад;</w:t>
      </w:r>
    </w:p>
    <w:p w:rsidR="00936EBA" w:rsidRPr="00146A65" w:rsidRDefault="00936EBA" w:rsidP="003161B0">
      <w:pPr>
        <w:pStyle w:val="af3"/>
        <w:widowControl/>
        <w:numPr>
          <w:ilvl w:val="0"/>
          <w:numId w:val="45"/>
        </w:numPr>
        <w:suppressAutoHyphens w:val="0"/>
        <w:ind w:left="0" w:firstLine="709"/>
        <w:contextualSpacing/>
        <w:jc w:val="both"/>
        <w:rPr>
          <w:rFonts w:cs="Times New Roman"/>
          <w:szCs w:val="24"/>
        </w:rPr>
      </w:pPr>
      <w:r w:rsidRPr="00146A65">
        <w:rPr>
          <w:rFonts w:cs="Times New Roman"/>
          <w:szCs w:val="24"/>
        </w:rPr>
        <w:t>проводить систематическую работу по подготовке к олимпиадам на уроке через задания олимпиадного уровня;</w:t>
      </w:r>
    </w:p>
    <w:p w:rsidR="00936EBA" w:rsidRPr="00146A65" w:rsidRDefault="00936EBA" w:rsidP="003161B0">
      <w:pPr>
        <w:pStyle w:val="af3"/>
        <w:widowControl/>
        <w:numPr>
          <w:ilvl w:val="0"/>
          <w:numId w:val="45"/>
        </w:numPr>
        <w:suppressAutoHyphens w:val="0"/>
        <w:ind w:left="0" w:firstLine="709"/>
        <w:contextualSpacing/>
        <w:jc w:val="both"/>
        <w:rPr>
          <w:rFonts w:cs="Times New Roman"/>
          <w:szCs w:val="24"/>
        </w:rPr>
      </w:pPr>
      <w:r w:rsidRPr="00146A65">
        <w:rPr>
          <w:rFonts w:cs="Times New Roman"/>
          <w:szCs w:val="24"/>
        </w:rPr>
        <w:t>классным руководителям проанализировать участие учеников класса в школьном этапе олимпиад не только по параметру активности, но и по результативности, довести до родителей итоги школьного этапа Всероссийской олимпиады школьников.</w:t>
      </w:r>
    </w:p>
    <w:p w:rsidR="000048A0" w:rsidRDefault="000048A0" w:rsidP="0029134C"/>
    <w:p w:rsidR="00366E83" w:rsidRPr="0029134C" w:rsidRDefault="00366E83" w:rsidP="00366E83">
      <w:pPr>
        <w:keepNext/>
        <w:keepLines/>
        <w:widowControl w:val="0"/>
        <w:numPr>
          <w:ilvl w:val="0"/>
          <w:numId w:val="51"/>
        </w:numPr>
        <w:tabs>
          <w:tab w:val="left" w:pos="466"/>
        </w:tabs>
        <w:spacing w:after="231" w:line="220" w:lineRule="exact"/>
        <w:ind w:left="120"/>
        <w:jc w:val="center"/>
        <w:outlineLvl w:val="0"/>
        <w:rPr>
          <w:b/>
          <w:color w:val="632423" w:themeColor="accent2" w:themeShade="80"/>
          <w:sz w:val="28"/>
        </w:rPr>
      </w:pPr>
      <w:r w:rsidRPr="0029134C">
        <w:rPr>
          <w:b/>
          <w:color w:val="632423" w:themeColor="accent2" w:themeShade="80"/>
          <w:sz w:val="28"/>
        </w:rPr>
        <w:tab/>
      </w:r>
      <w:bookmarkStart w:id="2" w:name="bookmark3"/>
      <w:r w:rsidRPr="0029134C">
        <w:rPr>
          <w:rStyle w:val="16"/>
          <w:rFonts w:eastAsiaTheme="minorEastAsia"/>
          <w:b/>
          <w:color w:val="632423" w:themeColor="accent2" w:themeShade="80"/>
          <w:sz w:val="28"/>
        </w:rPr>
        <w:t xml:space="preserve">Оценка </w:t>
      </w:r>
      <w:proofErr w:type="spellStart"/>
      <w:r w:rsidRPr="0029134C">
        <w:rPr>
          <w:rStyle w:val="16"/>
          <w:rFonts w:eastAsiaTheme="minorEastAsia"/>
          <w:b/>
          <w:color w:val="632423" w:themeColor="accent2" w:themeShade="80"/>
          <w:sz w:val="28"/>
        </w:rPr>
        <w:t>востребованности</w:t>
      </w:r>
      <w:proofErr w:type="spellEnd"/>
      <w:r w:rsidRPr="0029134C">
        <w:rPr>
          <w:rStyle w:val="16"/>
          <w:rFonts w:eastAsiaTheme="minorEastAsia"/>
          <w:b/>
          <w:color w:val="632423" w:themeColor="accent2" w:themeShade="80"/>
          <w:sz w:val="28"/>
        </w:rPr>
        <w:t xml:space="preserve"> выпускников</w:t>
      </w:r>
      <w:bookmarkEnd w:id="2"/>
    </w:p>
    <w:p w:rsidR="00366E83" w:rsidRPr="00FC6505" w:rsidRDefault="00366E83" w:rsidP="00366E83">
      <w:pPr>
        <w:pStyle w:val="100"/>
        <w:shd w:val="clear" w:color="auto" w:fill="auto"/>
        <w:spacing w:after="0" w:line="240" w:lineRule="auto"/>
        <w:ind w:left="40" w:right="300" w:firstLine="0"/>
        <w:jc w:val="both"/>
        <w:rPr>
          <w:sz w:val="24"/>
        </w:rPr>
      </w:pPr>
      <w:r w:rsidRPr="00FC6505">
        <w:rPr>
          <w:sz w:val="24"/>
        </w:rPr>
        <w:t>Выпускники школы продолжают обучение в образовательных учреждениях высшего и среднего специального образования  Краснодарского края и других городов РФ.</w:t>
      </w:r>
    </w:p>
    <w:p w:rsidR="00366E83" w:rsidRPr="00FC6505" w:rsidRDefault="00366E83" w:rsidP="00366E83">
      <w:pPr>
        <w:pStyle w:val="100"/>
        <w:shd w:val="clear" w:color="auto" w:fill="auto"/>
        <w:spacing w:after="0" w:line="240" w:lineRule="auto"/>
        <w:ind w:left="40" w:right="300" w:firstLine="0"/>
        <w:jc w:val="both"/>
        <w:rPr>
          <w:sz w:val="24"/>
        </w:rPr>
      </w:pPr>
      <w:proofErr w:type="gramStart"/>
      <w:r w:rsidRPr="00FC6505">
        <w:rPr>
          <w:sz w:val="24"/>
        </w:rPr>
        <w:t>Специальности, выбираемые выпускниками в основном связаны с социально - экономическим, также предпочтение при выборе профессии отдаётся техническим специальностям.</w:t>
      </w:r>
      <w:proofErr w:type="gramEnd"/>
    </w:p>
    <w:p w:rsidR="00366E83" w:rsidRPr="00095878" w:rsidRDefault="00366E83" w:rsidP="00366E83">
      <w:pPr>
        <w:pStyle w:val="100"/>
        <w:shd w:val="clear" w:color="auto" w:fill="auto"/>
        <w:spacing w:after="297" w:line="240" w:lineRule="auto"/>
        <w:ind w:right="300" w:firstLine="0"/>
        <w:jc w:val="both"/>
        <w:rPr>
          <w:sz w:val="24"/>
        </w:rPr>
      </w:pPr>
      <w:r w:rsidRPr="00FC6505">
        <w:rPr>
          <w:sz w:val="24"/>
        </w:rPr>
        <w:t xml:space="preserve">Успешной социализации выпускников способствует система </w:t>
      </w:r>
      <w:proofErr w:type="spellStart"/>
      <w:r w:rsidRPr="00FC6505">
        <w:rPr>
          <w:sz w:val="24"/>
        </w:rPr>
        <w:t>профориентационной</w:t>
      </w:r>
      <w:proofErr w:type="spellEnd"/>
      <w:r w:rsidRPr="00FC6505">
        <w:rPr>
          <w:sz w:val="24"/>
        </w:rPr>
        <w:t xml:space="preserve"> работы и </w:t>
      </w:r>
      <w:proofErr w:type="spellStart"/>
      <w:r w:rsidRPr="00FC6505">
        <w:rPr>
          <w:sz w:val="24"/>
        </w:rPr>
        <w:t>профилизация</w:t>
      </w:r>
      <w:proofErr w:type="spellEnd"/>
      <w:r w:rsidRPr="00FC6505">
        <w:rPr>
          <w:sz w:val="24"/>
        </w:rPr>
        <w:t xml:space="preserve"> обучающихся 10-11 классов.</w:t>
      </w:r>
    </w:p>
    <w:p w:rsidR="00366E83" w:rsidRDefault="00366E83" w:rsidP="00366E83"/>
    <w:tbl>
      <w:tblPr>
        <w:tblStyle w:val="a7"/>
        <w:tblW w:w="0" w:type="auto"/>
        <w:tblInd w:w="250" w:type="dxa"/>
        <w:tblLook w:val="04A0"/>
      </w:tblPr>
      <w:tblGrid>
        <w:gridCol w:w="709"/>
        <w:gridCol w:w="3685"/>
        <w:gridCol w:w="5355"/>
      </w:tblGrid>
      <w:tr w:rsidR="00366E83" w:rsidRPr="007756F2" w:rsidTr="003A24F3">
        <w:tc>
          <w:tcPr>
            <w:tcW w:w="709" w:type="dxa"/>
          </w:tcPr>
          <w:p w:rsidR="00366E83" w:rsidRPr="007756F2" w:rsidRDefault="00366E83" w:rsidP="003A24F3">
            <w:pPr>
              <w:jc w:val="center"/>
              <w:rPr>
                <w:color w:val="000000" w:themeColor="text1"/>
                <w:sz w:val="24"/>
              </w:rPr>
            </w:pPr>
            <w:r w:rsidRPr="007756F2">
              <w:rPr>
                <w:color w:val="000000" w:themeColor="text1"/>
                <w:sz w:val="24"/>
              </w:rPr>
              <w:t xml:space="preserve">№ </w:t>
            </w:r>
            <w:proofErr w:type="spellStart"/>
            <w:proofErr w:type="gramStart"/>
            <w:r w:rsidRPr="007756F2">
              <w:rPr>
                <w:color w:val="000000" w:themeColor="text1"/>
                <w:sz w:val="24"/>
              </w:rPr>
              <w:t>п</w:t>
            </w:r>
            <w:proofErr w:type="spellEnd"/>
            <w:proofErr w:type="gramEnd"/>
            <w:r w:rsidRPr="007756F2">
              <w:rPr>
                <w:color w:val="000000" w:themeColor="text1"/>
                <w:sz w:val="24"/>
              </w:rPr>
              <w:t>/</w:t>
            </w:r>
            <w:proofErr w:type="spellStart"/>
            <w:r w:rsidRPr="007756F2">
              <w:rPr>
                <w:color w:val="000000" w:themeColor="text1"/>
                <w:sz w:val="24"/>
              </w:rPr>
              <w:t>п</w:t>
            </w:r>
            <w:proofErr w:type="spellEnd"/>
          </w:p>
        </w:tc>
        <w:tc>
          <w:tcPr>
            <w:tcW w:w="3685" w:type="dxa"/>
          </w:tcPr>
          <w:p w:rsidR="00366E83" w:rsidRPr="007756F2" w:rsidRDefault="00366E83" w:rsidP="003A24F3">
            <w:pPr>
              <w:jc w:val="center"/>
              <w:rPr>
                <w:color w:val="000000" w:themeColor="text1"/>
                <w:sz w:val="24"/>
              </w:rPr>
            </w:pPr>
            <w:r w:rsidRPr="007756F2">
              <w:rPr>
                <w:color w:val="000000" w:themeColor="text1"/>
                <w:sz w:val="24"/>
              </w:rPr>
              <w:t>Фамилия, имя, отчество учащегося</w:t>
            </w:r>
          </w:p>
        </w:tc>
        <w:tc>
          <w:tcPr>
            <w:tcW w:w="5355" w:type="dxa"/>
          </w:tcPr>
          <w:p w:rsidR="00366E83" w:rsidRPr="007756F2" w:rsidRDefault="00366E83" w:rsidP="003A24F3">
            <w:pPr>
              <w:jc w:val="center"/>
              <w:rPr>
                <w:color w:val="000000" w:themeColor="text1"/>
                <w:sz w:val="24"/>
              </w:rPr>
            </w:pPr>
            <w:proofErr w:type="gramStart"/>
            <w:r w:rsidRPr="007756F2">
              <w:rPr>
                <w:color w:val="000000" w:themeColor="text1"/>
                <w:sz w:val="24"/>
              </w:rPr>
              <w:t>Учреждение</w:t>
            </w:r>
            <w:proofErr w:type="gramEnd"/>
            <w:r w:rsidRPr="007756F2">
              <w:rPr>
                <w:color w:val="000000" w:themeColor="text1"/>
                <w:sz w:val="24"/>
              </w:rPr>
              <w:t xml:space="preserve"> в котором обучается</w:t>
            </w:r>
          </w:p>
        </w:tc>
      </w:tr>
      <w:tr w:rsidR="00366E83" w:rsidRPr="007756F2" w:rsidTr="003A24F3">
        <w:tc>
          <w:tcPr>
            <w:tcW w:w="9749" w:type="dxa"/>
            <w:gridSpan w:val="3"/>
          </w:tcPr>
          <w:p w:rsidR="00366E83" w:rsidRPr="007756F2" w:rsidRDefault="00366E83" w:rsidP="003A24F3">
            <w:pPr>
              <w:jc w:val="center"/>
              <w:rPr>
                <w:color w:val="000000" w:themeColor="text1"/>
                <w:sz w:val="24"/>
              </w:rPr>
            </w:pPr>
            <w:r w:rsidRPr="007756F2">
              <w:rPr>
                <w:color w:val="000000" w:themeColor="text1"/>
                <w:sz w:val="24"/>
              </w:rPr>
              <w:t>ВЫПУСКНИКИ 9 КЛАССА</w:t>
            </w:r>
          </w:p>
        </w:tc>
      </w:tr>
      <w:tr w:rsidR="00366E83" w:rsidRPr="007756F2" w:rsidTr="003A24F3">
        <w:tc>
          <w:tcPr>
            <w:tcW w:w="709" w:type="dxa"/>
          </w:tcPr>
          <w:p w:rsidR="00366E83" w:rsidRPr="007756F2" w:rsidRDefault="00366E83" w:rsidP="003A24F3">
            <w:pPr>
              <w:jc w:val="both"/>
              <w:rPr>
                <w:color w:val="000000" w:themeColor="text1"/>
                <w:sz w:val="28"/>
              </w:rPr>
            </w:pPr>
            <w:r w:rsidRPr="007756F2">
              <w:rPr>
                <w:color w:val="000000" w:themeColor="text1"/>
                <w:sz w:val="28"/>
              </w:rPr>
              <w:t>1</w:t>
            </w:r>
          </w:p>
        </w:tc>
        <w:tc>
          <w:tcPr>
            <w:tcW w:w="3685" w:type="dxa"/>
          </w:tcPr>
          <w:p w:rsidR="00366E83" w:rsidRPr="007756F2" w:rsidRDefault="00366E83" w:rsidP="003A24F3">
            <w:pPr>
              <w:rPr>
                <w:color w:val="000000" w:themeColor="text1"/>
                <w:sz w:val="24"/>
                <w:szCs w:val="28"/>
              </w:rPr>
            </w:pPr>
            <w:r w:rsidRPr="007756F2">
              <w:rPr>
                <w:color w:val="000000" w:themeColor="text1"/>
                <w:sz w:val="24"/>
                <w:szCs w:val="28"/>
              </w:rPr>
              <w:t>Гринев Сергей Александрович</w:t>
            </w:r>
          </w:p>
        </w:tc>
        <w:tc>
          <w:tcPr>
            <w:tcW w:w="5355" w:type="dxa"/>
          </w:tcPr>
          <w:p w:rsidR="00366E83" w:rsidRPr="007756F2" w:rsidRDefault="00366E83" w:rsidP="003A24F3">
            <w:pPr>
              <w:rPr>
                <w:rFonts w:ascii="Open Sans" w:hAnsi="Open Sans"/>
                <w:color w:val="000000" w:themeColor="text1"/>
                <w:shd w:val="clear" w:color="auto" w:fill="FFFFFF"/>
              </w:rPr>
            </w:pPr>
            <w:r w:rsidRPr="007756F2">
              <w:rPr>
                <w:rFonts w:ascii="Open Sans" w:hAnsi="Open Sans"/>
                <w:color w:val="000000" w:themeColor="text1"/>
                <w:shd w:val="clear" w:color="auto" w:fill="FFFFFF"/>
              </w:rPr>
              <w:t>Государственное бюджетное профессиональное образовательное учреждение Краснодарского края «Краснодарский архитектурно – строительный техникум»</w:t>
            </w:r>
          </w:p>
        </w:tc>
      </w:tr>
      <w:tr w:rsidR="00366E83" w:rsidRPr="007756F2" w:rsidTr="003A24F3">
        <w:tc>
          <w:tcPr>
            <w:tcW w:w="709" w:type="dxa"/>
          </w:tcPr>
          <w:p w:rsidR="00366E83" w:rsidRPr="007756F2" w:rsidRDefault="00366E83" w:rsidP="003A24F3">
            <w:pPr>
              <w:jc w:val="both"/>
              <w:rPr>
                <w:color w:val="000000" w:themeColor="text1"/>
                <w:sz w:val="28"/>
              </w:rPr>
            </w:pPr>
            <w:r w:rsidRPr="007756F2">
              <w:rPr>
                <w:color w:val="000000" w:themeColor="text1"/>
                <w:sz w:val="28"/>
              </w:rPr>
              <w:t>2</w:t>
            </w:r>
          </w:p>
        </w:tc>
        <w:tc>
          <w:tcPr>
            <w:tcW w:w="3685" w:type="dxa"/>
          </w:tcPr>
          <w:p w:rsidR="00366E83" w:rsidRPr="007756F2" w:rsidRDefault="00366E83" w:rsidP="003A24F3">
            <w:pPr>
              <w:rPr>
                <w:color w:val="000000" w:themeColor="text1"/>
                <w:sz w:val="24"/>
                <w:szCs w:val="28"/>
              </w:rPr>
            </w:pPr>
            <w:r w:rsidRPr="007756F2">
              <w:rPr>
                <w:color w:val="000000" w:themeColor="text1"/>
                <w:sz w:val="24"/>
                <w:szCs w:val="28"/>
              </w:rPr>
              <w:t>Дроздов Константин Михайлович</w:t>
            </w:r>
          </w:p>
        </w:tc>
        <w:tc>
          <w:tcPr>
            <w:tcW w:w="5355" w:type="dxa"/>
          </w:tcPr>
          <w:p w:rsidR="00366E83" w:rsidRPr="007756F2" w:rsidRDefault="00366E83" w:rsidP="003A24F3">
            <w:pPr>
              <w:rPr>
                <w:rFonts w:ascii="Open Sans" w:hAnsi="Open Sans"/>
                <w:color w:val="000000" w:themeColor="text1"/>
                <w:shd w:val="clear" w:color="auto" w:fill="FFFFFF"/>
              </w:rPr>
            </w:pPr>
            <w:r w:rsidRPr="007756F2">
              <w:rPr>
                <w:bCs/>
                <w:color w:val="000000" w:themeColor="text1"/>
                <w:sz w:val="24"/>
                <w:szCs w:val="24"/>
              </w:rPr>
              <w:t>ГБПОУ</w:t>
            </w:r>
            <w:r w:rsidRPr="007756F2">
              <w:rPr>
                <w:color w:val="000000" w:themeColor="text1"/>
                <w:sz w:val="24"/>
                <w:szCs w:val="24"/>
              </w:rPr>
              <w:t xml:space="preserve"> КК "</w:t>
            </w:r>
            <w:r w:rsidRPr="007756F2">
              <w:rPr>
                <w:bCs/>
                <w:color w:val="000000" w:themeColor="text1"/>
                <w:sz w:val="24"/>
                <w:szCs w:val="24"/>
              </w:rPr>
              <w:t>Колледж</w:t>
            </w:r>
            <w:r w:rsidRPr="007756F2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756F2">
              <w:rPr>
                <w:bCs/>
                <w:color w:val="000000" w:themeColor="text1"/>
                <w:sz w:val="24"/>
                <w:szCs w:val="24"/>
              </w:rPr>
              <w:t>Ейский</w:t>
            </w:r>
            <w:proofErr w:type="spellEnd"/>
            <w:r w:rsidRPr="007756F2">
              <w:rPr>
                <w:bCs/>
                <w:color w:val="000000" w:themeColor="text1"/>
                <w:sz w:val="24"/>
                <w:szCs w:val="24"/>
              </w:rPr>
              <w:t xml:space="preserve">»  </w:t>
            </w:r>
            <w:proofErr w:type="gramStart"/>
            <w:r w:rsidRPr="007756F2">
              <w:rPr>
                <w:bCs/>
                <w:color w:val="000000" w:themeColor="text1"/>
                <w:sz w:val="24"/>
                <w:szCs w:val="24"/>
              </w:rPr>
              <w:t>-т</w:t>
            </w:r>
            <w:proofErr w:type="gramEnd"/>
            <w:r w:rsidRPr="007756F2">
              <w:rPr>
                <w:bCs/>
                <w:color w:val="000000" w:themeColor="text1"/>
                <w:sz w:val="24"/>
                <w:szCs w:val="24"/>
              </w:rPr>
              <w:t xml:space="preserve">ехническое обслуживание современной сельскохозяйственной техники современного и </w:t>
            </w:r>
            <w:proofErr w:type="spellStart"/>
            <w:r w:rsidRPr="007756F2">
              <w:rPr>
                <w:bCs/>
                <w:color w:val="000000" w:themeColor="text1"/>
                <w:sz w:val="24"/>
                <w:szCs w:val="24"/>
              </w:rPr>
              <w:t>отчественного</w:t>
            </w:r>
            <w:proofErr w:type="spellEnd"/>
            <w:r w:rsidRPr="007756F2">
              <w:rPr>
                <w:bCs/>
                <w:color w:val="000000" w:themeColor="text1"/>
                <w:sz w:val="24"/>
                <w:szCs w:val="24"/>
              </w:rPr>
              <w:t xml:space="preserve"> производства</w:t>
            </w:r>
          </w:p>
        </w:tc>
      </w:tr>
      <w:tr w:rsidR="00366E83" w:rsidRPr="007756F2" w:rsidTr="003A24F3">
        <w:tc>
          <w:tcPr>
            <w:tcW w:w="709" w:type="dxa"/>
          </w:tcPr>
          <w:p w:rsidR="00366E83" w:rsidRPr="007756F2" w:rsidRDefault="00366E83" w:rsidP="003A24F3">
            <w:pPr>
              <w:jc w:val="both"/>
              <w:rPr>
                <w:color w:val="000000" w:themeColor="text1"/>
                <w:sz w:val="28"/>
              </w:rPr>
            </w:pPr>
            <w:r w:rsidRPr="007756F2">
              <w:rPr>
                <w:color w:val="000000" w:themeColor="text1"/>
                <w:sz w:val="28"/>
              </w:rPr>
              <w:t>3</w:t>
            </w:r>
          </w:p>
        </w:tc>
        <w:tc>
          <w:tcPr>
            <w:tcW w:w="3685" w:type="dxa"/>
          </w:tcPr>
          <w:p w:rsidR="00366E83" w:rsidRPr="007756F2" w:rsidRDefault="00366E83" w:rsidP="003A24F3">
            <w:pPr>
              <w:rPr>
                <w:color w:val="000000" w:themeColor="text1"/>
                <w:sz w:val="24"/>
                <w:szCs w:val="24"/>
              </w:rPr>
            </w:pPr>
            <w:r w:rsidRPr="007756F2">
              <w:rPr>
                <w:color w:val="000000" w:themeColor="text1"/>
                <w:sz w:val="24"/>
                <w:szCs w:val="24"/>
              </w:rPr>
              <w:t>Иванов Егор Алексеевич</w:t>
            </w:r>
          </w:p>
        </w:tc>
        <w:tc>
          <w:tcPr>
            <w:tcW w:w="5355" w:type="dxa"/>
          </w:tcPr>
          <w:p w:rsidR="00366E83" w:rsidRPr="007756F2" w:rsidRDefault="00366E83" w:rsidP="003A24F3">
            <w:pPr>
              <w:rPr>
                <w:color w:val="000000" w:themeColor="text1"/>
                <w:sz w:val="24"/>
                <w:szCs w:val="24"/>
              </w:rPr>
            </w:pPr>
            <w:r w:rsidRPr="007756F2">
              <w:rPr>
                <w:color w:val="000000" w:themeColor="text1"/>
                <w:sz w:val="24"/>
                <w:szCs w:val="24"/>
              </w:rPr>
              <w:t xml:space="preserve">Межрегиональный центр </w:t>
            </w:r>
            <w:proofErr w:type="spellStart"/>
            <w:r w:rsidRPr="007756F2">
              <w:rPr>
                <w:color w:val="000000" w:themeColor="text1"/>
                <w:sz w:val="24"/>
                <w:szCs w:val="24"/>
              </w:rPr>
              <w:t>компитенции</w:t>
            </w:r>
            <w:proofErr w:type="spellEnd"/>
            <w:r w:rsidRPr="007756F2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756F2">
              <w:rPr>
                <w:color w:val="000000" w:themeColor="text1"/>
                <w:sz w:val="24"/>
                <w:szCs w:val="24"/>
              </w:rPr>
              <w:t>Чебоксарский</w:t>
            </w:r>
            <w:proofErr w:type="spellEnd"/>
            <w:r w:rsidRPr="007756F2">
              <w:rPr>
                <w:color w:val="000000" w:themeColor="text1"/>
                <w:sz w:val="24"/>
                <w:szCs w:val="24"/>
              </w:rPr>
              <w:t xml:space="preserve"> электромеханический колледж  - техническая эксплуатация и обслуживание электрического и электромеханического оборудовани</w:t>
            </w:r>
            <w:proofErr w:type="gramStart"/>
            <w:r w:rsidRPr="007756F2">
              <w:rPr>
                <w:color w:val="000000" w:themeColor="text1"/>
                <w:sz w:val="24"/>
                <w:szCs w:val="24"/>
              </w:rPr>
              <w:t>е(</w:t>
            </w:r>
            <w:proofErr w:type="gramEnd"/>
            <w:r w:rsidRPr="007756F2">
              <w:rPr>
                <w:color w:val="000000" w:themeColor="text1"/>
                <w:sz w:val="24"/>
                <w:szCs w:val="24"/>
              </w:rPr>
              <w:t xml:space="preserve"> по </w:t>
            </w:r>
            <w:proofErr w:type="spellStart"/>
            <w:r w:rsidRPr="007756F2">
              <w:rPr>
                <w:color w:val="000000" w:themeColor="text1"/>
                <w:sz w:val="24"/>
                <w:szCs w:val="24"/>
              </w:rPr>
              <w:t>отрослям</w:t>
            </w:r>
            <w:proofErr w:type="spellEnd"/>
            <w:r w:rsidRPr="007756F2">
              <w:rPr>
                <w:color w:val="000000" w:themeColor="text1"/>
                <w:sz w:val="24"/>
                <w:szCs w:val="24"/>
              </w:rPr>
              <w:t>)</w:t>
            </w:r>
          </w:p>
        </w:tc>
      </w:tr>
      <w:tr w:rsidR="00366E83" w:rsidRPr="007756F2" w:rsidTr="003A24F3">
        <w:tc>
          <w:tcPr>
            <w:tcW w:w="709" w:type="dxa"/>
          </w:tcPr>
          <w:p w:rsidR="00366E83" w:rsidRPr="007756F2" w:rsidRDefault="00366E83" w:rsidP="003A24F3">
            <w:pPr>
              <w:jc w:val="both"/>
              <w:rPr>
                <w:color w:val="000000" w:themeColor="text1"/>
                <w:sz w:val="28"/>
              </w:rPr>
            </w:pPr>
            <w:r w:rsidRPr="007756F2">
              <w:rPr>
                <w:color w:val="000000" w:themeColor="text1"/>
                <w:sz w:val="28"/>
              </w:rPr>
              <w:t>4</w:t>
            </w:r>
          </w:p>
        </w:tc>
        <w:tc>
          <w:tcPr>
            <w:tcW w:w="3685" w:type="dxa"/>
          </w:tcPr>
          <w:p w:rsidR="00366E83" w:rsidRPr="007756F2" w:rsidRDefault="00366E83" w:rsidP="003A24F3">
            <w:pPr>
              <w:rPr>
                <w:color w:val="000000" w:themeColor="text1"/>
                <w:sz w:val="24"/>
                <w:szCs w:val="28"/>
              </w:rPr>
            </w:pPr>
            <w:r w:rsidRPr="007756F2">
              <w:rPr>
                <w:color w:val="000000" w:themeColor="text1"/>
                <w:sz w:val="24"/>
                <w:szCs w:val="28"/>
              </w:rPr>
              <w:t>Мирошниченко Алеся Владимировна</w:t>
            </w:r>
          </w:p>
        </w:tc>
        <w:tc>
          <w:tcPr>
            <w:tcW w:w="5355" w:type="dxa"/>
          </w:tcPr>
          <w:p w:rsidR="00366E83" w:rsidRPr="007756F2" w:rsidRDefault="00366E83" w:rsidP="003A24F3">
            <w:pPr>
              <w:rPr>
                <w:color w:val="000000" w:themeColor="text1"/>
                <w:sz w:val="24"/>
                <w:szCs w:val="24"/>
              </w:rPr>
            </w:pPr>
            <w:r w:rsidRPr="007756F2">
              <w:rPr>
                <w:color w:val="000000" w:themeColor="text1"/>
                <w:sz w:val="24"/>
                <w:szCs w:val="24"/>
              </w:rPr>
              <w:t xml:space="preserve">Государственное бюджетное профессиональное образовательное учреждение Краснодарского края </w:t>
            </w:r>
            <w:proofErr w:type="spellStart"/>
            <w:r w:rsidRPr="007756F2">
              <w:rPr>
                <w:color w:val="000000" w:themeColor="text1"/>
                <w:sz w:val="24"/>
                <w:szCs w:val="24"/>
              </w:rPr>
              <w:t>Ейский</w:t>
            </w:r>
            <w:proofErr w:type="spellEnd"/>
            <w:r w:rsidRPr="007756F2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756F2">
              <w:rPr>
                <w:color w:val="000000" w:themeColor="text1"/>
                <w:sz w:val="24"/>
                <w:szCs w:val="24"/>
              </w:rPr>
              <w:t>полипрофильный</w:t>
            </w:r>
            <w:proofErr w:type="spellEnd"/>
            <w:r w:rsidRPr="007756F2">
              <w:rPr>
                <w:color w:val="000000" w:themeColor="text1"/>
                <w:sz w:val="24"/>
                <w:szCs w:val="24"/>
              </w:rPr>
              <w:t xml:space="preserve"> колледж</w:t>
            </w:r>
          </w:p>
          <w:p w:rsidR="00366E83" w:rsidRPr="007756F2" w:rsidRDefault="00366E83" w:rsidP="003A24F3">
            <w:pPr>
              <w:rPr>
                <w:rFonts w:ascii="Open Sans" w:hAnsi="Open Sans"/>
                <w:color w:val="000000" w:themeColor="text1"/>
                <w:shd w:val="clear" w:color="auto" w:fill="FFFFFF"/>
              </w:rPr>
            </w:pPr>
            <w:r w:rsidRPr="007756F2">
              <w:rPr>
                <w:color w:val="000000" w:themeColor="text1"/>
                <w:sz w:val="24"/>
                <w:szCs w:val="24"/>
              </w:rPr>
              <w:t>учитель начальных классов</w:t>
            </w:r>
          </w:p>
        </w:tc>
      </w:tr>
      <w:tr w:rsidR="00366E83" w:rsidRPr="007756F2" w:rsidTr="003A24F3">
        <w:tc>
          <w:tcPr>
            <w:tcW w:w="709" w:type="dxa"/>
          </w:tcPr>
          <w:p w:rsidR="00366E83" w:rsidRPr="007756F2" w:rsidRDefault="00366E83" w:rsidP="003A24F3">
            <w:pPr>
              <w:jc w:val="both"/>
              <w:rPr>
                <w:color w:val="000000" w:themeColor="text1"/>
                <w:sz w:val="28"/>
              </w:rPr>
            </w:pPr>
            <w:r w:rsidRPr="007756F2">
              <w:rPr>
                <w:color w:val="000000" w:themeColor="text1"/>
                <w:sz w:val="28"/>
              </w:rPr>
              <w:t>5</w:t>
            </w:r>
          </w:p>
        </w:tc>
        <w:tc>
          <w:tcPr>
            <w:tcW w:w="3685" w:type="dxa"/>
          </w:tcPr>
          <w:p w:rsidR="00366E83" w:rsidRPr="007756F2" w:rsidRDefault="00366E83" w:rsidP="003A24F3">
            <w:pPr>
              <w:rPr>
                <w:color w:val="000000" w:themeColor="text1"/>
                <w:sz w:val="24"/>
                <w:szCs w:val="28"/>
              </w:rPr>
            </w:pPr>
            <w:r w:rsidRPr="007756F2">
              <w:rPr>
                <w:color w:val="000000" w:themeColor="text1"/>
                <w:sz w:val="24"/>
                <w:szCs w:val="28"/>
              </w:rPr>
              <w:t>Прока Анастасия Валерьевна</w:t>
            </w:r>
          </w:p>
        </w:tc>
        <w:tc>
          <w:tcPr>
            <w:tcW w:w="5355" w:type="dxa"/>
          </w:tcPr>
          <w:p w:rsidR="00366E83" w:rsidRPr="007756F2" w:rsidRDefault="00366E83" w:rsidP="003A24F3">
            <w:pPr>
              <w:rPr>
                <w:rFonts w:ascii="Open Sans" w:hAnsi="Open Sans"/>
                <w:color w:val="000000" w:themeColor="text1"/>
                <w:shd w:val="clear" w:color="auto" w:fill="FFFFFF"/>
              </w:rPr>
            </w:pPr>
            <w:r w:rsidRPr="007756F2">
              <w:rPr>
                <w:color w:val="000000" w:themeColor="text1"/>
                <w:sz w:val="24"/>
                <w:szCs w:val="24"/>
              </w:rPr>
              <w:t xml:space="preserve">Государственное бюджетное профессиональное образовательное учреждение Краснодарского края </w:t>
            </w:r>
            <w:proofErr w:type="spellStart"/>
            <w:r w:rsidRPr="007756F2">
              <w:rPr>
                <w:color w:val="000000" w:themeColor="text1"/>
                <w:sz w:val="24"/>
                <w:szCs w:val="24"/>
              </w:rPr>
              <w:t>Ейский</w:t>
            </w:r>
            <w:proofErr w:type="spellEnd"/>
            <w:r w:rsidRPr="007756F2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756F2">
              <w:rPr>
                <w:color w:val="000000" w:themeColor="text1"/>
                <w:sz w:val="24"/>
                <w:szCs w:val="24"/>
              </w:rPr>
              <w:t>полипрофильный</w:t>
            </w:r>
            <w:proofErr w:type="spellEnd"/>
            <w:r w:rsidRPr="007756F2">
              <w:rPr>
                <w:color w:val="000000" w:themeColor="text1"/>
                <w:sz w:val="24"/>
                <w:szCs w:val="24"/>
              </w:rPr>
              <w:t xml:space="preserve"> пекарь-кондитер</w:t>
            </w:r>
          </w:p>
        </w:tc>
      </w:tr>
      <w:tr w:rsidR="00366E83" w:rsidRPr="007756F2" w:rsidTr="003A24F3">
        <w:tc>
          <w:tcPr>
            <w:tcW w:w="709" w:type="dxa"/>
          </w:tcPr>
          <w:p w:rsidR="00366E83" w:rsidRPr="007756F2" w:rsidRDefault="00366E83" w:rsidP="003A24F3">
            <w:pPr>
              <w:jc w:val="both"/>
              <w:rPr>
                <w:color w:val="000000" w:themeColor="text1"/>
                <w:sz w:val="28"/>
              </w:rPr>
            </w:pPr>
            <w:r w:rsidRPr="007756F2">
              <w:rPr>
                <w:color w:val="000000" w:themeColor="text1"/>
                <w:sz w:val="28"/>
              </w:rPr>
              <w:t>6</w:t>
            </w:r>
          </w:p>
        </w:tc>
        <w:tc>
          <w:tcPr>
            <w:tcW w:w="3685" w:type="dxa"/>
          </w:tcPr>
          <w:p w:rsidR="00366E83" w:rsidRPr="007756F2" w:rsidRDefault="00366E83" w:rsidP="003A24F3">
            <w:pPr>
              <w:rPr>
                <w:color w:val="000000" w:themeColor="text1"/>
                <w:sz w:val="24"/>
                <w:szCs w:val="28"/>
              </w:rPr>
            </w:pPr>
            <w:r w:rsidRPr="007756F2">
              <w:rPr>
                <w:color w:val="000000" w:themeColor="text1"/>
                <w:sz w:val="24"/>
                <w:szCs w:val="28"/>
              </w:rPr>
              <w:t>Решетникова Алена Сергеевна</w:t>
            </w:r>
          </w:p>
        </w:tc>
        <w:tc>
          <w:tcPr>
            <w:tcW w:w="5355" w:type="dxa"/>
          </w:tcPr>
          <w:p w:rsidR="00366E83" w:rsidRPr="007756F2" w:rsidRDefault="00366E83" w:rsidP="003A24F3">
            <w:pPr>
              <w:rPr>
                <w:color w:val="000000" w:themeColor="text1"/>
                <w:sz w:val="24"/>
                <w:szCs w:val="24"/>
              </w:rPr>
            </w:pPr>
            <w:r w:rsidRPr="007756F2">
              <w:rPr>
                <w:color w:val="000000" w:themeColor="text1"/>
                <w:sz w:val="24"/>
                <w:szCs w:val="24"/>
              </w:rPr>
              <w:t>ГБПОУ “</w:t>
            </w:r>
            <w:proofErr w:type="spellStart"/>
            <w:r w:rsidRPr="007756F2">
              <w:rPr>
                <w:bCs/>
                <w:color w:val="000000" w:themeColor="text1"/>
                <w:sz w:val="24"/>
                <w:szCs w:val="24"/>
              </w:rPr>
              <w:t>Ейский</w:t>
            </w:r>
            <w:proofErr w:type="spellEnd"/>
            <w:r w:rsidRPr="007756F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7756F2">
              <w:rPr>
                <w:bCs/>
                <w:color w:val="000000" w:themeColor="text1"/>
                <w:sz w:val="24"/>
                <w:szCs w:val="24"/>
              </w:rPr>
              <w:t>медицинский</w:t>
            </w:r>
            <w:r w:rsidRPr="007756F2">
              <w:rPr>
                <w:color w:val="000000" w:themeColor="text1"/>
                <w:sz w:val="24"/>
                <w:szCs w:val="24"/>
              </w:rPr>
              <w:t xml:space="preserve"> колледж</w:t>
            </w:r>
            <w:proofErr w:type="gramStart"/>
            <w:r w:rsidRPr="007756F2">
              <w:rPr>
                <w:color w:val="000000" w:themeColor="text1"/>
                <w:sz w:val="24"/>
                <w:szCs w:val="24"/>
              </w:rPr>
              <w:t>”-</w:t>
            </w:r>
            <w:proofErr w:type="gramEnd"/>
            <w:r w:rsidRPr="007756F2">
              <w:rPr>
                <w:color w:val="000000" w:themeColor="text1"/>
                <w:sz w:val="24"/>
                <w:szCs w:val="24"/>
              </w:rPr>
              <w:t>сестринское дело</w:t>
            </w:r>
          </w:p>
        </w:tc>
      </w:tr>
      <w:tr w:rsidR="00366E83" w:rsidRPr="007756F2" w:rsidTr="003A24F3">
        <w:tc>
          <w:tcPr>
            <w:tcW w:w="9749" w:type="dxa"/>
            <w:gridSpan w:val="3"/>
          </w:tcPr>
          <w:p w:rsidR="00366E83" w:rsidRPr="007756F2" w:rsidRDefault="00366E83" w:rsidP="003A24F3">
            <w:pPr>
              <w:jc w:val="center"/>
              <w:rPr>
                <w:rFonts w:ascii="Open Sans" w:hAnsi="Open Sans"/>
                <w:color w:val="000000" w:themeColor="text1"/>
                <w:shd w:val="clear" w:color="auto" w:fill="FFFFFF"/>
              </w:rPr>
            </w:pPr>
            <w:r w:rsidRPr="007756F2">
              <w:rPr>
                <w:rFonts w:ascii="Open Sans" w:hAnsi="Open Sans"/>
                <w:color w:val="000000" w:themeColor="text1"/>
                <w:shd w:val="clear" w:color="auto" w:fill="FFFFFF"/>
              </w:rPr>
              <w:t>ВЫПУСКНИКИ 11 КЛАССА</w:t>
            </w:r>
          </w:p>
        </w:tc>
      </w:tr>
      <w:tr w:rsidR="00366E83" w:rsidRPr="007756F2" w:rsidTr="003A24F3">
        <w:tc>
          <w:tcPr>
            <w:tcW w:w="709" w:type="dxa"/>
            <w:hideMark/>
          </w:tcPr>
          <w:p w:rsidR="00366E83" w:rsidRPr="007756F2" w:rsidRDefault="00366E83" w:rsidP="003A24F3">
            <w:pPr>
              <w:widowControl w:val="0"/>
              <w:suppressAutoHyphens/>
              <w:spacing w:line="276" w:lineRule="auto"/>
              <w:ind w:left="134"/>
              <w:jc w:val="both"/>
              <w:rPr>
                <w:rFonts w:eastAsia="Arial Unicode MS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 w:rsidRPr="007756F2">
              <w:rPr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685" w:type="dxa"/>
            <w:hideMark/>
          </w:tcPr>
          <w:p w:rsidR="00366E83" w:rsidRPr="007756F2" w:rsidRDefault="00366E83" w:rsidP="003A24F3">
            <w:pPr>
              <w:widowControl w:val="0"/>
              <w:suppressAutoHyphens/>
              <w:spacing w:line="276" w:lineRule="auto"/>
              <w:rPr>
                <w:rFonts w:eastAsia="Arial Unicode MS" w:cs="Mangal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7756F2">
              <w:rPr>
                <w:color w:val="000000" w:themeColor="text1"/>
                <w:sz w:val="24"/>
                <w:szCs w:val="24"/>
              </w:rPr>
              <w:t>Гугель</w:t>
            </w:r>
            <w:proofErr w:type="spellEnd"/>
            <w:r w:rsidRPr="007756F2">
              <w:rPr>
                <w:color w:val="000000" w:themeColor="text1"/>
                <w:sz w:val="24"/>
                <w:szCs w:val="24"/>
              </w:rPr>
              <w:t xml:space="preserve"> Артём Максимович</w:t>
            </w:r>
          </w:p>
        </w:tc>
        <w:tc>
          <w:tcPr>
            <w:tcW w:w="5355" w:type="dxa"/>
            <w:hideMark/>
          </w:tcPr>
          <w:p w:rsidR="00366E83" w:rsidRPr="007756F2" w:rsidRDefault="00366E83" w:rsidP="003A24F3">
            <w:pPr>
              <w:widowControl w:val="0"/>
              <w:suppressAutoHyphens/>
              <w:spacing w:line="276" w:lineRule="auto"/>
              <w:jc w:val="both"/>
              <w:rPr>
                <w:rFonts w:eastAsia="Times New Roman"/>
                <w:color w:val="000000" w:themeColor="text1"/>
                <w:kern w:val="2"/>
                <w:sz w:val="24"/>
                <w:szCs w:val="24"/>
                <w:lang w:bidi="hi-IN"/>
              </w:rPr>
            </w:pPr>
            <w:r w:rsidRPr="007756F2">
              <w:rPr>
                <w:color w:val="000000" w:themeColor="text1"/>
                <w:sz w:val="24"/>
                <w:szCs w:val="24"/>
              </w:rPr>
              <w:t>Ростовский государственный университет путей сообщения</w:t>
            </w:r>
          </w:p>
        </w:tc>
      </w:tr>
      <w:tr w:rsidR="00366E83" w:rsidRPr="007756F2" w:rsidTr="003A24F3">
        <w:tc>
          <w:tcPr>
            <w:tcW w:w="709" w:type="dxa"/>
            <w:hideMark/>
          </w:tcPr>
          <w:p w:rsidR="00366E83" w:rsidRPr="007756F2" w:rsidRDefault="00366E83" w:rsidP="003A24F3">
            <w:pPr>
              <w:widowControl w:val="0"/>
              <w:suppressAutoHyphens/>
              <w:spacing w:line="276" w:lineRule="auto"/>
              <w:ind w:left="134"/>
              <w:jc w:val="both"/>
              <w:rPr>
                <w:rFonts w:eastAsia="Arial Unicode MS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 w:rsidRPr="007756F2">
              <w:rPr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3685" w:type="dxa"/>
            <w:hideMark/>
          </w:tcPr>
          <w:p w:rsidR="00366E83" w:rsidRPr="007756F2" w:rsidRDefault="00366E83" w:rsidP="003A24F3">
            <w:pPr>
              <w:widowControl w:val="0"/>
              <w:suppressAutoHyphens/>
              <w:spacing w:line="276" w:lineRule="auto"/>
              <w:rPr>
                <w:rFonts w:eastAsia="Arial Unicode MS" w:cs="Mangal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 w:rsidRPr="007756F2">
              <w:rPr>
                <w:color w:val="000000" w:themeColor="text1"/>
                <w:sz w:val="24"/>
                <w:szCs w:val="24"/>
              </w:rPr>
              <w:t>Крамарова Юлия Ивановна</w:t>
            </w:r>
          </w:p>
        </w:tc>
        <w:tc>
          <w:tcPr>
            <w:tcW w:w="5355" w:type="dxa"/>
            <w:hideMark/>
          </w:tcPr>
          <w:p w:rsidR="00366E83" w:rsidRPr="007756F2" w:rsidRDefault="00366E83" w:rsidP="003A24F3">
            <w:pPr>
              <w:rPr>
                <w:rFonts w:ascii="Open Sans" w:hAnsi="Open Sans"/>
                <w:color w:val="000000" w:themeColor="text1"/>
                <w:shd w:val="clear" w:color="auto" w:fill="FFFFFF"/>
              </w:rPr>
            </w:pPr>
            <w:r w:rsidRPr="007756F2">
              <w:rPr>
                <w:bCs/>
                <w:color w:val="000000" w:themeColor="text1"/>
                <w:sz w:val="24"/>
                <w:szCs w:val="24"/>
              </w:rPr>
              <w:t>ГБПОУ</w:t>
            </w:r>
            <w:r w:rsidRPr="007756F2">
              <w:rPr>
                <w:color w:val="000000" w:themeColor="text1"/>
                <w:sz w:val="24"/>
                <w:szCs w:val="24"/>
              </w:rPr>
              <w:t xml:space="preserve"> КК "</w:t>
            </w:r>
            <w:r w:rsidRPr="007756F2">
              <w:rPr>
                <w:bCs/>
                <w:color w:val="000000" w:themeColor="text1"/>
                <w:sz w:val="24"/>
                <w:szCs w:val="24"/>
              </w:rPr>
              <w:t>Колледж</w:t>
            </w:r>
            <w:r w:rsidRPr="007756F2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756F2">
              <w:rPr>
                <w:bCs/>
                <w:color w:val="000000" w:themeColor="text1"/>
                <w:sz w:val="24"/>
                <w:szCs w:val="24"/>
              </w:rPr>
              <w:t>Ейский</w:t>
            </w:r>
            <w:proofErr w:type="spellEnd"/>
            <w:r w:rsidRPr="007756F2">
              <w:rPr>
                <w:bCs/>
                <w:color w:val="000000" w:themeColor="text1"/>
                <w:sz w:val="24"/>
                <w:szCs w:val="24"/>
              </w:rPr>
              <w:t xml:space="preserve">»  </w:t>
            </w:r>
            <w:r w:rsidRPr="007756F2">
              <w:rPr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proofErr w:type="gramStart"/>
            <w:r w:rsidRPr="007756F2">
              <w:rPr>
                <w:color w:val="000000" w:themeColor="text1"/>
                <w:sz w:val="24"/>
                <w:szCs w:val="24"/>
              </w:rPr>
              <w:t>садово</w:t>
            </w:r>
            <w:proofErr w:type="spellEnd"/>
            <w:r w:rsidRPr="007756F2">
              <w:rPr>
                <w:color w:val="000000" w:themeColor="text1"/>
                <w:sz w:val="24"/>
                <w:szCs w:val="24"/>
              </w:rPr>
              <w:t>- парковое</w:t>
            </w:r>
            <w:proofErr w:type="gramEnd"/>
            <w:r w:rsidRPr="007756F2">
              <w:rPr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Pr="007756F2">
              <w:rPr>
                <w:color w:val="000000" w:themeColor="text1"/>
                <w:sz w:val="24"/>
                <w:szCs w:val="24"/>
              </w:rPr>
              <w:t>ландшафтноестроительство</w:t>
            </w:r>
            <w:proofErr w:type="spellEnd"/>
          </w:p>
        </w:tc>
      </w:tr>
      <w:tr w:rsidR="00366E83" w:rsidRPr="007756F2" w:rsidTr="003A24F3">
        <w:tc>
          <w:tcPr>
            <w:tcW w:w="709" w:type="dxa"/>
            <w:hideMark/>
          </w:tcPr>
          <w:p w:rsidR="00366E83" w:rsidRPr="007756F2" w:rsidRDefault="00366E83" w:rsidP="003A24F3">
            <w:pPr>
              <w:widowControl w:val="0"/>
              <w:suppressAutoHyphens/>
              <w:spacing w:line="276" w:lineRule="auto"/>
              <w:ind w:left="134"/>
              <w:jc w:val="both"/>
              <w:rPr>
                <w:rFonts w:eastAsia="Arial Unicode MS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 w:rsidRPr="007756F2">
              <w:rPr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3685" w:type="dxa"/>
            <w:hideMark/>
          </w:tcPr>
          <w:p w:rsidR="00366E83" w:rsidRPr="007756F2" w:rsidRDefault="00366E83" w:rsidP="003A24F3">
            <w:pPr>
              <w:widowControl w:val="0"/>
              <w:suppressAutoHyphens/>
              <w:spacing w:line="276" w:lineRule="auto"/>
              <w:rPr>
                <w:rFonts w:eastAsia="Arial Unicode MS" w:cs="Mangal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7756F2">
              <w:rPr>
                <w:color w:val="000000" w:themeColor="text1"/>
                <w:sz w:val="24"/>
                <w:szCs w:val="24"/>
              </w:rPr>
              <w:t>Кудрявец</w:t>
            </w:r>
            <w:proofErr w:type="spellEnd"/>
            <w:r w:rsidRPr="007756F2">
              <w:rPr>
                <w:color w:val="000000" w:themeColor="text1"/>
                <w:sz w:val="24"/>
                <w:szCs w:val="24"/>
              </w:rPr>
              <w:t xml:space="preserve"> Юлия Витальевна</w:t>
            </w:r>
          </w:p>
        </w:tc>
        <w:tc>
          <w:tcPr>
            <w:tcW w:w="5355" w:type="dxa"/>
            <w:hideMark/>
          </w:tcPr>
          <w:p w:rsidR="00366E83" w:rsidRPr="007756F2" w:rsidRDefault="00366E83" w:rsidP="003A24F3">
            <w:pPr>
              <w:widowControl w:val="0"/>
              <w:suppressAutoHyphens/>
              <w:spacing w:line="276" w:lineRule="auto"/>
              <w:jc w:val="both"/>
              <w:rPr>
                <w:rFonts w:eastAsia="Times New Roman"/>
                <w:color w:val="000000" w:themeColor="text1"/>
                <w:kern w:val="2"/>
                <w:sz w:val="24"/>
                <w:szCs w:val="24"/>
                <w:lang w:bidi="hi-IN"/>
              </w:rPr>
            </w:pPr>
            <w:proofErr w:type="spellStart"/>
            <w:r w:rsidRPr="007756F2">
              <w:rPr>
                <w:rFonts w:eastAsia="Times New Roman"/>
                <w:color w:val="000000" w:themeColor="text1"/>
                <w:sz w:val="24"/>
                <w:szCs w:val="24"/>
              </w:rPr>
              <w:t>Армавирский</w:t>
            </w:r>
            <w:proofErr w:type="spellEnd"/>
            <w:r w:rsidRPr="007756F2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аграрно-технический техникум</w:t>
            </w:r>
          </w:p>
        </w:tc>
      </w:tr>
      <w:tr w:rsidR="00366E83" w:rsidRPr="007756F2" w:rsidTr="003A24F3">
        <w:tc>
          <w:tcPr>
            <w:tcW w:w="709" w:type="dxa"/>
            <w:hideMark/>
          </w:tcPr>
          <w:p w:rsidR="00366E83" w:rsidRPr="007756F2" w:rsidRDefault="00366E83" w:rsidP="003A24F3">
            <w:pPr>
              <w:widowControl w:val="0"/>
              <w:suppressAutoHyphens/>
              <w:spacing w:line="276" w:lineRule="auto"/>
              <w:ind w:left="134"/>
              <w:jc w:val="both"/>
              <w:rPr>
                <w:rFonts w:eastAsia="Arial Unicode MS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 w:rsidRPr="007756F2">
              <w:rPr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3685" w:type="dxa"/>
            <w:hideMark/>
          </w:tcPr>
          <w:p w:rsidR="00366E83" w:rsidRPr="007756F2" w:rsidRDefault="00366E83" w:rsidP="003A24F3">
            <w:pPr>
              <w:widowControl w:val="0"/>
              <w:suppressAutoHyphens/>
              <w:spacing w:line="276" w:lineRule="auto"/>
              <w:rPr>
                <w:rFonts w:eastAsia="Arial Unicode MS" w:cs="Mangal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 w:rsidRPr="007756F2">
              <w:rPr>
                <w:color w:val="000000" w:themeColor="text1"/>
                <w:sz w:val="24"/>
                <w:szCs w:val="24"/>
              </w:rPr>
              <w:t xml:space="preserve">Кравченко Михаил </w:t>
            </w:r>
            <w:r w:rsidRPr="007756F2">
              <w:rPr>
                <w:color w:val="000000" w:themeColor="text1"/>
                <w:sz w:val="24"/>
                <w:szCs w:val="24"/>
              </w:rPr>
              <w:lastRenderedPageBreak/>
              <w:t>Александрович</w:t>
            </w:r>
          </w:p>
        </w:tc>
        <w:tc>
          <w:tcPr>
            <w:tcW w:w="5355" w:type="dxa"/>
            <w:hideMark/>
          </w:tcPr>
          <w:p w:rsidR="00366E83" w:rsidRPr="007756F2" w:rsidRDefault="00366E83" w:rsidP="003A24F3">
            <w:pPr>
              <w:widowControl w:val="0"/>
              <w:suppressAutoHyphens/>
              <w:spacing w:line="276" w:lineRule="auto"/>
              <w:jc w:val="both"/>
              <w:rPr>
                <w:rFonts w:eastAsia="Times New Roman"/>
                <w:color w:val="000000" w:themeColor="text1"/>
                <w:kern w:val="2"/>
                <w:sz w:val="24"/>
                <w:szCs w:val="24"/>
                <w:lang w:bidi="hi-IN"/>
              </w:rPr>
            </w:pPr>
            <w:r w:rsidRPr="007756F2">
              <w:rPr>
                <w:color w:val="000000" w:themeColor="text1"/>
                <w:sz w:val="24"/>
                <w:szCs w:val="24"/>
              </w:rPr>
              <w:lastRenderedPageBreak/>
              <w:t xml:space="preserve">Ростовский государственный университет путей </w:t>
            </w:r>
            <w:r w:rsidRPr="007756F2">
              <w:rPr>
                <w:color w:val="000000" w:themeColor="text1"/>
                <w:sz w:val="24"/>
                <w:szCs w:val="24"/>
              </w:rPr>
              <w:lastRenderedPageBreak/>
              <w:t>сообщения</w:t>
            </w:r>
          </w:p>
        </w:tc>
      </w:tr>
      <w:tr w:rsidR="00366E83" w:rsidRPr="007756F2" w:rsidTr="003A24F3">
        <w:tc>
          <w:tcPr>
            <w:tcW w:w="709" w:type="dxa"/>
            <w:hideMark/>
          </w:tcPr>
          <w:p w:rsidR="00366E83" w:rsidRPr="007756F2" w:rsidRDefault="00366E83" w:rsidP="003A24F3">
            <w:pPr>
              <w:widowControl w:val="0"/>
              <w:suppressAutoHyphens/>
              <w:spacing w:line="276" w:lineRule="auto"/>
              <w:ind w:left="134"/>
              <w:jc w:val="both"/>
              <w:rPr>
                <w:rFonts w:eastAsia="Arial Unicode MS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 w:rsidRPr="007756F2">
              <w:rPr>
                <w:color w:val="000000" w:themeColor="text1"/>
                <w:sz w:val="24"/>
                <w:szCs w:val="24"/>
              </w:rPr>
              <w:lastRenderedPageBreak/>
              <w:t>5.</w:t>
            </w:r>
          </w:p>
        </w:tc>
        <w:tc>
          <w:tcPr>
            <w:tcW w:w="3685" w:type="dxa"/>
            <w:hideMark/>
          </w:tcPr>
          <w:p w:rsidR="00366E83" w:rsidRPr="007756F2" w:rsidRDefault="00366E83" w:rsidP="003A24F3">
            <w:pPr>
              <w:widowControl w:val="0"/>
              <w:suppressAutoHyphens/>
              <w:spacing w:line="276" w:lineRule="auto"/>
              <w:rPr>
                <w:rFonts w:eastAsia="Arial Unicode MS" w:cs="Mangal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7756F2">
              <w:rPr>
                <w:color w:val="000000" w:themeColor="text1"/>
                <w:sz w:val="24"/>
                <w:szCs w:val="24"/>
              </w:rPr>
              <w:t>Мудревская</w:t>
            </w:r>
            <w:proofErr w:type="spellEnd"/>
            <w:r w:rsidRPr="007756F2">
              <w:rPr>
                <w:color w:val="000000" w:themeColor="text1"/>
                <w:sz w:val="24"/>
                <w:szCs w:val="24"/>
              </w:rPr>
              <w:t xml:space="preserve"> Вера Александровна</w:t>
            </w:r>
          </w:p>
        </w:tc>
        <w:tc>
          <w:tcPr>
            <w:tcW w:w="5355" w:type="dxa"/>
            <w:hideMark/>
          </w:tcPr>
          <w:p w:rsidR="00366E83" w:rsidRPr="007756F2" w:rsidRDefault="00366E83" w:rsidP="003A24F3">
            <w:pPr>
              <w:widowControl w:val="0"/>
              <w:suppressAutoHyphens/>
              <w:spacing w:line="276" w:lineRule="auto"/>
              <w:jc w:val="both"/>
              <w:rPr>
                <w:rFonts w:eastAsia="Times New Roman"/>
                <w:color w:val="000000" w:themeColor="text1"/>
                <w:kern w:val="2"/>
                <w:sz w:val="24"/>
                <w:szCs w:val="24"/>
                <w:lang w:bidi="hi-IN"/>
              </w:rPr>
            </w:pPr>
            <w:r w:rsidRPr="007756F2">
              <w:rPr>
                <w:rFonts w:eastAsia="Times New Roman"/>
                <w:color w:val="000000" w:themeColor="text1"/>
                <w:sz w:val="24"/>
                <w:szCs w:val="24"/>
              </w:rPr>
              <w:t>Таганрогский педагогический университет</w:t>
            </w:r>
          </w:p>
        </w:tc>
      </w:tr>
      <w:tr w:rsidR="00366E83" w:rsidRPr="007756F2" w:rsidTr="003A24F3">
        <w:tc>
          <w:tcPr>
            <w:tcW w:w="709" w:type="dxa"/>
            <w:hideMark/>
          </w:tcPr>
          <w:p w:rsidR="00366E83" w:rsidRPr="007756F2" w:rsidRDefault="00366E83" w:rsidP="003A24F3">
            <w:pPr>
              <w:widowControl w:val="0"/>
              <w:suppressAutoHyphens/>
              <w:spacing w:line="276" w:lineRule="auto"/>
              <w:ind w:left="134"/>
              <w:jc w:val="both"/>
              <w:rPr>
                <w:rFonts w:eastAsia="Arial Unicode MS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 w:rsidRPr="007756F2">
              <w:rPr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3685" w:type="dxa"/>
            <w:hideMark/>
          </w:tcPr>
          <w:p w:rsidR="00366E83" w:rsidRPr="007756F2" w:rsidRDefault="00366E83" w:rsidP="003A24F3">
            <w:pPr>
              <w:widowControl w:val="0"/>
              <w:suppressAutoHyphens/>
              <w:spacing w:line="276" w:lineRule="auto"/>
              <w:rPr>
                <w:rFonts w:eastAsia="Arial Unicode MS" w:cs="Mangal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7756F2">
              <w:rPr>
                <w:color w:val="000000" w:themeColor="text1"/>
                <w:sz w:val="24"/>
                <w:szCs w:val="24"/>
              </w:rPr>
              <w:t>Самусенко</w:t>
            </w:r>
            <w:proofErr w:type="spellEnd"/>
            <w:r w:rsidRPr="007756F2">
              <w:rPr>
                <w:color w:val="000000" w:themeColor="text1"/>
                <w:sz w:val="24"/>
                <w:szCs w:val="24"/>
              </w:rPr>
              <w:t xml:space="preserve"> Юлия Сергеевна</w:t>
            </w:r>
          </w:p>
        </w:tc>
        <w:tc>
          <w:tcPr>
            <w:tcW w:w="5355" w:type="dxa"/>
            <w:hideMark/>
          </w:tcPr>
          <w:p w:rsidR="00366E83" w:rsidRPr="007756F2" w:rsidRDefault="00366E83" w:rsidP="003A24F3">
            <w:pPr>
              <w:widowControl w:val="0"/>
              <w:suppressAutoHyphens/>
              <w:jc w:val="both"/>
              <w:rPr>
                <w:rFonts w:eastAsia="Times New Roman"/>
                <w:color w:val="000000" w:themeColor="text1"/>
                <w:kern w:val="2"/>
                <w:sz w:val="24"/>
                <w:szCs w:val="24"/>
                <w:lang w:bidi="hi-IN"/>
              </w:rPr>
            </w:pPr>
            <w:r w:rsidRPr="007756F2">
              <w:rPr>
                <w:color w:val="000000" w:themeColor="text1"/>
                <w:sz w:val="24"/>
                <w:szCs w:val="24"/>
              </w:rPr>
              <w:t>ГАПОУ КК «Ленинградский Социальн</w:t>
            </w:r>
            <w:proofErr w:type="gramStart"/>
            <w:r w:rsidRPr="007756F2">
              <w:rPr>
                <w:color w:val="000000" w:themeColor="text1"/>
                <w:sz w:val="24"/>
                <w:szCs w:val="24"/>
              </w:rPr>
              <w:t>о-</w:t>
            </w:r>
            <w:proofErr w:type="gramEnd"/>
            <w:r w:rsidRPr="007756F2">
              <w:rPr>
                <w:color w:val="000000" w:themeColor="text1"/>
                <w:sz w:val="24"/>
                <w:szCs w:val="24"/>
              </w:rPr>
              <w:t xml:space="preserve"> педагогический колледж» учитель  начальных классов</w:t>
            </w:r>
            <w:r w:rsidRPr="007756F2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366E83" w:rsidRPr="007756F2" w:rsidTr="003A24F3">
        <w:tc>
          <w:tcPr>
            <w:tcW w:w="709" w:type="dxa"/>
            <w:hideMark/>
          </w:tcPr>
          <w:p w:rsidR="00366E83" w:rsidRPr="007756F2" w:rsidRDefault="00366E83" w:rsidP="003A24F3">
            <w:pPr>
              <w:widowControl w:val="0"/>
              <w:suppressAutoHyphens/>
              <w:spacing w:line="276" w:lineRule="auto"/>
              <w:ind w:left="134"/>
              <w:jc w:val="both"/>
              <w:rPr>
                <w:rFonts w:eastAsia="Arial Unicode MS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 w:rsidRPr="007756F2">
              <w:rPr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3685" w:type="dxa"/>
            <w:hideMark/>
          </w:tcPr>
          <w:p w:rsidR="00366E83" w:rsidRPr="007756F2" w:rsidRDefault="00366E83" w:rsidP="003A24F3">
            <w:pPr>
              <w:widowControl w:val="0"/>
              <w:suppressAutoHyphens/>
              <w:spacing w:line="276" w:lineRule="auto"/>
              <w:rPr>
                <w:rFonts w:eastAsia="Arial Unicode MS" w:cs="Mangal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7756F2">
              <w:rPr>
                <w:color w:val="000000" w:themeColor="text1"/>
                <w:sz w:val="24"/>
                <w:szCs w:val="24"/>
              </w:rPr>
              <w:t>Смаглюк</w:t>
            </w:r>
            <w:proofErr w:type="spellEnd"/>
            <w:r w:rsidRPr="007756F2">
              <w:rPr>
                <w:color w:val="000000" w:themeColor="text1"/>
                <w:sz w:val="24"/>
                <w:szCs w:val="24"/>
              </w:rPr>
              <w:t xml:space="preserve"> Константин Николаевич</w:t>
            </w:r>
          </w:p>
        </w:tc>
        <w:tc>
          <w:tcPr>
            <w:tcW w:w="5355" w:type="dxa"/>
            <w:hideMark/>
          </w:tcPr>
          <w:p w:rsidR="00366E83" w:rsidRPr="007756F2" w:rsidRDefault="00366E83" w:rsidP="003A24F3">
            <w:pPr>
              <w:widowControl w:val="0"/>
              <w:suppressAutoHyphens/>
              <w:spacing w:line="276" w:lineRule="auto"/>
              <w:jc w:val="both"/>
              <w:rPr>
                <w:rFonts w:eastAsia="Times New Roman"/>
                <w:color w:val="000000" w:themeColor="text1"/>
                <w:kern w:val="2"/>
                <w:sz w:val="24"/>
                <w:szCs w:val="24"/>
                <w:lang w:bidi="hi-IN"/>
              </w:rPr>
            </w:pPr>
            <w:r w:rsidRPr="007756F2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Ростовский технический колледж </w:t>
            </w:r>
          </w:p>
        </w:tc>
      </w:tr>
      <w:tr w:rsidR="00366E83" w:rsidRPr="007756F2" w:rsidTr="003A24F3">
        <w:tc>
          <w:tcPr>
            <w:tcW w:w="709" w:type="dxa"/>
            <w:hideMark/>
          </w:tcPr>
          <w:p w:rsidR="00366E83" w:rsidRPr="007756F2" w:rsidRDefault="00366E83" w:rsidP="003A24F3">
            <w:pPr>
              <w:widowControl w:val="0"/>
              <w:suppressAutoHyphens/>
              <w:spacing w:line="276" w:lineRule="auto"/>
              <w:ind w:left="134"/>
              <w:jc w:val="both"/>
              <w:rPr>
                <w:rFonts w:eastAsia="Arial Unicode MS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 w:rsidRPr="007756F2">
              <w:rPr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3685" w:type="dxa"/>
            <w:hideMark/>
          </w:tcPr>
          <w:p w:rsidR="00366E83" w:rsidRPr="007756F2" w:rsidRDefault="00366E83" w:rsidP="003A24F3">
            <w:pPr>
              <w:widowControl w:val="0"/>
              <w:suppressAutoHyphens/>
              <w:spacing w:line="276" w:lineRule="auto"/>
              <w:rPr>
                <w:rFonts w:eastAsia="Arial Unicode MS" w:cs="Mangal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 w:rsidRPr="007756F2">
              <w:rPr>
                <w:color w:val="000000" w:themeColor="text1"/>
                <w:sz w:val="24"/>
                <w:szCs w:val="24"/>
              </w:rPr>
              <w:t>Ткаченко Вячеслав Сергеевич</w:t>
            </w:r>
          </w:p>
        </w:tc>
        <w:tc>
          <w:tcPr>
            <w:tcW w:w="5355" w:type="dxa"/>
            <w:hideMark/>
          </w:tcPr>
          <w:p w:rsidR="00366E83" w:rsidRPr="007756F2" w:rsidRDefault="00366E83" w:rsidP="003A24F3">
            <w:pPr>
              <w:widowControl w:val="0"/>
              <w:suppressAutoHyphens/>
              <w:spacing w:line="276" w:lineRule="auto"/>
              <w:rPr>
                <w:rFonts w:eastAsia="Times New Roman"/>
                <w:i/>
                <w:color w:val="000000" w:themeColor="text1"/>
                <w:kern w:val="2"/>
                <w:sz w:val="24"/>
                <w:szCs w:val="24"/>
                <w:lang w:bidi="hi-IN"/>
              </w:rPr>
            </w:pPr>
            <w:r w:rsidRPr="007756F2">
              <w:rPr>
                <w:rStyle w:val="a6"/>
                <w:i w:val="0"/>
                <w:color w:val="000000" w:themeColor="text1"/>
                <w:sz w:val="24"/>
                <w:szCs w:val="24"/>
                <w:shd w:val="clear" w:color="auto" w:fill="FFFFFF"/>
              </w:rPr>
              <w:t>Кубанский государственный университет</w:t>
            </w:r>
            <w:r w:rsidRPr="007756F2">
              <w:rPr>
                <w:i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</w:p>
        </w:tc>
      </w:tr>
    </w:tbl>
    <w:p w:rsidR="00366E83" w:rsidRDefault="00366E83" w:rsidP="00366E83"/>
    <w:p w:rsidR="00366E83" w:rsidRPr="0029134C" w:rsidRDefault="00366E83" w:rsidP="0029134C">
      <w:pPr>
        <w:sectPr w:rsidR="00366E83" w:rsidRPr="0029134C" w:rsidSect="00082704">
          <w:pgSz w:w="11900" w:h="16838"/>
          <w:pgMar w:top="561" w:right="560" w:bottom="851" w:left="1276" w:header="0" w:footer="0" w:gutter="0"/>
          <w:cols w:space="720" w:equalWidth="0">
            <w:col w:w="10064"/>
          </w:cols>
        </w:sectPr>
      </w:pPr>
      <w:r>
        <w:t>.</w:t>
      </w:r>
    </w:p>
    <w:p w:rsidR="00BB7FE5" w:rsidRDefault="00AB4FDE" w:rsidP="00290017">
      <w:pPr>
        <w:numPr>
          <w:ilvl w:val="0"/>
          <w:numId w:val="9"/>
        </w:numPr>
        <w:tabs>
          <w:tab w:val="left" w:pos="3260"/>
        </w:tabs>
        <w:ind w:left="3260" w:hanging="347"/>
        <w:rPr>
          <w:rFonts w:eastAsia="Times New Roman"/>
          <w:b/>
          <w:bCs/>
          <w:color w:val="632423"/>
          <w:sz w:val="24"/>
          <w:szCs w:val="24"/>
        </w:rPr>
      </w:pPr>
      <w:r>
        <w:rPr>
          <w:rFonts w:eastAsia="Times New Roman"/>
          <w:b/>
          <w:bCs/>
          <w:color w:val="632423"/>
          <w:sz w:val="24"/>
          <w:szCs w:val="24"/>
        </w:rPr>
        <w:lastRenderedPageBreak/>
        <w:t>Оценка организации учебного процесса</w:t>
      </w:r>
    </w:p>
    <w:p w:rsidR="00BB7FE5" w:rsidRDefault="00BB7FE5">
      <w:pPr>
        <w:spacing w:line="272" w:lineRule="exact"/>
        <w:rPr>
          <w:sz w:val="20"/>
          <w:szCs w:val="20"/>
        </w:rPr>
      </w:pPr>
    </w:p>
    <w:p w:rsidR="00622AC2" w:rsidRPr="00BD0077" w:rsidRDefault="003D391D" w:rsidP="00622AC2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>
        <w:rPr>
          <w:rFonts w:eastAsia="Times New Roman"/>
          <w:sz w:val="24"/>
          <w:szCs w:val="24"/>
        </w:rPr>
        <w:t xml:space="preserve">МБОУ СОШ № 8 им. П.И. Кочерга </w:t>
      </w:r>
      <w:proofErr w:type="gramStart"/>
      <w:r>
        <w:rPr>
          <w:rFonts w:eastAsia="Times New Roman"/>
          <w:sz w:val="24"/>
          <w:szCs w:val="24"/>
        </w:rPr>
        <w:t>с</w:t>
      </w:r>
      <w:proofErr w:type="gramEnd"/>
      <w:r>
        <w:rPr>
          <w:rFonts w:eastAsia="Times New Roman"/>
          <w:sz w:val="24"/>
          <w:szCs w:val="24"/>
        </w:rPr>
        <w:t xml:space="preserve">. </w:t>
      </w:r>
      <w:proofErr w:type="gramStart"/>
      <w:r>
        <w:rPr>
          <w:rFonts w:eastAsia="Times New Roman"/>
          <w:sz w:val="24"/>
          <w:szCs w:val="24"/>
        </w:rPr>
        <w:t>Николаевка</w:t>
      </w:r>
      <w:proofErr w:type="gramEnd"/>
      <w:r>
        <w:rPr>
          <w:rFonts w:eastAsia="Times New Roman"/>
          <w:sz w:val="24"/>
          <w:szCs w:val="24"/>
        </w:rPr>
        <w:t xml:space="preserve"> </w:t>
      </w:r>
      <w:r w:rsidR="00622AC2">
        <w:rPr>
          <w:rFonts w:eastAsia="Times New Roman"/>
          <w:sz w:val="24"/>
          <w:szCs w:val="24"/>
        </w:rPr>
        <w:t>в 20</w:t>
      </w:r>
      <w:r w:rsidR="000E23EC">
        <w:rPr>
          <w:rFonts w:eastAsia="Times New Roman"/>
          <w:sz w:val="24"/>
          <w:szCs w:val="24"/>
        </w:rPr>
        <w:t>19</w:t>
      </w:r>
      <w:r w:rsidR="00622AC2">
        <w:rPr>
          <w:rFonts w:eastAsia="Times New Roman"/>
          <w:sz w:val="24"/>
          <w:szCs w:val="24"/>
        </w:rPr>
        <w:t>-202</w:t>
      </w:r>
      <w:r w:rsidR="000E23EC">
        <w:rPr>
          <w:rFonts w:eastAsia="Times New Roman"/>
          <w:sz w:val="24"/>
          <w:szCs w:val="24"/>
        </w:rPr>
        <w:t>0</w:t>
      </w:r>
      <w:r w:rsidR="00AB4FDE">
        <w:rPr>
          <w:rFonts w:eastAsia="Times New Roman"/>
          <w:sz w:val="24"/>
          <w:szCs w:val="24"/>
        </w:rPr>
        <w:t xml:space="preserve"> году работала в следующем режиме:</w:t>
      </w:r>
      <w:r w:rsidR="00622AC2" w:rsidRPr="00622AC2">
        <w:rPr>
          <w:bCs/>
          <w:color w:val="000000"/>
        </w:rPr>
        <w:t xml:space="preserve"> </w:t>
      </w:r>
    </w:p>
    <w:p w:rsidR="000E23EC" w:rsidRPr="00BD0077" w:rsidRDefault="000E23EC" w:rsidP="000E23EC">
      <w:pPr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ind w:left="0" w:firstLine="0"/>
        <w:rPr>
          <w:b/>
        </w:rPr>
      </w:pPr>
      <w:r w:rsidRPr="00BD0077">
        <w:rPr>
          <w:b/>
        </w:rPr>
        <w:t>Дата начала и окончания учебного года:</w:t>
      </w:r>
    </w:p>
    <w:p w:rsidR="000E23EC" w:rsidRPr="00BD0077" w:rsidRDefault="000E23EC" w:rsidP="000E23EC">
      <w:pPr>
        <w:shd w:val="clear" w:color="auto" w:fill="FFFFFF"/>
        <w:autoSpaceDE w:val="0"/>
        <w:autoSpaceDN w:val="0"/>
        <w:adjustRightInd w:val="0"/>
        <w:ind w:firstLine="708"/>
      </w:pPr>
      <w:r w:rsidRPr="00BD0077">
        <w:t xml:space="preserve">начало учебного года – </w:t>
      </w:r>
      <w:r>
        <w:t>2</w:t>
      </w:r>
      <w:r w:rsidRPr="00BD0077">
        <w:t xml:space="preserve"> сентября 201</w:t>
      </w:r>
      <w:r>
        <w:t>9</w:t>
      </w:r>
      <w:r w:rsidRPr="00BD0077">
        <w:t xml:space="preserve"> года</w:t>
      </w:r>
    </w:p>
    <w:p w:rsidR="000E23EC" w:rsidRPr="00BD0077" w:rsidRDefault="000E23EC" w:rsidP="000E23EC">
      <w:pPr>
        <w:shd w:val="clear" w:color="auto" w:fill="FFFFFF"/>
        <w:autoSpaceDE w:val="0"/>
        <w:autoSpaceDN w:val="0"/>
        <w:adjustRightInd w:val="0"/>
        <w:ind w:left="720"/>
      </w:pPr>
      <w:r w:rsidRPr="00BD0077">
        <w:t>окончание учебного года – 2</w:t>
      </w:r>
      <w:r>
        <w:t>5</w:t>
      </w:r>
      <w:r w:rsidRPr="00BD0077">
        <w:t xml:space="preserve"> мая 20</w:t>
      </w:r>
      <w:r>
        <w:t xml:space="preserve">20 </w:t>
      </w:r>
      <w:r w:rsidRPr="00BD0077">
        <w:t>года</w:t>
      </w:r>
    </w:p>
    <w:p w:rsidR="000E23EC" w:rsidRPr="00BD0077" w:rsidRDefault="000E23EC" w:rsidP="000E23EC">
      <w:pPr>
        <w:shd w:val="clear" w:color="auto" w:fill="FFFFFF"/>
        <w:autoSpaceDE w:val="0"/>
        <w:autoSpaceDN w:val="0"/>
        <w:adjustRightInd w:val="0"/>
        <w:rPr>
          <w:b/>
        </w:rPr>
      </w:pPr>
    </w:p>
    <w:p w:rsidR="000E23EC" w:rsidRPr="00BD0077" w:rsidRDefault="000E23EC" w:rsidP="000E23EC">
      <w:pPr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ind w:left="0" w:firstLine="0"/>
        <w:rPr>
          <w:b/>
        </w:rPr>
      </w:pPr>
      <w:r w:rsidRPr="00BD0077">
        <w:rPr>
          <w:b/>
        </w:rPr>
        <w:t>Продолжительность урока</w:t>
      </w:r>
      <w:r w:rsidRPr="00BD0077">
        <w:t xml:space="preserve"> </w:t>
      </w:r>
    </w:p>
    <w:p w:rsidR="000E23EC" w:rsidRPr="00BD0077" w:rsidRDefault="000E23EC" w:rsidP="000E23EC">
      <w:pPr>
        <w:shd w:val="clear" w:color="auto" w:fill="FFFFFF"/>
        <w:autoSpaceDE w:val="0"/>
        <w:autoSpaceDN w:val="0"/>
        <w:adjustRightInd w:val="0"/>
        <w:ind w:firstLine="708"/>
        <w:rPr>
          <w:b/>
        </w:rPr>
      </w:pPr>
      <w:r w:rsidRPr="00BD0077">
        <w:rPr>
          <w:lang w:val="en-US"/>
        </w:rPr>
        <w:t>II</w:t>
      </w:r>
      <w:r w:rsidRPr="00BD0077">
        <w:t>-</w:t>
      </w:r>
      <w:r w:rsidRPr="00BD0077">
        <w:rPr>
          <w:lang w:val="en-US"/>
        </w:rPr>
        <w:t>XI</w:t>
      </w:r>
      <w:r w:rsidRPr="00BD0077">
        <w:t xml:space="preserve"> классы – 40 минут  </w:t>
      </w:r>
    </w:p>
    <w:p w:rsidR="000E23EC" w:rsidRPr="00BD0077" w:rsidRDefault="000E23EC" w:rsidP="000E23EC">
      <w:pPr>
        <w:shd w:val="clear" w:color="auto" w:fill="FFFFFF"/>
        <w:tabs>
          <w:tab w:val="left" w:pos="709"/>
        </w:tabs>
        <w:autoSpaceDE w:val="0"/>
        <w:autoSpaceDN w:val="0"/>
        <w:adjustRightInd w:val="0"/>
      </w:pPr>
      <w:r w:rsidRPr="00BD0077">
        <w:rPr>
          <w:b/>
        </w:rPr>
        <w:t xml:space="preserve">            </w:t>
      </w:r>
      <w:r w:rsidRPr="00BD0077">
        <w:rPr>
          <w:lang w:val="en-US"/>
        </w:rPr>
        <w:t>I</w:t>
      </w:r>
      <w:r w:rsidRPr="00BD0077">
        <w:t xml:space="preserve"> классы       − 35 минут (сентябрь-октябрь 3 урока, ноябрь-декабрь 4 урока);</w:t>
      </w:r>
    </w:p>
    <w:p w:rsidR="000E23EC" w:rsidRPr="008450BA" w:rsidRDefault="000E23EC" w:rsidP="000E23EC">
      <w:pPr>
        <w:shd w:val="clear" w:color="auto" w:fill="FFFFFF"/>
        <w:tabs>
          <w:tab w:val="left" w:pos="709"/>
        </w:tabs>
        <w:autoSpaceDE w:val="0"/>
        <w:autoSpaceDN w:val="0"/>
        <w:adjustRightInd w:val="0"/>
      </w:pPr>
      <w:r w:rsidRPr="00BD0077">
        <w:t xml:space="preserve">                                 − 40 минут (январь-май 4 урока, 1 день 5 уроков включая физическую культуру).</w:t>
      </w:r>
    </w:p>
    <w:p w:rsidR="000E23EC" w:rsidRPr="008450BA" w:rsidRDefault="000E23EC" w:rsidP="000E23EC">
      <w:pPr>
        <w:shd w:val="clear" w:color="auto" w:fill="FFFFFF"/>
        <w:autoSpaceDE w:val="0"/>
        <w:autoSpaceDN w:val="0"/>
        <w:adjustRightInd w:val="0"/>
      </w:pPr>
    </w:p>
    <w:p w:rsidR="000E23EC" w:rsidRPr="00455A3D" w:rsidRDefault="000E23EC" w:rsidP="000E23EC">
      <w:pPr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ind w:left="0" w:firstLine="0"/>
        <w:rPr>
          <w:b/>
        </w:rPr>
      </w:pPr>
      <w:r w:rsidRPr="008450BA">
        <w:rPr>
          <w:b/>
        </w:rPr>
        <w:t>Продолжительность учебного года и учебных периодов</w:t>
      </w:r>
      <w:r w:rsidRPr="008450BA">
        <w:t>:</w:t>
      </w:r>
    </w:p>
    <w:p w:rsidR="000E23EC" w:rsidRPr="008450BA" w:rsidRDefault="000E23EC" w:rsidP="000E23EC">
      <w:pPr>
        <w:shd w:val="clear" w:color="auto" w:fill="FFFFFF"/>
        <w:autoSpaceDE w:val="0"/>
        <w:autoSpaceDN w:val="0"/>
        <w:adjustRightInd w:val="0"/>
        <w:rPr>
          <w:b/>
        </w:rPr>
      </w:pPr>
    </w:p>
    <w:tbl>
      <w:tblPr>
        <w:tblW w:w="10294" w:type="dxa"/>
        <w:tblInd w:w="-10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871"/>
        <w:gridCol w:w="2502"/>
        <w:gridCol w:w="2921"/>
      </w:tblGrid>
      <w:tr w:rsidR="000E23EC" w:rsidRPr="008450BA" w:rsidTr="000E23EC">
        <w:trPr>
          <w:trHeight w:val="239"/>
        </w:trPr>
        <w:tc>
          <w:tcPr>
            <w:tcW w:w="4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23EC" w:rsidRPr="00DB0EDD" w:rsidRDefault="000E23EC" w:rsidP="000E23EC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8450BA">
              <w:t xml:space="preserve"> </w:t>
            </w:r>
            <w:r w:rsidRPr="00DB0EDD">
              <w:rPr>
                <w:b/>
              </w:rPr>
              <w:t>Продолжительность учебного года</w:t>
            </w:r>
          </w:p>
        </w:tc>
        <w:tc>
          <w:tcPr>
            <w:tcW w:w="2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23EC" w:rsidRPr="00DB0EDD" w:rsidRDefault="000E23EC" w:rsidP="000E23E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B0EDD">
              <w:rPr>
                <w:b/>
              </w:rPr>
              <w:t>1 классы</w:t>
            </w:r>
          </w:p>
        </w:tc>
        <w:tc>
          <w:tcPr>
            <w:tcW w:w="2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23EC" w:rsidRPr="00DB0EDD" w:rsidRDefault="000E23EC" w:rsidP="000E23E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B0EDD">
              <w:rPr>
                <w:b/>
              </w:rPr>
              <w:t>2</w:t>
            </w:r>
            <w:r>
              <w:rPr>
                <w:b/>
              </w:rPr>
              <w:t>-</w:t>
            </w:r>
            <w:r w:rsidRPr="00DB0EDD">
              <w:rPr>
                <w:b/>
              </w:rPr>
              <w:t xml:space="preserve"> 11 классы</w:t>
            </w:r>
          </w:p>
        </w:tc>
      </w:tr>
      <w:tr w:rsidR="000E23EC" w:rsidRPr="008450BA" w:rsidTr="000E23EC">
        <w:trPr>
          <w:trHeight w:val="131"/>
        </w:trPr>
        <w:tc>
          <w:tcPr>
            <w:tcW w:w="4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23EC" w:rsidRPr="008450BA" w:rsidRDefault="000E23EC" w:rsidP="000E23EC">
            <w:pPr>
              <w:shd w:val="clear" w:color="auto" w:fill="FFFFFF"/>
              <w:autoSpaceDE w:val="0"/>
              <w:autoSpaceDN w:val="0"/>
              <w:adjustRightInd w:val="0"/>
            </w:pPr>
            <w:r w:rsidRPr="008450BA">
              <w:t xml:space="preserve">  33 учебные недели</w:t>
            </w:r>
          </w:p>
        </w:tc>
        <w:tc>
          <w:tcPr>
            <w:tcW w:w="2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23EC" w:rsidRPr="008450BA" w:rsidRDefault="000E23EC" w:rsidP="000E23E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450BA">
              <w:rPr>
                <w:b/>
              </w:rPr>
              <w:t>+</w:t>
            </w:r>
          </w:p>
        </w:tc>
        <w:tc>
          <w:tcPr>
            <w:tcW w:w="2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23EC" w:rsidRPr="008450BA" w:rsidRDefault="000E23EC" w:rsidP="000E23E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0E23EC" w:rsidRPr="008450BA" w:rsidTr="000E23EC">
        <w:trPr>
          <w:trHeight w:val="180"/>
        </w:trPr>
        <w:tc>
          <w:tcPr>
            <w:tcW w:w="4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23EC" w:rsidRPr="008450BA" w:rsidRDefault="000E23EC" w:rsidP="000E23EC">
            <w:pPr>
              <w:shd w:val="clear" w:color="auto" w:fill="FFFFFF"/>
              <w:autoSpaceDE w:val="0"/>
              <w:autoSpaceDN w:val="0"/>
              <w:adjustRightInd w:val="0"/>
            </w:pPr>
            <w:r w:rsidRPr="008450BA">
              <w:t xml:space="preserve">  34 учебные недели</w:t>
            </w:r>
          </w:p>
        </w:tc>
        <w:tc>
          <w:tcPr>
            <w:tcW w:w="2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23EC" w:rsidRPr="008450BA" w:rsidRDefault="000E23EC" w:rsidP="000E23E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23EC" w:rsidRPr="008450BA" w:rsidRDefault="000E23EC" w:rsidP="000E23E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450BA">
              <w:rPr>
                <w:b/>
              </w:rPr>
              <w:t>+</w:t>
            </w:r>
          </w:p>
        </w:tc>
      </w:tr>
    </w:tbl>
    <w:p w:rsidR="000E23EC" w:rsidRDefault="000E23EC" w:rsidP="000E23EC">
      <w:pPr>
        <w:shd w:val="clear" w:color="auto" w:fill="FFFFFF"/>
        <w:autoSpaceDE w:val="0"/>
        <w:autoSpaceDN w:val="0"/>
        <w:adjustRightInd w:val="0"/>
        <w:rPr>
          <w:b/>
        </w:rPr>
      </w:pPr>
    </w:p>
    <w:p w:rsidR="000E23EC" w:rsidRDefault="000E23EC" w:rsidP="000E23EC">
      <w:pPr>
        <w:shd w:val="clear" w:color="auto" w:fill="FFFFFF"/>
        <w:autoSpaceDE w:val="0"/>
        <w:autoSpaceDN w:val="0"/>
        <w:adjustRightInd w:val="0"/>
        <w:rPr>
          <w:b/>
        </w:rPr>
      </w:pPr>
      <w:r w:rsidRPr="008450BA">
        <w:rPr>
          <w:b/>
        </w:rPr>
        <w:t>Продолжительность учебных периодов, сроки и продолжительность каникул</w:t>
      </w:r>
    </w:p>
    <w:p w:rsidR="000E23EC" w:rsidRPr="008450BA" w:rsidRDefault="000E23EC" w:rsidP="000E23EC">
      <w:pPr>
        <w:shd w:val="clear" w:color="auto" w:fill="FFFFFF"/>
        <w:autoSpaceDE w:val="0"/>
        <w:autoSpaceDN w:val="0"/>
        <w:adjustRightInd w:val="0"/>
        <w:rPr>
          <w:b/>
        </w:rPr>
      </w:pPr>
    </w:p>
    <w:tbl>
      <w:tblPr>
        <w:tblW w:w="10463" w:type="dxa"/>
        <w:tblInd w:w="-10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418"/>
        <w:gridCol w:w="1276"/>
        <w:gridCol w:w="1418"/>
        <w:gridCol w:w="1406"/>
        <w:gridCol w:w="1259"/>
        <w:gridCol w:w="1418"/>
        <w:gridCol w:w="965"/>
        <w:gridCol w:w="1303"/>
      </w:tblGrid>
      <w:tr w:rsidR="000E23EC" w:rsidRPr="009B7D93" w:rsidTr="000E23EC">
        <w:trPr>
          <w:trHeight w:val="576"/>
        </w:trPr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23EC" w:rsidRPr="0092485C" w:rsidRDefault="000E23EC" w:rsidP="000E23E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2485C">
              <w:rPr>
                <w:b/>
              </w:rPr>
              <w:t xml:space="preserve">Учебный </w:t>
            </w:r>
          </w:p>
          <w:p w:rsidR="000E23EC" w:rsidRPr="0092485C" w:rsidRDefault="000E23EC" w:rsidP="000E23E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2485C">
              <w:rPr>
                <w:b/>
              </w:rPr>
              <w:t>период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E23EC" w:rsidRDefault="000E23EC" w:rsidP="000E23E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2485C">
              <w:rPr>
                <w:b/>
              </w:rPr>
              <w:t>Сроки</w:t>
            </w:r>
          </w:p>
          <w:p w:rsidR="000E23EC" w:rsidRPr="0092485C" w:rsidRDefault="000E23EC" w:rsidP="000E23E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учебных периодов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E23EC" w:rsidRPr="0092485C" w:rsidRDefault="000E23EC" w:rsidP="000E23E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2485C">
              <w:rPr>
                <w:b/>
              </w:rPr>
              <w:t xml:space="preserve">Количество </w:t>
            </w:r>
            <w:proofErr w:type="gramStart"/>
            <w:r w:rsidRPr="0092485C">
              <w:rPr>
                <w:b/>
              </w:rPr>
              <w:t>учебных</w:t>
            </w:r>
            <w:proofErr w:type="gramEnd"/>
          </w:p>
          <w:p w:rsidR="000E23EC" w:rsidRPr="0092485C" w:rsidRDefault="000E23EC" w:rsidP="000E23E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2485C">
              <w:rPr>
                <w:b/>
              </w:rPr>
              <w:t>недель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E23EC" w:rsidRPr="0092485C" w:rsidRDefault="000E23EC" w:rsidP="000E23E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2485C">
              <w:rPr>
                <w:b/>
              </w:rPr>
              <w:t>Каникулы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E23EC" w:rsidRPr="0092485C" w:rsidRDefault="000E23EC" w:rsidP="000E23E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2485C">
              <w:rPr>
                <w:b/>
              </w:rPr>
              <w:t xml:space="preserve">Сроки </w:t>
            </w:r>
          </w:p>
          <w:p w:rsidR="000E23EC" w:rsidRPr="0092485C" w:rsidRDefault="000E23EC" w:rsidP="000E23E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2485C">
              <w:rPr>
                <w:b/>
              </w:rPr>
              <w:t>каникул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23EC" w:rsidRPr="0092485C" w:rsidRDefault="000E23EC" w:rsidP="000E23E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2485C">
              <w:rPr>
                <w:b/>
              </w:rPr>
              <w:t xml:space="preserve">Количество </w:t>
            </w:r>
          </w:p>
          <w:p w:rsidR="000E23EC" w:rsidRPr="0092485C" w:rsidRDefault="000E23EC" w:rsidP="000E23E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2485C">
              <w:rPr>
                <w:b/>
              </w:rPr>
              <w:t>дней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23EC" w:rsidRPr="0092485C" w:rsidRDefault="000E23EC" w:rsidP="000E23E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2485C">
              <w:rPr>
                <w:b/>
              </w:rPr>
              <w:t xml:space="preserve">Выход </w:t>
            </w:r>
            <w:proofErr w:type="gramStart"/>
            <w:r w:rsidRPr="0092485C">
              <w:rPr>
                <w:b/>
              </w:rPr>
              <w:t>на</w:t>
            </w:r>
            <w:proofErr w:type="gramEnd"/>
            <w:r w:rsidRPr="0092485C">
              <w:rPr>
                <w:b/>
              </w:rPr>
              <w:t xml:space="preserve"> </w:t>
            </w:r>
          </w:p>
          <w:p w:rsidR="000E23EC" w:rsidRPr="0092485C" w:rsidRDefault="000E23EC" w:rsidP="000E23E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2485C">
              <w:rPr>
                <w:b/>
              </w:rPr>
              <w:t>занятия</w:t>
            </w:r>
          </w:p>
        </w:tc>
      </w:tr>
      <w:tr w:rsidR="000E23EC" w:rsidRPr="009B7D93" w:rsidTr="000E23EC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E23EC" w:rsidRPr="00BD0077" w:rsidRDefault="000E23EC" w:rsidP="000E23EC">
            <w:pPr>
              <w:shd w:val="clear" w:color="auto" w:fill="FFFFFF"/>
              <w:autoSpaceDE w:val="0"/>
              <w:autoSpaceDN w:val="0"/>
              <w:adjustRightInd w:val="0"/>
            </w:pPr>
            <w:r w:rsidRPr="00BD0077">
              <w:rPr>
                <w:lang w:val="en-US"/>
              </w:rPr>
              <w:t xml:space="preserve">I </w:t>
            </w:r>
            <w:r w:rsidRPr="00BD0077">
              <w:t xml:space="preserve"> четверть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23EC" w:rsidRPr="00BD0077" w:rsidRDefault="000E23EC" w:rsidP="000E23EC">
            <w:pPr>
              <w:shd w:val="clear" w:color="auto" w:fill="FFFFFF"/>
              <w:autoSpaceDE w:val="0"/>
              <w:autoSpaceDN w:val="0"/>
              <w:adjustRightInd w:val="0"/>
            </w:pPr>
            <w:r w:rsidRPr="00BD0077">
              <w:rPr>
                <w:lang w:val="en-US"/>
              </w:rPr>
              <w:t>I</w:t>
            </w:r>
            <w:r w:rsidRPr="00BD0077">
              <w:t xml:space="preserve"> полугодие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E23EC" w:rsidRPr="00B8143C" w:rsidRDefault="000E23EC" w:rsidP="000E23EC">
            <w:pPr>
              <w:shd w:val="clear" w:color="auto" w:fill="FFFFFF"/>
              <w:autoSpaceDE w:val="0"/>
              <w:autoSpaceDN w:val="0"/>
              <w:adjustRightInd w:val="0"/>
            </w:pPr>
            <w:r w:rsidRPr="00B8143C">
              <w:t>0</w:t>
            </w:r>
            <w:r>
              <w:t>2</w:t>
            </w:r>
            <w:r w:rsidRPr="00B8143C">
              <w:t xml:space="preserve">.09− </w:t>
            </w:r>
            <w:r>
              <w:t>27</w:t>
            </w:r>
            <w:r w:rsidRPr="00B8143C">
              <w:t>.1</w:t>
            </w:r>
            <w:r>
              <w:t>0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E23EC" w:rsidRPr="00446C24" w:rsidRDefault="000E23EC" w:rsidP="000E23EC">
            <w:pPr>
              <w:shd w:val="clear" w:color="auto" w:fill="FFFFFF"/>
              <w:autoSpaceDE w:val="0"/>
              <w:autoSpaceDN w:val="0"/>
              <w:adjustRightInd w:val="0"/>
            </w:pPr>
            <w:r w:rsidRPr="00446C24">
              <w:t xml:space="preserve">8 </w:t>
            </w:r>
            <w:proofErr w:type="spellStart"/>
            <w:r w:rsidRPr="00446C24">
              <w:t>нед</w:t>
            </w:r>
            <w:proofErr w:type="spellEnd"/>
          </w:p>
        </w:tc>
        <w:tc>
          <w:tcPr>
            <w:tcW w:w="12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E23EC" w:rsidRPr="00B8143C" w:rsidRDefault="000E23EC" w:rsidP="000E23EC">
            <w:pPr>
              <w:shd w:val="clear" w:color="auto" w:fill="FFFFFF"/>
              <w:autoSpaceDE w:val="0"/>
              <w:autoSpaceDN w:val="0"/>
              <w:adjustRightInd w:val="0"/>
            </w:pPr>
            <w:r w:rsidRPr="00B8143C">
              <w:t>Осенние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E23EC" w:rsidRPr="00B8143C" w:rsidRDefault="000E23EC" w:rsidP="000E23EC">
            <w:pPr>
              <w:shd w:val="clear" w:color="auto" w:fill="FFFFFF"/>
              <w:autoSpaceDE w:val="0"/>
              <w:autoSpaceDN w:val="0"/>
              <w:adjustRightInd w:val="0"/>
            </w:pPr>
            <w:r>
              <w:t>28</w:t>
            </w:r>
            <w:r w:rsidRPr="00B8143C">
              <w:t>.1</w:t>
            </w:r>
            <w:r>
              <w:t>0</w:t>
            </w:r>
            <w:r w:rsidRPr="00B8143C">
              <w:t>−0</w:t>
            </w:r>
            <w:r>
              <w:t>4</w:t>
            </w:r>
            <w:r w:rsidRPr="00B8143C">
              <w:t>.11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23EC" w:rsidRPr="00D5513E" w:rsidRDefault="000E23EC" w:rsidP="000E23EC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23EC" w:rsidRPr="00B8143C" w:rsidRDefault="000E23EC" w:rsidP="000E23EC">
            <w:pPr>
              <w:shd w:val="clear" w:color="auto" w:fill="FFFFFF"/>
              <w:autoSpaceDE w:val="0"/>
              <w:autoSpaceDN w:val="0"/>
              <w:adjustRightInd w:val="0"/>
            </w:pPr>
            <w:r>
              <w:t>05</w:t>
            </w:r>
            <w:r w:rsidRPr="00B8143C">
              <w:t>.11.201</w:t>
            </w:r>
            <w:r>
              <w:t>9</w:t>
            </w:r>
          </w:p>
        </w:tc>
      </w:tr>
      <w:tr w:rsidR="000E23EC" w:rsidRPr="009B7D93" w:rsidTr="000E23EC">
        <w:trPr>
          <w:trHeight w:val="23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E23EC" w:rsidRPr="00BD0077" w:rsidRDefault="000E23EC" w:rsidP="000E23EC">
            <w:pPr>
              <w:shd w:val="clear" w:color="auto" w:fill="FFFFFF"/>
              <w:autoSpaceDE w:val="0"/>
              <w:autoSpaceDN w:val="0"/>
              <w:adjustRightInd w:val="0"/>
            </w:pPr>
            <w:r w:rsidRPr="00BD0077">
              <w:rPr>
                <w:lang w:val="en-US"/>
              </w:rPr>
              <w:t>II</w:t>
            </w:r>
            <w:r w:rsidRPr="00BD0077">
              <w:t xml:space="preserve"> четверть</w:t>
            </w: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23EC" w:rsidRPr="00BD0077" w:rsidRDefault="000E23EC" w:rsidP="000E23EC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E23EC" w:rsidRPr="00B8143C" w:rsidRDefault="000E23EC" w:rsidP="000E23EC">
            <w:pPr>
              <w:shd w:val="clear" w:color="auto" w:fill="FFFFFF"/>
              <w:autoSpaceDE w:val="0"/>
              <w:autoSpaceDN w:val="0"/>
              <w:adjustRightInd w:val="0"/>
            </w:pPr>
            <w:r>
              <w:t>05</w:t>
            </w:r>
            <w:r w:rsidRPr="00B8143C">
              <w:t xml:space="preserve">.11- </w:t>
            </w:r>
            <w:r>
              <w:t>29</w:t>
            </w:r>
            <w:r w:rsidRPr="00B8143C">
              <w:t>.12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E23EC" w:rsidRPr="00446C24" w:rsidRDefault="000E23EC" w:rsidP="000E23EC">
            <w:pPr>
              <w:shd w:val="clear" w:color="auto" w:fill="FFFFFF"/>
              <w:autoSpaceDE w:val="0"/>
              <w:autoSpaceDN w:val="0"/>
              <w:adjustRightInd w:val="0"/>
            </w:pPr>
            <w:r>
              <w:t>8</w:t>
            </w:r>
            <w:r w:rsidRPr="00446C24">
              <w:t xml:space="preserve"> </w:t>
            </w:r>
            <w:proofErr w:type="spellStart"/>
            <w:r w:rsidRPr="00446C24">
              <w:t>нед</w:t>
            </w:r>
            <w:proofErr w:type="spellEnd"/>
          </w:p>
        </w:tc>
        <w:tc>
          <w:tcPr>
            <w:tcW w:w="12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E23EC" w:rsidRPr="00B8143C" w:rsidRDefault="000E23EC" w:rsidP="000E23EC">
            <w:pPr>
              <w:shd w:val="clear" w:color="auto" w:fill="FFFFFF"/>
              <w:autoSpaceDE w:val="0"/>
              <w:autoSpaceDN w:val="0"/>
              <w:adjustRightInd w:val="0"/>
            </w:pPr>
            <w:r w:rsidRPr="00B8143C">
              <w:t>Зимние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E23EC" w:rsidRPr="00B8143C" w:rsidRDefault="000E23EC" w:rsidP="000E23EC">
            <w:pPr>
              <w:shd w:val="clear" w:color="auto" w:fill="FFFFFF"/>
              <w:autoSpaceDE w:val="0"/>
              <w:autoSpaceDN w:val="0"/>
              <w:adjustRightInd w:val="0"/>
            </w:pPr>
            <w:r>
              <w:t>30</w:t>
            </w:r>
            <w:r w:rsidRPr="00B8143C">
              <w:t>.12—</w:t>
            </w:r>
            <w:r>
              <w:t>12</w:t>
            </w:r>
            <w:r w:rsidRPr="00B8143C">
              <w:t>.01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23EC" w:rsidRPr="00B8143C" w:rsidRDefault="000E23EC" w:rsidP="000E23EC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8143C">
              <w:t>1</w:t>
            </w:r>
            <w:r>
              <w:t>3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23EC" w:rsidRPr="00B8143C" w:rsidRDefault="000E23EC" w:rsidP="000E23EC">
            <w:pPr>
              <w:shd w:val="clear" w:color="auto" w:fill="FFFFFF"/>
              <w:autoSpaceDE w:val="0"/>
              <w:autoSpaceDN w:val="0"/>
              <w:adjustRightInd w:val="0"/>
            </w:pPr>
            <w:r>
              <w:t>13</w:t>
            </w:r>
            <w:r w:rsidRPr="00B8143C">
              <w:t>.01.20</w:t>
            </w:r>
            <w:r>
              <w:t>20</w:t>
            </w:r>
          </w:p>
        </w:tc>
      </w:tr>
      <w:tr w:rsidR="000E23EC" w:rsidRPr="009B7D93" w:rsidTr="000E23EC">
        <w:trPr>
          <w:trHeight w:val="163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E23EC" w:rsidRPr="00BD0077" w:rsidRDefault="000E23EC" w:rsidP="000E23EC">
            <w:pPr>
              <w:shd w:val="clear" w:color="auto" w:fill="FFFFFF"/>
              <w:autoSpaceDE w:val="0"/>
              <w:autoSpaceDN w:val="0"/>
              <w:adjustRightInd w:val="0"/>
            </w:pPr>
            <w:r w:rsidRPr="00BD0077">
              <w:rPr>
                <w:lang w:val="en-US"/>
              </w:rPr>
              <w:t>III</w:t>
            </w:r>
            <w:r w:rsidRPr="00BD0077">
              <w:t xml:space="preserve"> четверть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23EC" w:rsidRPr="00BD0077" w:rsidRDefault="000E23EC" w:rsidP="000E23EC">
            <w:pPr>
              <w:shd w:val="clear" w:color="auto" w:fill="FFFFFF"/>
              <w:autoSpaceDE w:val="0"/>
              <w:autoSpaceDN w:val="0"/>
              <w:adjustRightInd w:val="0"/>
            </w:pPr>
            <w:r w:rsidRPr="00BD0077">
              <w:rPr>
                <w:lang w:val="en-US"/>
              </w:rPr>
              <w:t>II</w:t>
            </w:r>
            <w:r w:rsidRPr="00BD0077">
              <w:t xml:space="preserve"> полугодие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E23EC" w:rsidRPr="00B8143C" w:rsidRDefault="000E23EC" w:rsidP="000E23EC">
            <w:pPr>
              <w:shd w:val="clear" w:color="auto" w:fill="FFFFFF"/>
              <w:autoSpaceDE w:val="0"/>
              <w:autoSpaceDN w:val="0"/>
              <w:adjustRightInd w:val="0"/>
            </w:pPr>
            <w:r w:rsidRPr="00B8143C">
              <w:t>1</w:t>
            </w:r>
            <w:r>
              <w:t>3</w:t>
            </w:r>
            <w:r w:rsidRPr="00B8143C">
              <w:t>.01- 2</w:t>
            </w:r>
            <w:r>
              <w:t>2</w:t>
            </w:r>
            <w:r w:rsidRPr="00B8143C">
              <w:t>.03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E23EC" w:rsidRPr="00DB3614" w:rsidRDefault="000E23EC" w:rsidP="000E23EC">
            <w:pPr>
              <w:shd w:val="clear" w:color="auto" w:fill="FFFFFF"/>
              <w:autoSpaceDE w:val="0"/>
              <w:autoSpaceDN w:val="0"/>
              <w:adjustRightInd w:val="0"/>
            </w:pPr>
            <w:r w:rsidRPr="00DB3614">
              <w:t xml:space="preserve">10 </w:t>
            </w:r>
            <w:proofErr w:type="spellStart"/>
            <w:r w:rsidRPr="00DB3614">
              <w:t>нед</w:t>
            </w:r>
            <w:proofErr w:type="spellEnd"/>
          </w:p>
        </w:tc>
        <w:tc>
          <w:tcPr>
            <w:tcW w:w="12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E23EC" w:rsidRPr="00B8143C" w:rsidRDefault="000E23EC" w:rsidP="000E23EC">
            <w:pPr>
              <w:shd w:val="clear" w:color="auto" w:fill="FFFFFF"/>
              <w:autoSpaceDE w:val="0"/>
              <w:autoSpaceDN w:val="0"/>
              <w:adjustRightInd w:val="0"/>
            </w:pPr>
            <w:r w:rsidRPr="00B8143C">
              <w:t>Весенние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E23EC" w:rsidRPr="00B8143C" w:rsidRDefault="000E23EC" w:rsidP="000E23EC">
            <w:pPr>
              <w:shd w:val="clear" w:color="auto" w:fill="FFFFFF"/>
              <w:autoSpaceDE w:val="0"/>
              <w:autoSpaceDN w:val="0"/>
              <w:adjustRightInd w:val="0"/>
            </w:pPr>
            <w:r w:rsidRPr="00B8143C">
              <w:t>2</w:t>
            </w:r>
            <w:r>
              <w:t>3</w:t>
            </w:r>
            <w:r w:rsidRPr="00B8143C">
              <w:t xml:space="preserve">.03-  </w:t>
            </w:r>
            <w:r>
              <w:t>3</w:t>
            </w:r>
            <w:r w:rsidRPr="00B8143C">
              <w:t>1.0</w:t>
            </w:r>
            <w:r>
              <w:t>3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23EC" w:rsidRPr="00B8143C" w:rsidRDefault="000E23EC" w:rsidP="000E23EC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23EC" w:rsidRPr="00B8143C" w:rsidRDefault="000E23EC" w:rsidP="000E23EC">
            <w:pPr>
              <w:shd w:val="clear" w:color="auto" w:fill="FFFFFF"/>
              <w:autoSpaceDE w:val="0"/>
              <w:autoSpaceDN w:val="0"/>
              <w:adjustRightInd w:val="0"/>
            </w:pPr>
            <w:r w:rsidRPr="00B8143C">
              <w:t>0</w:t>
            </w:r>
            <w:r>
              <w:t>1</w:t>
            </w:r>
            <w:r w:rsidRPr="00B8143C">
              <w:t>.04.20</w:t>
            </w:r>
            <w:r>
              <w:t>20</w:t>
            </w:r>
          </w:p>
        </w:tc>
      </w:tr>
      <w:tr w:rsidR="000E23EC" w:rsidRPr="009B7D93" w:rsidTr="000E23EC">
        <w:trPr>
          <w:trHeight w:val="163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E23EC" w:rsidRPr="00BD0077" w:rsidRDefault="000E23EC" w:rsidP="000E23EC">
            <w:pPr>
              <w:shd w:val="clear" w:color="auto" w:fill="FFFFFF"/>
              <w:autoSpaceDE w:val="0"/>
              <w:autoSpaceDN w:val="0"/>
              <w:adjustRightInd w:val="0"/>
            </w:pPr>
            <w:r w:rsidRPr="00BD0077">
              <w:rPr>
                <w:lang w:val="en-US"/>
              </w:rPr>
              <w:t>IV</w:t>
            </w:r>
            <w:r w:rsidRPr="00BD0077">
              <w:t xml:space="preserve"> четверть</w:t>
            </w: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23EC" w:rsidRPr="00BD0077" w:rsidRDefault="000E23EC" w:rsidP="000E23EC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E23EC" w:rsidRPr="00B8143C" w:rsidRDefault="000E23EC" w:rsidP="000E23EC">
            <w:pPr>
              <w:shd w:val="clear" w:color="auto" w:fill="FFFFFF"/>
              <w:autoSpaceDE w:val="0"/>
              <w:autoSpaceDN w:val="0"/>
              <w:adjustRightInd w:val="0"/>
            </w:pPr>
            <w:r w:rsidRPr="00B8143C">
              <w:t>0</w:t>
            </w:r>
            <w:r>
              <w:t>1</w:t>
            </w:r>
            <w:r w:rsidRPr="00B8143C">
              <w:t>.04-2</w:t>
            </w:r>
            <w:r>
              <w:t>3</w:t>
            </w:r>
            <w:r w:rsidRPr="00B8143C">
              <w:t>.05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E23EC" w:rsidRPr="00DB3614" w:rsidRDefault="000E23EC" w:rsidP="000E23EC">
            <w:pPr>
              <w:shd w:val="clear" w:color="auto" w:fill="FFFFFF"/>
              <w:autoSpaceDE w:val="0"/>
              <w:autoSpaceDN w:val="0"/>
              <w:adjustRightInd w:val="0"/>
            </w:pPr>
            <w:r>
              <w:t xml:space="preserve">8 </w:t>
            </w:r>
            <w:proofErr w:type="spellStart"/>
            <w:r w:rsidRPr="00DB3614">
              <w:t>нед</w:t>
            </w:r>
            <w:proofErr w:type="spellEnd"/>
          </w:p>
        </w:tc>
        <w:tc>
          <w:tcPr>
            <w:tcW w:w="12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E23EC" w:rsidRPr="00B8143C" w:rsidRDefault="000E23EC" w:rsidP="000E23EC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E23EC" w:rsidRPr="00B8143C" w:rsidRDefault="000E23EC" w:rsidP="000E23EC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23EC" w:rsidRPr="00B8143C" w:rsidRDefault="000E23EC" w:rsidP="000E23EC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23EC" w:rsidRPr="00B8143C" w:rsidRDefault="000E23EC" w:rsidP="000E23EC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0E23EC" w:rsidRPr="00BD0077" w:rsidTr="000E23EC">
        <w:trPr>
          <w:trHeight w:val="163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E23EC" w:rsidRPr="00BD0077" w:rsidRDefault="000E23EC" w:rsidP="000E23EC">
            <w:pPr>
              <w:shd w:val="clear" w:color="auto" w:fill="FFFFFF"/>
              <w:autoSpaceDE w:val="0"/>
              <w:autoSpaceDN w:val="0"/>
              <w:adjustRightInd w:val="0"/>
            </w:pPr>
            <w:r w:rsidRPr="00BD0077">
              <w:t xml:space="preserve"> Итого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23EC" w:rsidRPr="00BD0077" w:rsidRDefault="000E23EC" w:rsidP="000E23EC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E23EC" w:rsidRPr="00B8143C" w:rsidRDefault="000E23EC" w:rsidP="000E23EC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4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E23EC" w:rsidRPr="00DB3614" w:rsidRDefault="000E23EC" w:rsidP="000E23EC">
            <w:pPr>
              <w:shd w:val="clear" w:color="auto" w:fill="FFFFFF"/>
              <w:autoSpaceDE w:val="0"/>
              <w:autoSpaceDN w:val="0"/>
              <w:adjustRightInd w:val="0"/>
            </w:pPr>
            <w:r w:rsidRPr="00DB3614">
              <w:t>34 недели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E23EC" w:rsidRPr="00B8143C" w:rsidRDefault="000E23EC" w:rsidP="000E23EC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E23EC" w:rsidRPr="00B8143C" w:rsidRDefault="000E23EC" w:rsidP="000E23EC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23EC" w:rsidRPr="00B8143C" w:rsidRDefault="000E23EC" w:rsidP="000E23EC">
            <w:pPr>
              <w:shd w:val="clear" w:color="auto" w:fill="FFFFFF"/>
              <w:autoSpaceDE w:val="0"/>
              <w:autoSpaceDN w:val="0"/>
              <w:adjustRightInd w:val="0"/>
            </w:pPr>
            <w:r w:rsidRPr="00B8143C">
              <w:t>30 дней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23EC" w:rsidRPr="00B8143C" w:rsidRDefault="000E23EC" w:rsidP="000E23EC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0E23EC" w:rsidRPr="00BD0077" w:rsidTr="000E23EC">
        <w:trPr>
          <w:trHeight w:val="163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E23EC" w:rsidRPr="00BD0077" w:rsidRDefault="000E23EC" w:rsidP="000E23EC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23EC" w:rsidRPr="00BD0077" w:rsidRDefault="000E23EC" w:rsidP="000E23EC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E23EC" w:rsidRPr="00B8143C" w:rsidRDefault="000E23EC" w:rsidP="000E23EC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4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E23EC" w:rsidRPr="00B8143C" w:rsidRDefault="000E23EC" w:rsidP="000E23EC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2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E23EC" w:rsidRPr="00B8143C" w:rsidRDefault="000E23EC" w:rsidP="000E23EC">
            <w:pPr>
              <w:shd w:val="clear" w:color="auto" w:fill="FFFFFF"/>
              <w:autoSpaceDE w:val="0"/>
              <w:autoSpaceDN w:val="0"/>
              <w:adjustRightInd w:val="0"/>
            </w:pPr>
            <w:r w:rsidRPr="00B8143C">
              <w:t>Летние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E23EC" w:rsidRPr="00B8143C" w:rsidRDefault="000E23EC" w:rsidP="000E23EC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23EC" w:rsidRPr="00B8143C" w:rsidRDefault="000E23EC" w:rsidP="000E23EC">
            <w:pPr>
              <w:shd w:val="clear" w:color="auto" w:fill="FFFFFF"/>
              <w:autoSpaceDE w:val="0"/>
              <w:autoSpaceDN w:val="0"/>
              <w:adjustRightInd w:val="0"/>
            </w:pPr>
            <w:r w:rsidRPr="00B8143C">
              <w:t>9</w:t>
            </w:r>
            <w:r>
              <w:t>6</w:t>
            </w:r>
            <w:r w:rsidRPr="00B8143C">
              <w:t xml:space="preserve"> дней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23EC" w:rsidRPr="00B8143C" w:rsidRDefault="000E23EC" w:rsidP="000E23EC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</w:tbl>
    <w:p w:rsidR="000E23EC" w:rsidRPr="00446C24" w:rsidRDefault="000E23EC" w:rsidP="000E23EC">
      <w:pPr>
        <w:shd w:val="clear" w:color="auto" w:fill="FFFFFF"/>
        <w:autoSpaceDE w:val="0"/>
        <w:autoSpaceDN w:val="0"/>
        <w:adjustRightInd w:val="0"/>
      </w:pPr>
      <w:r>
        <w:t>Дополнительные каникулы для 1 класса</w:t>
      </w:r>
      <w:r w:rsidRPr="00446C24">
        <w:t xml:space="preserve"> 1</w:t>
      </w:r>
      <w:r>
        <w:t>0</w:t>
      </w:r>
      <w:r w:rsidRPr="00446C24">
        <w:t>.02. -1</w:t>
      </w:r>
      <w:r>
        <w:t>6</w:t>
      </w:r>
      <w:r w:rsidRPr="00446C24">
        <w:t>.02.20</w:t>
      </w:r>
      <w:r>
        <w:t>20</w:t>
      </w:r>
      <w:r w:rsidRPr="00446C24">
        <w:t xml:space="preserve"> года    </w:t>
      </w:r>
    </w:p>
    <w:p w:rsidR="000E23EC" w:rsidRPr="00BD0077" w:rsidRDefault="000E23EC" w:rsidP="000E23EC">
      <w:pPr>
        <w:shd w:val="clear" w:color="auto" w:fill="FFFFFF"/>
        <w:autoSpaceDE w:val="0"/>
        <w:autoSpaceDN w:val="0"/>
        <w:adjustRightInd w:val="0"/>
        <w:jc w:val="both"/>
      </w:pPr>
      <w:r w:rsidRPr="00BD0077">
        <w:t>Летние каникулы:</w:t>
      </w:r>
    </w:p>
    <w:p w:rsidR="000E23EC" w:rsidRPr="0044158E" w:rsidRDefault="000E23EC" w:rsidP="000E23EC">
      <w:pPr>
        <w:shd w:val="clear" w:color="auto" w:fill="FFFFFF"/>
        <w:autoSpaceDE w:val="0"/>
        <w:autoSpaceDN w:val="0"/>
        <w:adjustRightInd w:val="0"/>
        <w:ind w:left="720"/>
        <w:jc w:val="both"/>
      </w:pPr>
      <w:r w:rsidRPr="00BD0077">
        <w:t>- 1-8, 10 классы –2</w:t>
      </w:r>
      <w:r>
        <w:t>6</w:t>
      </w:r>
      <w:r w:rsidRPr="00BD0077">
        <w:t xml:space="preserve"> мая 20</w:t>
      </w:r>
      <w:r>
        <w:t>20</w:t>
      </w:r>
      <w:r w:rsidRPr="00BD0077">
        <w:t xml:space="preserve"> года</w:t>
      </w:r>
      <w:r w:rsidRPr="0044158E">
        <w:t xml:space="preserve"> - 31 августа 20</w:t>
      </w:r>
      <w:r>
        <w:t>20</w:t>
      </w:r>
      <w:r w:rsidRPr="0044158E">
        <w:t xml:space="preserve"> года</w:t>
      </w:r>
    </w:p>
    <w:p w:rsidR="000E23EC" w:rsidRPr="0044158E" w:rsidRDefault="000E23EC" w:rsidP="000E23EC">
      <w:pPr>
        <w:shd w:val="clear" w:color="auto" w:fill="FFFFFF"/>
        <w:autoSpaceDE w:val="0"/>
        <w:autoSpaceDN w:val="0"/>
        <w:adjustRightInd w:val="0"/>
        <w:ind w:left="720"/>
        <w:jc w:val="both"/>
      </w:pPr>
      <w:r>
        <w:t xml:space="preserve">- </w:t>
      </w:r>
      <w:r w:rsidRPr="0044158E">
        <w:t>9,11  классы – окончание государственной итоговой аттестации – 31 августа 20</w:t>
      </w:r>
      <w:r>
        <w:t>20</w:t>
      </w:r>
      <w:r w:rsidRPr="0044158E">
        <w:t xml:space="preserve"> года  </w:t>
      </w:r>
    </w:p>
    <w:p w:rsidR="000E23EC" w:rsidRPr="0044158E" w:rsidRDefault="000E23EC" w:rsidP="000E23EC">
      <w:pPr>
        <w:shd w:val="clear" w:color="auto" w:fill="FFFFFF"/>
        <w:autoSpaceDE w:val="0"/>
        <w:autoSpaceDN w:val="0"/>
        <w:adjustRightInd w:val="0"/>
        <w:ind w:left="720"/>
        <w:jc w:val="both"/>
      </w:pPr>
    </w:p>
    <w:p w:rsidR="000E23EC" w:rsidRPr="00455A3D" w:rsidRDefault="000E23EC" w:rsidP="000E23EC">
      <w:pPr>
        <w:numPr>
          <w:ilvl w:val="0"/>
          <w:numId w:val="17"/>
        </w:numPr>
        <w:shd w:val="clear" w:color="auto" w:fill="FFFFFF"/>
        <w:autoSpaceDE w:val="0"/>
        <w:autoSpaceDN w:val="0"/>
        <w:adjustRightInd w:val="0"/>
      </w:pPr>
      <w:r w:rsidRPr="008450BA">
        <w:rPr>
          <w:b/>
        </w:rPr>
        <w:t>Режим начала занятий, расписание звонков</w:t>
      </w:r>
    </w:p>
    <w:p w:rsidR="000E23EC" w:rsidRPr="008450BA" w:rsidRDefault="000E23EC" w:rsidP="000E23EC">
      <w:pPr>
        <w:shd w:val="clear" w:color="auto" w:fill="FFFFFF"/>
        <w:autoSpaceDE w:val="0"/>
        <w:autoSpaceDN w:val="0"/>
        <w:adjustRightInd w:val="0"/>
        <w:ind w:left="36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96"/>
        <w:gridCol w:w="3491"/>
        <w:gridCol w:w="3052"/>
      </w:tblGrid>
      <w:tr w:rsidR="000E23EC" w:rsidRPr="008450BA" w:rsidTr="000E23EC">
        <w:trPr>
          <w:trHeight w:val="266"/>
        </w:trPr>
        <w:tc>
          <w:tcPr>
            <w:tcW w:w="7196" w:type="dxa"/>
            <w:gridSpan w:val="2"/>
          </w:tcPr>
          <w:p w:rsidR="000E23EC" w:rsidRPr="006C22AE" w:rsidRDefault="000E23EC" w:rsidP="000E23EC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 смена (1 класс</w:t>
            </w:r>
            <w:r w:rsidRPr="006C22AE">
              <w:rPr>
                <w:rFonts w:eastAsia="Calibri"/>
                <w:b/>
                <w:lang w:eastAsia="en-US"/>
              </w:rPr>
              <w:t>)</w:t>
            </w:r>
          </w:p>
        </w:tc>
        <w:tc>
          <w:tcPr>
            <w:tcW w:w="3110" w:type="dxa"/>
          </w:tcPr>
          <w:p w:rsidR="000E23EC" w:rsidRPr="006C22AE" w:rsidRDefault="000E23EC" w:rsidP="000E23EC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6C22AE">
              <w:rPr>
                <w:rFonts w:eastAsia="Calibri"/>
                <w:b/>
                <w:lang w:eastAsia="en-US"/>
              </w:rPr>
              <w:t>1смена</w:t>
            </w:r>
          </w:p>
        </w:tc>
      </w:tr>
      <w:tr w:rsidR="000E23EC" w:rsidRPr="008450BA" w:rsidTr="000E23EC">
        <w:trPr>
          <w:trHeight w:val="266"/>
        </w:trPr>
        <w:tc>
          <w:tcPr>
            <w:tcW w:w="3652" w:type="dxa"/>
          </w:tcPr>
          <w:p w:rsidR="000E23EC" w:rsidRPr="006C22AE" w:rsidRDefault="000E23EC" w:rsidP="000E23EC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6C22AE">
              <w:rPr>
                <w:rFonts w:eastAsia="Calibri"/>
                <w:b/>
                <w:lang w:eastAsia="en-US"/>
              </w:rPr>
              <w:t>1 полугодие</w:t>
            </w:r>
          </w:p>
        </w:tc>
        <w:tc>
          <w:tcPr>
            <w:tcW w:w="3544" w:type="dxa"/>
          </w:tcPr>
          <w:p w:rsidR="000E23EC" w:rsidRPr="006C22AE" w:rsidRDefault="000E23EC" w:rsidP="000E23EC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6C22AE">
              <w:rPr>
                <w:rFonts w:eastAsia="Calibri"/>
                <w:b/>
                <w:lang w:eastAsia="en-US"/>
              </w:rPr>
              <w:t>2 полугодие</w:t>
            </w:r>
          </w:p>
        </w:tc>
        <w:tc>
          <w:tcPr>
            <w:tcW w:w="3110" w:type="dxa"/>
          </w:tcPr>
          <w:p w:rsidR="000E23EC" w:rsidRPr="006C22AE" w:rsidRDefault="000E23EC" w:rsidP="000E23EC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6C22AE">
              <w:rPr>
                <w:rFonts w:eastAsia="Calibri"/>
                <w:b/>
                <w:lang w:eastAsia="en-US"/>
              </w:rPr>
              <w:t>2, 5-11 классы</w:t>
            </w:r>
          </w:p>
        </w:tc>
      </w:tr>
      <w:tr w:rsidR="000E23EC" w:rsidRPr="008450BA" w:rsidTr="000E23EC">
        <w:trPr>
          <w:trHeight w:val="1901"/>
        </w:trPr>
        <w:tc>
          <w:tcPr>
            <w:tcW w:w="3652" w:type="dxa"/>
          </w:tcPr>
          <w:p w:rsidR="000E23EC" w:rsidRPr="00C63972" w:rsidRDefault="000E23EC" w:rsidP="000E23EC">
            <w:pPr>
              <w:contextualSpacing/>
              <w:rPr>
                <w:rFonts w:eastAsia="Calibri"/>
                <w:lang w:eastAsia="en-US"/>
              </w:rPr>
            </w:pPr>
            <w:r w:rsidRPr="00C63972">
              <w:rPr>
                <w:rFonts w:eastAsia="Calibri"/>
                <w:lang w:eastAsia="en-US"/>
              </w:rPr>
              <w:t>1 урок 8.00 - 8.35</w:t>
            </w:r>
          </w:p>
          <w:p w:rsidR="000E23EC" w:rsidRPr="00C63972" w:rsidRDefault="000E23EC" w:rsidP="000E23EC">
            <w:pPr>
              <w:contextualSpacing/>
              <w:rPr>
                <w:rFonts w:eastAsia="Calibri"/>
                <w:lang w:eastAsia="en-US"/>
              </w:rPr>
            </w:pPr>
            <w:r w:rsidRPr="00C63972">
              <w:rPr>
                <w:rFonts w:eastAsia="Calibri"/>
                <w:lang w:eastAsia="en-US"/>
              </w:rPr>
              <w:t>2 урок 8.</w:t>
            </w:r>
            <w:r>
              <w:rPr>
                <w:rFonts w:eastAsia="Calibri"/>
                <w:lang w:eastAsia="en-US"/>
              </w:rPr>
              <w:t>4</w:t>
            </w:r>
            <w:r w:rsidRPr="00C63972">
              <w:rPr>
                <w:rFonts w:eastAsia="Calibri"/>
                <w:lang w:eastAsia="en-US"/>
              </w:rPr>
              <w:t>5 - 9.</w:t>
            </w:r>
            <w:r>
              <w:rPr>
                <w:rFonts w:eastAsia="Calibri"/>
                <w:lang w:eastAsia="en-US"/>
              </w:rPr>
              <w:t>20</w:t>
            </w:r>
          </w:p>
          <w:p w:rsidR="000E23EC" w:rsidRPr="00C63972" w:rsidRDefault="000E23EC" w:rsidP="000E23EC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Динамическая пауза  9.45</w:t>
            </w:r>
            <w:r w:rsidRPr="00C63972">
              <w:rPr>
                <w:rFonts w:eastAsia="Calibri"/>
                <w:lang w:eastAsia="en-US"/>
              </w:rPr>
              <w:t>-10.</w:t>
            </w:r>
            <w:r>
              <w:rPr>
                <w:rFonts w:eastAsia="Calibri"/>
                <w:lang w:eastAsia="en-US"/>
              </w:rPr>
              <w:t>25</w:t>
            </w:r>
          </w:p>
          <w:p w:rsidR="000E23EC" w:rsidRPr="00C63972" w:rsidRDefault="000E23EC" w:rsidP="000E23EC">
            <w:pPr>
              <w:contextualSpacing/>
              <w:rPr>
                <w:rFonts w:eastAsia="Calibri"/>
                <w:lang w:eastAsia="en-US"/>
              </w:rPr>
            </w:pPr>
            <w:r w:rsidRPr="00C63972">
              <w:rPr>
                <w:rFonts w:eastAsia="Calibri"/>
                <w:lang w:eastAsia="en-US"/>
              </w:rPr>
              <w:t>3 урок 1</w:t>
            </w:r>
            <w:r>
              <w:rPr>
                <w:rFonts w:eastAsia="Calibri"/>
                <w:lang w:eastAsia="en-US"/>
              </w:rPr>
              <w:t>0.25-11.00</w:t>
            </w:r>
          </w:p>
          <w:p w:rsidR="000E23EC" w:rsidRPr="00C63972" w:rsidRDefault="000E23EC" w:rsidP="000E23EC">
            <w:pPr>
              <w:contextualSpacing/>
              <w:rPr>
                <w:rFonts w:eastAsia="Calibri"/>
                <w:lang w:eastAsia="en-US"/>
              </w:rPr>
            </w:pPr>
            <w:r w:rsidRPr="00C63972">
              <w:rPr>
                <w:rFonts w:eastAsia="Calibri"/>
                <w:lang w:eastAsia="en-US"/>
              </w:rPr>
              <w:t>4 урок 1</w:t>
            </w:r>
            <w:r w:rsidRPr="0036511D">
              <w:rPr>
                <w:rFonts w:eastAsia="Calibri"/>
                <w:lang w:eastAsia="en-US"/>
              </w:rPr>
              <w:t>1</w:t>
            </w:r>
            <w:r w:rsidRPr="00C63972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10</w:t>
            </w:r>
            <w:r w:rsidRPr="00C63972">
              <w:rPr>
                <w:rFonts w:eastAsia="Calibri"/>
                <w:lang w:eastAsia="en-US"/>
              </w:rPr>
              <w:t>-11.</w:t>
            </w:r>
            <w:r>
              <w:rPr>
                <w:rFonts w:eastAsia="Calibri"/>
                <w:lang w:eastAsia="en-US"/>
              </w:rPr>
              <w:t>45</w:t>
            </w:r>
          </w:p>
          <w:p w:rsidR="000E23EC" w:rsidRPr="00C63972" w:rsidRDefault="000E23EC" w:rsidP="000E23EC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3544" w:type="dxa"/>
          </w:tcPr>
          <w:p w:rsidR="000E23EC" w:rsidRPr="00C63972" w:rsidRDefault="000E23EC" w:rsidP="000E23EC">
            <w:pPr>
              <w:contextualSpacing/>
              <w:rPr>
                <w:rFonts w:eastAsia="Calibri"/>
                <w:lang w:eastAsia="en-US"/>
              </w:rPr>
            </w:pPr>
            <w:r w:rsidRPr="00C63972">
              <w:rPr>
                <w:rFonts w:eastAsia="Calibri"/>
                <w:lang w:eastAsia="en-US"/>
              </w:rPr>
              <w:t>1 урок 8.00 - 8.4</w:t>
            </w:r>
            <w:r>
              <w:rPr>
                <w:rFonts w:eastAsia="Calibri"/>
                <w:lang w:eastAsia="en-US"/>
              </w:rPr>
              <w:t>0</w:t>
            </w:r>
          </w:p>
          <w:p w:rsidR="000E23EC" w:rsidRPr="00C63972" w:rsidRDefault="000E23EC" w:rsidP="000E23EC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 урок 8.50</w:t>
            </w:r>
            <w:r w:rsidRPr="00C63972">
              <w:rPr>
                <w:rFonts w:eastAsia="Calibri"/>
                <w:lang w:eastAsia="en-US"/>
              </w:rPr>
              <w:t xml:space="preserve"> - 9.</w:t>
            </w:r>
            <w:r>
              <w:rPr>
                <w:rFonts w:eastAsia="Calibri"/>
                <w:lang w:eastAsia="en-US"/>
              </w:rPr>
              <w:t>3</w:t>
            </w:r>
            <w:r w:rsidRPr="00C63972">
              <w:rPr>
                <w:rFonts w:eastAsia="Calibri"/>
                <w:lang w:eastAsia="en-US"/>
              </w:rPr>
              <w:t>0</w:t>
            </w:r>
          </w:p>
          <w:p w:rsidR="000E23EC" w:rsidRPr="00C63972" w:rsidRDefault="000E23EC" w:rsidP="000E23EC">
            <w:pPr>
              <w:contextualSpacing/>
              <w:rPr>
                <w:rFonts w:eastAsia="Calibri"/>
                <w:lang w:eastAsia="en-US"/>
              </w:rPr>
            </w:pPr>
            <w:r w:rsidRPr="00C63972">
              <w:rPr>
                <w:rFonts w:eastAsia="Calibri"/>
                <w:lang w:eastAsia="en-US"/>
              </w:rPr>
              <w:t>Динамическая пауза 9.</w:t>
            </w:r>
            <w:r>
              <w:rPr>
                <w:rFonts w:eastAsia="Calibri"/>
                <w:lang w:eastAsia="en-US"/>
              </w:rPr>
              <w:t>55</w:t>
            </w:r>
            <w:r w:rsidRPr="00C63972">
              <w:rPr>
                <w:rFonts w:eastAsia="Calibri"/>
                <w:lang w:eastAsia="en-US"/>
              </w:rPr>
              <w:t>-10.</w:t>
            </w:r>
            <w:r>
              <w:rPr>
                <w:rFonts w:eastAsia="Calibri"/>
                <w:lang w:eastAsia="en-US"/>
              </w:rPr>
              <w:t>35</w:t>
            </w:r>
          </w:p>
          <w:p w:rsidR="000E23EC" w:rsidRPr="00C63972" w:rsidRDefault="000E23EC" w:rsidP="000E23EC">
            <w:pPr>
              <w:contextualSpacing/>
              <w:rPr>
                <w:rFonts w:eastAsia="Calibri"/>
                <w:lang w:eastAsia="en-US"/>
              </w:rPr>
            </w:pPr>
            <w:r w:rsidRPr="00C63972">
              <w:rPr>
                <w:rFonts w:eastAsia="Calibri"/>
                <w:lang w:eastAsia="en-US"/>
              </w:rPr>
              <w:t>3 урок 1</w:t>
            </w:r>
            <w:r>
              <w:rPr>
                <w:rFonts w:eastAsia="Calibri"/>
                <w:lang w:eastAsia="en-US"/>
              </w:rPr>
              <w:t>1</w:t>
            </w:r>
            <w:r w:rsidRPr="00C63972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0</w:t>
            </w:r>
            <w:r w:rsidRPr="00C63972">
              <w:rPr>
                <w:rFonts w:eastAsia="Calibri"/>
                <w:lang w:eastAsia="en-US"/>
              </w:rPr>
              <w:t>0 - 11.</w:t>
            </w:r>
            <w:r>
              <w:rPr>
                <w:rFonts w:eastAsia="Calibri"/>
                <w:lang w:eastAsia="en-US"/>
              </w:rPr>
              <w:t>40</w:t>
            </w:r>
          </w:p>
          <w:p w:rsidR="000E23EC" w:rsidRPr="00C63972" w:rsidRDefault="000E23EC" w:rsidP="000E23EC">
            <w:pPr>
              <w:contextualSpacing/>
              <w:rPr>
                <w:rFonts w:eastAsia="Calibri"/>
                <w:lang w:eastAsia="en-US"/>
              </w:rPr>
            </w:pPr>
            <w:r w:rsidRPr="00C63972">
              <w:rPr>
                <w:rFonts w:eastAsia="Calibri"/>
                <w:lang w:eastAsia="en-US"/>
              </w:rPr>
              <w:t>4 урок 11.</w:t>
            </w:r>
            <w:r>
              <w:rPr>
                <w:rFonts w:eastAsia="Calibri"/>
                <w:lang w:eastAsia="en-US"/>
              </w:rPr>
              <w:t>50</w:t>
            </w:r>
            <w:r w:rsidRPr="00C63972">
              <w:rPr>
                <w:rFonts w:eastAsia="Calibri"/>
                <w:lang w:eastAsia="en-US"/>
              </w:rPr>
              <w:t xml:space="preserve"> - 12.</w:t>
            </w:r>
            <w:r>
              <w:rPr>
                <w:rFonts w:eastAsia="Calibri"/>
                <w:lang w:eastAsia="en-US"/>
              </w:rPr>
              <w:t>3</w:t>
            </w:r>
            <w:r w:rsidRPr="00C63972">
              <w:rPr>
                <w:rFonts w:eastAsia="Calibri"/>
                <w:lang w:eastAsia="en-US"/>
              </w:rPr>
              <w:t>0</w:t>
            </w:r>
          </w:p>
          <w:p w:rsidR="000E23EC" w:rsidRPr="00C63972" w:rsidRDefault="000E23EC" w:rsidP="000E23EC">
            <w:pPr>
              <w:contextualSpacing/>
              <w:rPr>
                <w:rFonts w:eastAsia="Calibri"/>
                <w:lang w:eastAsia="en-US"/>
              </w:rPr>
            </w:pPr>
            <w:r w:rsidRPr="00C63972">
              <w:rPr>
                <w:rFonts w:eastAsia="Calibri"/>
                <w:lang w:eastAsia="en-US"/>
              </w:rPr>
              <w:t>5 урок 12.</w:t>
            </w:r>
            <w:r>
              <w:rPr>
                <w:rFonts w:eastAsia="Calibri"/>
                <w:lang w:eastAsia="en-US"/>
              </w:rPr>
              <w:t>4</w:t>
            </w:r>
            <w:r w:rsidRPr="00C63972">
              <w:rPr>
                <w:rFonts w:eastAsia="Calibri"/>
                <w:lang w:eastAsia="en-US"/>
              </w:rPr>
              <w:t>0 - 13.</w:t>
            </w:r>
            <w:r>
              <w:rPr>
                <w:rFonts w:eastAsia="Calibri"/>
                <w:lang w:eastAsia="en-US"/>
              </w:rPr>
              <w:t>20</w:t>
            </w:r>
          </w:p>
        </w:tc>
        <w:tc>
          <w:tcPr>
            <w:tcW w:w="3110" w:type="dxa"/>
          </w:tcPr>
          <w:p w:rsidR="000E23EC" w:rsidRPr="006C22AE" w:rsidRDefault="000E23EC" w:rsidP="000E23EC">
            <w:pPr>
              <w:contextualSpacing/>
              <w:rPr>
                <w:rFonts w:eastAsia="Calibri"/>
                <w:lang w:eastAsia="en-US"/>
              </w:rPr>
            </w:pPr>
            <w:r w:rsidRPr="006C22AE">
              <w:rPr>
                <w:rFonts w:eastAsia="Calibri"/>
                <w:lang w:eastAsia="en-US"/>
              </w:rPr>
              <w:t>1 урок 8.00 - 8.40</w:t>
            </w:r>
          </w:p>
          <w:p w:rsidR="000E23EC" w:rsidRPr="006C22AE" w:rsidRDefault="000E23EC" w:rsidP="000E23EC">
            <w:pPr>
              <w:contextualSpacing/>
              <w:rPr>
                <w:rFonts w:eastAsia="Calibri"/>
                <w:lang w:eastAsia="en-US"/>
              </w:rPr>
            </w:pPr>
            <w:r w:rsidRPr="006C22AE">
              <w:rPr>
                <w:rFonts w:eastAsia="Calibri"/>
                <w:lang w:eastAsia="en-US"/>
              </w:rPr>
              <w:t xml:space="preserve">2 урок </w:t>
            </w:r>
            <w:r>
              <w:rPr>
                <w:rFonts w:eastAsia="Calibri"/>
                <w:lang w:eastAsia="en-US"/>
              </w:rPr>
              <w:t>8</w:t>
            </w:r>
            <w:r w:rsidRPr="006C22AE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5</w:t>
            </w:r>
            <w:r w:rsidRPr="006C22AE">
              <w:rPr>
                <w:rFonts w:eastAsia="Calibri"/>
                <w:lang w:eastAsia="en-US"/>
              </w:rPr>
              <w:t>0 - 9.</w:t>
            </w:r>
            <w:r>
              <w:rPr>
                <w:rFonts w:eastAsia="Calibri"/>
                <w:lang w:eastAsia="en-US"/>
              </w:rPr>
              <w:t>3</w:t>
            </w:r>
            <w:r w:rsidRPr="006C22AE">
              <w:rPr>
                <w:rFonts w:eastAsia="Calibri"/>
                <w:lang w:eastAsia="en-US"/>
              </w:rPr>
              <w:t>0</w:t>
            </w:r>
          </w:p>
          <w:p w:rsidR="000E23EC" w:rsidRPr="006C22AE" w:rsidRDefault="000E23EC" w:rsidP="000E23EC">
            <w:pPr>
              <w:contextualSpacing/>
              <w:rPr>
                <w:rFonts w:eastAsia="Calibri"/>
                <w:lang w:eastAsia="en-US"/>
              </w:rPr>
            </w:pPr>
            <w:r w:rsidRPr="006C22AE">
              <w:rPr>
                <w:rFonts w:eastAsia="Calibri"/>
                <w:lang w:eastAsia="en-US"/>
              </w:rPr>
              <w:t xml:space="preserve">3 урок </w:t>
            </w:r>
            <w:r>
              <w:rPr>
                <w:rFonts w:eastAsia="Calibri"/>
                <w:lang w:eastAsia="en-US"/>
              </w:rPr>
              <w:t>9</w:t>
            </w:r>
            <w:r w:rsidRPr="006C22AE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55</w:t>
            </w:r>
            <w:r w:rsidRPr="006C22AE">
              <w:rPr>
                <w:rFonts w:eastAsia="Calibri"/>
                <w:lang w:eastAsia="en-US"/>
              </w:rPr>
              <w:t xml:space="preserve"> – 10.</w:t>
            </w:r>
            <w:r>
              <w:rPr>
                <w:rFonts w:eastAsia="Calibri"/>
                <w:lang w:eastAsia="en-US"/>
              </w:rPr>
              <w:t>35</w:t>
            </w:r>
          </w:p>
          <w:p w:rsidR="000E23EC" w:rsidRPr="006C22AE" w:rsidRDefault="000E23EC" w:rsidP="000E23EC">
            <w:pPr>
              <w:contextualSpacing/>
              <w:rPr>
                <w:rFonts w:eastAsia="Calibri"/>
                <w:lang w:eastAsia="en-US"/>
              </w:rPr>
            </w:pPr>
            <w:r w:rsidRPr="006C22AE">
              <w:rPr>
                <w:rFonts w:eastAsia="Calibri"/>
                <w:lang w:eastAsia="en-US"/>
              </w:rPr>
              <w:t>4 урок 11.00 - 11.40</w:t>
            </w:r>
          </w:p>
          <w:p w:rsidR="000E23EC" w:rsidRPr="006C22AE" w:rsidRDefault="000E23EC" w:rsidP="000E23EC">
            <w:pPr>
              <w:contextualSpacing/>
              <w:rPr>
                <w:rFonts w:eastAsia="Calibri"/>
                <w:lang w:eastAsia="en-US"/>
              </w:rPr>
            </w:pPr>
            <w:r w:rsidRPr="006C22AE">
              <w:rPr>
                <w:rFonts w:eastAsia="Calibri"/>
                <w:lang w:eastAsia="en-US"/>
              </w:rPr>
              <w:t>5 урок 1</w:t>
            </w:r>
            <w:r>
              <w:rPr>
                <w:rFonts w:eastAsia="Calibri"/>
                <w:lang w:eastAsia="en-US"/>
              </w:rPr>
              <w:t>1</w:t>
            </w:r>
            <w:r w:rsidRPr="006C22AE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5</w:t>
            </w:r>
            <w:r w:rsidRPr="006C22AE">
              <w:rPr>
                <w:rFonts w:eastAsia="Calibri"/>
                <w:lang w:eastAsia="en-US"/>
              </w:rPr>
              <w:t>0 - 12.</w:t>
            </w:r>
            <w:r>
              <w:rPr>
                <w:rFonts w:eastAsia="Calibri"/>
                <w:lang w:eastAsia="en-US"/>
              </w:rPr>
              <w:t>3</w:t>
            </w:r>
            <w:r w:rsidRPr="006C22AE">
              <w:rPr>
                <w:rFonts w:eastAsia="Calibri"/>
                <w:lang w:eastAsia="en-US"/>
              </w:rPr>
              <w:t>0</w:t>
            </w:r>
          </w:p>
          <w:p w:rsidR="000E23EC" w:rsidRPr="006C22AE" w:rsidRDefault="000E23EC" w:rsidP="000E23EC">
            <w:pPr>
              <w:contextualSpacing/>
              <w:rPr>
                <w:rFonts w:eastAsia="Calibri"/>
                <w:lang w:eastAsia="en-US"/>
              </w:rPr>
            </w:pPr>
            <w:r w:rsidRPr="006C22AE">
              <w:rPr>
                <w:rFonts w:eastAsia="Calibri"/>
                <w:lang w:eastAsia="en-US"/>
              </w:rPr>
              <w:t>6 урок 12.</w:t>
            </w:r>
            <w:r>
              <w:rPr>
                <w:rFonts w:eastAsia="Calibri"/>
                <w:lang w:eastAsia="en-US"/>
              </w:rPr>
              <w:t>4</w:t>
            </w:r>
            <w:r w:rsidRPr="006C22AE">
              <w:rPr>
                <w:rFonts w:eastAsia="Calibri"/>
                <w:lang w:eastAsia="en-US"/>
              </w:rPr>
              <w:t>0 - 13.</w:t>
            </w:r>
            <w:r>
              <w:rPr>
                <w:rFonts w:eastAsia="Calibri"/>
                <w:lang w:eastAsia="en-US"/>
              </w:rPr>
              <w:t>2</w:t>
            </w:r>
            <w:r w:rsidRPr="006C22AE">
              <w:rPr>
                <w:rFonts w:eastAsia="Calibri"/>
                <w:lang w:eastAsia="en-US"/>
              </w:rPr>
              <w:t>0</w:t>
            </w:r>
          </w:p>
          <w:p w:rsidR="000E23EC" w:rsidRPr="006C22AE" w:rsidRDefault="000E23EC" w:rsidP="000E23EC">
            <w:pPr>
              <w:contextualSpacing/>
              <w:rPr>
                <w:rFonts w:eastAsia="Calibri"/>
                <w:lang w:eastAsia="en-US"/>
              </w:rPr>
            </w:pPr>
            <w:r w:rsidRPr="006C22AE">
              <w:rPr>
                <w:rFonts w:eastAsia="Calibri"/>
                <w:lang w:eastAsia="en-US"/>
              </w:rPr>
              <w:t>7 урок 13.</w:t>
            </w:r>
            <w:r>
              <w:rPr>
                <w:rFonts w:eastAsia="Calibri"/>
                <w:lang w:eastAsia="en-US"/>
              </w:rPr>
              <w:t>3</w:t>
            </w:r>
            <w:r w:rsidRPr="006C22AE">
              <w:rPr>
                <w:rFonts w:eastAsia="Calibri"/>
                <w:lang w:eastAsia="en-US"/>
              </w:rPr>
              <w:t>0 – 14.</w:t>
            </w:r>
            <w:r>
              <w:rPr>
                <w:rFonts w:eastAsia="Calibri"/>
                <w:lang w:eastAsia="en-US"/>
              </w:rPr>
              <w:t>1</w:t>
            </w:r>
            <w:r w:rsidRPr="006C22AE">
              <w:rPr>
                <w:rFonts w:eastAsia="Calibri"/>
                <w:lang w:eastAsia="en-US"/>
              </w:rPr>
              <w:t>0</w:t>
            </w:r>
          </w:p>
        </w:tc>
      </w:tr>
    </w:tbl>
    <w:p w:rsidR="000E23EC" w:rsidRDefault="000E23EC" w:rsidP="000E23EC">
      <w:pPr>
        <w:shd w:val="clear" w:color="auto" w:fill="FFFFFF"/>
        <w:autoSpaceDE w:val="0"/>
        <w:autoSpaceDN w:val="0"/>
        <w:adjustRightInd w:val="0"/>
      </w:pPr>
    </w:p>
    <w:p w:rsidR="000E23EC" w:rsidRDefault="000E23EC" w:rsidP="000E23EC">
      <w:pPr>
        <w:shd w:val="clear" w:color="auto" w:fill="FFFFFF"/>
        <w:autoSpaceDE w:val="0"/>
        <w:autoSpaceDN w:val="0"/>
        <w:adjustRightInd w:val="0"/>
      </w:pPr>
      <w:r w:rsidRPr="008450BA">
        <w:t xml:space="preserve">Перерыв между обязательными и факультативными </w:t>
      </w:r>
      <w:r w:rsidRPr="005E7E07">
        <w:t>занятиями не менее 45</w:t>
      </w:r>
      <w:r w:rsidRPr="008450BA">
        <w:t xml:space="preserve">  мин.</w:t>
      </w:r>
    </w:p>
    <w:p w:rsidR="000E23EC" w:rsidRPr="008450BA" w:rsidRDefault="000E23EC" w:rsidP="000E23EC">
      <w:pPr>
        <w:shd w:val="clear" w:color="auto" w:fill="FFFFFF"/>
        <w:autoSpaceDE w:val="0"/>
        <w:autoSpaceDN w:val="0"/>
        <w:adjustRightInd w:val="0"/>
      </w:pPr>
    </w:p>
    <w:p w:rsidR="000E23EC" w:rsidRDefault="000E23EC" w:rsidP="000E23EC">
      <w:pPr>
        <w:shd w:val="clear" w:color="auto" w:fill="FFFFFF"/>
        <w:autoSpaceDE w:val="0"/>
        <w:autoSpaceDN w:val="0"/>
        <w:adjustRightInd w:val="0"/>
        <w:rPr>
          <w:b/>
          <w:bCs/>
          <w:szCs w:val="20"/>
        </w:rPr>
      </w:pPr>
    </w:p>
    <w:p w:rsidR="000E23EC" w:rsidRDefault="000E23EC" w:rsidP="000E23EC">
      <w:pPr>
        <w:shd w:val="clear" w:color="auto" w:fill="FFFFFF"/>
        <w:autoSpaceDE w:val="0"/>
        <w:autoSpaceDN w:val="0"/>
        <w:adjustRightInd w:val="0"/>
        <w:ind w:left="360"/>
        <w:rPr>
          <w:b/>
          <w:bCs/>
          <w:szCs w:val="20"/>
        </w:rPr>
      </w:pPr>
      <w:r>
        <w:rPr>
          <w:b/>
          <w:bCs/>
          <w:szCs w:val="20"/>
        </w:rPr>
        <w:t>Режим чередования учебной</w:t>
      </w:r>
      <w:r w:rsidRPr="002A7F20">
        <w:rPr>
          <w:b/>
          <w:bCs/>
          <w:szCs w:val="20"/>
        </w:rPr>
        <w:t xml:space="preserve"> деятельности</w:t>
      </w:r>
    </w:p>
    <w:p w:rsidR="000E23EC" w:rsidRDefault="000E23EC" w:rsidP="000E23EC">
      <w:pPr>
        <w:shd w:val="clear" w:color="auto" w:fill="FFFFFF"/>
        <w:autoSpaceDE w:val="0"/>
        <w:autoSpaceDN w:val="0"/>
        <w:adjustRightInd w:val="0"/>
        <w:ind w:left="360"/>
        <w:rPr>
          <w:b/>
          <w:bCs/>
          <w:szCs w:val="20"/>
        </w:rPr>
      </w:pP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268"/>
        <w:gridCol w:w="2551"/>
        <w:gridCol w:w="2268"/>
        <w:gridCol w:w="1985"/>
      </w:tblGrid>
      <w:tr w:rsidR="000E23EC" w:rsidRPr="002A7F20" w:rsidTr="000E23EC">
        <w:tc>
          <w:tcPr>
            <w:tcW w:w="851" w:type="dxa"/>
          </w:tcPr>
          <w:p w:rsidR="000E23EC" w:rsidRPr="002A7F20" w:rsidRDefault="000E23EC" w:rsidP="000E23EC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7087" w:type="dxa"/>
            <w:gridSpan w:val="3"/>
          </w:tcPr>
          <w:p w:rsidR="000E23EC" w:rsidRPr="002A7F20" w:rsidRDefault="000E23EC" w:rsidP="000E23EC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Учебная деятельность</w:t>
            </w:r>
            <w:r w:rsidRPr="002A7F20">
              <w:rPr>
                <w:b/>
                <w:bCs/>
                <w:szCs w:val="20"/>
              </w:rPr>
              <w:t xml:space="preserve"> </w:t>
            </w:r>
          </w:p>
        </w:tc>
        <w:tc>
          <w:tcPr>
            <w:tcW w:w="1985" w:type="dxa"/>
          </w:tcPr>
          <w:p w:rsidR="000E23EC" w:rsidRDefault="000E23EC" w:rsidP="000E23EC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0"/>
              </w:rPr>
            </w:pPr>
          </w:p>
        </w:tc>
      </w:tr>
      <w:tr w:rsidR="000E23EC" w:rsidRPr="002A7F20" w:rsidTr="000E23EC">
        <w:tc>
          <w:tcPr>
            <w:tcW w:w="851" w:type="dxa"/>
          </w:tcPr>
          <w:p w:rsidR="000E23EC" w:rsidRPr="002A7F20" w:rsidRDefault="000E23EC" w:rsidP="000E23EC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0"/>
              </w:rPr>
            </w:pPr>
            <w:r w:rsidRPr="002A7F20">
              <w:rPr>
                <w:b/>
                <w:bCs/>
                <w:szCs w:val="20"/>
              </w:rPr>
              <w:t>Классы</w:t>
            </w:r>
          </w:p>
        </w:tc>
        <w:tc>
          <w:tcPr>
            <w:tcW w:w="4819" w:type="dxa"/>
            <w:gridSpan w:val="2"/>
          </w:tcPr>
          <w:p w:rsidR="000E23EC" w:rsidRPr="002A7F20" w:rsidRDefault="000E23EC" w:rsidP="000E23EC">
            <w:pPr>
              <w:autoSpaceDE w:val="0"/>
              <w:autoSpaceDN w:val="0"/>
              <w:adjustRightInd w:val="0"/>
              <w:ind w:left="444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ФГОС</w:t>
            </w:r>
          </w:p>
        </w:tc>
        <w:tc>
          <w:tcPr>
            <w:tcW w:w="4253" w:type="dxa"/>
            <w:gridSpan w:val="2"/>
          </w:tcPr>
          <w:p w:rsidR="000E23EC" w:rsidRDefault="000E23EC" w:rsidP="000E23EC">
            <w:pPr>
              <w:autoSpaceDE w:val="0"/>
              <w:autoSpaceDN w:val="0"/>
              <w:adjustRightInd w:val="0"/>
              <w:ind w:left="-108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ф</w:t>
            </w:r>
            <w:r w:rsidRPr="002A7F20">
              <w:rPr>
                <w:b/>
                <w:bCs/>
                <w:szCs w:val="20"/>
              </w:rPr>
              <w:t>акультативных</w:t>
            </w:r>
            <w:r>
              <w:rPr>
                <w:b/>
                <w:bCs/>
                <w:szCs w:val="20"/>
              </w:rPr>
              <w:t xml:space="preserve"> (ФК ГОС-2004)</w:t>
            </w:r>
          </w:p>
        </w:tc>
      </w:tr>
      <w:tr w:rsidR="000E23EC" w:rsidRPr="002A7F20" w:rsidTr="000E23EC">
        <w:tc>
          <w:tcPr>
            <w:tcW w:w="851" w:type="dxa"/>
          </w:tcPr>
          <w:p w:rsidR="000E23EC" w:rsidRPr="002A7F20" w:rsidRDefault="000E23EC" w:rsidP="000E23EC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2268" w:type="dxa"/>
          </w:tcPr>
          <w:p w:rsidR="000E23EC" w:rsidRPr="002A7F20" w:rsidRDefault="000E23EC" w:rsidP="000E23EC">
            <w:pPr>
              <w:autoSpaceDE w:val="0"/>
              <w:autoSpaceDN w:val="0"/>
              <w:adjustRightInd w:val="0"/>
              <w:ind w:left="444"/>
              <w:jc w:val="center"/>
              <w:rPr>
                <w:b/>
                <w:bCs/>
                <w:szCs w:val="20"/>
              </w:rPr>
            </w:pPr>
            <w:r w:rsidRPr="002A7F20">
              <w:rPr>
                <w:b/>
                <w:bCs/>
                <w:szCs w:val="20"/>
              </w:rPr>
              <w:t>1 смена</w:t>
            </w:r>
          </w:p>
        </w:tc>
        <w:tc>
          <w:tcPr>
            <w:tcW w:w="2551" w:type="dxa"/>
          </w:tcPr>
          <w:p w:rsidR="000E23EC" w:rsidRPr="002A7F20" w:rsidRDefault="000E23EC" w:rsidP="000E23EC">
            <w:pPr>
              <w:autoSpaceDE w:val="0"/>
              <w:autoSpaceDN w:val="0"/>
              <w:adjustRightInd w:val="0"/>
              <w:ind w:left="444" w:hanging="444"/>
              <w:jc w:val="center"/>
              <w:rPr>
                <w:b/>
                <w:bCs/>
                <w:szCs w:val="20"/>
              </w:rPr>
            </w:pPr>
            <w:r w:rsidRPr="002A7F20">
              <w:rPr>
                <w:b/>
                <w:bCs/>
                <w:szCs w:val="20"/>
              </w:rPr>
              <w:t>2 смена</w:t>
            </w:r>
          </w:p>
        </w:tc>
        <w:tc>
          <w:tcPr>
            <w:tcW w:w="2268" w:type="dxa"/>
          </w:tcPr>
          <w:p w:rsidR="000E23EC" w:rsidRPr="002A7F20" w:rsidRDefault="000E23EC" w:rsidP="000E23EC">
            <w:pPr>
              <w:autoSpaceDE w:val="0"/>
              <w:autoSpaceDN w:val="0"/>
              <w:adjustRightInd w:val="0"/>
              <w:ind w:left="444"/>
              <w:jc w:val="center"/>
              <w:rPr>
                <w:b/>
                <w:bCs/>
                <w:szCs w:val="20"/>
              </w:rPr>
            </w:pPr>
            <w:r w:rsidRPr="002A7F20">
              <w:rPr>
                <w:b/>
                <w:bCs/>
                <w:szCs w:val="20"/>
              </w:rPr>
              <w:t>1 смена</w:t>
            </w:r>
          </w:p>
        </w:tc>
        <w:tc>
          <w:tcPr>
            <w:tcW w:w="1985" w:type="dxa"/>
          </w:tcPr>
          <w:p w:rsidR="000E23EC" w:rsidRPr="002A7F20" w:rsidRDefault="000E23EC" w:rsidP="000E23EC">
            <w:pPr>
              <w:autoSpaceDE w:val="0"/>
              <w:autoSpaceDN w:val="0"/>
              <w:adjustRightInd w:val="0"/>
              <w:ind w:left="444"/>
              <w:jc w:val="center"/>
              <w:rPr>
                <w:b/>
                <w:bCs/>
                <w:szCs w:val="20"/>
              </w:rPr>
            </w:pPr>
            <w:r w:rsidRPr="002A7F20">
              <w:rPr>
                <w:b/>
                <w:bCs/>
                <w:szCs w:val="20"/>
              </w:rPr>
              <w:t>2 смена</w:t>
            </w:r>
          </w:p>
        </w:tc>
      </w:tr>
      <w:tr w:rsidR="000E23EC" w:rsidRPr="002A7F20" w:rsidTr="000E23EC">
        <w:tc>
          <w:tcPr>
            <w:tcW w:w="851" w:type="dxa"/>
          </w:tcPr>
          <w:p w:rsidR="000E23EC" w:rsidRPr="002A7F20" w:rsidRDefault="000E23EC" w:rsidP="000E23EC">
            <w:pPr>
              <w:autoSpaceDE w:val="0"/>
              <w:autoSpaceDN w:val="0"/>
              <w:adjustRightInd w:val="0"/>
              <w:jc w:val="center"/>
              <w:rPr>
                <w:bCs/>
                <w:szCs w:val="20"/>
              </w:rPr>
            </w:pPr>
            <w:r w:rsidRPr="002A7F20">
              <w:rPr>
                <w:bCs/>
                <w:szCs w:val="20"/>
              </w:rPr>
              <w:t>1</w:t>
            </w:r>
          </w:p>
        </w:tc>
        <w:tc>
          <w:tcPr>
            <w:tcW w:w="2268" w:type="dxa"/>
          </w:tcPr>
          <w:p w:rsidR="000E23EC" w:rsidRPr="002A7F20" w:rsidRDefault="000E23EC" w:rsidP="000E23EC">
            <w:pPr>
              <w:autoSpaceDE w:val="0"/>
              <w:autoSpaceDN w:val="0"/>
              <w:adjustRightInd w:val="0"/>
              <w:ind w:left="33" w:right="-108" w:firstLine="161"/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уроки</w:t>
            </w:r>
          </w:p>
        </w:tc>
        <w:tc>
          <w:tcPr>
            <w:tcW w:w="2551" w:type="dxa"/>
          </w:tcPr>
          <w:p w:rsidR="000E23EC" w:rsidRPr="002A7F20" w:rsidRDefault="000E23EC" w:rsidP="000E23EC">
            <w:pPr>
              <w:autoSpaceDE w:val="0"/>
              <w:autoSpaceDN w:val="0"/>
              <w:adjustRightInd w:val="0"/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внеурочная деятельность</w:t>
            </w:r>
          </w:p>
        </w:tc>
        <w:tc>
          <w:tcPr>
            <w:tcW w:w="2268" w:type="dxa"/>
          </w:tcPr>
          <w:p w:rsidR="000E23EC" w:rsidRPr="002A7F20" w:rsidRDefault="000E23EC" w:rsidP="000E23EC">
            <w:pPr>
              <w:autoSpaceDE w:val="0"/>
              <w:autoSpaceDN w:val="0"/>
              <w:adjustRightInd w:val="0"/>
              <w:jc w:val="center"/>
              <w:rPr>
                <w:bCs/>
                <w:szCs w:val="20"/>
              </w:rPr>
            </w:pPr>
          </w:p>
        </w:tc>
        <w:tc>
          <w:tcPr>
            <w:tcW w:w="1985" w:type="dxa"/>
          </w:tcPr>
          <w:p w:rsidR="000E23EC" w:rsidRPr="002A7F20" w:rsidRDefault="000E23EC" w:rsidP="000E23EC">
            <w:pPr>
              <w:autoSpaceDE w:val="0"/>
              <w:autoSpaceDN w:val="0"/>
              <w:adjustRightInd w:val="0"/>
              <w:jc w:val="center"/>
              <w:rPr>
                <w:bCs/>
                <w:szCs w:val="20"/>
              </w:rPr>
            </w:pPr>
          </w:p>
        </w:tc>
      </w:tr>
      <w:tr w:rsidR="000E23EC" w:rsidRPr="002A7F20" w:rsidTr="000E23EC">
        <w:tc>
          <w:tcPr>
            <w:tcW w:w="851" w:type="dxa"/>
          </w:tcPr>
          <w:p w:rsidR="000E23EC" w:rsidRPr="002A7F20" w:rsidRDefault="000E23EC" w:rsidP="000E23EC">
            <w:pPr>
              <w:autoSpaceDE w:val="0"/>
              <w:autoSpaceDN w:val="0"/>
              <w:adjustRightInd w:val="0"/>
              <w:jc w:val="center"/>
              <w:rPr>
                <w:bCs/>
                <w:szCs w:val="20"/>
              </w:rPr>
            </w:pPr>
            <w:r w:rsidRPr="002A7F20">
              <w:rPr>
                <w:bCs/>
                <w:szCs w:val="20"/>
              </w:rPr>
              <w:t xml:space="preserve">2 </w:t>
            </w:r>
          </w:p>
        </w:tc>
        <w:tc>
          <w:tcPr>
            <w:tcW w:w="2268" w:type="dxa"/>
          </w:tcPr>
          <w:p w:rsidR="000E23EC" w:rsidRPr="002A7F20" w:rsidRDefault="000E23EC" w:rsidP="000E23EC">
            <w:pPr>
              <w:autoSpaceDE w:val="0"/>
              <w:autoSpaceDN w:val="0"/>
              <w:adjustRightInd w:val="0"/>
              <w:ind w:left="33" w:right="-108" w:firstLine="161"/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уроки</w:t>
            </w:r>
          </w:p>
        </w:tc>
        <w:tc>
          <w:tcPr>
            <w:tcW w:w="2551" w:type="dxa"/>
          </w:tcPr>
          <w:p w:rsidR="000E23EC" w:rsidRPr="002A7F20" w:rsidRDefault="000E23EC" w:rsidP="000E23EC">
            <w:pPr>
              <w:autoSpaceDE w:val="0"/>
              <w:autoSpaceDN w:val="0"/>
              <w:adjustRightInd w:val="0"/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внеурочная деятельность</w:t>
            </w:r>
          </w:p>
        </w:tc>
        <w:tc>
          <w:tcPr>
            <w:tcW w:w="2268" w:type="dxa"/>
          </w:tcPr>
          <w:p w:rsidR="000E23EC" w:rsidRPr="002A7F20" w:rsidRDefault="000E23EC" w:rsidP="000E23EC">
            <w:pPr>
              <w:autoSpaceDE w:val="0"/>
              <w:autoSpaceDN w:val="0"/>
              <w:adjustRightInd w:val="0"/>
              <w:jc w:val="center"/>
              <w:rPr>
                <w:bCs/>
                <w:szCs w:val="20"/>
              </w:rPr>
            </w:pPr>
          </w:p>
        </w:tc>
        <w:tc>
          <w:tcPr>
            <w:tcW w:w="1985" w:type="dxa"/>
          </w:tcPr>
          <w:p w:rsidR="000E23EC" w:rsidRPr="002A7F20" w:rsidRDefault="000E23EC" w:rsidP="000E23EC">
            <w:pPr>
              <w:autoSpaceDE w:val="0"/>
              <w:autoSpaceDN w:val="0"/>
              <w:adjustRightInd w:val="0"/>
              <w:jc w:val="center"/>
              <w:rPr>
                <w:bCs/>
                <w:szCs w:val="20"/>
              </w:rPr>
            </w:pPr>
          </w:p>
        </w:tc>
      </w:tr>
      <w:tr w:rsidR="000E23EC" w:rsidRPr="002A7F20" w:rsidTr="000E23EC">
        <w:tc>
          <w:tcPr>
            <w:tcW w:w="851" w:type="dxa"/>
          </w:tcPr>
          <w:p w:rsidR="000E23EC" w:rsidRPr="002A7F20" w:rsidRDefault="000E23EC" w:rsidP="000E23EC">
            <w:pPr>
              <w:autoSpaceDE w:val="0"/>
              <w:autoSpaceDN w:val="0"/>
              <w:adjustRightInd w:val="0"/>
              <w:jc w:val="center"/>
              <w:rPr>
                <w:bCs/>
                <w:szCs w:val="20"/>
              </w:rPr>
            </w:pPr>
            <w:r w:rsidRPr="002A7F20">
              <w:rPr>
                <w:bCs/>
                <w:szCs w:val="20"/>
              </w:rPr>
              <w:lastRenderedPageBreak/>
              <w:t xml:space="preserve">3 </w:t>
            </w:r>
          </w:p>
        </w:tc>
        <w:tc>
          <w:tcPr>
            <w:tcW w:w="2268" w:type="dxa"/>
          </w:tcPr>
          <w:p w:rsidR="000E23EC" w:rsidRPr="002A7F20" w:rsidRDefault="000E23EC" w:rsidP="000E23EC">
            <w:pPr>
              <w:autoSpaceDE w:val="0"/>
              <w:autoSpaceDN w:val="0"/>
              <w:adjustRightInd w:val="0"/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уроки</w:t>
            </w:r>
          </w:p>
        </w:tc>
        <w:tc>
          <w:tcPr>
            <w:tcW w:w="2551" w:type="dxa"/>
          </w:tcPr>
          <w:p w:rsidR="000E23EC" w:rsidRPr="002A7F20" w:rsidRDefault="000E23EC" w:rsidP="000E23EC">
            <w:pPr>
              <w:autoSpaceDE w:val="0"/>
              <w:autoSpaceDN w:val="0"/>
              <w:adjustRightInd w:val="0"/>
              <w:ind w:left="33" w:right="-108" w:firstLine="161"/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внеурочная деятельность</w:t>
            </w:r>
          </w:p>
        </w:tc>
        <w:tc>
          <w:tcPr>
            <w:tcW w:w="2268" w:type="dxa"/>
          </w:tcPr>
          <w:p w:rsidR="000E23EC" w:rsidRPr="002A7F20" w:rsidRDefault="000E23EC" w:rsidP="000E23EC">
            <w:pPr>
              <w:autoSpaceDE w:val="0"/>
              <w:autoSpaceDN w:val="0"/>
              <w:adjustRightInd w:val="0"/>
              <w:jc w:val="center"/>
              <w:rPr>
                <w:bCs/>
                <w:szCs w:val="20"/>
              </w:rPr>
            </w:pPr>
          </w:p>
        </w:tc>
        <w:tc>
          <w:tcPr>
            <w:tcW w:w="1985" w:type="dxa"/>
          </w:tcPr>
          <w:p w:rsidR="000E23EC" w:rsidRPr="002A7F20" w:rsidRDefault="000E23EC" w:rsidP="000E23EC">
            <w:pPr>
              <w:autoSpaceDE w:val="0"/>
              <w:autoSpaceDN w:val="0"/>
              <w:adjustRightInd w:val="0"/>
              <w:jc w:val="center"/>
              <w:rPr>
                <w:bCs/>
                <w:szCs w:val="20"/>
              </w:rPr>
            </w:pPr>
          </w:p>
        </w:tc>
      </w:tr>
      <w:tr w:rsidR="000E23EC" w:rsidRPr="002A7F20" w:rsidTr="000E23EC">
        <w:tc>
          <w:tcPr>
            <w:tcW w:w="851" w:type="dxa"/>
          </w:tcPr>
          <w:p w:rsidR="000E23EC" w:rsidRPr="002A7F20" w:rsidRDefault="000E23EC" w:rsidP="000E23EC">
            <w:pPr>
              <w:autoSpaceDE w:val="0"/>
              <w:autoSpaceDN w:val="0"/>
              <w:adjustRightInd w:val="0"/>
              <w:jc w:val="center"/>
              <w:rPr>
                <w:bCs/>
                <w:szCs w:val="20"/>
              </w:rPr>
            </w:pPr>
            <w:r w:rsidRPr="002A7F20">
              <w:rPr>
                <w:bCs/>
                <w:szCs w:val="20"/>
              </w:rPr>
              <w:t>4</w:t>
            </w:r>
          </w:p>
        </w:tc>
        <w:tc>
          <w:tcPr>
            <w:tcW w:w="2268" w:type="dxa"/>
          </w:tcPr>
          <w:p w:rsidR="000E23EC" w:rsidRPr="002A7F20" w:rsidRDefault="000E23EC" w:rsidP="000E23EC">
            <w:pPr>
              <w:autoSpaceDE w:val="0"/>
              <w:autoSpaceDN w:val="0"/>
              <w:adjustRightInd w:val="0"/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уроки</w:t>
            </w:r>
          </w:p>
        </w:tc>
        <w:tc>
          <w:tcPr>
            <w:tcW w:w="2551" w:type="dxa"/>
          </w:tcPr>
          <w:p w:rsidR="000E23EC" w:rsidRPr="002A7F20" w:rsidRDefault="000E23EC" w:rsidP="000E23EC">
            <w:pPr>
              <w:autoSpaceDE w:val="0"/>
              <w:autoSpaceDN w:val="0"/>
              <w:adjustRightInd w:val="0"/>
              <w:ind w:left="33" w:right="-108" w:firstLine="161"/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внеурочная деятельность</w:t>
            </w:r>
          </w:p>
        </w:tc>
        <w:tc>
          <w:tcPr>
            <w:tcW w:w="2268" w:type="dxa"/>
          </w:tcPr>
          <w:p w:rsidR="000E23EC" w:rsidRPr="002A7F20" w:rsidRDefault="000E23EC" w:rsidP="000E23EC">
            <w:pPr>
              <w:autoSpaceDE w:val="0"/>
              <w:autoSpaceDN w:val="0"/>
              <w:adjustRightInd w:val="0"/>
              <w:jc w:val="center"/>
              <w:rPr>
                <w:bCs/>
                <w:szCs w:val="20"/>
              </w:rPr>
            </w:pPr>
          </w:p>
        </w:tc>
        <w:tc>
          <w:tcPr>
            <w:tcW w:w="1985" w:type="dxa"/>
          </w:tcPr>
          <w:p w:rsidR="000E23EC" w:rsidRPr="002A7F20" w:rsidRDefault="000E23EC" w:rsidP="000E23EC">
            <w:pPr>
              <w:autoSpaceDE w:val="0"/>
              <w:autoSpaceDN w:val="0"/>
              <w:adjustRightInd w:val="0"/>
              <w:jc w:val="center"/>
              <w:rPr>
                <w:bCs/>
                <w:szCs w:val="20"/>
              </w:rPr>
            </w:pPr>
          </w:p>
        </w:tc>
      </w:tr>
      <w:tr w:rsidR="000E23EC" w:rsidRPr="002A7F20" w:rsidTr="000E23EC">
        <w:tc>
          <w:tcPr>
            <w:tcW w:w="851" w:type="dxa"/>
          </w:tcPr>
          <w:p w:rsidR="000E23EC" w:rsidRPr="002A7F20" w:rsidRDefault="000E23EC" w:rsidP="000E23EC">
            <w:pPr>
              <w:autoSpaceDE w:val="0"/>
              <w:autoSpaceDN w:val="0"/>
              <w:adjustRightInd w:val="0"/>
              <w:jc w:val="center"/>
              <w:rPr>
                <w:bCs/>
                <w:szCs w:val="20"/>
              </w:rPr>
            </w:pPr>
            <w:r w:rsidRPr="002A7F20">
              <w:rPr>
                <w:bCs/>
                <w:szCs w:val="20"/>
              </w:rPr>
              <w:t>5</w:t>
            </w:r>
          </w:p>
        </w:tc>
        <w:tc>
          <w:tcPr>
            <w:tcW w:w="2268" w:type="dxa"/>
          </w:tcPr>
          <w:p w:rsidR="000E23EC" w:rsidRPr="002A7F20" w:rsidRDefault="000E23EC" w:rsidP="000E23EC">
            <w:pPr>
              <w:autoSpaceDE w:val="0"/>
              <w:autoSpaceDN w:val="0"/>
              <w:adjustRightInd w:val="0"/>
              <w:ind w:left="33" w:right="-108" w:firstLine="161"/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уроки</w:t>
            </w:r>
          </w:p>
        </w:tc>
        <w:tc>
          <w:tcPr>
            <w:tcW w:w="2551" w:type="dxa"/>
          </w:tcPr>
          <w:p w:rsidR="000E23EC" w:rsidRPr="002A7F20" w:rsidRDefault="000E23EC" w:rsidP="000E23EC">
            <w:pPr>
              <w:autoSpaceDE w:val="0"/>
              <w:autoSpaceDN w:val="0"/>
              <w:adjustRightInd w:val="0"/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внеурочная деятельность</w:t>
            </w:r>
          </w:p>
        </w:tc>
        <w:tc>
          <w:tcPr>
            <w:tcW w:w="2268" w:type="dxa"/>
          </w:tcPr>
          <w:p w:rsidR="000E23EC" w:rsidRPr="002A7F20" w:rsidRDefault="000E23EC" w:rsidP="000E23EC">
            <w:pPr>
              <w:autoSpaceDE w:val="0"/>
              <w:autoSpaceDN w:val="0"/>
              <w:adjustRightInd w:val="0"/>
              <w:jc w:val="center"/>
              <w:rPr>
                <w:bCs/>
                <w:szCs w:val="20"/>
              </w:rPr>
            </w:pPr>
          </w:p>
        </w:tc>
        <w:tc>
          <w:tcPr>
            <w:tcW w:w="1985" w:type="dxa"/>
          </w:tcPr>
          <w:p w:rsidR="000E23EC" w:rsidRPr="002A7F20" w:rsidRDefault="000E23EC" w:rsidP="000E23EC">
            <w:pPr>
              <w:autoSpaceDE w:val="0"/>
              <w:autoSpaceDN w:val="0"/>
              <w:adjustRightInd w:val="0"/>
              <w:jc w:val="center"/>
              <w:rPr>
                <w:bCs/>
                <w:szCs w:val="20"/>
              </w:rPr>
            </w:pPr>
          </w:p>
        </w:tc>
      </w:tr>
      <w:tr w:rsidR="000E23EC" w:rsidRPr="002A7F20" w:rsidTr="000E23EC">
        <w:tc>
          <w:tcPr>
            <w:tcW w:w="851" w:type="dxa"/>
          </w:tcPr>
          <w:p w:rsidR="000E23EC" w:rsidRPr="002A7F20" w:rsidRDefault="000E23EC" w:rsidP="000E23EC">
            <w:pPr>
              <w:autoSpaceDE w:val="0"/>
              <w:autoSpaceDN w:val="0"/>
              <w:adjustRightInd w:val="0"/>
              <w:jc w:val="center"/>
              <w:rPr>
                <w:bCs/>
                <w:szCs w:val="20"/>
              </w:rPr>
            </w:pPr>
            <w:r w:rsidRPr="002A7F20">
              <w:rPr>
                <w:bCs/>
                <w:szCs w:val="20"/>
              </w:rPr>
              <w:t>6</w:t>
            </w:r>
          </w:p>
        </w:tc>
        <w:tc>
          <w:tcPr>
            <w:tcW w:w="2268" w:type="dxa"/>
          </w:tcPr>
          <w:p w:rsidR="000E23EC" w:rsidRPr="002A7F20" w:rsidRDefault="000E23EC" w:rsidP="000E23EC">
            <w:pPr>
              <w:autoSpaceDE w:val="0"/>
              <w:autoSpaceDN w:val="0"/>
              <w:adjustRightInd w:val="0"/>
              <w:ind w:left="33" w:right="-108" w:firstLine="161"/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уроки</w:t>
            </w:r>
          </w:p>
        </w:tc>
        <w:tc>
          <w:tcPr>
            <w:tcW w:w="2551" w:type="dxa"/>
          </w:tcPr>
          <w:p w:rsidR="000E23EC" w:rsidRPr="002A7F20" w:rsidRDefault="000E23EC" w:rsidP="000E23EC">
            <w:pPr>
              <w:autoSpaceDE w:val="0"/>
              <w:autoSpaceDN w:val="0"/>
              <w:adjustRightInd w:val="0"/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внеурочная деятельность</w:t>
            </w:r>
          </w:p>
        </w:tc>
        <w:tc>
          <w:tcPr>
            <w:tcW w:w="2268" w:type="dxa"/>
          </w:tcPr>
          <w:p w:rsidR="000E23EC" w:rsidRPr="002A7F20" w:rsidRDefault="000E23EC" w:rsidP="000E23EC">
            <w:pPr>
              <w:autoSpaceDE w:val="0"/>
              <w:autoSpaceDN w:val="0"/>
              <w:adjustRightInd w:val="0"/>
              <w:jc w:val="center"/>
              <w:rPr>
                <w:bCs/>
                <w:szCs w:val="20"/>
              </w:rPr>
            </w:pPr>
          </w:p>
        </w:tc>
        <w:tc>
          <w:tcPr>
            <w:tcW w:w="1985" w:type="dxa"/>
          </w:tcPr>
          <w:p w:rsidR="000E23EC" w:rsidRPr="002A7F20" w:rsidRDefault="000E23EC" w:rsidP="000E23EC">
            <w:pPr>
              <w:autoSpaceDE w:val="0"/>
              <w:autoSpaceDN w:val="0"/>
              <w:adjustRightInd w:val="0"/>
              <w:jc w:val="center"/>
              <w:rPr>
                <w:bCs/>
                <w:szCs w:val="20"/>
              </w:rPr>
            </w:pPr>
          </w:p>
        </w:tc>
      </w:tr>
      <w:tr w:rsidR="000E23EC" w:rsidRPr="002A7F20" w:rsidTr="000E23EC">
        <w:tc>
          <w:tcPr>
            <w:tcW w:w="851" w:type="dxa"/>
          </w:tcPr>
          <w:p w:rsidR="000E23EC" w:rsidRPr="002A7F20" w:rsidRDefault="000E23EC" w:rsidP="000E23EC">
            <w:pPr>
              <w:autoSpaceDE w:val="0"/>
              <w:autoSpaceDN w:val="0"/>
              <w:adjustRightInd w:val="0"/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7</w:t>
            </w:r>
          </w:p>
        </w:tc>
        <w:tc>
          <w:tcPr>
            <w:tcW w:w="2268" w:type="dxa"/>
          </w:tcPr>
          <w:p w:rsidR="000E23EC" w:rsidRPr="002A7F20" w:rsidRDefault="000E23EC" w:rsidP="000E23EC">
            <w:pPr>
              <w:autoSpaceDE w:val="0"/>
              <w:autoSpaceDN w:val="0"/>
              <w:adjustRightInd w:val="0"/>
              <w:ind w:left="33" w:right="-108" w:firstLine="161"/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уроки</w:t>
            </w:r>
          </w:p>
        </w:tc>
        <w:tc>
          <w:tcPr>
            <w:tcW w:w="2551" w:type="dxa"/>
          </w:tcPr>
          <w:p w:rsidR="000E23EC" w:rsidRPr="002A7F20" w:rsidRDefault="000E23EC" w:rsidP="000E23EC">
            <w:pPr>
              <w:autoSpaceDE w:val="0"/>
              <w:autoSpaceDN w:val="0"/>
              <w:adjustRightInd w:val="0"/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внеурочная деятельность</w:t>
            </w:r>
          </w:p>
        </w:tc>
        <w:tc>
          <w:tcPr>
            <w:tcW w:w="2268" w:type="dxa"/>
          </w:tcPr>
          <w:p w:rsidR="000E23EC" w:rsidRPr="002A7F20" w:rsidRDefault="000E23EC" w:rsidP="000E23EC">
            <w:pPr>
              <w:autoSpaceDE w:val="0"/>
              <w:autoSpaceDN w:val="0"/>
              <w:adjustRightInd w:val="0"/>
              <w:jc w:val="center"/>
              <w:rPr>
                <w:bCs/>
                <w:szCs w:val="20"/>
              </w:rPr>
            </w:pPr>
          </w:p>
        </w:tc>
        <w:tc>
          <w:tcPr>
            <w:tcW w:w="1985" w:type="dxa"/>
          </w:tcPr>
          <w:p w:rsidR="000E23EC" w:rsidRPr="002A7F20" w:rsidRDefault="000E23EC" w:rsidP="000E23EC">
            <w:pPr>
              <w:autoSpaceDE w:val="0"/>
              <w:autoSpaceDN w:val="0"/>
              <w:adjustRightInd w:val="0"/>
              <w:jc w:val="center"/>
              <w:rPr>
                <w:bCs/>
                <w:szCs w:val="20"/>
              </w:rPr>
            </w:pPr>
          </w:p>
        </w:tc>
      </w:tr>
      <w:tr w:rsidR="000E23EC" w:rsidRPr="002A7F20" w:rsidTr="000E23EC">
        <w:tc>
          <w:tcPr>
            <w:tcW w:w="851" w:type="dxa"/>
          </w:tcPr>
          <w:p w:rsidR="000E23EC" w:rsidRPr="002A7F20" w:rsidRDefault="000E23EC" w:rsidP="000E23EC">
            <w:pPr>
              <w:autoSpaceDE w:val="0"/>
              <w:autoSpaceDN w:val="0"/>
              <w:adjustRightInd w:val="0"/>
              <w:jc w:val="center"/>
              <w:rPr>
                <w:bCs/>
                <w:szCs w:val="20"/>
              </w:rPr>
            </w:pPr>
            <w:r w:rsidRPr="002A7F20">
              <w:rPr>
                <w:bCs/>
                <w:szCs w:val="20"/>
              </w:rPr>
              <w:t>8</w:t>
            </w:r>
          </w:p>
        </w:tc>
        <w:tc>
          <w:tcPr>
            <w:tcW w:w="2268" w:type="dxa"/>
          </w:tcPr>
          <w:p w:rsidR="000E23EC" w:rsidRPr="002A7F20" w:rsidRDefault="000E23EC" w:rsidP="000E23EC">
            <w:pPr>
              <w:autoSpaceDE w:val="0"/>
              <w:autoSpaceDN w:val="0"/>
              <w:adjustRightInd w:val="0"/>
              <w:ind w:left="33" w:right="-108" w:firstLine="161"/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уроки</w:t>
            </w:r>
          </w:p>
        </w:tc>
        <w:tc>
          <w:tcPr>
            <w:tcW w:w="2551" w:type="dxa"/>
          </w:tcPr>
          <w:p w:rsidR="000E23EC" w:rsidRPr="002A7F20" w:rsidRDefault="000E23EC" w:rsidP="000E23EC">
            <w:pPr>
              <w:autoSpaceDE w:val="0"/>
              <w:autoSpaceDN w:val="0"/>
              <w:adjustRightInd w:val="0"/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внеурочная деятельность</w:t>
            </w:r>
          </w:p>
        </w:tc>
        <w:tc>
          <w:tcPr>
            <w:tcW w:w="2268" w:type="dxa"/>
          </w:tcPr>
          <w:p w:rsidR="000E23EC" w:rsidRPr="002A7F20" w:rsidRDefault="000E23EC" w:rsidP="000E23EC">
            <w:pPr>
              <w:autoSpaceDE w:val="0"/>
              <w:autoSpaceDN w:val="0"/>
              <w:adjustRightInd w:val="0"/>
              <w:jc w:val="center"/>
              <w:rPr>
                <w:bCs/>
                <w:szCs w:val="20"/>
              </w:rPr>
            </w:pPr>
          </w:p>
        </w:tc>
        <w:tc>
          <w:tcPr>
            <w:tcW w:w="1985" w:type="dxa"/>
          </w:tcPr>
          <w:p w:rsidR="000E23EC" w:rsidRPr="002A7F20" w:rsidRDefault="000E23EC" w:rsidP="000E23EC">
            <w:pPr>
              <w:autoSpaceDE w:val="0"/>
              <w:autoSpaceDN w:val="0"/>
              <w:adjustRightInd w:val="0"/>
              <w:jc w:val="center"/>
              <w:rPr>
                <w:bCs/>
                <w:szCs w:val="20"/>
              </w:rPr>
            </w:pPr>
          </w:p>
        </w:tc>
      </w:tr>
      <w:tr w:rsidR="000E23EC" w:rsidRPr="002A7F20" w:rsidTr="000E23EC">
        <w:tc>
          <w:tcPr>
            <w:tcW w:w="851" w:type="dxa"/>
          </w:tcPr>
          <w:p w:rsidR="000E23EC" w:rsidRPr="002A7F20" w:rsidRDefault="000E23EC" w:rsidP="000E23EC">
            <w:pPr>
              <w:autoSpaceDE w:val="0"/>
              <w:autoSpaceDN w:val="0"/>
              <w:adjustRightInd w:val="0"/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9</w:t>
            </w:r>
          </w:p>
        </w:tc>
        <w:tc>
          <w:tcPr>
            <w:tcW w:w="2268" w:type="dxa"/>
          </w:tcPr>
          <w:p w:rsidR="000E23EC" w:rsidRPr="002A7F20" w:rsidRDefault="000E23EC" w:rsidP="000E23EC">
            <w:pPr>
              <w:autoSpaceDE w:val="0"/>
              <w:autoSpaceDN w:val="0"/>
              <w:adjustRightInd w:val="0"/>
              <w:ind w:left="33" w:right="-108" w:firstLine="161"/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уроки</w:t>
            </w:r>
          </w:p>
        </w:tc>
        <w:tc>
          <w:tcPr>
            <w:tcW w:w="2551" w:type="dxa"/>
          </w:tcPr>
          <w:p w:rsidR="000E23EC" w:rsidRPr="002A7F20" w:rsidRDefault="000E23EC" w:rsidP="000E23EC">
            <w:pPr>
              <w:autoSpaceDE w:val="0"/>
              <w:autoSpaceDN w:val="0"/>
              <w:adjustRightInd w:val="0"/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внеурочная деятельность</w:t>
            </w:r>
          </w:p>
        </w:tc>
        <w:tc>
          <w:tcPr>
            <w:tcW w:w="2268" w:type="dxa"/>
          </w:tcPr>
          <w:p w:rsidR="000E23EC" w:rsidRPr="002A7F20" w:rsidRDefault="000E23EC" w:rsidP="000E23EC">
            <w:pPr>
              <w:autoSpaceDE w:val="0"/>
              <w:autoSpaceDN w:val="0"/>
              <w:adjustRightInd w:val="0"/>
              <w:jc w:val="center"/>
              <w:rPr>
                <w:bCs/>
                <w:szCs w:val="20"/>
              </w:rPr>
            </w:pPr>
          </w:p>
        </w:tc>
        <w:tc>
          <w:tcPr>
            <w:tcW w:w="1985" w:type="dxa"/>
          </w:tcPr>
          <w:p w:rsidR="000E23EC" w:rsidRDefault="000E23EC" w:rsidP="000E23EC">
            <w:pPr>
              <w:autoSpaceDE w:val="0"/>
              <w:autoSpaceDN w:val="0"/>
              <w:adjustRightInd w:val="0"/>
              <w:jc w:val="center"/>
              <w:rPr>
                <w:bCs/>
                <w:szCs w:val="20"/>
              </w:rPr>
            </w:pPr>
          </w:p>
        </w:tc>
      </w:tr>
      <w:tr w:rsidR="000E23EC" w:rsidRPr="002A7F20" w:rsidTr="000E23EC">
        <w:tc>
          <w:tcPr>
            <w:tcW w:w="851" w:type="dxa"/>
          </w:tcPr>
          <w:p w:rsidR="000E23EC" w:rsidRPr="002A7F20" w:rsidRDefault="000E23EC" w:rsidP="000E23EC">
            <w:pPr>
              <w:autoSpaceDE w:val="0"/>
              <w:autoSpaceDN w:val="0"/>
              <w:adjustRightInd w:val="0"/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10</w:t>
            </w:r>
          </w:p>
        </w:tc>
        <w:tc>
          <w:tcPr>
            <w:tcW w:w="2268" w:type="dxa"/>
          </w:tcPr>
          <w:p w:rsidR="000E23EC" w:rsidRPr="002A7F20" w:rsidRDefault="000E23EC" w:rsidP="000E23EC">
            <w:pPr>
              <w:autoSpaceDE w:val="0"/>
              <w:autoSpaceDN w:val="0"/>
              <w:adjustRightInd w:val="0"/>
              <w:jc w:val="center"/>
              <w:rPr>
                <w:bCs/>
                <w:szCs w:val="20"/>
              </w:rPr>
            </w:pPr>
          </w:p>
        </w:tc>
        <w:tc>
          <w:tcPr>
            <w:tcW w:w="2551" w:type="dxa"/>
          </w:tcPr>
          <w:p w:rsidR="000E23EC" w:rsidRPr="002A7F20" w:rsidRDefault="000E23EC" w:rsidP="000E23EC">
            <w:pPr>
              <w:autoSpaceDE w:val="0"/>
              <w:autoSpaceDN w:val="0"/>
              <w:adjustRightInd w:val="0"/>
              <w:jc w:val="center"/>
              <w:rPr>
                <w:bCs/>
                <w:szCs w:val="20"/>
              </w:rPr>
            </w:pPr>
          </w:p>
        </w:tc>
        <w:tc>
          <w:tcPr>
            <w:tcW w:w="2268" w:type="dxa"/>
          </w:tcPr>
          <w:p w:rsidR="000E23EC" w:rsidRPr="002A7F20" w:rsidRDefault="000E23EC" w:rsidP="000E23EC">
            <w:pPr>
              <w:autoSpaceDE w:val="0"/>
              <w:autoSpaceDN w:val="0"/>
              <w:adjustRightInd w:val="0"/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уроки</w:t>
            </w:r>
          </w:p>
        </w:tc>
        <w:tc>
          <w:tcPr>
            <w:tcW w:w="1985" w:type="dxa"/>
          </w:tcPr>
          <w:p w:rsidR="000E23EC" w:rsidRDefault="000E23EC" w:rsidP="000E23EC">
            <w:pPr>
              <w:autoSpaceDE w:val="0"/>
              <w:autoSpaceDN w:val="0"/>
              <w:adjustRightInd w:val="0"/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-</w:t>
            </w:r>
          </w:p>
        </w:tc>
      </w:tr>
      <w:tr w:rsidR="000E23EC" w:rsidRPr="006C22AE" w:rsidTr="000E23EC">
        <w:tc>
          <w:tcPr>
            <w:tcW w:w="851" w:type="dxa"/>
          </w:tcPr>
          <w:p w:rsidR="000E23EC" w:rsidRPr="002A7F20" w:rsidRDefault="000E23EC" w:rsidP="000E23EC">
            <w:pPr>
              <w:autoSpaceDE w:val="0"/>
              <w:autoSpaceDN w:val="0"/>
              <w:adjustRightInd w:val="0"/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11</w:t>
            </w:r>
          </w:p>
        </w:tc>
        <w:tc>
          <w:tcPr>
            <w:tcW w:w="2268" w:type="dxa"/>
          </w:tcPr>
          <w:p w:rsidR="000E23EC" w:rsidRPr="006C22AE" w:rsidRDefault="000E23EC" w:rsidP="000E23EC">
            <w:pPr>
              <w:autoSpaceDE w:val="0"/>
              <w:autoSpaceDN w:val="0"/>
              <w:adjustRightInd w:val="0"/>
              <w:jc w:val="center"/>
              <w:rPr>
                <w:bCs/>
                <w:szCs w:val="20"/>
              </w:rPr>
            </w:pPr>
          </w:p>
        </w:tc>
        <w:tc>
          <w:tcPr>
            <w:tcW w:w="2551" w:type="dxa"/>
          </w:tcPr>
          <w:p w:rsidR="000E23EC" w:rsidRPr="006C22AE" w:rsidRDefault="000E23EC" w:rsidP="000E23EC">
            <w:pPr>
              <w:autoSpaceDE w:val="0"/>
              <w:autoSpaceDN w:val="0"/>
              <w:adjustRightInd w:val="0"/>
              <w:jc w:val="center"/>
              <w:rPr>
                <w:bCs/>
                <w:szCs w:val="20"/>
              </w:rPr>
            </w:pPr>
          </w:p>
        </w:tc>
        <w:tc>
          <w:tcPr>
            <w:tcW w:w="2268" w:type="dxa"/>
          </w:tcPr>
          <w:p w:rsidR="000E23EC" w:rsidRPr="006C22AE" w:rsidRDefault="000E23EC" w:rsidP="000E23EC">
            <w:pPr>
              <w:autoSpaceDE w:val="0"/>
              <w:autoSpaceDN w:val="0"/>
              <w:adjustRightInd w:val="0"/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уроки</w:t>
            </w:r>
          </w:p>
        </w:tc>
        <w:tc>
          <w:tcPr>
            <w:tcW w:w="1985" w:type="dxa"/>
          </w:tcPr>
          <w:p w:rsidR="000E23EC" w:rsidRDefault="000E23EC" w:rsidP="000E23EC">
            <w:pPr>
              <w:autoSpaceDE w:val="0"/>
              <w:autoSpaceDN w:val="0"/>
              <w:adjustRightInd w:val="0"/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-</w:t>
            </w:r>
          </w:p>
        </w:tc>
      </w:tr>
    </w:tbl>
    <w:p w:rsidR="000E23EC" w:rsidRPr="00455A3D" w:rsidRDefault="000E23EC" w:rsidP="000E23EC">
      <w:pPr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rPr>
          <w:b/>
        </w:rPr>
      </w:pPr>
      <w:r w:rsidRPr="008450BA">
        <w:rPr>
          <w:b/>
        </w:rPr>
        <w:t>Максимально</w:t>
      </w:r>
      <w:r w:rsidRPr="008450BA">
        <w:t xml:space="preserve"> </w:t>
      </w:r>
      <w:r w:rsidRPr="008450BA">
        <w:rPr>
          <w:b/>
        </w:rPr>
        <w:t xml:space="preserve"> допустимая нагрузка </w:t>
      </w:r>
      <w:proofErr w:type="gramStart"/>
      <w:r w:rsidRPr="008450BA">
        <w:rPr>
          <w:b/>
        </w:rPr>
        <w:t>обучающихся</w:t>
      </w:r>
      <w:proofErr w:type="gramEnd"/>
      <w:r w:rsidRPr="008450BA">
        <w:t>:</w:t>
      </w:r>
    </w:p>
    <w:p w:rsidR="000E23EC" w:rsidRPr="008450BA" w:rsidRDefault="000E23EC" w:rsidP="000E23EC">
      <w:pPr>
        <w:shd w:val="clear" w:color="auto" w:fill="FFFFFF"/>
        <w:autoSpaceDE w:val="0"/>
        <w:autoSpaceDN w:val="0"/>
        <w:adjustRightInd w:val="0"/>
        <w:ind w:left="360"/>
        <w:rPr>
          <w:b/>
        </w:rPr>
      </w:pPr>
    </w:p>
    <w:tbl>
      <w:tblPr>
        <w:tblW w:w="9714" w:type="dxa"/>
        <w:tblInd w:w="18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223"/>
        <w:gridCol w:w="5491"/>
      </w:tblGrid>
      <w:tr w:rsidR="000E23EC" w:rsidRPr="008450BA" w:rsidTr="000E23EC">
        <w:trPr>
          <w:trHeight w:val="293"/>
        </w:trPr>
        <w:tc>
          <w:tcPr>
            <w:tcW w:w="4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23EC" w:rsidRPr="00B96BDC" w:rsidRDefault="000E23EC" w:rsidP="000E23EC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96BDC">
              <w:t>Классы</w:t>
            </w:r>
          </w:p>
        </w:tc>
        <w:tc>
          <w:tcPr>
            <w:tcW w:w="5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23EC" w:rsidRPr="00B96BDC" w:rsidRDefault="000E23EC" w:rsidP="000E23EC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96BDC">
              <w:t>5 дневная учебная неделя</w:t>
            </w:r>
          </w:p>
        </w:tc>
      </w:tr>
      <w:tr w:rsidR="000E23EC" w:rsidRPr="008450BA" w:rsidTr="000E23EC">
        <w:trPr>
          <w:trHeight w:val="171"/>
        </w:trPr>
        <w:tc>
          <w:tcPr>
            <w:tcW w:w="4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23EC" w:rsidRPr="00B96BDC" w:rsidRDefault="000E23EC" w:rsidP="000E23EC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96BDC">
              <w:t>1</w:t>
            </w:r>
          </w:p>
        </w:tc>
        <w:tc>
          <w:tcPr>
            <w:tcW w:w="5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23EC" w:rsidRPr="00B96BDC" w:rsidRDefault="000E23EC" w:rsidP="000E23EC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96BDC">
              <w:t>21</w:t>
            </w:r>
          </w:p>
        </w:tc>
      </w:tr>
      <w:tr w:rsidR="000E23EC" w:rsidRPr="008450BA" w:rsidTr="000E23EC">
        <w:trPr>
          <w:trHeight w:val="227"/>
        </w:trPr>
        <w:tc>
          <w:tcPr>
            <w:tcW w:w="4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23EC" w:rsidRPr="00B96BDC" w:rsidRDefault="000E23EC" w:rsidP="000E23EC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96BDC">
              <w:t>2-4</w:t>
            </w:r>
          </w:p>
        </w:tc>
        <w:tc>
          <w:tcPr>
            <w:tcW w:w="5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23EC" w:rsidRPr="00B96BDC" w:rsidRDefault="000E23EC" w:rsidP="000E23EC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96BDC">
              <w:t>23</w:t>
            </w:r>
          </w:p>
        </w:tc>
      </w:tr>
      <w:tr w:rsidR="000E23EC" w:rsidRPr="008450BA" w:rsidTr="000E23EC">
        <w:trPr>
          <w:trHeight w:val="227"/>
        </w:trPr>
        <w:tc>
          <w:tcPr>
            <w:tcW w:w="4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23EC" w:rsidRPr="00B96BDC" w:rsidRDefault="000E23EC" w:rsidP="000E23EC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96BDC">
              <w:t>5</w:t>
            </w:r>
          </w:p>
        </w:tc>
        <w:tc>
          <w:tcPr>
            <w:tcW w:w="5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23EC" w:rsidRPr="00B96BDC" w:rsidRDefault="000E23EC" w:rsidP="000E23EC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29</w:t>
            </w:r>
          </w:p>
        </w:tc>
      </w:tr>
      <w:tr w:rsidR="000E23EC" w:rsidRPr="008450BA" w:rsidTr="000E23EC">
        <w:trPr>
          <w:trHeight w:val="227"/>
        </w:trPr>
        <w:tc>
          <w:tcPr>
            <w:tcW w:w="4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23EC" w:rsidRPr="00B96BDC" w:rsidRDefault="000E23EC" w:rsidP="000E23EC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96BDC">
              <w:t>6</w:t>
            </w:r>
          </w:p>
        </w:tc>
        <w:tc>
          <w:tcPr>
            <w:tcW w:w="5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23EC" w:rsidRPr="00B96BDC" w:rsidRDefault="000E23EC" w:rsidP="000E23EC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30</w:t>
            </w:r>
          </w:p>
        </w:tc>
      </w:tr>
      <w:tr w:rsidR="000E23EC" w:rsidRPr="008450BA" w:rsidTr="000E23EC">
        <w:trPr>
          <w:trHeight w:val="227"/>
        </w:trPr>
        <w:tc>
          <w:tcPr>
            <w:tcW w:w="4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23EC" w:rsidRPr="00B96BDC" w:rsidRDefault="000E23EC" w:rsidP="000E23EC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96BDC">
              <w:t>7</w:t>
            </w:r>
          </w:p>
        </w:tc>
        <w:tc>
          <w:tcPr>
            <w:tcW w:w="5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23EC" w:rsidRPr="00B96BDC" w:rsidRDefault="000E23EC" w:rsidP="000E23EC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32</w:t>
            </w:r>
          </w:p>
        </w:tc>
      </w:tr>
      <w:tr w:rsidR="000E23EC" w:rsidRPr="008450BA" w:rsidTr="000E23EC">
        <w:trPr>
          <w:trHeight w:val="227"/>
        </w:trPr>
        <w:tc>
          <w:tcPr>
            <w:tcW w:w="4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23EC" w:rsidRPr="00B96BDC" w:rsidRDefault="000E23EC" w:rsidP="000E23EC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96BDC">
              <w:t>8</w:t>
            </w:r>
          </w:p>
        </w:tc>
        <w:tc>
          <w:tcPr>
            <w:tcW w:w="5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23EC" w:rsidRPr="00B96BDC" w:rsidRDefault="000E23EC" w:rsidP="000E23EC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33</w:t>
            </w:r>
          </w:p>
        </w:tc>
      </w:tr>
      <w:tr w:rsidR="000E23EC" w:rsidRPr="008450BA" w:rsidTr="000E23EC">
        <w:trPr>
          <w:trHeight w:val="227"/>
        </w:trPr>
        <w:tc>
          <w:tcPr>
            <w:tcW w:w="4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23EC" w:rsidRPr="00B96BDC" w:rsidRDefault="000E23EC" w:rsidP="000E23EC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96BDC">
              <w:t>9</w:t>
            </w:r>
          </w:p>
        </w:tc>
        <w:tc>
          <w:tcPr>
            <w:tcW w:w="5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23EC" w:rsidRPr="00B96BDC" w:rsidRDefault="000E23EC" w:rsidP="000E23EC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33</w:t>
            </w:r>
          </w:p>
        </w:tc>
      </w:tr>
      <w:tr w:rsidR="000E23EC" w:rsidRPr="008450BA" w:rsidTr="000E23EC">
        <w:trPr>
          <w:trHeight w:val="227"/>
        </w:trPr>
        <w:tc>
          <w:tcPr>
            <w:tcW w:w="4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23EC" w:rsidRPr="00B96BDC" w:rsidRDefault="000E23EC" w:rsidP="000E23EC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5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23EC" w:rsidRPr="00B96BDC" w:rsidRDefault="000E23EC" w:rsidP="000E23EC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34</w:t>
            </w:r>
          </w:p>
        </w:tc>
      </w:tr>
      <w:tr w:rsidR="000E23EC" w:rsidRPr="008450BA" w:rsidTr="000E23EC">
        <w:trPr>
          <w:trHeight w:val="227"/>
        </w:trPr>
        <w:tc>
          <w:tcPr>
            <w:tcW w:w="4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23EC" w:rsidRDefault="000E23EC" w:rsidP="000E23EC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5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23EC" w:rsidRDefault="000E23EC" w:rsidP="000E23EC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34</w:t>
            </w:r>
          </w:p>
        </w:tc>
      </w:tr>
    </w:tbl>
    <w:p w:rsidR="000E23EC" w:rsidRPr="00A55079" w:rsidRDefault="000E23EC" w:rsidP="000E23EC">
      <w:pPr>
        <w:shd w:val="clear" w:color="auto" w:fill="FFFFFF"/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0E23EC" w:rsidRDefault="000E23EC" w:rsidP="000E23EC">
      <w:pPr>
        <w:numPr>
          <w:ilvl w:val="0"/>
          <w:numId w:val="17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0" w:firstLine="0"/>
        <w:rPr>
          <w:color w:val="000000"/>
        </w:rPr>
      </w:pPr>
      <w:r w:rsidRPr="00175874">
        <w:rPr>
          <w:b/>
          <w:color w:val="000000"/>
        </w:rPr>
        <w:t>Сроки проведения промежуточной аттестации</w:t>
      </w:r>
      <w:r>
        <w:rPr>
          <w:color w:val="000000"/>
        </w:rPr>
        <w:t>.</w:t>
      </w:r>
    </w:p>
    <w:p w:rsidR="000E23EC" w:rsidRDefault="000E23EC" w:rsidP="000E23EC">
      <w:pPr>
        <w:shd w:val="clear" w:color="auto" w:fill="FFFFFF"/>
        <w:tabs>
          <w:tab w:val="left" w:pos="284"/>
        </w:tabs>
        <w:autoSpaceDE w:val="0"/>
        <w:autoSpaceDN w:val="0"/>
        <w:adjustRightInd w:val="0"/>
        <w:rPr>
          <w:color w:val="00000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3"/>
        <w:gridCol w:w="4356"/>
        <w:gridCol w:w="4490"/>
      </w:tblGrid>
      <w:tr w:rsidR="000E23EC" w:rsidRPr="006C22AE" w:rsidTr="000E23EC">
        <w:tc>
          <w:tcPr>
            <w:tcW w:w="1046" w:type="dxa"/>
          </w:tcPr>
          <w:p w:rsidR="000E23EC" w:rsidRPr="006C22AE" w:rsidRDefault="000E23EC" w:rsidP="000E23EC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6C22AE">
              <w:rPr>
                <w:b/>
                <w:color w:val="000000"/>
              </w:rPr>
              <w:t xml:space="preserve">Классы </w:t>
            </w:r>
          </w:p>
        </w:tc>
        <w:tc>
          <w:tcPr>
            <w:tcW w:w="4493" w:type="dxa"/>
          </w:tcPr>
          <w:p w:rsidR="000E23EC" w:rsidRPr="006C22AE" w:rsidRDefault="000E23EC" w:rsidP="000E23EC">
            <w:pPr>
              <w:autoSpaceDE w:val="0"/>
              <w:autoSpaceDN w:val="0"/>
              <w:adjustRightInd w:val="0"/>
              <w:ind w:firstLine="175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Период аттестации</w:t>
            </w:r>
          </w:p>
        </w:tc>
        <w:tc>
          <w:tcPr>
            <w:tcW w:w="4632" w:type="dxa"/>
          </w:tcPr>
          <w:p w:rsidR="000E23EC" w:rsidRPr="006C22AE" w:rsidRDefault="000E23EC" w:rsidP="000E23EC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6C22AE">
              <w:rPr>
                <w:b/>
                <w:color w:val="000000"/>
              </w:rPr>
              <w:t>Сроки проведения</w:t>
            </w:r>
          </w:p>
        </w:tc>
      </w:tr>
      <w:tr w:rsidR="000E23EC" w:rsidRPr="006C22AE" w:rsidTr="000E23EC">
        <w:tc>
          <w:tcPr>
            <w:tcW w:w="1046" w:type="dxa"/>
            <w:vMerge w:val="restart"/>
          </w:tcPr>
          <w:p w:rsidR="000E23EC" w:rsidRPr="00DB0EDD" w:rsidRDefault="000E23EC" w:rsidP="000E23EC">
            <w:pPr>
              <w:autoSpaceDE w:val="0"/>
              <w:autoSpaceDN w:val="0"/>
              <w:adjustRightInd w:val="0"/>
              <w:ind w:firstLine="176"/>
              <w:rPr>
                <w:color w:val="000000"/>
              </w:rPr>
            </w:pPr>
            <w:r w:rsidRPr="00DB0EDD">
              <w:rPr>
                <w:color w:val="000000"/>
              </w:rPr>
              <w:t xml:space="preserve">2-9 </w:t>
            </w:r>
          </w:p>
        </w:tc>
        <w:tc>
          <w:tcPr>
            <w:tcW w:w="4493" w:type="dxa"/>
          </w:tcPr>
          <w:p w:rsidR="000E23EC" w:rsidRPr="00DB0EDD" w:rsidRDefault="000E23EC" w:rsidP="000E23EC">
            <w:pPr>
              <w:autoSpaceDE w:val="0"/>
              <w:autoSpaceDN w:val="0"/>
              <w:adjustRightInd w:val="0"/>
              <w:ind w:firstLine="175"/>
              <w:rPr>
                <w:color w:val="000000"/>
              </w:rPr>
            </w:pPr>
            <w:r w:rsidRPr="00DB0EDD">
              <w:rPr>
                <w:color w:val="000000"/>
                <w:lang w:val="en-US"/>
              </w:rPr>
              <w:t>I</w:t>
            </w:r>
            <w:r>
              <w:rPr>
                <w:i/>
                <w:color w:val="000000"/>
                <w:lang w:val="en-US"/>
              </w:rPr>
              <w:t xml:space="preserve"> </w:t>
            </w:r>
            <w:r w:rsidRPr="00DB0EDD">
              <w:rPr>
                <w:color w:val="000000"/>
              </w:rPr>
              <w:t>четверть</w:t>
            </w:r>
          </w:p>
        </w:tc>
        <w:tc>
          <w:tcPr>
            <w:tcW w:w="4632" w:type="dxa"/>
          </w:tcPr>
          <w:p w:rsidR="000E23EC" w:rsidRPr="00DB0EDD" w:rsidRDefault="000E23EC" w:rsidP="000E23E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 21.1</w:t>
            </w:r>
            <w:r w:rsidRPr="00DB0EDD">
              <w:rPr>
                <w:color w:val="000000"/>
              </w:rPr>
              <w:t>0. по</w:t>
            </w:r>
            <w:r>
              <w:rPr>
                <w:color w:val="000000"/>
              </w:rPr>
              <w:t xml:space="preserve"> 23</w:t>
            </w:r>
            <w:r w:rsidRPr="00DB0EDD">
              <w:rPr>
                <w:color w:val="000000"/>
              </w:rPr>
              <w:t>.1</w:t>
            </w:r>
            <w:r>
              <w:rPr>
                <w:color w:val="000000"/>
              </w:rPr>
              <w:t>0</w:t>
            </w:r>
            <w:r w:rsidRPr="00DB0EDD">
              <w:rPr>
                <w:color w:val="000000"/>
              </w:rPr>
              <w:t>.201</w:t>
            </w:r>
            <w:r>
              <w:rPr>
                <w:color w:val="000000"/>
              </w:rPr>
              <w:t>9</w:t>
            </w:r>
          </w:p>
        </w:tc>
      </w:tr>
      <w:tr w:rsidR="000E23EC" w:rsidRPr="006C22AE" w:rsidTr="000E23EC">
        <w:tc>
          <w:tcPr>
            <w:tcW w:w="1046" w:type="dxa"/>
            <w:vMerge/>
          </w:tcPr>
          <w:p w:rsidR="000E23EC" w:rsidRPr="00DB0EDD" w:rsidRDefault="000E23EC" w:rsidP="000E23EC">
            <w:pPr>
              <w:autoSpaceDE w:val="0"/>
              <w:autoSpaceDN w:val="0"/>
              <w:adjustRightInd w:val="0"/>
              <w:ind w:firstLine="176"/>
              <w:rPr>
                <w:color w:val="000000"/>
              </w:rPr>
            </w:pPr>
          </w:p>
        </w:tc>
        <w:tc>
          <w:tcPr>
            <w:tcW w:w="4493" w:type="dxa"/>
          </w:tcPr>
          <w:p w:rsidR="000E23EC" w:rsidRPr="00DB0EDD" w:rsidRDefault="000E23EC" w:rsidP="000E23EC">
            <w:pPr>
              <w:ind w:firstLine="175"/>
              <w:rPr>
                <w:color w:val="000000"/>
              </w:rPr>
            </w:pPr>
            <w:r>
              <w:rPr>
                <w:color w:val="000000"/>
                <w:lang w:val="en-US"/>
              </w:rPr>
              <w:t>II</w:t>
            </w:r>
            <w:r w:rsidRPr="00DB0EDD">
              <w:rPr>
                <w:color w:val="000000"/>
              </w:rPr>
              <w:t xml:space="preserve"> четверть</w:t>
            </w:r>
          </w:p>
        </w:tc>
        <w:tc>
          <w:tcPr>
            <w:tcW w:w="4632" w:type="dxa"/>
          </w:tcPr>
          <w:p w:rsidR="000E23EC" w:rsidRPr="00DB0EDD" w:rsidRDefault="000E23EC" w:rsidP="000E23EC">
            <w:r w:rsidRPr="00DB0EDD">
              <w:rPr>
                <w:color w:val="000000"/>
              </w:rPr>
              <w:t>с 2</w:t>
            </w:r>
            <w:r>
              <w:rPr>
                <w:color w:val="000000"/>
              </w:rPr>
              <w:t>3</w:t>
            </w:r>
            <w:r w:rsidRPr="00DB0EDD">
              <w:rPr>
                <w:color w:val="000000"/>
              </w:rPr>
              <w:t>.12. по 2</w:t>
            </w:r>
            <w:r>
              <w:rPr>
                <w:color w:val="000000"/>
              </w:rPr>
              <w:t>5</w:t>
            </w:r>
            <w:r w:rsidRPr="00DB0EDD">
              <w:rPr>
                <w:color w:val="000000"/>
              </w:rPr>
              <w:t>.12.201</w:t>
            </w:r>
            <w:r>
              <w:rPr>
                <w:color w:val="000000"/>
              </w:rPr>
              <w:t>9</w:t>
            </w:r>
          </w:p>
        </w:tc>
      </w:tr>
      <w:tr w:rsidR="000E23EC" w:rsidRPr="006C22AE" w:rsidTr="000E23EC">
        <w:tc>
          <w:tcPr>
            <w:tcW w:w="1046" w:type="dxa"/>
            <w:vMerge/>
          </w:tcPr>
          <w:p w:rsidR="000E23EC" w:rsidRPr="00DB0EDD" w:rsidRDefault="000E23EC" w:rsidP="000E23EC">
            <w:pPr>
              <w:autoSpaceDE w:val="0"/>
              <w:autoSpaceDN w:val="0"/>
              <w:adjustRightInd w:val="0"/>
              <w:ind w:firstLine="176"/>
              <w:rPr>
                <w:color w:val="000000"/>
              </w:rPr>
            </w:pPr>
          </w:p>
        </w:tc>
        <w:tc>
          <w:tcPr>
            <w:tcW w:w="4493" w:type="dxa"/>
          </w:tcPr>
          <w:p w:rsidR="000E23EC" w:rsidRPr="00DB0EDD" w:rsidRDefault="000E23EC" w:rsidP="000E23EC">
            <w:pPr>
              <w:ind w:firstLine="175"/>
              <w:rPr>
                <w:color w:val="000000"/>
              </w:rPr>
            </w:pPr>
            <w:r>
              <w:rPr>
                <w:color w:val="000000"/>
                <w:lang w:val="en-US"/>
              </w:rPr>
              <w:t>III</w:t>
            </w:r>
            <w:r w:rsidRPr="00DB0EDD">
              <w:rPr>
                <w:color w:val="000000"/>
              </w:rPr>
              <w:t xml:space="preserve"> четверть</w:t>
            </w:r>
          </w:p>
        </w:tc>
        <w:tc>
          <w:tcPr>
            <w:tcW w:w="4632" w:type="dxa"/>
          </w:tcPr>
          <w:p w:rsidR="000E23EC" w:rsidRPr="00DB0EDD" w:rsidRDefault="000E23EC" w:rsidP="000E23EC">
            <w:r w:rsidRPr="00DB0EDD">
              <w:rPr>
                <w:color w:val="000000"/>
              </w:rPr>
              <w:t>с 1</w:t>
            </w:r>
            <w:r>
              <w:rPr>
                <w:color w:val="000000"/>
              </w:rPr>
              <w:t>7</w:t>
            </w:r>
            <w:r w:rsidRPr="00DB0EDD">
              <w:rPr>
                <w:color w:val="000000"/>
              </w:rPr>
              <w:t xml:space="preserve">.03. по </w:t>
            </w:r>
            <w:r>
              <w:rPr>
                <w:color w:val="000000"/>
              </w:rPr>
              <w:t>19</w:t>
            </w:r>
            <w:r w:rsidRPr="00DB0EDD">
              <w:rPr>
                <w:color w:val="000000"/>
              </w:rPr>
              <w:t>.03.20</w:t>
            </w:r>
            <w:r>
              <w:rPr>
                <w:color w:val="000000"/>
              </w:rPr>
              <w:t>20</w:t>
            </w:r>
          </w:p>
        </w:tc>
      </w:tr>
      <w:tr w:rsidR="000E23EC" w:rsidRPr="006C22AE" w:rsidTr="000E23EC">
        <w:tc>
          <w:tcPr>
            <w:tcW w:w="1046" w:type="dxa"/>
            <w:vMerge/>
          </w:tcPr>
          <w:p w:rsidR="000E23EC" w:rsidRPr="00DB0EDD" w:rsidRDefault="000E23EC" w:rsidP="000E23EC">
            <w:pPr>
              <w:autoSpaceDE w:val="0"/>
              <w:autoSpaceDN w:val="0"/>
              <w:adjustRightInd w:val="0"/>
              <w:ind w:firstLine="176"/>
              <w:rPr>
                <w:color w:val="000000"/>
              </w:rPr>
            </w:pPr>
          </w:p>
        </w:tc>
        <w:tc>
          <w:tcPr>
            <w:tcW w:w="4493" w:type="dxa"/>
          </w:tcPr>
          <w:p w:rsidR="000E23EC" w:rsidRPr="00DB0EDD" w:rsidRDefault="000E23EC" w:rsidP="000E23EC">
            <w:pPr>
              <w:ind w:firstLine="175"/>
              <w:rPr>
                <w:color w:val="000000"/>
              </w:rPr>
            </w:pPr>
            <w:r>
              <w:rPr>
                <w:color w:val="000000"/>
                <w:lang w:val="en-US"/>
              </w:rPr>
              <w:t>IV</w:t>
            </w:r>
            <w:r w:rsidRPr="00DB0EDD">
              <w:rPr>
                <w:color w:val="000000"/>
              </w:rPr>
              <w:t xml:space="preserve"> четверть</w:t>
            </w:r>
          </w:p>
        </w:tc>
        <w:tc>
          <w:tcPr>
            <w:tcW w:w="4632" w:type="dxa"/>
          </w:tcPr>
          <w:p w:rsidR="000E23EC" w:rsidRPr="00DB0EDD" w:rsidRDefault="000E23EC" w:rsidP="000E23EC">
            <w:r w:rsidRPr="00DB0EDD">
              <w:rPr>
                <w:color w:val="000000"/>
              </w:rPr>
              <w:t>с 2</w:t>
            </w:r>
            <w:r>
              <w:rPr>
                <w:color w:val="000000"/>
              </w:rPr>
              <w:t>0</w:t>
            </w:r>
            <w:r w:rsidRPr="00DB0EDD">
              <w:rPr>
                <w:color w:val="000000"/>
              </w:rPr>
              <w:t>.05. по 2</w:t>
            </w:r>
            <w:r>
              <w:rPr>
                <w:color w:val="000000"/>
              </w:rPr>
              <w:t>2</w:t>
            </w:r>
            <w:r w:rsidRPr="00DB0EDD">
              <w:rPr>
                <w:color w:val="000000"/>
              </w:rPr>
              <w:t>.05.20</w:t>
            </w:r>
            <w:r>
              <w:rPr>
                <w:color w:val="000000"/>
              </w:rPr>
              <w:t>20</w:t>
            </w:r>
          </w:p>
        </w:tc>
      </w:tr>
      <w:tr w:rsidR="000E23EC" w:rsidRPr="006C22AE" w:rsidTr="000E23EC">
        <w:tc>
          <w:tcPr>
            <w:tcW w:w="1046" w:type="dxa"/>
            <w:vMerge w:val="restart"/>
          </w:tcPr>
          <w:p w:rsidR="000E23EC" w:rsidRPr="00DB0EDD" w:rsidRDefault="000E23EC" w:rsidP="000E23EC">
            <w:pPr>
              <w:autoSpaceDE w:val="0"/>
              <w:autoSpaceDN w:val="0"/>
              <w:adjustRightInd w:val="0"/>
              <w:ind w:firstLine="176"/>
              <w:rPr>
                <w:color w:val="000000"/>
              </w:rPr>
            </w:pPr>
            <w:r w:rsidRPr="00DB0EDD">
              <w:rPr>
                <w:color w:val="000000"/>
              </w:rPr>
              <w:t xml:space="preserve">10-11 </w:t>
            </w:r>
          </w:p>
        </w:tc>
        <w:tc>
          <w:tcPr>
            <w:tcW w:w="4493" w:type="dxa"/>
          </w:tcPr>
          <w:p w:rsidR="000E23EC" w:rsidRPr="00DB0EDD" w:rsidRDefault="000E23EC" w:rsidP="000E23EC">
            <w:pPr>
              <w:autoSpaceDE w:val="0"/>
              <w:autoSpaceDN w:val="0"/>
              <w:adjustRightInd w:val="0"/>
              <w:ind w:firstLine="175"/>
              <w:rPr>
                <w:color w:val="000000"/>
              </w:rPr>
            </w:pPr>
            <w:r>
              <w:rPr>
                <w:color w:val="000000"/>
                <w:lang w:val="en-US"/>
              </w:rPr>
              <w:t>I</w:t>
            </w:r>
            <w:r w:rsidRPr="00DB0EDD">
              <w:rPr>
                <w:color w:val="000000"/>
              </w:rPr>
              <w:t xml:space="preserve"> полугодие</w:t>
            </w:r>
          </w:p>
        </w:tc>
        <w:tc>
          <w:tcPr>
            <w:tcW w:w="4632" w:type="dxa"/>
          </w:tcPr>
          <w:p w:rsidR="000E23EC" w:rsidRPr="00DB0EDD" w:rsidRDefault="000E23EC" w:rsidP="000E23E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B0EDD">
              <w:rPr>
                <w:color w:val="000000"/>
              </w:rPr>
              <w:t>с 2</w:t>
            </w:r>
            <w:r>
              <w:rPr>
                <w:color w:val="000000"/>
              </w:rPr>
              <w:t>3</w:t>
            </w:r>
            <w:r w:rsidRPr="00DB0EDD">
              <w:rPr>
                <w:color w:val="000000"/>
              </w:rPr>
              <w:t>.12. по 2</w:t>
            </w:r>
            <w:r>
              <w:rPr>
                <w:color w:val="000000"/>
              </w:rPr>
              <w:t>5</w:t>
            </w:r>
            <w:r w:rsidRPr="00DB0EDD">
              <w:rPr>
                <w:color w:val="000000"/>
              </w:rPr>
              <w:t>.12.201</w:t>
            </w:r>
            <w:r>
              <w:rPr>
                <w:color w:val="000000"/>
              </w:rPr>
              <w:t>9</w:t>
            </w:r>
          </w:p>
        </w:tc>
      </w:tr>
      <w:tr w:rsidR="000E23EC" w:rsidRPr="006C22AE" w:rsidTr="000E23EC">
        <w:tc>
          <w:tcPr>
            <w:tcW w:w="1046" w:type="dxa"/>
            <w:vMerge/>
          </w:tcPr>
          <w:p w:rsidR="000E23EC" w:rsidRPr="00DB0EDD" w:rsidRDefault="000E23EC" w:rsidP="000E23EC">
            <w:pPr>
              <w:autoSpaceDE w:val="0"/>
              <w:autoSpaceDN w:val="0"/>
              <w:adjustRightInd w:val="0"/>
              <w:ind w:firstLine="176"/>
              <w:rPr>
                <w:color w:val="000000"/>
              </w:rPr>
            </w:pPr>
          </w:p>
        </w:tc>
        <w:tc>
          <w:tcPr>
            <w:tcW w:w="4493" w:type="dxa"/>
          </w:tcPr>
          <w:p w:rsidR="000E23EC" w:rsidRPr="00DB0EDD" w:rsidRDefault="000E23EC" w:rsidP="000E23EC">
            <w:pPr>
              <w:autoSpaceDE w:val="0"/>
              <w:autoSpaceDN w:val="0"/>
              <w:adjustRightInd w:val="0"/>
              <w:ind w:firstLine="175"/>
              <w:rPr>
                <w:color w:val="000000"/>
              </w:rPr>
            </w:pPr>
            <w:r>
              <w:rPr>
                <w:color w:val="000000"/>
                <w:lang w:val="en-US"/>
              </w:rPr>
              <w:t>II</w:t>
            </w:r>
            <w:r w:rsidRPr="00DB0EDD">
              <w:rPr>
                <w:color w:val="000000"/>
              </w:rPr>
              <w:t xml:space="preserve"> полугодие</w:t>
            </w:r>
          </w:p>
        </w:tc>
        <w:tc>
          <w:tcPr>
            <w:tcW w:w="4632" w:type="dxa"/>
          </w:tcPr>
          <w:p w:rsidR="000E23EC" w:rsidRPr="00DB0EDD" w:rsidRDefault="000E23EC" w:rsidP="000E23E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B0EDD">
              <w:rPr>
                <w:color w:val="000000"/>
              </w:rPr>
              <w:t>с 2</w:t>
            </w:r>
            <w:r>
              <w:rPr>
                <w:color w:val="000000"/>
              </w:rPr>
              <w:t>0</w:t>
            </w:r>
            <w:r w:rsidRPr="00DB0EDD">
              <w:rPr>
                <w:color w:val="000000"/>
              </w:rPr>
              <w:t>.05. по 2</w:t>
            </w:r>
            <w:r>
              <w:rPr>
                <w:color w:val="000000"/>
              </w:rPr>
              <w:t>2</w:t>
            </w:r>
            <w:r w:rsidRPr="00DB0EDD">
              <w:rPr>
                <w:color w:val="000000"/>
              </w:rPr>
              <w:t>.05.20</w:t>
            </w:r>
            <w:r>
              <w:rPr>
                <w:color w:val="000000"/>
              </w:rPr>
              <w:t>20</w:t>
            </w:r>
          </w:p>
        </w:tc>
      </w:tr>
      <w:tr w:rsidR="000E23EC" w:rsidRPr="006C22AE" w:rsidTr="000E23EC">
        <w:trPr>
          <w:trHeight w:val="611"/>
        </w:trPr>
        <w:tc>
          <w:tcPr>
            <w:tcW w:w="1046" w:type="dxa"/>
            <w:vAlign w:val="center"/>
          </w:tcPr>
          <w:p w:rsidR="000E23EC" w:rsidRPr="00DB0EDD" w:rsidRDefault="000E23EC" w:rsidP="000E23EC">
            <w:pPr>
              <w:autoSpaceDE w:val="0"/>
              <w:autoSpaceDN w:val="0"/>
              <w:adjustRightInd w:val="0"/>
              <w:ind w:firstLine="176"/>
              <w:rPr>
                <w:b/>
                <w:color w:val="000000"/>
              </w:rPr>
            </w:pPr>
            <w:r w:rsidRPr="00DB0EDD">
              <w:rPr>
                <w:b/>
                <w:color w:val="000000"/>
              </w:rPr>
              <w:t xml:space="preserve">2-11 </w:t>
            </w:r>
          </w:p>
        </w:tc>
        <w:tc>
          <w:tcPr>
            <w:tcW w:w="4493" w:type="dxa"/>
            <w:vAlign w:val="center"/>
          </w:tcPr>
          <w:p w:rsidR="000E23EC" w:rsidRPr="00DB0EDD" w:rsidRDefault="000E23EC" w:rsidP="000E23EC">
            <w:pPr>
              <w:autoSpaceDE w:val="0"/>
              <w:autoSpaceDN w:val="0"/>
              <w:adjustRightInd w:val="0"/>
              <w:ind w:firstLine="175"/>
              <w:rPr>
                <w:b/>
                <w:color w:val="000000"/>
              </w:rPr>
            </w:pPr>
            <w:r w:rsidRPr="00DB0EDD">
              <w:rPr>
                <w:b/>
                <w:color w:val="000000"/>
              </w:rPr>
              <w:t>учебный год</w:t>
            </w:r>
          </w:p>
        </w:tc>
        <w:tc>
          <w:tcPr>
            <w:tcW w:w="4632" w:type="dxa"/>
            <w:vAlign w:val="center"/>
          </w:tcPr>
          <w:p w:rsidR="000E23EC" w:rsidRPr="00DB0EDD" w:rsidRDefault="000E23EC" w:rsidP="000E23EC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DB0EDD">
              <w:rPr>
                <w:color w:val="000000"/>
              </w:rPr>
              <w:t xml:space="preserve">с </w:t>
            </w:r>
            <w:r>
              <w:rPr>
                <w:color w:val="000000"/>
              </w:rPr>
              <w:t>18</w:t>
            </w:r>
            <w:r w:rsidRPr="00DB0EDD">
              <w:rPr>
                <w:color w:val="000000"/>
              </w:rPr>
              <w:t>.05. по 2</w:t>
            </w:r>
            <w:r>
              <w:rPr>
                <w:color w:val="000000"/>
              </w:rPr>
              <w:t>2</w:t>
            </w:r>
            <w:r w:rsidRPr="00DB0EDD">
              <w:rPr>
                <w:color w:val="000000"/>
              </w:rPr>
              <w:t>.05.20</w:t>
            </w:r>
            <w:r>
              <w:rPr>
                <w:color w:val="000000"/>
              </w:rPr>
              <w:t>20</w:t>
            </w:r>
          </w:p>
        </w:tc>
      </w:tr>
    </w:tbl>
    <w:p w:rsidR="000E23EC" w:rsidRDefault="000E23EC" w:rsidP="000E23EC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</w:p>
    <w:p w:rsidR="000E23EC" w:rsidRPr="00F0207D" w:rsidRDefault="000E23EC" w:rsidP="000E23EC">
      <w:pPr>
        <w:shd w:val="clear" w:color="auto" w:fill="FFFFFF"/>
        <w:autoSpaceDE w:val="0"/>
        <w:autoSpaceDN w:val="0"/>
        <w:adjustRightInd w:val="0"/>
        <w:ind w:left="360"/>
      </w:pPr>
    </w:p>
    <w:p w:rsidR="00BB7FE5" w:rsidRDefault="00BB7FE5" w:rsidP="00622AC2">
      <w:pPr>
        <w:ind w:left="120"/>
        <w:rPr>
          <w:sz w:val="20"/>
          <w:szCs w:val="20"/>
        </w:rPr>
      </w:pPr>
    </w:p>
    <w:p w:rsidR="00BB7FE5" w:rsidRPr="00FF3A70" w:rsidRDefault="00AB4FDE">
      <w:pPr>
        <w:ind w:left="7"/>
        <w:rPr>
          <w:sz w:val="20"/>
          <w:szCs w:val="20"/>
        </w:rPr>
      </w:pPr>
      <w:r w:rsidRPr="00FF3A70">
        <w:rPr>
          <w:rFonts w:eastAsia="Times New Roman"/>
          <w:bCs/>
          <w:sz w:val="24"/>
          <w:szCs w:val="24"/>
        </w:rPr>
        <w:t>Все учащиеся 1 – 11 классов обучаются в первую смену.</w:t>
      </w:r>
    </w:p>
    <w:p w:rsidR="00D42261" w:rsidRDefault="00D42261">
      <w:pPr>
        <w:spacing w:line="20" w:lineRule="exact"/>
        <w:rPr>
          <w:noProof/>
          <w:sz w:val="20"/>
          <w:szCs w:val="20"/>
        </w:rPr>
      </w:pPr>
    </w:p>
    <w:p w:rsidR="00602ECB" w:rsidRDefault="00602ECB">
      <w:pPr>
        <w:spacing w:line="20" w:lineRule="exact"/>
        <w:rPr>
          <w:noProof/>
          <w:sz w:val="20"/>
          <w:szCs w:val="20"/>
        </w:rPr>
      </w:pPr>
    </w:p>
    <w:p w:rsidR="00602ECB" w:rsidRDefault="00602ECB">
      <w:pPr>
        <w:spacing w:line="20" w:lineRule="exact"/>
        <w:rPr>
          <w:noProof/>
          <w:sz w:val="20"/>
          <w:szCs w:val="20"/>
        </w:rPr>
      </w:pPr>
    </w:p>
    <w:p w:rsidR="00BB7FE5" w:rsidRDefault="00BB7FE5">
      <w:pPr>
        <w:spacing w:line="20" w:lineRule="exact"/>
        <w:rPr>
          <w:sz w:val="20"/>
          <w:szCs w:val="20"/>
        </w:rPr>
      </w:pPr>
    </w:p>
    <w:p w:rsidR="00BB7FE5" w:rsidRDefault="00BB7FE5">
      <w:pPr>
        <w:spacing w:line="200" w:lineRule="exact"/>
        <w:rPr>
          <w:sz w:val="20"/>
          <w:szCs w:val="20"/>
        </w:rPr>
      </w:pPr>
    </w:p>
    <w:p w:rsidR="00E94754" w:rsidRPr="00FF3A70" w:rsidRDefault="00E94754" w:rsidP="00E94754">
      <w:pPr>
        <w:tabs>
          <w:tab w:val="left" w:pos="5265"/>
        </w:tabs>
        <w:jc w:val="center"/>
        <w:rPr>
          <w:b/>
          <w:sz w:val="24"/>
        </w:rPr>
      </w:pPr>
      <w:r w:rsidRPr="00FF3A70">
        <w:rPr>
          <w:b/>
          <w:sz w:val="24"/>
        </w:rPr>
        <w:t>Особенности учебн</w:t>
      </w:r>
      <w:r w:rsidR="004A119E" w:rsidRPr="00FF3A70">
        <w:rPr>
          <w:b/>
          <w:sz w:val="24"/>
        </w:rPr>
        <w:t>ых</w:t>
      </w:r>
      <w:r w:rsidRPr="00FF3A70">
        <w:rPr>
          <w:b/>
          <w:sz w:val="24"/>
        </w:rPr>
        <w:t xml:space="preserve"> план</w:t>
      </w:r>
      <w:r w:rsidR="004A119E" w:rsidRPr="00FF3A70">
        <w:rPr>
          <w:b/>
          <w:sz w:val="24"/>
        </w:rPr>
        <w:t>ов</w:t>
      </w:r>
    </w:p>
    <w:p w:rsidR="00E94754" w:rsidRPr="00FC6505" w:rsidRDefault="00E94754" w:rsidP="00FC6505">
      <w:pPr>
        <w:tabs>
          <w:tab w:val="left" w:pos="5265"/>
        </w:tabs>
        <w:jc w:val="both"/>
        <w:rPr>
          <w:sz w:val="24"/>
          <w:szCs w:val="24"/>
        </w:rPr>
      </w:pPr>
      <w:r w:rsidRPr="00FC6505">
        <w:rPr>
          <w:sz w:val="24"/>
          <w:szCs w:val="24"/>
        </w:rPr>
        <w:t xml:space="preserve">Учебный план начального общего образования обеспечивает введение в действие и реализацию требований ФГОС НОО, определяет общий объем </w:t>
      </w:r>
    </w:p>
    <w:p w:rsidR="00E94754" w:rsidRPr="00FC6505" w:rsidRDefault="00E94754" w:rsidP="00FC6505">
      <w:pPr>
        <w:tabs>
          <w:tab w:val="left" w:pos="5265"/>
        </w:tabs>
        <w:jc w:val="both"/>
        <w:rPr>
          <w:sz w:val="24"/>
          <w:szCs w:val="24"/>
        </w:rPr>
      </w:pPr>
      <w:r w:rsidRPr="00FC6505">
        <w:rPr>
          <w:sz w:val="24"/>
          <w:szCs w:val="24"/>
        </w:rPr>
        <w:t>нагрузки  и максимальный объем аудиторной нагрузки обучающихся, состав и структуру обязательных предметных областей  по классам  (годам обучения).</w:t>
      </w:r>
    </w:p>
    <w:p w:rsidR="00E94754" w:rsidRPr="00FC6505" w:rsidRDefault="00E94754" w:rsidP="00FC6505">
      <w:pPr>
        <w:tabs>
          <w:tab w:val="left" w:pos="5265"/>
        </w:tabs>
        <w:jc w:val="both"/>
        <w:rPr>
          <w:sz w:val="24"/>
          <w:szCs w:val="24"/>
        </w:rPr>
      </w:pPr>
      <w:r w:rsidRPr="00FC6505">
        <w:rPr>
          <w:sz w:val="24"/>
          <w:szCs w:val="24"/>
        </w:rPr>
        <w:t>Учебный план начального общего образования реализуется в соответствии с требованиями ФГОС начального общего образования, утвержденным приказом Министерства образования Российской Федерации от 06.10.2009  №  373.</w:t>
      </w:r>
    </w:p>
    <w:p w:rsidR="00E94754" w:rsidRPr="00FC6505" w:rsidRDefault="00E94754" w:rsidP="00FC6505">
      <w:pPr>
        <w:tabs>
          <w:tab w:val="left" w:pos="5265"/>
        </w:tabs>
        <w:jc w:val="both"/>
        <w:rPr>
          <w:sz w:val="24"/>
          <w:szCs w:val="24"/>
        </w:rPr>
      </w:pPr>
      <w:r w:rsidRPr="00FC6505">
        <w:rPr>
          <w:sz w:val="24"/>
          <w:szCs w:val="24"/>
        </w:rPr>
        <w:t xml:space="preserve">Для изучения учебных предметов «Родной язык (русский)» и «Литературное чтение на родном (русском) языке» отводится по 0,2 часа в 1 классе. </w:t>
      </w:r>
    </w:p>
    <w:p w:rsidR="00E94754" w:rsidRPr="00FC6505" w:rsidRDefault="00E94754" w:rsidP="00FC6505">
      <w:pPr>
        <w:tabs>
          <w:tab w:val="left" w:pos="0"/>
        </w:tabs>
        <w:jc w:val="both"/>
        <w:rPr>
          <w:sz w:val="24"/>
          <w:szCs w:val="24"/>
        </w:rPr>
      </w:pPr>
      <w:r w:rsidRPr="00FC6505">
        <w:rPr>
          <w:sz w:val="24"/>
          <w:szCs w:val="24"/>
        </w:rPr>
        <w:t xml:space="preserve">Учебный курс «Основы религиозных культур и светской этики» в 4 классе с реализацией модуля «Основы православной культуры» вводится за счет уменьшения количества часов предметов «Русский язык» с 5 до 4,5 часов в неделю: </w:t>
      </w:r>
    </w:p>
    <w:p w:rsidR="00E94754" w:rsidRPr="00FC6505" w:rsidRDefault="00E94754" w:rsidP="00FC6505">
      <w:pPr>
        <w:tabs>
          <w:tab w:val="left" w:pos="0"/>
        </w:tabs>
        <w:jc w:val="both"/>
        <w:rPr>
          <w:sz w:val="24"/>
          <w:szCs w:val="24"/>
        </w:rPr>
      </w:pPr>
      <w:r w:rsidRPr="00FC6505">
        <w:rPr>
          <w:sz w:val="24"/>
          <w:szCs w:val="24"/>
        </w:rPr>
        <w:lastRenderedPageBreak/>
        <w:t xml:space="preserve">- в первом полугодии на изучение русского языка отводится 5 часа в неделю, - во втором полугодии - 4 часа в неделю. </w:t>
      </w:r>
    </w:p>
    <w:p w:rsidR="00E94754" w:rsidRPr="00FC6505" w:rsidRDefault="00E94754" w:rsidP="00FC6505">
      <w:pPr>
        <w:tabs>
          <w:tab w:val="left" w:pos="0"/>
        </w:tabs>
        <w:jc w:val="both"/>
        <w:rPr>
          <w:sz w:val="24"/>
          <w:szCs w:val="24"/>
        </w:rPr>
      </w:pPr>
      <w:r w:rsidRPr="00FC6505">
        <w:rPr>
          <w:sz w:val="24"/>
          <w:szCs w:val="24"/>
        </w:rPr>
        <w:t xml:space="preserve">«Литературное чтение» с 4 до 3,5 часов в неделю: </w:t>
      </w:r>
    </w:p>
    <w:p w:rsidR="00E94754" w:rsidRPr="00FC6505" w:rsidRDefault="00E94754" w:rsidP="00FC6505">
      <w:pPr>
        <w:tabs>
          <w:tab w:val="left" w:pos="0"/>
        </w:tabs>
        <w:jc w:val="both"/>
        <w:rPr>
          <w:sz w:val="24"/>
          <w:szCs w:val="24"/>
        </w:rPr>
      </w:pPr>
      <w:r w:rsidRPr="00FC6505">
        <w:rPr>
          <w:sz w:val="24"/>
          <w:szCs w:val="24"/>
        </w:rPr>
        <w:t xml:space="preserve">- в первом полугодии на изучение предмета отводится 3 часа в неделю, </w:t>
      </w:r>
    </w:p>
    <w:p w:rsidR="00E94754" w:rsidRPr="00FC6505" w:rsidRDefault="00E94754" w:rsidP="00FC6505">
      <w:pPr>
        <w:tabs>
          <w:tab w:val="left" w:pos="0"/>
        </w:tabs>
        <w:jc w:val="both"/>
        <w:rPr>
          <w:sz w:val="24"/>
          <w:szCs w:val="24"/>
        </w:rPr>
      </w:pPr>
      <w:r w:rsidRPr="00FC6505">
        <w:rPr>
          <w:sz w:val="24"/>
          <w:szCs w:val="24"/>
        </w:rPr>
        <w:t>- во втором - 4 часа в неделю. На изучение учебного предмета «Основы религиозных культур и светской этики»  отводится 1 час в неделю, 34 часа в год.</w:t>
      </w:r>
    </w:p>
    <w:p w:rsidR="00E94754" w:rsidRPr="00FC6505" w:rsidRDefault="00E94754" w:rsidP="00FC6505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FC6505">
        <w:rPr>
          <w:rFonts w:ascii="Times New Roman" w:hAnsi="Times New Roman"/>
          <w:sz w:val="24"/>
          <w:szCs w:val="24"/>
        </w:rPr>
        <w:t>Предметная область  « Основы духовно – нравственной культуры народов России»    реализуется  через   программы внеурочной деятельности  «Основы православной культуры» в 1 – 3  классах.</w:t>
      </w:r>
    </w:p>
    <w:p w:rsidR="00E94754" w:rsidRPr="00FC6505" w:rsidRDefault="00E94754" w:rsidP="00FC6505">
      <w:pPr>
        <w:pStyle w:val="2c"/>
        <w:keepNext/>
        <w:keepLines/>
        <w:shd w:val="clear" w:color="auto" w:fill="auto"/>
        <w:spacing w:before="0" w:after="0" w:line="240" w:lineRule="auto"/>
        <w:jc w:val="both"/>
        <w:rPr>
          <w:b w:val="0"/>
          <w:sz w:val="24"/>
          <w:szCs w:val="24"/>
        </w:rPr>
      </w:pPr>
      <w:r w:rsidRPr="00FC6505">
        <w:rPr>
          <w:b w:val="0"/>
          <w:sz w:val="24"/>
          <w:szCs w:val="24"/>
        </w:rPr>
        <w:t xml:space="preserve">          Программа "Формирование культуры здорового и безопасного образа жизни” реализуется через учебный предмет "Окружающий мир" (раздел "Правила безопасной жизни"), а также через курсы внеурочной деятельности: «Земля – наш дом», " Этика - азбука добра», «Безопасное колесо»  и «</w:t>
      </w:r>
      <w:proofErr w:type="spellStart"/>
      <w:r w:rsidRPr="00FC6505">
        <w:rPr>
          <w:b w:val="0"/>
          <w:sz w:val="24"/>
          <w:szCs w:val="24"/>
        </w:rPr>
        <w:t>Здоровейка</w:t>
      </w:r>
      <w:proofErr w:type="spellEnd"/>
      <w:r w:rsidRPr="00FC6505">
        <w:rPr>
          <w:b w:val="0"/>
          <w:sz w:val="24"/>
          <w:szCs w:val="24"/>
        </w:rPr>
        <w:t>».</w:t>
      </w:r>
    </w:p>
    <w:p w:rsidR="00E94754" w:rsidRPr="00FC6505" w:rsidRDefault="00E94754" w:rsidP="00FC6505">
      <w:pPr>
        <w:tabs>
          <w:tab w:val="left" w:pos="5265"/>
        </w:tabs>
        <w:jc w:val="both"/>
        <w:rPr>
          <w:sz w:val="24"/>
          <w:szCs w:val="24"/>
        </w:rPr>
      </w:pPr>
    </w:p>
    <w:p w:rsidR="00E94754" w:rsidRPr="00FC6505" w:rsidRDefault="00E94754" w:rsidP="00FC6505">
      <w:pPr>
        <w:tabs>
          <w:tab w:val="left" w:pos="5265"/>
        </w:tabs>
        <w:jc w:val="center"/>
        <w:rPr>
          <w:b/>
          <w:sz w:val="24"/>
          <w:szCs w:val="24"/>
        </w:rPr>
      </w:pPr>
      <w:proofErr w:type="gramStart"/>
      <w:r w:rsidRPr="00FC6505">
        <w:rPr>
          <w:b/>
          <w:sz w:val="24"/>
          <w:szCs w:val="24"/>
        </w:rPr>
        <w:t>УМК, используемые для реализации учебного плана</w:t>
      </w:r>
      <w:proofErr w:type="gramEnd"/>
    </w:p>
    <w:p w:rsidR="00E94754" w:rsidRPr="00FC6505" w:rsidRDefault="00E94754" w:rsidP="00FC6505">
      <w:pPr>
        <w:tabs>
          <w:tab w:val="left" w:pos="5265"/>
        </w:tabs>
        <w:rPr>
          <w:sz w:val="24"/>
          <w:szCs w:val="24"/>
        </w:rPr>
      </w:pPr>
      <w:r w:rsidRPr="00FC6505">
        <w:rPr>
          <w:sz w:val="24"/>
          <w:szCs w:val="24"/>
        </w:rPr>
        <w:t>УМК, используемое в реализации учебного плана начального общего образования –</w:t>
      </w:r>
      <w:proofErr w:type="gramStart"/>
      <w:r w:rsidRPr="00FC6505">
        <w:rPr>
          <w:sz w:val="24"/>
          <w:szCs w:val="24"/>
        </w:rPr>
        <w:t>«Ш</w:t>
      </w:r>
      <w:proofErr w:type="gramEnd"/>
      <w:r w:rsidRPr="00FC6505">
        <w:rPr>
          <w:sz w:val="24"/>
          <w:szCs w:val="24"/>
        </w:rPr>
        <w:t>кола России» -1- 4 класс.</w:t>
      </w:r>
    </w:p>
    <w:p w:rsidR="00E94754" w:rsidRPr="00FC6505" w:rsidRDefault="00E94754" w:rsidP="00FC6505">
      <w:pPr>
        <w:tabs>
          <w:tab w:val="left" w:pos="5265"/>
        </w:tabs>
        <w:rPr>
          <w:sz w:val="24"/>
          <w:szCs w:val="24"/>
        </w:rPr>
      </w:pPr>
    </w:p>
    <w:p w:rsidR="00E94754" w:rsidRPr="00FC6505" w:rsidRDefault="00E94754" w:rsidP="00FC6505">
      <w:pPr>
        <w:tabs>
          <w:tab w:val="left" w:pos="5265"/>
        </w:tabs>
        <w:rPr>
          <w:b/>
          <w:sz w:val="24"/>
          <w:szCs w:val="24"/>
        </w:rPr>
      </w:pPr>
      <w:r w:rsidRPr="00FC6505">
        <w:rPr>
          <w:b/>
          <w:sz w:val="24"/>
          <w:szCs w:val="24"/>
        </w:rPr>
        <w:t xml:space="preserve">                          Региональная специфика учебного плана </w:t>
      </w:r>
    </w:p>
    <w:p w:rsidR="00E94754" w:rsidRPr="00FC6505" w:rsidRDefault="00E94754" w:rsidP="00FC6505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FC6505">
        <w:rPr>
          <w:rFonts w:ascii="Times New Roman" w:hAnsi="Times New Roman"/>
          <w:sz w:val="24"/>
          <w:szCs w:val="24"/>
        </w:rPr>
        <w:t>Региональной спецификой учебного плана является:</w:t>
      </w:r>
    </w:p>
    <w:p w:rsidR="00E94754" w:rsidRPr="00FC6505" w:rsidRDefault="00E94754" w:rsidP="00FC6505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FC6505">
        <w:rPr>
          <w:rFonts w:ascii="Times New Roman" w:hAnsi="Times New Roman"/>
          <w:sz w:val="24"/>
          <w:szCs w:val="24"/>
        </w:rPr>
        <w:t>-  ведение предмета   «</w:t>
      </w:r>
      <w:proofErr w:type="spellStart"/>
      <w:r w:rsidRPr="00FC6505">
        <w:rPr>
          <w:rFonts w:ascii="Times New Roman" w:hAnsi="Times New Roman"/>
          <w:sz w:val="24"/>
          <w:szCs w:val="24"/>
        </w:rPr>
        <w:t>Кубановедение</w:t>
      </w:r>
      <w:proofErr w:type="spellEnd"/>
      <w:r w:rsidRPr="00FC6505">
        <w:rPr>
          <w:rFonts w:ascii="Times New Roman" w:hAnsi="Times New Roman"/>
          <w:sz w:val="24"/>
          <w:szCs w:val="24"/>
        </w:rPr>
        <w:t>» в объеме 1 часа в неделю с 1 по 4 класс из части, формируемой участниками образовательных отношений</w:t>
      </w:r>
      <w:bookmarkStart w:id="3" w:name="bookmark5"/>
      <w:r w:rsidRPr="00FC6505">
        <w:rPr>
          <w:rFonts w:ascii="Times New Roman" w:hAnsi="Times New Roman"/>
          <w:sz w:val="24"/>
          <w:szCs w:val="24"/>
        </w:rPr>
        <w:t>.</w:t>
      </w:r>
      <w:r w:rsidRPr="00FC6505">
        <w:rPr>
          <w:rFonts w:ascii="Times New Roman" w:hAnsi="Times New Roman"/>
          <w:b/>
          <w:sz w:val="24"/>
          <w:szCs w:val="24"/>
        </w:rPr>
        <w:t xml:space="preserve">   </w:t>
      </w:r>
      <w:bookmarkEnd w:id="3"/>
    </w:p>
    <w:p w:rsidR="00E94754" w:rsidRPr="00FC6505" w:rsidRDefault="00E94754" w:rsidP="00FC6505">
      <w:pPr>
        <w:pStyle w:val="2c"/>
        <w:keepNext/>
        <w:keepLines/>
        <w:shd w:val="clear" w:color="auto" w:fill="auto"/>
        <w:spacing w:before="0" w:after="0" w:line="240" w:lineRule="auto"/>
        <w:jc w:val="both"/>
        <w:rPr>
          <w:b w:val="0"/>
          <w:sz w:val="24"/>
          <w:szCs w:val="24"/>
        </w:rPr>
      </w:pPr>
      <w:r w:rsidRPr="00FC6505">
        <w:rPr>
          <w:b w:val="0"/>
          <w:sz w:val="24"/>
          <w:szCs w:val="24"/>
        </w:rPr>
        <w:t xml:space="preserve">         Обучение шахматам реализуется в рамках внеурочной деятельности в 1-3 классах через учебные занятия «Шахматы».</w:t>
      </w:r>
    </w:p>
    <w:p w:rsidR="00E94754" w:rsidRPr="00FC6505" w:rsidRDefault="00E94754" w:rsidP="00FC6505">
      <w:pPr>
        <w:pStyle w:val="2c"/>
        <w:keepNext/>
        <w:keepLines/>
        <w:shd w:val="clear" w:color="auto" w:fill="auto"/>
        <w:tabs>
          <w:tab w:val="left" w:pos="900"/>
        </w:tabs>
        <w:spacing w:before="0" w:after="0" w:line="240" w:lineRule="auto"/>
        <w:jc w:val="both"/>
        <w:rPr>
          <w:b w:val="0"/>
          <w:sz w:val="24"/>
          <w:szCs w:val="24"/>
        </w:rPr>
      </w:pPr>
      <w:r w:rsidRPr="00FC6505">
        <w:rPr>
          <w:b w:val="0"/>
          <w:sz w:val="24"/>
          <w:szCs w:val="24"/>
        </w:rPr>
        <w:t xml:space="preserve">          Курс «Основы финансовой грамотности» реализуется  в рамках внеурочной деятельности в 4 классе</w:t>
      </w:r>
      <w:r w:rsidR="004F72B0">
        <w:rPr>
          <w:b w:val="0"/>
          <w:sz w:val="24"/>
          <w:szCs w:val="24"/>
        </w:rPr>
        <w:t>.</w:t>
      </w:r>
    </w:p>
    <w:p w:rsidR="004A119E" w:rsidRPr="00FC6505" w:rsidRDefault="004A119E" w:rsidP="004F72B0">
      <w:pPr>
        <w:pStyle w:val="31"/>
        <w:shd w:val="clear" w:color="auto" w:fill="auto"/>
        <w:spacing w:before="0" w:line="240" w:lineRule="auto"/>
        <w:ind w:left="20" w:righ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FF3A7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Учебный план основного общего образования обеспечивает введение в действие и реализацию требований ФГОС ООО</w:t>
      </w:r>
      <w:r w:rsidRPr="00FC6505">
        <w:rPr>
          <w:rFonts w:ascii="Times New Roman" w:hAnsi="Times New Roman" w:cs="Times New Roman"/>
          <w:sz w:val="24"/>
          <w:szCs w:val="24"/>
        </w:rPr>
        <w:t xml:space="preserve">, определяет общий объем нагрузки  и максимальный объем аудиторной нагрузки обучающихся, состав и структуру обязательных предметных областей  по классам (годам обучения). </w:t>
      </w:r>
    </w:p>
    <w:p w:rsidR="004A119E" w:rsidRPr="00FC6505" w:rsidRDefault="004A119E" w:rsidP="00FC6505">
      <w:pPr>
        <w:tabs>
          <w:tab w:val="left" w:pos="5265"/>
        </w:tabs>
        <w:rPr>
          <w:rFonts w:eastAsia="Times New Roman"/>
          <w:b/>
          <w:sz w:val="24"/>
          <w:szCs w:val="24"/>
        </w:rPr>
      </w:pPr>
    </w:p>
    <w:p w:rsidR="004A119E" w:rsidRPr="00FC6505" w:rsidRDefault="004A119E" w:rsidP="00FC6505">
      <w:pPr>
        <w:pStyle w:val="2c"/>
        <w:keepNext/>
        <w:keepLines/>
        <w:shd w:val="clear" w:color="auto" w:fill="auto"/>
        <w:spacing w:before="0" w:after="0" w:line="240" w:lineRule="auto"/>
        <w:ind w:right="40"/>
        <w:rPr>
          <w:sz w:val="24"/>
          <w:szCs w:val="24"/>
        </w:rPr>
      </w:pPr>
      <w:bookmarkStart w:id="4" w:name="bookmark12"/>
      <w:r w:rsidRPr="00FC6505">
        <w:rPr>
          <w:sz w:val="24"/>
          <w:szCs w:val="24"/>
        </w:rPr>
        <w:t>Региональная специфика учебного плана</w:t>
      </w:r>
      <w:bookmarkEnd w:id="4"/>
    </w:p>
    <w:p w:rsidR="004A119E" w:rsidRPr="00FC6505" w:rsidRDefault="004A119E" w:rsidP="00FC6505">
      <w:pPr>
        <w:pStyle w:val="2c"/>
        <w:keepNext/>
        <w:keepLines/>
        <w:shd w:val="clear" w:color="auto" w:fill="auto"/>
        <w:spacing w:before="0" w:after="0" w:line="240" w:lineRule="auto"/>
        <w:ind w:right="40"/>
        <w:rPr>
          <w:sz w:val="24"/>
          <w:szCs w:val="24"/>
        </w:rPr>
      </w:pPr>
    </w:p>
    <w:p w:rsidR="004A119E" w:rsidRPr="00FC6505" w:rsidRDefault="004A119E" w:rsidP="00FC6505">
      <w:pPr>
        <w:pStyle w:val="2c"/>
        <w:keepNext/>
        <w:keepLines/>
        <w:shd w:val="clear" w:color="auto" w:fill="auto"/>
        <w:spacing w:before="0" w:after="0" w:line="240" w:lineRule="auto"/>
        <w:ind w:right="40"/>
        <w:jc w:val="both"/>
        <w:rPr>
          <w:b w:val="0"/>
          <w:sz w:val="24"/>
          <w:szCs w:val="24"/>
        </w:rPr>
      </w:pPr>
      <w:r w:rsidRPr="00FC6505">
        <w:rPr>
          <w:b w:val="0"/>
          <w:sz w:val="24"/>
          <w:szCs w:val="24"/>
        </w:rPr>
        <w:t>Региональной спецификой учебного плана является:</w:t>
      </w:r>
    </w:p>
    <w:p w:rsidR="004A119E" w:rsidRPr="00FC6505" w:rsidRDefault="004A119E" w:rsidP="00FC6505">
      <w:pPr>
        <w:pStyle w:val="2c"/>
        <w:keepNext/>
        <w:keepLines/>
        <w:shd w:val="clear" w:color="auto" w:fill="auto"/>
        <w:spacing w:before="0" w:after="0" w:line="240" w:lineRule="auto"/>
        <w:jc w:val="both"/>
        <w:rPr>
          <w:b w:val="0"/>
          <w:sz w:val="24"/>
          <w:szCs w:val="24"/>
        </w:rPr>
      </w:pPr>
      <w:r w:rsidRPr="00FC6505">
        <w:rPr>
          <w:b w:val="0"/>
          <w:sz w:val="24"/>
          <w:szCs w:val="24"/>
        </w:rPr>
        <w:t>ведение учебного предмета «</w:t>
      </w:r>
      <w:proofErr w:type="spellStart"/>
      <w:r w:rsidRPr="00FC6505">
        <w:rPr>
          <w:b w:val="0"/>
          <w:sz w:val="24"/>
          <w:szCs w:val="24"/>
        </w:rPr>
        <w:t>Кубановедение</w:t>
      </w:r>
      <w:proofErr w:type="spellEnd"/>
      <w:r w:rsidRPr="00FC6505">
        <w:rPr>
          <w:b w:val="0"/>
          <w:sz w:val="24"/>
          <w:szCs w:val="24"/>
        </w:rPr>
        <w:t xml:space="preserve">»  с 5 по 9 класс по 1 часу в неделю. </w:t>
      </w:r>
    </w:p>
    <w:p w:rsidR="004A119E" w:rsidRPr="00FC6505" w:rsidRDefault="004A119E" w:rsidP="00FC6505">
      <w:pPr>
        <w:pStyle w:val="2c"/>
        <w:keepNext/>
        <w:keepLines/>
        <w:shd w:val="clear" w:color="auto" w:fill="auto"/>
        <w:spacing w:before="0" w:after="0" w:line="240" w:lineRule="auto"/>
        <w:jc w:val="both"/>
        <w:rPr>
          <w:b w:val="0"/>
          <w:sz w:val="24"/>
          <w:szCs w:val="24"/>
        </w:rPr>
      </w:pPr>
      <w:r w:rsidRPr="00FC6505">
        <w:rPr>
          <w:b w:val="0"/>
          <w:sz w:val="24"/>
          <w:szCs w:val="24"/>
        </w:rPr>
        <w:t xml:space="preserve">Программа </w:t>
      </w:r>
      <w:r w:rsidRPr="00FC6505">
        <w:rPr>
          <w:rStyle w:val="af"/>
          <w:rFonts w:eastAsia="OpenSymbol"/>
          <w:sz w:val="24"/>
          <w:szCs w:val="24"/>
        </w:rPr>
        <w:t>профессиональной ориентации</w:t>
      </w:r>
      <w:r w:rsidRPr="00FC6505">
        <w:rPr>
          <w:rStyle w:val="af"/>
          <w:rFonts w:eastAsia="OpenSymbol"/>
          <w:b/>
          <w:sz w:val="24"/>
          <w:szCs w:val="24"/>
        </w:rPr>
        <w:t xml:space="preserve"> </w:t>
      </w:r>
      <w:r w:rsidRPr="00FC6505">
        <w:rPr>
          <w:b w:val="0"/>
          <w:sz w:val="24"/>
          <w:szCs w:val="24"/>
        </w:rPr>
        <w:t xml:space="preserve">реализуется в 9 классе в объеме 34 часов в год в рамках внеурочной деятельности «Информационная работа и профильная ориентация».       </w:t>
      </w:r>
    </w:p>
    <w:p w:rsidR="004A119E" w:rsidRPr="00FC6505" w:rsidRDefault="004A119E" w:rsidP="00FC6505">
      <w:pPr>
        <w:pStyle w:val="2c"/>
        <w:keepNext/>
        <w:keepLines/>
        <w:shd w:val="clear" w:color="auto" w:fill="auto"/>
        <w:spacing w:before="0" w:after="0" w:line="240" w:lineRule="auto"/>
        <w:jc w:val="both"/>
        <w:rPr>
          <w:b w:val="0"/>
          <w:sz w:val="24"/>
          <w:szCs w:val="24"/>
        </w:rPr>
      </w:pPr>
      <w:r w:rsidRPr="00FC6505">
        <w:rPr>
          <w:b w:val="0"/>
          <w:sz w:val="24"/>
          <w:szCs w:val="24"/>
        </w:rPr>
        <w:t xml:space="preserve"> Обучение шахматам реализуется в рамках внеурочной деятельности через учебные занятия «Шахматы».</w:t>
      </w:r>
    </w:p>
    <w:p w:rsidR="004A119E" w:rsidRPr="00FC6505" w:rsidRDefault="004A119E" w:rsidP="00FC6505">
      <w:pPr>
        <w:tabs>
          <w:tab w:val="left" w:pos="5265"/>
        </w:tabs>
        <w:jc w:val="center"/>
        <w:rPr>
          <w:rFonts w:eastAsia="Times New Roman"/>
          <w:b/>
          <w:sz w:val="24"/>
          <w:szCs w:val="24"/>
        </w:rPr>
      </w:pPr>
      <w:r w:rsidRPr="00FC6505">
        <w:rPr>
          <w:rFonts w:eastAsia="Times New Roman"/>
          <w:b/>
          <w:sz w:val="24"/>
          <w:szCs w:val="24"/>
        </w:rPr>
        <w:t>Компонент образовательного учреждения</w:t>
      </w:r>
    </w:p>
    <w:p w:rsidR="004A119E" w:rsidRPr="00FC6505" w:rsidRDefault="004A119E" w:rsidP="00FC6505">
      <w:pPr>
        <w:tabs>
          <w:tab w:val="left" w:pos="5265"/>
        </w:tabs>
        <w:jc w:val="center"/>
        <w:rPr>
          <w:rFonts w:eastAsia="Times New Roman"/>
          <w:b/>
          <w:sz w:val="24"/>
          <w:szCs w:val="24"/>
        </w:rPr>
      </w:pPr>
    </w:p>
    <w:p w:rsidR="004A119E" w:rsidRPr="00FC6505" w:rsidRDefault="004A119E" w:rsidP="00FC6505">
      <w:pPr>
        <w:tabs>
          <w:tab w:val="left" w:pos="5265"/>
        </w:tabs>
        <w:rPr>
          <w:rFonts w:eastAsia="Times New Roman"/>
          <w:sz w:val="24"/>
          <w:szCs w:val="24"/>
        </w:rPr>
      </w:pPr>
      <w:r w:rsidRPr="00FC6505">
        <w:rPr>
          <w:rFonts w:eastAsia="Times New Roman"/>
          <w:sz w:val="24"/>
          <w:szCs w:val="24"/>
        </w:rPr>
        <w:t xml:space="preserve">      Распределение часов из части, формируемой образовательным учреждением в целях обеспечения индивидуальных потребностей обучающихся:</w:t>
      </w:r>
    </w:p>
    <w:p w:rsidR="004A119E" w:rsidRPr="00FC6505" w:rsidRDefault="004A119E" w:rsidP="00FC6505">
      <w:pPr>
        <w:tabs>
          <w:tab w:val="left" w:pos="5265"/>
        </w:tabs>
        <w:rPr>
          <w:rFonts w:eastAsia="Times New Roman"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2"/>
        <w:gridCol w:w="567"/>
        <w:gridCol w:w="425"/>
        <w:gridCol w:w="425"/>
        <w:gridCol w:w="425"/>
        <w:gridCol w:w="426"/>
        <w:gridCol w:w="4501"/>
      </w:tblGrid>
      <w:tr w:rsidR="004A119E" w:rsidRPr="00FC6505" w:rsidTr="0081258D">
        <w:trPr>
          <w:trHeight w:val="262"/>
        </w:trPr>
        <w:tc>
          <w:tcPr>
            <w:tcW w:w="2552" w:type="dxa"/>
          </w:tcPr>
          <w:p w:rsidR="004A119E" w:rsidRPr="00FC6505" w:rsidRDefault="004A119E" w:rsidP="00FC6505">
            <w:pPr>
              <w:tabs>
                <w:tab w:val="left" w:pos="5265"/>
              </w:tabs>
              <w:rPr>
                <w:rFonts w:eastAsia="Times New Roman"/>
                <w:sz w:val="24"/>
                <w:szCs w:val="24"/>
              </w:rPr>
            </w:pPr>
            <w:r w:rsidRPr="00FC6505">
              <w:rPr>
                <w:rFonts w:eastAsia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567" w:type="dxa"/>
          </w:tcPr>
          <w:p w:rsidR="004A119E" w:rsidRPr="00FC6505" w:rsidRDefault="004A119E" w:rsidP="00FC6505">
            <w:pPr>
              <w:tabs>
                <w:tab w:val="left" w:pos="5265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FC6505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4A119E" w:rsidRPr="00FC6505" w:rsidRDefault="004A119E" w:rsidP="00FC6505">
            <w:pPr>
              <w:tabs>
                <w:tab w:val="left" w:pos="5265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FC6505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4A119E" w:rsidRPr="00FC6505" w:rsidRDefault="004A119E" w:rsidP="00FC6505">
            <w:pPr>
              <w:tabs>
                <w:tab w:val="left" w:pos="5265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FC6505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425" w:type="dxa"/>
          </w:tcPr>
          <w:p w:rsidR="004A119E" w:rsidRPr="00FC6505" w:rsidRDefault="004A119E" w:rsidP="00FC6505">
            <w:pPr>
              <w:tabs>
                <w:tab w:val="left" w:pos="5265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FC6505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426" w:type="dxa"/>
          </w:tcPr>
          <w:p w:rsidR="004A119E" w:rsidRPr="00FC6505" w:rsidRDefault="004A119E" w:rsidP="00FC6505">
            <w:pPr>
              <w:tabs>
                <w:tab w:val="left" w:pos="5265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FC6505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4501" w:type="dxa"/>
          </w:tcPr>
          <w:p w:rsidR="004A119E" w:rsidRPr="00FC6505" w:rsidRDefault="004A119E" w:rsidP="00FC6505">
            <w:pPr>
              <w:tabs>
                <w:tab w:val="left" w:pos="5265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FC6505">
              <w:rPr>
                <w:rFonts w:eastAsia="Times New Roman"/>
                <w:sz w:val="24"/>
                <w:szCs w:val="24"/>
              </w:rPr>
              <w:t xml:space="preserve">Цель </w:t>
            </w:r>
          </w:p>
        </w:tc>
      </w:tr>
      <w:tr w:rsidR="004A119E" w:rsidRPr="00FC6505" w:rsidTr="0081258D">
        <w:trPr>
          <w:trHeight w:val="1227"/>
        </w:trPr>
        <w:tc>
          <w:tcPr>
            <w:tcW w:w="2552" w:type="dxa"/>
          </w:tcPr>
          <w:p w:rsidR="004A119E" w:rsidRPr="00FC6505" w:rsidRDefault="004A119E" w:rsidP="00FC6505">
            <w:pPr>
              <w:tabs>
                <w:tab w:val="left" w:pos="5265"/>
              </w:tabs>
              <w:rPr>
                <w:rFonts w:eastAsia="Times New Roman"/>
                <w:sz w:val="24"/>
                <w:szCs w:val="24"/>
              </w:rPr>
            </w:pPr>
            <w:r w:rsidRPr="00FC6505">
              <w:rPr>
                <w:rFonts w:eastAsia="Times New Roman"/>
                <w:sz w:val="24"/>
                <w:szCs w:val="24"/>
              </w:rPr>
              <w:t xml:space="preserve">Количество часов компонента образовательного учреждения для увеличения часов </w:t>
            </w:r>
          </w:p>
          <w:p w:rsidR="004A119E" w:rsidRPr="00FC6505" w:rsidRDefault="004A119E" w:rsidP="00FC6505">
            <w:pPr>
              <w:tabs>
                <w:tab w:val="left" w:pos="5265"/>
              </w:tabs>
              <w:rPr>
                <w:rFonts w:eastAsia="Times New Roman"/>
                <w:sz w:val="24"/>
                <w:szCs w:val="24"/>
              </w:rPr>
            </w:pPr>
            <w:r w:rsidRPr="00FC6505">
              <w:rPr>
                <w:rFonts w:eastAsia="Times New Roman"/>
                <w:sz w:val="24"/>
                <w:szCs w:val="24"/>
              </w:rPr>
              <w:t>ФГОС ООО</w:t>
            </w:r>
          </w:p>
        </w:tc>
        <w:tc>
          <w:tcPr>
            <w:tcW w:w="567" w:type="dxa"/>
          </w:tcPr>
          <w:p w:rsidR="004A119E" w:rsidRPr="00FC6505" w:rsidRDefault="004A119E" w:rsidP="00FC6505">
            <w:pPr>
              <w:tabs>
                <w:tab w:val="left" w:pos="5265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  <w:p w:rsidR="004A119E" w:rsidRPr="00FC6505" w:rsidRDefault="004A119E" w:rsidP="00FC6505">
            <w:pPr>
              <w:tabs>
                <w:tab w:val="left" w:pos="5265"/>
              </w:tabs>
              <w:rPr>
                <w:rFonts w:eastAsia="Times New Roman"/>
                <w:sz w:val="24"/>
                <w:szCs w:val="24"/>
              </w:rPr>
            </w:pPr>
          </w:p>
          <w:p w:rsidR="004A119E" w:rsidRPr="00FC6505" w:rsidRDefault="004A119E" w:rsidP="00FC6505">
            <w:pPr>
              <w:tabs>
                <w:tab w:val="left" w:pos="5265"/>
              </w:tabs>
              <w:rPr>
                <w:rFonts w:eastAsia="Times New Roman"/>
                <w:sz w:val="24"/>
                <w:szCs w:val="24"/>
              </w:rPr>
            </w:pPr>
            <w:r w:rsidRPr="00FC6505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4A119E" w:rsidRPr="00FC6505" w:rsidRDefault="004A119E" w:rsidP="00FC6505">
            <w:pPr>
              <w:tabs>
                <w:tab w:val="left" w:pos="5265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  <w:p w:rsidR="004A119E" w:rsidRPr="00FC6505" w:rsidRDefault="004A119E" w:rsidP="00FC650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4A119E" w:rsidRPr="00FC6505" w:rsidRDefault="004A119E" w:rsidP="00FC650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C6505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4A119E" w:rsidRPr="00FC6505" w:rsidRDefault="004A119E" w:rsidP="00FC6505">
            <w:pPr>
              <w:tabs>
                <w:tab w:val="left" w:pos="5265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  <w:p w:rsidR="004A119E" w:rsidRPr="00FC6505" w:rsidRDefault="004A119E" w:rsidP="00FC650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4A119E" w:rsidRPr="00FC6505" w:rsidRDefault="004A119E" w:rsidP="00FC650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C6505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4A119E" w:rsidRPr="00FC6505" w:rsidRDefault="004A119E" w:rsidP="00FC6505">
            <w:pPr>
              <w:tabs>
                <w:tab w:val="left" w:pos="5265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  <w:p w:rsidR="004A119E" w:rsidRPr="00FC6505" w:rsidRDefault="004A119E" w:rsidP="00FC650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4A119E" w:rsidRPr="00FC6505" w:rsidRDefault="004A119E" w:rsidP="00FC650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C6505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4A119E" w:rsidRPr="00FC6505" w:rsidRDefault="004A119E" w:rsidP="00FC6505">
            <w:pPr>
              <w:tabs>
                <w:tab w:val="left" w:pos="5265"/>
              </w:tabs>
              <w:rPr>
                <w:rFonts w:eastAsia="Times New Roman"/>
                <w:sz w:val="24"/>
                <w:szCs w:val="24"/>
              </w:rPr>
            </w:pPr>
          </w:p>
          <w:p w:rsidR="004A119E" w:rsidRPr="00FC6505" w:rsidRDefault="004A119E" w:rsidP="00FC6505">
            <w:pPr>
              <w:tabs>
                <w:tab w:val="left" w:pos="5265"/>
              </w:tabs>
              <w:rPr>
                <w:rFonts w:eastAsia="Times New Roman"/>
                <w:sz w:val="24"/>
                <w:szCs w:val="24"/>
              </w:rPr>
            </w:pPr>
          </w:p>
          <w:p w:rsidR="004A119E" w:rsidRPr="00FC6505" w:rsidRDefault="004A119E" w:rsidP="00FC6505">
            <w:pPr>
              <w:tabs>
                <w:tab w:val="left" w:pos="5265"/>
              </w:tabs>
              <w:rPr>
                <w:rFonts w:eastAsia="Times New Roman"/>
                <w:sz w:val="24"/>
                <w:szCs w:val="24"/>
              </w:rPr>
            </w:pPr>
            <w:r w:rsidRPr="00FC6505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4501" w:type="dxa"/>
          </w:tcPr>
          <w:p w:rsidR="004A119E" w:rsidRPr="00FC6505" w:rsidRDefault="004A119E" w:rsidP="00FC6505">
            <w:pPr>
              <w:tabs>
                <w:tab w:val="left" w:pos="5265"/>
              </w:tabs>
              <w:rPr>
                <w:rFonts w:eastAsia="Times New Roman"/>
                <w:sz w:val="24"/>
                <w:szCs w:val="24"/>
              </w:rPr>
            </w:pPr>
          </w:p>
        </w:tc>
      </w:tr>
      <w:tr w:rsidR="004A119E" w:rsidRPr="00FC6505" w:rsidTr="0081258D">
        <w:trPr>
          <w:trHeight w:val="280"/>
        </w:trPr>
        <w:tc>
          <w:tcPr>
            <w:tcW w:w="2552" w:type="dxa"/>
          </w:tcPr>
          <w:p w:rsidR="004A119E" w:rsidRPr="00FC6505" w:rsidRDefault="004A119E" w:rsidP="00FC6505">
            <w:pPr>
              <w:tabs>
                <w:tab w:val="left" w:pos="5265"/>
              </w:tabs>
              <w:rPr>
                <w:rFonts w:eastAsia="Times New Roman"/>
                <w:sz w:val="24"/>
                <w:szCs w:val="24"/>
              </w:rPr>
            </w:pPr>
            <w:proofErr w:type="spellStart"/>
            <w:r w:rsidRPr="00FC6505">
              <w:rPr>
                <w:rFonts w:eastAsia="Times New Roman"/>
                <w:sz w:val="24"/>
                <w:szCs w:val="24"/>
              </w:rPr>
              <w:t>Кубановедение</w:t>
            </w:r>
            <w:proofErr w:type="spellEnd"/>
          </w:p>
        </w:tc>
        <w:tc>
          <w:tcPr>
            <w:tcW w:w="567" w:type="dxa"/>
          </w:tcPr>
          <w:p w:rsidR="004A119E" w:rsidRPr="00FC6505" w:rsidRDefault="004A119E" w:rsidP="00FC6505">
            <w:pPr>
              <w:tabs>
                <w:tab w:val="left" w:pos="5265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FC6505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4A119E" w:rsidRPr="00FC6505" w:rsidRDefault="004A119E" w:rsidP="00FC6505">
            <w:pPr>
              <w:tabs>
                <w:tab w:val="left" w:pos="5265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FC6505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4A119E" w:rsidRPr="00FC6505" w:rsidRDefault="004A119E" w:rsidP="00FC6505">
            <w:pPr>
              <w:tabs>
                <w:tab w:val="left" w:pos="5265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FC6505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4A119E" w:rsidRPr="00FC6505" w:rsidRDefault="004A119E" w:rsidP="00FC6505">
            <w:pPr>
              <w:tabs>
                <w:tab w:val="left" w:pos="5265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FC6505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4A119E" w:rsidRPr="00FC6505" w:rsidRDefault="004A119E" w:rsidP="00FC6505">
            <w:pPr>
              <w:tabs>
                <w:tab w:val="left" w:pos="5265"/>
              </w:tabs>
              <w:rPr>
                <w:rFonts w:eastAsia="Times New Roman"/>
                <w:sz w:val="24"/>
                <w:szCs w:val="24"/>
              </w:rPr>
            </w:pPr>
            <w:r w:rsidRPr="00FC6505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501" w:type="dxa"/>
          </w:tcPr>
          <w:p w:rsidR="004A119E" w:rsidRPr="00FC6505" w:rsidRDefault="004A119E" w:rsidP="00FC6505">
            <w:pPr>
              <w:tabs>
                <w:tab w:val="left" w:pos="5265"/>
              </w:tabs>
              <w:rPr>
                <w:rFonts w:eastAsia="Times New Roman"/>
                <w:sz w:val="24"/>
                <w:szCs w:val="24"/>
              </w:rPr>
            </w:pPr>
            <w:r w:rsidRPr="00FC6505">
              <w:rPr>
                <w:rFonts w:eastAsia="Times New Roman"/>
                <w:sz w:val="24"/>
                <w:szCs w:val="24"/>
              </w:rPr>
              <w:t>Повышение этнокультурных интересов учащихся</w:t>
            </w:r>
          </w:p>
        </w:tc>
      </w:tr>
      <w:tr w:rsidR="004A119E" w:rsidRPr="00FC6505" w:rsidTr="0081258D">
        <w:trPr>
          <w:trHeight w:val="280"/>
        </w:trPr>
        <w:tc>
          <w:tcPr>
            <w:tcW w:w="2552" w:type="dxa"/>
          </w:tcPr>
          <w:p w:rsidR="004A119E" w:rsidRPr="00FC6505" w:rsidRDefault="004A119E" w:rsidP="00FC6505">
            <w:pPr>
              <w:rPr>
                <w:rFonts w:eastAsia="Times New Roman"/>
                <w:sz w:val="24"/>
                <w:szCs w:val="24"/>
              </w:rPr>
            </w:pPr>
            <w:r w:rsidRPr="00FC6505">
              <w:rPr>
                <w:rStyle w:val="212pt"/>
                <w:rFonts w:eastAsiaTheme="minorEastAsia"/>
                <w:color w:val="auto"/>
              </w:rPr>
              <w:t>Проектная и</w:t>
            </w:r>
          </w:p>
          <w:p w:rsidR="004A119E" w:rsidRPr="00FC6505" w:rsidRDefault="004A119E" w:rsidP="00FC6505">
            <w:pPr>
              <w:rPr>
                <w:rFonts w:eastAsia="Times New Roman"/>
                <w:sz w:val="24"/>
                <w:szCs w:val="24"/>
              </w:rPr>
            </w:pPr>
            <w:r w:rsidRPr="00FC6505">
              <w:rPr>
                <w:rStyle w:val="212pt"/>
                <w:rFonts w:eastAsiaTheme="minorEastAsia"/>
                <w:color w:val="auto"/>
              </w:rPr>
              <w:t>исследовательская</w:t>
            </w:r>
          </w:p>
          <w:p w:rsidR="004A119E" w:rsidRPr="00FC6505" w:rsidRDefault="004A119E" w:rsidP="00FC6505">
            <w:pPr>
              <w:rPr>
                <w:rFonts w:eastAsia="Times New Roman"/>
                <w:sz w:val="24"/>
                <w:szCs w:val="24"/>
              </w:rPr>
            </w:pPr>
            <w:r w:rsidRPr="00FC6505">
              <w:rPr>
                <w:rStyle w:val="212pt"/>
                <w:rFonts w:eastAsiaTheme="minorEastAsia"/>
                <w:color w:val="auto"/>
              </w:rPr>
              <w:t>деятельность</w:t>
            </w:r>
          </w:p>
        </w:tc>
        <w:tc>
          <w:tcPr>
            <w:tcW w:w="567" w:type="dxa"/>
          </w:tcPr>
          <w:p w:rsidR="004A119E" w:rsidRPr="00FC6505" w:rsidRDefault="004A119E" w:rsidP="00FC6505">
            <w:pPr>
              <w:tabs>
                <w:tab w:val="left" w:pos="5265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A119E" w:rsidRPr="00FC6505" w:rsidRDefault="004A119E" w:rsidP="00FC6505">
            <w:pPr>
              <w:tabs>
                <w:tab w:val="left" w:pos="5265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A119E" w:rsidRPr="00FC6505" w:rsidRDefault="004A119E" w:rsidP="00FC6505">
            <w:pPr>
              <w:tabs>
                <w:tab w:val="left" w:pos="5265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A119E" w:rsidRPr="00FC6505" w:rsidRDefault="004A119E" w:rsidP="00FC6505">
            <w:pPr>
              <w:tabs>
                <w:tab w:val="left" w:pos="5265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4A119E" w:rsidRPr="00FC6505" w:rsidRDefault="004A119E" w:rsidP="00FC6505">
            <w:pPr>
              <w:tabs>
                <w:tab w:val="left" w:pos="5265"/>
              </w:tabs>
              <w:rPr>
                <w:rFonts w:eastAsia="Times New Roman"/>
                <w:sz w:val="24"/>
                <w:szCs w:val="24"/>
              </w:rPr>
            </w:pPr>
            <w:r w:rsidRPr="00FC6505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501" w:type="dxa"/>
          </w:tcPr>
          <w:p w:rsidR="004A119E" w:rsidRPr="00FC6505" w:rsidRDefault="004A119E" w:rsidP="00FC6505">
            <w:pPr>
              <w:tabs>
                <w:tab w:val="left" w:pos="5265"/>
              </w:tabs>
              <w:rPr>
                <w:rFonts w:eastAsia="Times New Roman"/>
                <w:sz w:val="24"/>
                <w:szCs w:val="24"/>
              </w:rPr>
            </w:pPr>
            <w:r w:rsidRPr="00FC6505">
              <w:rPr>
                <w:rFonts w:eastAsia="Times New Roman"/>
                <w:sz w:val="24"/>
                <w:szCs w:val="24"/>
              </w:rPr>
              <w:t>Углубленное изучение обязательных предметов</w:t>
            </w:r>
          </w:p>
        </w:tc>
      </w:tr>
    </w:tbl>
    <w:p w:rsidR="004A119E" w:rsidRPr="00FC6505" w:rsidRDefault="004A119E" w:rsidP="00FC6505">
      <w:pPr>
        <w:pStyle w:val="31"/>
        <w:shd w:val="clear" w:color="auto" w:fill="auto"/>
        <w:spacing w:line="240" w:lineRule="auto"/>
        <w:ind w:right="40" w:firstLine="700"/>
        <w:rPr>
          <w:rFonts w:ascii="Times New Roman" w:hAnsi="Times New Roman" w:cs="Times New Roman"/>
          <w:sz w:val="24"/>
          <w:szCs w:val="24"/>
        </w:rPr>
      </w:pPr>
      <w:r w:rsidRPr="00FC6505">
        <w:rPr>
          <w:rFonts w:ascii="Times New Roman" w:hAnsi="Times New Roman" w:cs="Times New Roman"/>
          <w:sz w:val="24"/>
          <w:szCs w:val="24"/>
        </w:rPr>
        <w:lastRenderedPageBreak/>
        <w:t xml:space="preserve">Преподавание учебных предметов области </w:t>
      </w:r>
      <w:r w:rsidRPr="00FC6505">
        <w:rPr>
          <w:rStyle w:val="af"/>
          <w:rFonts w:eastAsia="OpenSymbol"/>
          <w:b w:val="0"/>
          <w:sz w:val="24"/>
          <w:szCs w:val="24"/>
        </w:rPr>
        <w:t>«Искусство»,</w:t>
      </w:r>
      <w:r w:rsidRPr="00FC6505">
        <w:rPr>
          <w:rStyle w:val="af"/>
          <w:rFonts w:eastAsia="OpenSymbol"/>
          <w:sz w:val="24"/>
          <w:szCs w:val="24"/>
        </w:rPr>
        <w:t xml:space="preserve"> </w:t>
      </w:r>
      <w:r w:rsidRPr="00FC6505">
        <w:rPr>
          <w:rFonts w:ascii="Times New Roman" w:hAnsi="Times New Roman" w:cs="Times New Roman"/>
          <w:sz w:val="24"/>
          <w:szCs w:val="24"/>
        </w:rPr>
        <w:t>проводятся отдельно с 5-го по 7-ой класс: «Изобразительное искусство» - 1 час в неделю, «Музыка» - 1 час в неделю.</w:t>
      </w:r>
    </w:p>
    <w:p w:rsidR="004A119E" w:rsidRPr="00FC6505" w:rsidRDefault="004A119E" w:rsidP="00FC6505">
      <w:pPr>
        <w:pStyle w:val="31"/>
        <w:shd w:val="clear" w:color="auto" w:fill="auto"/>
        <w:spacing w:before="0" w:line="240" w:lineRule="auto"/>
        <w:ind w:firstLine="700"/>
        <w:rPr>
          <w:rFonts w:ascii="Times New Roman" w:hAnsi="Times New Roman" w:cs="Times New Roman"/>
          <w:sz w:val="24"/>
          <w:szCs w:val="24"/>
        </w:rPr>
      </w:pPr>
      <w:r w:rsidRPr="00FC6505">
        <w:rPr>
          <w:rFonts w:ascii="Times New Roman" w:hAnsi="Times New Roman" w:cs="Times New Roman"/>
          <w:sz w:val="24"/>
          <w:szCs w:val="24"/>
        </w:rPr>
        <w:t>Особенности изучения отдельных предметов:</w:t>
      </w:r>
    </w:p>
    <w:p w:rsidR="004A119E" w:rsidRPr="00FC6505" w:rsidRDefault="004A119E" w:rsidP="00FC6505">
      <w:pPr>
        <w:pStyle w:val="31"/>
        <w:shd w:val="clear" w:color="auto" w:fill="auto"/>
        <w:spacing w:before="0" w:line="240" w:lineRule="auto"/>
        <w:ind w:right="4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FC6505">
        <w:rPr>
          <w:rFonts w:ascii="Times New Roman" w:hAnsi="Times New Roman" w:cs="Times New Roman"/>
          <w:sz w:val="24"/>
          <w:szCs w:val="24"/>
        </w:rPr>
        <w:t xml:space="preserve">Учебный предмет </w:t>
      </w:r>
      <w:r w:rsidRPr="00FC6505">
        <w:rPr>
          <w:rStyle w:val="af"/>
          <w:rFonts w:eastAsia="OpenSymbol"/>
          <w:b w:val="0"/>
          <w:sz w:val="24"/>
          <w:szCs w:val="24"/>
        </w:rPr>
        <w:t>«Математика»</w:t>
      </w:r>
      <w:r w:rsidRPr="00FC6505">
        <w:rPr>
          <w:rStyle w:val="af"/>
          <w:rFonts w:eastAsia="OpenSymbol"/>
          <w:sz w:val="24"/>
          <w:szCs w:val="24"/>
        </w:rPr>
        <w:t xml:space="preserve"> </w:t>
      </w:r>
      <w:r w:rsidRPr="00FC6505">
        <w:rPr>
          <w:rFonts w:ascii="Times New Roman" w:hAnsi="Times New Roman" w:cs="Times New Roman"/>
          <w:sz w:val="24"/>
          <w:szCs w:val="24"/>
        </w:rPr>
        <w:t>в 7-9 классах изучается как два самостоятельных предмета: «Алгебра» в объеме 3 часов в неделю и «Геометрия» в объеме 2 часов в неделю.</w:t>
      </w:r>
    </w:p>
    <w:p w:rsidR="004A119E" w:rsidRPr="00FC6505" w:rsidRDefault="004A119E" w:rsidP="00FC6505">
      <w:pPr>
        <w:pStyle w:val="31"/>
        <w:shd w:val="clear" w:color="auto" w:fill="auto"/>
        <w:spacing w:before="0" w:line="240" w:lineRule="auto"/>
        <w:ind w:right="4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FC6505">
        <w:rPr>
          <w:rFonts w:ascii="Times New Roman" w:hAnsi="Times New Roman" w:cs="Times New Roman"/>
          <w:sz w:val="24"/>
          <w:szCs w:val="24"/>
        </w:rPr>
        <w:t xml:space="preserve">Учебный предмет </w:t>
      </w:r>
      <w:r w:rsidRPr="00FC6505">
        <w:rPr>
          <w:rStyle w:val="af"/>
          <w:rFonts w:eastAsia="OpenSymbol"/>
          <w:b w:val="0"/>
          <w:sz w:val="24"/>
          <w:szCs w:val="24"/>
        </w:rPr>
        <w:t>«Биология»</w:t>
      </w:r>
      <w:r w:rsidRPr="00FC6505">
        <w:rPr>
          <w:rStyle w:val="af"/>
          <w:rFonts w:eastAsia="OpenSymbol"/>
          <w:sz w:val="24"/>
          <w:szCs w:val="24"/>
        </w:rPr>
        <w:t xml:space="preserve"> </w:t>
      </w:r>
      <w:r w:rsidRPr="00FC6505">
        <w:rPr>
          <w:rFonts w:ascii="Times New Roman" w:hAnsi="Times New Roman" w:cs="Times New Roman"/>
          <w:sz w:val="24"/>
          <w:szCs w:val="24"/>
        </w:rPr>
        <w:t>в 7 классе изучается в объёме 2 часов в неделю (второй час из части учебного плана, формируемой участниками образовательных отношений).</w:t>
      </w:r>
    </w:p>
    <w:p w:rsidR="004A119E" w:rsidRPr="00FC6505" w:rsidRDefault="004A119E" w:rsidP="00FC6505">
      <w:pPr>
        <w:pStyle w:val="31"/>
        <w:shd w:val="clear" w:color="auto" w:fill="auto"/>
        <w:spacing w:before="0" w:line="240" w:lineRule="auto"/>
        <w:ind w:right="4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FC6505">
        <w:rPr>
          <w:rFonts w:ascii="Times New Roman" w:hAnsi="Times New Roman" w:cs="Times New Roman"/>
          <w:sz w:val="24"/>
          <w:szCs w:val="24"/>
        </w:rPr>
        <w:t xml:space="preserve">Учебный предмет </w:t>
      </w:r>
      <w:r w:rsidRPr="00FC6505">
        <w:rPr>
          <w:rStyle w:val="af"/>
          <w:rFonts w:eastAsia="OpenSymbol"/>
          <w:b w:val="0"/>
          <w:sz w:val="24"/>
          <w:szCs w:val="24"/>
        </w:rPr>
        <w:t>«История России. Всеобщая история»</w:t>
      </w:r>
      <w:r w:rsidRPr="00FC6505">
        <w:rPr>
          <w:rStyle w:val="af"/>
          <w:rFonts w:eastAsia="OpenSymbol"/>
          <w:sz w:val="24"/>
          <w:szCs w:val="24"/>
        </w:rPr>
        <w:t xml:space="preserve"> </w:t>
      </w:r>
      <w:r w:rsidRPr="00FC6505">
        <w:rPr>
          <w:rFonts w:ascii="Times New Roman" w:hAnsi="Times New Roman" w:cs="Times New Roman"/>
          <w:sz w:val="24"/>
          <w:szCs w:val="24"/>
        </w:rPr>
        <w:t>в 9 классе изучается как единый курс в объёме 3 часов в неделю.</w:t>
      </w:r>
    </w:p>
    <w:p w:rsidR="004A119E" w:rsidRPr="00FC6505" w:rsidRDefault="004A119E" w:rsidP="00FC6505">
      <w:pPr>
        <w:pStyle w:val="31"/>
        <w:shd w:val="clear" w:color="auto" w:fill="auto"/>
        <w:spacing w:before="0" w:line="240" w:lineRule="auto"/>
        <w:ind w:left="20" w:righ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FC6505">
        <w:rPr>
          <w:rFonts w:ascii="Times New Roman" w:hAnsi="Times New Roman" w:cs="Times New Roman"/>
          <w:sz w:val="24"/>
          <w:szCs w:val="24"/>
        </w:rPr>
        <w:t xml:space="preserve">На изучение учебного предмета </w:t>
      </w:r>
      <w:r w:rsidRPr="00FC6505">
        <w:rPr>
          <w:rStyle w:val="af"/>
          <w:rFonts w:eastAsia="OpenSymbol"/>
          <w:b w:val="0"/>
          <w:sz w:val="24"/>
          <w:szCs w:val="24"/>
        </w:rPr>
        <w:t>«Физика»</w:t>
      </w:r>
      <w:r w:rsidRPr="00FC6505">
        <w:rPr>
          <w:rStyle w:val="af"/>
          <w:rFonts w:eastAsia="OpenSymbol"/>
          <w:sz w:val="24"/>
          <w:szCs w:val="24"/>
        </w:rPr>
        <w:t xml:space="preserve"> </w:t>
      </w:r>
      <w:r w:rsidRPr="00FC6505">
        <w:rPr>
          <w:rFonts w:ascii="Times New Roman" w:hAnsi="Times New Roman" w:cs="Times New Roman"/>
          <w:sz w:val="24"/>
          <w:szCs w:val="24"/>
        </w:rPr>
        <w:t xml:space="preserve">в 9 классе отводится 3 часа в неделю в соответствии с </w:t>
      </w:r>
      <w:proofErr w:type="gramStart"/>
      <w:r w:rsidRPr="00FC6505">
        <w:rPr>
          <w:rFonts w:ascii="Times New Roman" w:hAnsi="Times New Roman" w:cs="Times New Roman"/>
          <w:sz w:val="24"/>
          <w:szCs w:val="24"/>
        </w:rPr>
        <w:t>примерной</w:t>
      </w:r>
      <w:proofErr w:type="gramEnd"/>
      <w:r w:rsidRPr="00FC6505">
        <w:rPr>
          <w:rFonts w:ascii="Times New Roman" w:hAnsi="Times New Roman" w:cs="Times New Roman"/>
          <w:sz w:val="24"/>
          <w:szCs w:val="24"/>
        </w:rPr>
        <w:t xml:space="preserve"> ООП ООО (ФГОС ООО).</w:t>
      </w:r>
    </w:p>
    <w:p w:rsidR="004A119E" w:rsidRPr="00FC6505" w:rsidRDefault="004A119E" w:rsidP="00FC6505">
      <w:pPr>
        <w:pStyle w:val="31"/>
        <w:shd w:val="clear" w:color="auto" w:fill="auto"/>
        <w:spacing w:before="0" w:line="240" w:lineRule="auto"/>
        <w:ind w:left="20" w:righ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FC6505">
        <w:rPr>
          <w:rFonts w:ascii="Times New Roman" w:hAnsi="Times New Roman" w:cs="Times New Roman"/>
          <w:sz w:val="24"/>
          <w:szCs w:val="24"/>
        </w:rPr>
        <w:t xml:space="preserve">Курс </w:t>
      </w:r>
      <w:r w:rsidRPr="00FC6505">
        <w:rPr>
          <w:rStyle w:val="af"/>
          <w:rFonts w:eastAsia="OpenSymbol"/>
          <w:b w:val="0"/>
          <w:sz w:val="24"/>
          <w:szCs w:val="24"/>
        </w:rPr>
        <w:t>«Основы безопасности жизнедеятельности»</w:t>
      </w:r>
      <w:r w:rsidRPr="00FC6505">
        <w:rPr>
          <w:rStyle w:val="af"/>
          <w:rFonts w:eastAsia="OpenSymbol"/>
          <w:sz w:val="24"/>
          <w:szCs w:val="24"/>
        </w:rPr>
        <w:t xml:space="preserve"> </w:t>
      </w:r>
      <w:r w:rsidRPr="00FC6505">
        <w:rPr>
          <w:rFonts w:ascii="Times New Roman" w:hAnsi="Times New Roman" w:cs="Times New Roman"/>
          <w:sz w:val="24"/>
          <w:szCs w:val="24"/>
        </w:rPr>
        <w:t>в 5-7 классах реализуется через внеурочную деятельность; в 8-9 классах изучается как самостоятельный предмет в объёме 1 часа в неделю, в 8 классе и 1 час в неделю в 9 классе.</w:t>
      </w:r>
    </w:p>
    <w:p w:rsidR="004A119E" w:rsidRPr="00FC6505" w:rsidRDefault="004A119E" w:rsidP="00FC6505">
      <w:pPr>
        <w:pStyle w:val="31"/>
        <w:shd w:val="clear" w:color="auto" w:fill="auto"/>
        <w:spacing w:before="0" w:line="240" w:lineRule="auto"/>
        <w:ind w:left="20" w:right="20" w:firstLine="7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6505">
        <w:rPr>
          <w:rFonts w:ascii="Times New Roman" w:hAnsi="Times New Roman" w:cs="Times New Roman"/>
          <w:sz w:val="24"/>
          <w:szCs w:val="24"/>
        </w:rPr>
        <w:t>В 5-9 классах, реализующих ФГОС ООО программы воспитания и социализации, формирование культуры здорового и безопасного образа жизни обучающихся реализуются через внеурочную деятельность (спортивно-оздоровительное направление:</w:t>
      </w:r>
      <w:proofErr w:type="gramEnd"/>
      <w:r w:rsidRPr="00FC650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C6505">
        <w:rPr>
          <w:rFonts w:ascii="Times New Roman" w:hAnsi="Times New Roman" w:cs="Times New Roman"/>
          <w:sz w:val="24"/>
          <w:szCs w:val="24"/>
        </w:rPr>
        <w:t>«Основы  безопасности  и жизнедеятельности», «</w:t>
      </w:r>
      <w:proofErr w:type="spellStart"/>
      <w:r w:rsidRPr="00FC6505">
        <w:rPr>
          <w:rFonts w:ascii="Times New Roman" w:hAnsi="Times New Roman" w:cs="Times New Roman"/>
          <w:sz w:val="24"/>
          <w:szCs w:val="24"/>
        </w:rPr>
        <w:t>Здоровейка</w:t>
      </w:r>
      <w:proofErr w:type="spellEnd"/>
      <w:r w:rsidRPr="00FC6505">
        <w:rPr>
          <w:rFonts w:ascii="Times New Roman" w:hAnsi="Times New Roman" w:cs="Times New Roman"/>
          <w:sz w:val="24"/>
          <w:szCs w:val="24"/>
        </w:rPr>
        <w:t>»).</w:t>
      </w:r>
      <w:proofErr w:type="gramEnd"/>
    </w:p>
    <w:p w:rsidR="004A119E" w:rsidRPr="00FC6505" w:rsidRDefault="004A119E" w:rsidP="00FC6505">
      <w:pPr>
        <w:pStyle w:val="31"/>
        <w:shd w:val="clear" w:color="auto" w:fill="auto"/>
        <w:spacing w:before="0" w:line="240" w:lineRule="auto"/>
        <w:ind w:left="20" w:righ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FC6505">
        <w:rPr>
          <w:rFonts w:ascii="Times New Roman" w:hAnsi="Times New Roman" w:cs="Times New Roman"/>
          <w:sz w:val="24"/>
          <w:szCs w:val="24"/>
        </w:rPr>
        <w:t xml:space="preserve">В рамках реализации ФГОС ООО предметная область </w:t>
      </w:r>
      <w:r w:rsidRPr="00FC6505">
        <w:rPr>
          <w:rStyle w:val="af"/>
          <w:rFonts w:eastAsia="OpenSymbol"/>
          <w:b w:val="0"/>
          <w:color w:val="auto"/>
          <w:sz w:val="24"/>
          <w:szCs w:val="24"/>
        </w:rPr>
        <w:t>«Основы духовно-нравственной культуры народов России» является продолжением  предметной области (учебного предмета) ОРКСЭ начальной школы и реализуется</w:t>
      </w:r>
      <w:r w:rsidRPr="00FC6505">
        <w:rPr>
          <w:rStyle w:val="af"/>
          <w:rFonts w:eastAsia="OpenSymbol"/>
          <w:sz w:val="24"/>
          <w:szCs w:val="24"/>
        </w:rPr>
        <w:t xml:space="preserve">  </w:t>
      </w:r>
      <w:r w:rsidRPr="00FC6505">
        <w:rPr>
          <w:rFonts w:ascii="Times New Roman" w:hAnsi="Times New Roman" w:cs="Times New Roman"/>
          <w:sz w:val="24"/>
          <w:szCs w:val="24"/>
        </w:rPr>
        <w:t>в 5-9 классах во внеурочной деятельности по курсу «Основы православной культуры».</w:t>
      </w:r>
    </w:p>
    <w:p w:rsidR="004A119E" w:rsidRPr="00FC6505" w:rsidRDefault="004A119E" w:rsidP="00FC6505">
      <w:pPr>
        <w:pStyle w:val="31"/>
        <w:shd w:val="clear" w:color="auto" w:fill="auto"/>
        <w:spacing w:before="0" w:line="240" w:lineRule="auto"/>
        <w:ind w:left="20" w:righ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FC6505">
        <w:rPr>
          <w:rFonts w:ascii="Times New Roman" w:hAnsi="Times New Roman" w:cs="Times New Roman"/>
          <w:sz w:val="24"/>
          <w:szCs w:val="24"/>
        </w:rPr>
        <w:t xml:space="preserve">В 8, 9 классах по ФГОС ООО обучение школьников графической грамоте и элементам графической культуры реализуется в 9 классе во внеурочной деятельности </w:t>
      </w:r>
      <w:r w:rsidRPr="00FC6505">
        <w:rPr>
          <w:rStyle w:val="af"/>
          <w:rFonts w:eastAsia="OpenSymbol"/>
          <w:b w:val="0"/>
          <w:sz w:val="24"/>
          <w:szCs w:val="24"/>
        </w:rPr>
        <w:t>«Черчение»</w:t>
      </w:r>
      <w:r w:rsidRPr="00FC6505">
        <w:rPr>
          <w:rFonts w:ascii="Times New Roman" w:hAnsi="Times New Roman" w:cs="Times New Roman"/>
          <w:b/>
          <w:sz w:val="24"/>
          <w:szCs w:val="24"/>
        </w:rPr>
        <w:t>;</w:t>
      </w:r>
      <w:r w:rsidRPr="00FC6505">
        <w:rPr>
          <w:rFonts w:ascii="Times New Roman" w:hAnsi="Times New Roman" w:cs="Times New Roman"/>
          <w:sz w:val="24"/>
          <w:szCs w:val="24"/>
        </w:rPr>
        <w:t xml:space="preserve"> в 8 классе путем включения модуля в предмет «Технология».</w:t>
      </w:r>
    </w:p>
    <w:p w:rsidR="004A119E" w:rsidRPr="00FC6505" w:rsidRDefault="004A119E" w:rsidP="00FC6505">
      <w:pPr>
        <w:pStyle w:val="31"/>
        <w:shd w:val="clear" w:color="auto" w:fill="auto"/>
        <w:spacing w:before="0" w:line="240" w:lineRule="auto"/>
        <w:ind w:left="20" w:righ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FC6505">
        <w:rPr>
          <w:rFonts w:ascii="Times New Roman" w:hAnsi="Times New Roman" w:cs="Times New Roman"/>
          <w:sz w:val="24"/>
          <w:szCs w:val="24"/>
        </w:rPr>
        <w:t xml:space="preserve">Для развития универсальных учебных действий в основной школе вводится проектная и исследовательская деятельность и реализуется </w:t>
      </w:r>
      <w:r w:rsidRPr="00FC6505">
        <w:rPr>
          <w:rStyle w:val="af"/>
          <w:rFonts w:eastAsia="OpenSymbol"/>
          <w:color w:val="auto"/>
          <w:sz w:val="24"/>
          <w:szCs w:val="24"/>
        </w:rPr>
        <w:t xml:space="preserve"> </w:t>
      </w:r>
      <w:r w:rsidRPr="00FC6505">
        <w:rPr>
          <w:rFonts w:ascii="Times New Roman" w:hAnsi="Times New Roman" w:cs="Times New Roman"/>
          <w:sz w:val="24"/>
          <w:szCs w:val="24"/>
        </w:rPr>
        <w:t>в 9 классе в объеме 1 часа в неделю как учебный предмет «Проектно-исследовательская деятельность».</w:t>
      </w:r>
    </w:p>
    <w:p w:rsidR="004A119E" w:rsidRPr="00FC6505" w:rsidRDefault="004A119E" w:rsidP="00FC6505">
      <w:pPr>
        <w:tabs>
          <w:tab w:val="left" w:pos="5265"/>
        </w:tabs>
        <w:jc w:val="both"/>
        <w:rPr>
          <w:rFonts w:eastAsia="Times New Roman"/>
          <w:sz w:val="24"/>
          <w:szCs w:val="24"/>
        </w:rPr>
      </w:pPr>
      <w:r w:rsidRPr="00FC6505">
        <w:rPr>
          <w:rFonts w:eastAsia="Times New Roman"/>
          <w:sz w:val="24"/>
          <w:szCs w:val="24"/>
        </w:rPr>
        <w:t>Учебный план среднего общего образования обеспечивает введение в действие и реализацию требований ФКГОС 2004, определяет общий объем нагрузки  и максимальный объем аудиторной нагрузки обучающихся, состав и структуру обязательных предметных областей  по классам (годам обучения).</w:t>
      </w:r>
      <w:r w:rsidRPr="00FC6505">
        <w:rPr>
          <w:rStyle w:val="FontStyle46"/>
          <w:rFonts w:eastAsia="Times New Roman"/>
          <w:sz w:val="24"/>
          <w:szCs w:val="24"/>
        </w:rPr>
        <w:t xml:space="preserve"> </w:t>
      </w:r>
    </w:p>
    <w:p w:rsidR="004A119E" w:rsidRPr="00FC6505" w:rsidRDefault="004A119E" w:rsidP="00FC6505">
      <w:pPr>
        <w:pStyle w:val="2c"/>
        <w:keepNext/>
        <w:keepLines/>
        <w:shd w:val="clear" w:color="auto" w:fill="auto"/>
        <w:spacing w:before="0" w:after="0" w:line="240" w:lineRule="auto"/>
        <w:ind w:right="40"/>
        <w:rPr>
          <w:sz w:val="24"/>
          <w:szCs w:val="24"/>
        </w:rPr>
      </w:pPr>
      <w:r w:rsidRPr="00FC6505">
        <w:rPr>
          <w:sz w:val="24"/>
          <w:szCs w:val="24"/>
        </w:rPr>
        <w:t>Региональная специфика учебного плана</w:t>
      </w:r>
    </w:p>
    <w:p w:rsidR="004A119E" w:rsidRPr="00FC6505" w:rsidRDefault="004A119E" w:rsidP="00FC6505">
      <w:pPr>
        <w:pStyle w:val="2c"/>
        <w:keepNext/>
        <w:keepLines/>
        <w:shd w:val="clear" w:color="auto" w:fill="auto"/>
        <w:spacing w:before="0" w:after="0" w:line="240" w:lineRule="auto"/>
        <w:ind w:right="40"/>
        <w:rPr>
          <w:sz w:val="24"/>
          <w:szCs w:val="24"/>
        </w:rPr>
      </w:pPr>
    </w:p>
    <w:p w:rsidR="004A119E" w:rsidRPr="00FC6505" w:rsidRDefault="004A119E" w:rsidP="00FC6505">
      <w:pPr>
        <w:ind w:left="567"/>
        <w:jc w:val="both"/>
        <w:rPr>
          <w:rFonts w:eastAsia="Times New Roman"/>
          <w:sz w:val="24"/>
          <w:szCs w:val="24"/>
        </w:rPr>
      </w:pPr>
      <w:r w:rsidRPr="00FC6505">
        <w:rPr>
          <w:rFonts w:eastAsia="Times New Roman"/>
          <w:sz w:val="24"/>
          <w:szCs w:val="24"/>
        </w:rPr>
        <w:t>Региональной спецификой учебного плана является:</w:t>
      </w:r>
    </w:p>
    <w:p w:rsidR="004A119E" w:rsidRPr="00FC6505" w:rsidRDefault="004A119E" w:rsidP="003161B0">
      <w:pPr>
        <w:pStyle w:val="31"/>
        <w:numPr>
          <w:ilvl w:val="0"/>
          <w:numId w:val="19"/>
        </w:numPr>
        <w:shd w:val="clear" w:color="auto" w:fill="auto"/>
        <w:tabs>
          <w:tab w:val="left" w:pos="750"/>
        </w:tabs>
        <w:spacing w:before="0" w:line="240" w:lineRule="auto"/>
        <w:ind w:left="40" w:right="60"/>
        <w:jc w:val="both"/>
        <w:rPr>
          <w:rFonts w:ascii="Times New Roman" w:hAnsi="Times New Roman" w:cs="Times New Roman"/>
          <w:sz w:val="24"/>
          <w:szCs w:val="24"/>
        </w:rPr>
      </w:pPr>
      <w:r w:rsidRPr="00FC6505">
        <w:rPr>
          <w:rFonts w:ascii="Times New Roman" w:hAnsi="Times New Roman" w:cs="Times New Roman"/>
          <w:sz w:val="24"/>
          <w:szCs w:val="24"/>
        </w:rPr>
        <w:t>ведение учебного предмета «</w:t>
      </w:r>
      <w:proofErr w:type="spellStart"/>
      <w:r w:rsidRPr="00FC6505">
        <w:rPr>
          <w:rFonts w:ascii="Times New Roman" w:hAnsi="Times New Roman" w:cs="Times New Roman"/>
          <w:sz w:val="24"/>
          <w:szCs w:val="24"/>
        </w:rPr>
        <w:t>Кубановедение</w:t>
      </w:r>
      <w:proofErr w:type="spellEnd"/>
      <w:r w:rsidRPr="00FC6505">
        <w:rPr>
          <w:rFonts w:ascii="Times New Roman" w:hAnsi="Times New Roman" w:cs="Times New Roman"/>
          <w:sz w:val="24"/>
          <w:szCs w:val="24"/>
        </w:rPr>
        <w:t xml:space="preserve">»  с 10 по 11 класс по 1 часу в неделю, из части, формируемой участниками образовательных отношений; </w:t>
      </w:r>
    </w:p>
    <w:p w:rsidR="004A119E" w:rsidRPr="00FC6505" w:rsidRDefault="004A119E" w:rsidP="003161B0">
      <w:pPr>
        <w:pStyle w:val="31"/>
        <w:numPr>
          <w:ilvl w:val="0"/>
          <w:numId w:val="19"/>
        </w:numPr>
        <w:shd w:val="clear" w:color="auto" w:fill="auto"/>
        <w:tabs>
          <w:tab w:val="left" w:pos="750"/>
        </w:tabs>
        <w:spacing w:before="0" w:line="240" w:lineRule="auto"/>
        <w:ind w:left="40" w:right="60"/>
        <w:jc w:val="both"/>
        <w:rPr>
          <w:rFonts w:ascii="Times New Roman" w:hAnsi="Times New Roman" w:cs="Times New Roman"/>
          <w:sz w:val="24"/>
          <w:szCs w:val="24"/>
        </w:rPr>
      </w:pPr>
      <w:r w:rsidRPr="00FC6505">
        <w:rPr>
          <w:rFonts w:ascii="Times New Roman" w:hAnsi="Times New Roman" w:cs="Times New Roman"/>
          <w:sz w:val="24"/>
          <w:szCs w:val="24"/>
        </w:rPr>
        <w:t>ведение учебного предмета «Основы безопасности жизнедеятельности» в X классе в объеме 2 часов в неделю.</w:t>
      </w:r>
    </w:p>
    <w:p w:rsidR="004A119E" w:rsidRPr="00FC6505" w:rsidRDefault="004A119E" w:rsidP="00FC6505">
      <w:pPr>
        <w:tabs>
          <w:tab w:val="left" w:pos="5265"/>
        </w:tabs>
        <w:rPr>
          <w:rFonts w:eastAsia="Times New Roman"/>
          <w:b/>
          <w:sz w:val="24"/>
          <w:szCs w:val="24"/>
        </w:rPr>
      </w:pPr>
    </w:p>
    <w:p w:rsidR="004A119E" w:rsidRPr="00FC6505" w:rsidRDefault="004A119E" w:rsidP="00FC6505">
      <w:pPr>
        <w:tabs>
          <w:tab w:val="left" w:pos="5265"/>
        </w:tabs>
        <w:jc w:val="center"/>
        <w:rPr>
          <w:rFonts w:eastAsia="Times New Roman"/>
          <w:b/>
          <w:sz w:val="24"/>
          <w:szCs w:val="24"/>
        </w:rPr>
      </w:pPr>
      <w:r w:rsidRPr="00FC6505">
        <w:rPr>
          <w:rFonts w:eastAsia="Times New Roman"/>
          <w:b/>
          <w:sz w:val="24"/>
          <w:szCs w:val="24"/>
        </w:rPr>
        <w:t>Компонент образовательного учреждения</w:t>
      </w:r>
    </w:p>
    <w:p w:rsidR="004A119E" w:rsidRPr="00FC6505" w:rsidRDefault="004A119E" w:rsidP="00FC6505">
      <w:pPr>
        <w:tabs>
          <w:tab w:val="left" w:pos="5265"/>
        </w:tabs>
        <w:jc w:val="both"/>
        <w:rPr>
          <w:rFonts w:eastAsia="Times New Roman"/>
          <w:sz w:val="24"/>
          <w:szCs w:val="24"/>
        </w:rPr>
      </w:pPr>
      <w:r w:rsidRPr="00FC6505">
        <w:rPr>
          <w:rFonts w:eastAsia="Times New Roman"/>
          <w:sz w:val="24"/>
          <w:szCs w:val="24"/>
        </w:rPr>
        <w:t xml:space="preserve">        </w:t>
      </w:r>
      <w:proofErr w:type="gramStart"/>
      <w:r w:rsidRPr="00FC6505">
        <w:rPr>
          <w:rFonts w:eastAsia="Times New Roman"/>
          <w:sz w:val="24"/>
          <w:szCs w:val="24"/>
        </w:rPr>
        <w:t xml:space="preserve">В соответствии с приказом Министерства образования и науки Российской Федерации от 07.06.2017 года № 506 «О внесении изменений в федеральный компонент государственных образовательных стандартов начального, основного и среднего общего образования, утвержденный приказом Министерства образования и науки от 05. 03.2004 года № 1089-предмет «Астрономия» изучается - в 10 классе 1 час в неделю и в первом полугодии 11 по 0,5 ч. в неделю. </w:t>
      </w:r>
      <w:proofErr w:type="gramEnd"/>
    </w:p>
    <w:p w:rsidR="004A119E" w:rsidRPr="00FC6505" w:rsidRDefault="004A119E" w:rsidP="00FC6505">
      <w:pPr>
        <w:tabs>
          <w:tab w:val="left" w:pos="5265"/>
        </w:tabs>
        <w:rPr>
          <w:rFonts w:eastAsia="Times New Roman"/>
          <w:sz w:val="24"/>
          <w:szCs w:val="24"/>
        </w:rPr>
      </w:pPr>
      <w:r w:rsidRPr="00FC6505">
        <w:rPr>
          <w:rFonts w:eastAsia="Times New Roman"/>
          <w:sz w:val="24"/>
          <w:szCs w:val="24"/>
        </w:rPr>
        <w:t xml:space="preserve">        Распределение часов из части, формируемой образовательным учреждением в целях обеспечения индивидуальных потребностей обучающихся:</w:t>
      </w:r>
    </w:p>
    <w:p w:rsidR="004A119E" w:rsidRPr="00FC6505" w:rsidRDefault="004A119E" w:rsidP="00FC6505">
      <w:pPr>
        <w:jc w:val="both"/>
        <w:rPr>
          <w:rFonts w:eastAsia="Times New Roman"/>
          <w:color w:val="1D1B11"/>
          <w:sz w:val="24"/>
          <w:szCs w:val="24"/>
        </w:rPr>
      </w:pPr>
      <w:r w:rsidRPr="00FC6505">
        <w:rPr>
          <w:rFonts w:eastAsia="Times New Roman"/>
          <w:color w:val="1D1B11"/>
          <w:sz w:val="24"/>
          <w:szCs w:val="24"/>
        </w:rPr>
        <w:t xml:space="preserve">       часы  регионального компонента и  компонента образовательного учреждения  в 10 классе составляет 10 часов и  распределяется следующим образом: </w:t>
      </w:r>
    </w:p>
    <w:p w:rsidR="004A119E" w:rsidRPr="00FC6505" w:rsidRDefault="004A119E" w:rsidP="00FC6505">
      <w:pPr>
        <w:jc w:val="both"/>
        <w:rPr>
          <w:rFonts w:eastAsia="Times New Roman"/>
          <w:color w:val="1D1B11"/>
          <w:sz w:val="24"/>
          <w:szCs w:val="24"/>
        </w:rPr>
      </w:pPr>
      <w:r w:rsidRPr="00FC6505">
        <w:rPr>
          <w:rFonts w:eastAsia="Times New Roman"/>
          <w:color w:val="1D1B11"/>
          <w:sz w:val="24"/>
          <w:szCs w:val="24"/>
        </w:rPr>
        <w:t>1) На увеличение часов базовых предметов федерального компонента - 7 часов:</w:t>
      </w:r>
    </w:p>
    <w:p w:rsidR="004A119E" w:rsidRPr="00FC6505" w:rsidRDefault="004A119E" w:rsidP="00FC6505">
      <w:pPr>
        <w:ind w:left="142"/>
        <w:jc w:val="both"/>
        <w:rPr>
          <w:rFonts w:eastAsia="Times New Roman"/>
          <w:color w:val="1D1B11"/>
          <w:sz w:val="24"/>
          <w:szCs w:val="24"/>
        </w:rPr>
      </w:pPr>
      <w:r w:rsidRPr="00FC6505">
        <w:rPr>
          <w:rFonts w:eastAsia="Times New Roman"/>
          <w:color w:val="1D1B11"/>
          <w:sz w:val="24"/>
          <w:szCs w:val="24"/>
        </w:rPr>
        <w:t xml:space="preserve">   - русский язык -1 час;</w:t>
      </w:r>
    </w:p>
    <w:p w:rsidR="004A119E" w:rsidRPr="00FC6505" w:rsidRDefault="004A119E" w:rsidP="00FC6505">
      <w:pPr>
        <w:ind w:left="142"/>
        <w:jc w:val="both"/>
        <w:rPr>
          <w:rFonts w:eastAsia="Times New Roman"/>
          <w:color w:val="1D1B11"/>
          <w:sz w:val="24"/>
          <w:szCs w:val="24"/>
        </w:rPr>
      </w:pPr>
      <w:r w:rsidRPr="00FC6505">
        <w:rPr>
          <w:rFonts w:eastAsia="Times New Roman"/>
          <w:color w:val="1D1B11"/>
          <w:sz w:val="24"/>
          <w:szCs w:val="24"/>
        </w:rPr>
        <w:t xml:space="preserve">   - алгебра и начала анализа – 2 час;</w:t>
      </w:r>
    </w:p>
    <w:p w:rsidR="004A119E" w:rsidRPr="00FC6505" w:rsidRDefault="004A119E" w:rsidP="00FC6505">
      <w:pPr>
        <w:ind w:left="142"/>
        <w:jc w:val="both"/>
        <w:rPr>
          <w:rFonts w:eastAsia="Times New Roman"/>
          <w:color w:val="1D1B11"/>
          <w:sz w:val="24"/>
          <w:szCs w:val="24"/>
        </w:rPr>
      </w:pPr>
      <w:r w:rsidRPr="00FC6505">
        <w:rPr>
          <w:rFonts w:eastAsia="Times New Roman"/>
          <w:color w:val="1D1B11"/>
          <w:sz w:val="24"/>
          <w:szCs w:val="24"/>
        </w:rPr>
        <w:t xml:space="preserve">   - биология – 1 час;</w:t>
      </w:r>
    </w:p>
    <w:p w:rsidR="004A119E" w:rsidRPr="00FC6505" w:rsidRDefault="004A119E" w:rsidP="00FC6505">
      <w:pPr>
        <w:ind w:left="142"/>
        <w:jc w:val="both"/>
        <w:rPr>
          <w:rFonts w:eastAsia="Times New Roman"/>
          <w:color w:val="1D1B11"/>
          <w:sz w:val="24"/>
          <w:szCs w:val="24"/>
        </w:rPr>
      </w:pPr>
      <w:r w:rsidRPr="00FC6505">
        <w:rPr>
          <w:rFonts w:eastAsia="Times New Roman"/>
          <w:color w:val="1D1B11"/>
          <w:sz w:val="24"/>
          <w:szCs w:val="24"/>
        </w:rPr>
        <w:t xml:space="preserve">   - физика – 1 час;</w:t>
      </w:r>
    </w:p>
    <w:p w:rsidR="004A119E" w:rsidRPr="00FC6505" w:rsidRDefault="004A119E" w:rsidP="00FC6505">
      <w:pPr>
        <w:ind w:left="142"/>
        <w:jc w:val="both"/>
        <w:rPr>
          <w:rFonts w:eastAsia="Times New Roman"/>
          <w:color w:val="1D1B11"/>
          <w:sz w:val="24"/>
          <w:szCs w:val="24"/>
        </w:rPr>
      </w:pPr>
      <w:r w:rsidRPr="00FC6505">
        <w:rPr>
          <w:rFonts w:eastAsia="Times New Roman"/>
          <w:color w:val="1D1B11"/>
          <w:sz w:val="24"/>
          <w:szCs w:val="24"/>
        </w:rPr>
        <w:t xml:space="preserve">   - химия – 1 час;</w:t>
      </w:r>
    </w:p>
    <w:p w:rsidR="004A119E" w:rsidRPr="00FC6505" w:rsidRDefault="004A119E" w:rsidP="00FC6505">
      <w:pPr>
        <w:ind w:left="142"/>
        <w:jc w:val="both"/>
        <w:rPr>
          <w:rFonts w:eastAsia="Times New Roman"/>
          <w:color w:val="1D1B11"/>
          <w:sz w:val="24"/>
          <w:szCs w:val="24"/>
        </w:rPr>
      </w:pPr>
      <w:r w:rsidRPr="00FC6505">
        <w:rPr>
          <w:rFonts w:eastAsia="Times New Roman"/>
          <w:color w:val="1D1B11"/>
          <w:sz w:val="24"/>
          <w:szCs w:val="24"/>
        </w:rPr>
        <w:lastRenderedPageBreak/>
        <w:t xml:space="preserve">   - информатика и ИКТ-1 час;</w:t>
      </w:r>
    </w:p>
    <w:p w:rsidR="004A119E" w:rsidRPr="00FC6505" w:rsidRDefault="004A119E" w:rsidP="00FC6505">
      <w:pPr>
        <w:jc w:val="both"/>
        <w:rPr>
          <w:rFonts w:eastAsia="Times New Roman"/>
          <w:color w:val="1D1B11"/>
          <w:sz w:val="24"/>
          <w:szCs w:val="24"/>
        </w:rPr>
      </w:pPr>
      <w:r w:rsidRPr="00FC6505">
        <w:rPr>
          <w:rFonts w:eastAsia="Times New Roman"/>
          <w:color w:val="1D1B11"/>
          <w:sz w:val="24"/>
          <w:szCs w:val="24"/>
        </w:rPr>
        <w:t xml:space="preserve">     - основы безопасности и жизнедеятельности - 1 час.</w:t>
      </w:r>
    </w:p>
    <w:p w:rsidR="004A119E" w:rsidRPr="00FC6505" w:rsidRDefault="004A119E" w:rsidP="00FC6505">
      <w:pPr>
        <w:jc w:val="both"/>
        <w:rPr>
          <w:rFonts w:eastAsia="Times New Roman"/>
          <w:color w:val="1D1B11"/>
          <w:sz w:val="24"/>
          <w:szCs w:val="24"/>
        </w:rPr>
      </w:pPr>
      <w:r w:rsidRPr="00FC6505">
        <w:rPr>
          <w:rFonts w:eastAsia="Times New Roman"/>
          <w:color w:val="1D1B11"/>
          <w:sz w:val="24"/>
          <w:szCs w:val="24"/>
        </w:rPr>
        <w:t>2) На изучение предмета «</w:t>
      </w:r>
      <w:proofErr w:type="spellStart"/>
      <w:r w:rsidRPr="00FC6505">
        <w:rPr>
          <w:rFonts w:eastAsia="Times New Roman"/>
          <w:color w:val="1D1B11"/>
          <w:sz w:val="24"/>
          <w:szCs w:val="24"/>
        </w:rPr>
        <w:t>Кубановедение</w:t>
      </w:r>
      <w:proofErr w:type="spellEnd"/>
      <w:r w:rsidRPr="00FC6505">
        <w:rPr>
          <w:rFonts w:eastAsia="Times New Roman"/>
          <w:color w:val="1D1B11"/>
          <w:sz w:val="24"/>
          <w:szCs w:val="24"/>
        </w:rPr>
        <w:t>»-1 час.</w:t>
      </w:r>
    </w:p>
    <w:p w:rsidR="004A119E" w:rsidRPr="00FC6505" w:rsidRDefault="004A119E" w:rsidP="00FC6505">
      <w:pPr>
        <w:jc w:val="both"/>
        <w:rPr>
          <w:rFonts w:eastAsia="Times New Roman"/>
          <w:sz w:val="24"/>
          <w:szCs w:val="24"/>
        </w:rPr>
      </w:pPr>
      <w:r w:rsidRPr="00FC6505">
        <w:rPr>
          <w:rFonts w:eastAsia="Times New Roman"/>
          <w:color w:val="1D1B11"/>
          <w:sz w:val="24"/>
          <w:szCs w:val="24"/>
        </w:rPr>
        <w:t>3) На элективные учебные предметы –3</w:t>
      </w:r>
      <w:r w:rsidRPr="00FC6505">
        <w:rPr>
          <w:rFonts w:eastAsia="Times New Roman"/>
          <w:sz w:val="24"/>
          <w:szCs w:val="24"/>
        </w:rPr>
        <w:t xml:space="preserve"> часа:</w:t>
      </w:r>
    </w:p>
    <w:p w:rsidR="004A119E" w:rsidRPr="00FC6505" w:rsidRDefault="004A119E" w:rsidP="00FC6505">
      <w:pPr>
        <w:tabs>
          <w:tab w:val="left" w:pos="5265"/>
        </w:tabs>
        <w:rPr>
          <w:rFonts w:eastAsia="Times New Roman"/>
          <w:sz w:val="24"/>
          <w:szCs w:val="24"/>
        </w:rPr>
      </w:pPr>
      <w:r w:rsidRPr="00FC6505">
        <w:rPr>
          <w:rFonts w:eastAsia="Times New Roman"/>
          <w:sz w:val="24"/>
          <w:szCs w:val="24"/>
        </w:rPr>
        <w:t xml:space="preserve">- «Орфография и пунктуация» - 1 час; </w:t>
      </w:r>
    </w:p>
    <w:p w:rsidR="004A119E" w:rsidRPr="00FC6505" w:rsidRDefault="004A119E" w:rsidP="00FC6505">
      <w:pPr>
        <w:tabs>
          <w:tab w:val="left" w:pos="5265"/>
        </w:tabs>
        <w:rPr>
          <w:rFonts w:eastAsia="Times New Roman"/>
          <w:sz w:val="24"/>
          <w:szCs w:val="24"/>
        </w:rPr>
      </w:pPr>
      <w:r w:rsidRPr="00FC6505">
        <w:rPr>
          <w:rFonts w:eastAsia="Times New Roman"/>
          <w:sz w:val="24"/>
          <w:szCs w:val="24"/>
        </w:rPr>
        <w:t>- « Практикум по математике»  - 1час;</w:t>
      </w:r>
    </w:p>
    <w:p w:rsidR="004A119E" w:rsidRPr="00FC6505" w:rsidRDefault="004A119E" w:rsidP="00FC6505">
      <w:pPr>
        <w:tabs>
          <w:tab w:val="left" w:pos="5265"/>
        </w:tabs>
        <w:rPr>
          <w:rFonts w:eastAsia="Times New Roman"/>
          <w:sz w:val="24"/>
          <w:szCs w:val="24"/>
        </w:rPr>
      </w:pPr>
      <w:r w:rsidRPr="00FC6505">
        <w:rPr>
          <w:rFonts w:eastAsia="Times New Roman"/>
          <w:sz w:val="24"/>
          <w:szCs w:val="24"/>
        </w:rPr>
        <w:t>-  « Компьютерная графика» - 1 час.</w:t>
      </w:r>
    </w:p>
    <w:p w:rsidR="004A119E" w:rsidRPr="00FC6505" w:rsidRDefault="004A119E" w:rsidP="00FC6505">
      <w:pPr>
        <w:tabs>
          <w:tab w:val="left" w:pos="5265"/>
        </w:tabs>
        <w:rPr>
          <w:rFonts w:eastAsia="Times New Roman"/>
          <w:sz w:val="24"/>
          <w:szCs w:val="24"/>
        </w:rPr>
      </w:pPr>
      <w:r w:rsidRPr="00FC6505">
        <w:rPr>
          <w:rFonts w:eastAsia="Times New Roman"/>
          <w:sz w:val="24"/>
          <w:szCs w:val="24"/>
        </w:rPr>
        <w:t xml:space="preserve">     </w:t>
      </w:r>
    </w:p>
    <w:p w:rsidR="004A119E" w:rsidRPr="00FC6505" w:rsidRDefault="004A119E" w:rsidP="00FC6505">
      <w:pPr>
        <w:tabs>
          <w:tab w:val="left" w:pos="5265"/>
        </w:tabs>
        <w:rPr>
          <w:rFonts w:eastAsia="Times New Roman"/>
          <w:sz w:val="24"/>
          <w:szCs w:val="24"/>
        </w:rPr>
      </w:pPr>
      <w:r w:rsidRPr="00FC6505">
        <w:rPr>
          <w:rFonts w:eastAsia="Times New Roman"/>
          <w:sz w:val="24"/>
          <w:szCs w:val="24"/>
        </w:rPr>
        <w:t xml:space="preserve">         В  11 классе часы из регионального   компонента   и компонента   образовательного учреждения распределяется следующим образом:</w:t>
      </w:r>
    </w:p>
    <w:p w:rsidR="004A119E" w:rsidRPr="00FC6505" w:rsidRDefault="004A119E" w:rsidP="00FC6505">
      <w:pPr>
        <w:tabs>
          <w:tab w:val="left" w:pos="5265"/>
        </w:tabs>
        <w:rPr>
          <w:rFonts w:eastAsia="Times New Roman"/>
          <w:sz w:val="24"/>
          <w:szCs w:val="24"/>
        </w:rPr>
      </w:pPr>
      <w:r w:rsidRPr="00FC6505">
        <w:rPr>
          <w:rFonts w:eastAsia="Times New Roman"/>
          <w:sz w:val="24"/>
          <w:szCs w:val="24"/>
        </w:rPr>
        <w:t>На увеличение часов базовых предметов федерального компонента отводится</w:t>
      </w:r>
    </w:p>
    <w:p w:rsidR="004A119E" w:rsidRPr="00FC6505" w:rsidRDefault="004A119E" w:rsidP="00FC6505">
      <w:pPr>
        <w:tabs>
          <w:tab w:val="left" w:pos="5265"/>
        </w:tabs>
        <w:rPr>
          <w:rFonts w:eastAsia="Times New Roman"/>
          <w:sz w:val="24"/>
          <w:szCs w:val="24"/>
        </w:rPr>
      </w:pPr>
      <w:r w:rsidRPr="00FC6505">
        <w:rPr>
          <w:rFonts w:eastAsia="Times New Roman"/>
          <w:sz w:val="24"/>
          <w:szCs w:val="24"/>
        </w:rPr>
        <w:t>7 часов:</w:t>
      </w:r>
    </w:p>
    <w:p w:rsidR="004A119E" w:rsidRPr="00FC6505" w:rsidRDefault="004A119E" w:rsidP="00FC6505">
      <w:pPr>
        <w:tabs>
          <w:tab w:val="left" w:pos="5265"/>
        </w:tabs>
        <w:rPr>
          <w:rFonts w:eastAsia="Times New Roman"/>
          <w:sz w:val="24"/>
          <w:szCs w:val="24"/>
        </w:rPr>
      </w:pPr>
      <w:r w:rsidRPr="00FC6505">
        <w:rPr>
          <w:rFonts w:eastAsia="Times New Roman"/>
          <w:sz w:val="24"/>
          <w:szCs w:val="24"/>
        </w:rPr>
        <w:t>русский язык-1час;</w:t>
      </w:r>
    </w:p>
    <w:p w:rsidR="004A119E" w:rsidRPr="00FC6505" w:rsidRDefault="004A119E" w:rsidP="00FC6505">
      <w:pPr>
        <w:tabs>
          <w:tab w:val="left" w:pos="5265"/>
        </w:tabs>
        <w:rPr>
          <w:rFonts w:eastAsia="Times New Roman"/>
          <w:sz w:val="24"/>
          <w:szCs w:val="24"/>
        </w:rPr>
      </w:pPr>
      <w:r w:rsidRPr="00FC6505">
        <w:rPr>
          <w:rFonts w:eastAsia="Times New Roman"/>
          <w:sz w:val="24"/>
          <w:szCs w:val="24"/>
        </w:rPr>
        <w:t>химия – 1 час;</w:t>
      </w:r>
    </w:p>
    <w:p w:rsidR="004A119E" w:rsidRPr="00FC6505" w:rsidRDefault="004A119E" w:rsidP="00FC6505">
      <w:pPr>
        <w:tabs>
          <w:tab w:val="left" w:pos="5265"/>
        </w:tabs>
        <w:rPr>
          <w:rFonts w:eastAsia="Times New Roman"/>
          <w:sz w:val="24"/>
          <w:szCs w:val="24"/>
        </w:rPr>
      </w:pPr>
      <w:r w:rsidRPr="00FC6505">
        <w:rPr>
          <w:rFonts w:eastAsia="Times New Roman"/>
          <w:sz w:val="24"/>
          <w:szCs w:val="24"/>
        </w:rPr>
        <w:t>биология - 1час;</w:t>
      </w:r>
    </w:p>
    <w:p w:rsidR="004A119E" w:rsidRPr="00FC6505" w:rsidRDefault="004A119E" w:rsidP="00FC6505">
      <w:pPr>
        <w:tabs>
          <w:tab w:val="left" w:pos="5265"/>
        </w:tabs>
        <w:rPr>
          <w:rFonts w:eastAsia="Times New Roman"/>
          <w:sz w:val="24"/>
          <w:szCs w:val="24"/>
        </w:rPr>
      </w:pPr>
      <w:r w:rsidRPr="00FC6505">
        <w:rPr>
          <w:rFonts w:eastAsia="Times New Roman"/>
          <w:sz w:val="24"/>
          <w:szCs w:val="24"/>
        </w:rPr>
        <w:t>физика -1 час;</w:t>
      </w:r>
    </w:p>
    <w:p w:rsidR="004A119E" w:rsidRPr="00FC6505" w:rsidRDefault="004A119E" w:rsidP="00FC6505">
      <w:pPr>
        <w:tabs>
          <w:tab w:val="left" w:pos="5265"/>
        </w:tabs>
        <w:rPr>
          <w:rFonts w:eastAsia="Times New Roman"/>
          <w:sz w:val="24"/>
          <w:szCs w:val="24"/>
        </w:rPr>
      </w:pPr>
      <w:r w:rsidRPr="00FC6505">
        <w:rPr>
          <w:rFonts w:eastAsia="Times New Roman"/>
          <w:sz w:val="24"/>
          <w:szCs w:val="24"/>
        </w:rPr>
        <w:t>алгебра и начала анализа - 2 часа;</w:t>
      </w:r>
    </w:p>
    <w:p w:rsidR="004A119E" w:rsidRPr="00FC6505" w:rsidRDefault="004A119E" w:rsidP="00FC6505">
      <w:pPr>
        <w:tabs>
          <w:tab w:val="left" w:pos="5265"/>
        </w:tabs>
        <w:rPr>
          <w:rFonts w:eastAsia="Times New Roman"/>
          <w:sz w:val="24"/>
          <w:szCs w:val="24"/>
        </w:rPr>
      </w:pPr>
      <w:r w:rsidRPr="00FC6505">
        <w:rPr>
          <w:rFonts w:eastAsia="Times New Roman"/>
          <w:sz w:val="24"/>
          <w:szCs w:val="24"/>
        </w:rPr>
        <w:t>информатика и ИКТ-1 час.</w:t>
      </w:r>
    </w:p>
    <w:p w:rsidR="004A119E" w:rsidRPr="00FC6505" w:rsidRDefault="004A119E" w:rsidP="00FC6505">
      <w:pPr>
        <w:tabs>
          <w:tab w:val="left" w:pos="5265"/>
        </w:tabs>
        <w:rPr>
          <w:rFonts w:eastAsia="Times New Roman"/>
          <w:sz w:val="24"/>
          <w:szCs w:val="24"/>
        </w:rPr>
      </w:pPr>
      <w:r w:rsidRPr="00FC6505">
        <w:rPr>
          <w:rFonts w:eastAsia="Times New Roman"/>
          <w:sz w:val="24"/>
          <w:szCs w:val="24"/>
        </w:rPr>
        <w:t>Учебный предмет «</w:t>
      </w:r>
      <w:proofErr w:type="spellStart"/>
      <w:r w:rsidRPr="00FC6505">
        <w:rPr>
          <w:rFonts w:eastAsia="Times New Roman"/>
          <w:sz w:val="24"/>
          <w:szCs w:val="24"/>
        </w:rPr>
        <w:t>Кубановедение</w:t>
      </w:r>
      <w:proofErr w:type="spellEnd"/>
      <w:r w:rsidRPr="00FC6505">
        <w:rPr>
          <w:rFonts w:eastAsia="Times New Roman"/>
          <w:sz w:val="24"/>
          <w:szCs w:val="24"/>
        </w:rPr>
        <w:t>» изучается  в объеме 1 час в неделю в рамках регионального компонента.</w:t>
      </w:r>
    </w:p>
    <w:p w:rsidR="004A119E" w:rsidRPr="00FC6505" w:rsidRDefault="004A119E" w:rsidP="00FC6505">
      <w:pPr>
        <w:tabs>
          <w:tab w:val="left" w:pos="5265"/>
        </w:tabs>
        <w:rPr>
          <w:rFonts w:eastAsia="Times New Roman"/>
          <w:sz w:val="24"/>
          <w:szCs w:val="24"/>
        </w:rPr>
      </w:pPr>
      <w:r w:rsidRPr="00FC6505">
        <w:rPr>
          <w:rFonts w:eastAsia="Times New Roman"/>
          <w:sz w:val="24"/>
          <w:szCs w:val="24"/>
        </w:rPr>
        <w:t xml:space="preserve"> Для изучения элективных учебных предметов – 4,5 часа</w:t>
      </w:r>
    </w:p>
    <w:p w:rsidR="004A119E" w:rsidRPr="00FC6505" w:rsidRDefault="004A119E" w:rsidP="00FC6505">
      <w:pPr>
        <w:tabs>
          <w:tab w:val="left" w:pos="5265"/>
        </w:tabs>
        <w:rPr>
          <w:rFonts w:eastAsia="Times New Roman"/>
          <w:sz w:val="24"/>
          <w:szCs w:val="24"/>
        </w:rPr>
      </w:pPr>
      <w:r w:rsidRPr="00FC6505">
        <w:rPr>
          <w:rFonts w:eastAsia="Times New Roman"/>
          <w:sz w:val="24"/>
          <w:szCs w:val="24"/>
        </w:rPr>
        <w:t>- «</w:t>
      </w:r>
      <w:r w:rsidRPr="00FC6505">
        <w:rPr>
          <w:rFonts w:eastAsia="Times New Roman"/>
          <w:color w:val="1D1B11"/>
          <w:sz w:val="24"/>
          <w:szCs w:val="24"/>
        </w:rPr>
        <w:t>Орфография и пунктуация</w:t>
      </w:r>
      <w:r w:rsidRPr="00FC6505">
        <w:rPr>
          <w:rFonts w:eastAsia="Times New Roman"/>
          <w:sz w:val="24"/>
          <w:szCs w:val="24"/>
        </w:rPr>
        <w:t xml:space="preserve">» - 1 час; </w:t>
      </w:r>
    </w:p>
    <w:p w:rsidR="004A119E" w:rsidRPr="00FC6505" w:rsidRDefault="004A119E" w:rsidP="00FC6505">
      <w:pPr>
        <w:tabs>
          <w:tab w:val="left" w:pos="5265"/>
        </w:tabs>
        <w:rPr>
          <w:rFonts w:eastAsia="Times New Roman"/>
          <w:sz w:val="24"/>
          <w:szCs w:val="24"/>
        </w:rPr>
      </w:pPr>
      <w:r w:rsidRPr="00FC6505">
        <w:rPr>
          <w:rFonts w:eastAsia="Times New Roman"/>
          <w:sz w:val="24"/>
          <w:szCs w:val="24"/>
        </w:rPr>
        <w:t>- «</w:t>
      </w:r>
      <w:r w:rsidRPr="00FC6505">
        <w:rPr>
          <w:rFonts w:eastAsia="Times New Roman"/>
          <w:color w:val="1D1B11"/>
          <w:sz w:val="24"/>
          <w:szCs w:val="24"/>
        </w:rPr>
        <w:t>Практикум решения задач по математике</w:t>
      </w:r>
      <w:r w:rsidRPr="00FC6505">
        <w:rPr>
          <w:rFonts w:eastAsia="Times New Roman"/>
          <w:sz w:val="24"/>
          <w:szCs w:val="24"/>
        </w:rPr>
        <w:t>»  - 1,5 час;</w:t>
      </w:r>
    </w:p>
    <w:p w:rsidR="004A119E" w:rsidRPr="00FC6505" w:rsidRDefault="004A119E" w:rsidP="00FC6505">
      <w:pPr>
        <w:tabs>
          <w:tab w:val="left" w:pos="5265"/>
        </w:tabs>
        <w:rPr>
          <w:rFonts w:eastAsia="Times New Roman"/>
          <w:sz w:val="24"/>
          <w:szCs w:val="24"/>
        </w:rPr>
      </w:pPr>
      <w:r w:rsidRPr="00FC6505">
        <w:rPr>
          <w:rFonts w:eastAsia="Times New Roman"/>
          <w:sz w:val="24"/>
          <w:szCs w:val="24"/>
        </w:rPr>
        <w:t>-   «Готовимся к ЕГЭ по обществознанию»- 1 час</w:t>
      </w:r>
    </w:p>
    <w:p w:rsidR="004A119E" w:rsidRPr="00FC6505" w:rsidRDefault="004A119E" w:rsidP="00FC6505">
      <w:pPr>
        <w:tabs>
          <w:tab w:val="left" w:pos="5265"/>
        </w:tabs>
        <w:rPr>
          <w:rFonts w:eastAsia="Times New Roman"/>
          <w:sz w:val="24"/>
          <w:szCs w:val="24"/>
        </w:rPr>
      </w:pPr>
      <w:r w:rsidRPr="00FC6505">
        <w:rPr>
          <w:rFonts w:eastAsia="Times New Roman"/>
          <w:sz w:val="24"/>
          <w:szCs w:val="24"/>
        </w:rPr>
        <w:t>-</w:t>
      </w:r>
      <w:r w:rsidRPr="00FC6505">
        <w:rPr>
          <w:rFonts w:eastAsia="Times New Roman"/>
          <w:color w:val="FF0000"/>
          <w:sz w:val="24"/>
          <w:szCs w:val="24"/>
        </w:rPr>
        <w:t xml:space="preserve">   </w:t>
      </w:r>
      <w:r w:rsidRPr="00FC6505">
        <w:rPr>
          <w:rFonts w:eastAsia="Times New Roman"/>
          <w:sz w:val="24"/>
          <w:szCs w:val="24"/>
        </w:rPr>
        <w:t>«Основы предпринимательской деятельности» -1 час</w:t>
      </w:r>
    </w:p>
    <w:p w:rsidR="00602ECB" w:rsidRPr="000A4D24" w:rsidRDefault="004A119E" w:rsidP="000A4D24">
      <w:pPr>
        <w:tabs>
          <w:tab w:val="left" w:pos="5265"/>
        </w:tabs>
        <w:rPr>
          <w:rFonts w:eastAsia="Times New Roman"/>
          <w:sz w:val="24"/>
          <w:szCs w:val="24"/>
        </w:rPr>
      </w:pPr>
      <w:r w:rsidRPr="00FC6505">
        <w:rPr>
          <w:rFonts w:eastAsia="Times New Roman"/>
          <w:sz w:val="24"/>
          <w:szCs w:val="24"/>
        </w:rPr>
        <w:t>расширяют учебный материал базовых предметов, обеспечивают дополнительную подготовку к прохождению государственной итоговой аттестации.</w:t>
      </w:r>
    </w:p>
    <w:p w:rsidR="00602ECB" w:rsidRDefault="00602ECB">
      <w:pPr>
        <w:ind w:left="4007"/>
        <w:rPr>
          <w:rFonts w:eastAsia="Times New Roman"/>
          <w:b/>
          <w:bCs/>
          <w:color w:val="632423"/>
          <w:sz w:val="24"/>
          <w:szCs w:val="24"/>
        </w:rPr>
      </w:pPr>
    </w:p>
    <w:p w:rsidR="00BB7FE5" w:rsidRPr="00D70606" w:rsidRDefault="00AB4FDE">
      <w:pPr>
        <w:ind w:left="4007"/>
        <w:rPr>
          <w:color w:val="000000" w:themeColor="text1"/>
          <w:sz w:val="24"/>
          <w:szCs w:val="24"/>
        </w:rPr>
      </w:pPr>
      <w:r w:rsidRPr="00D70606">
        <w:rPr>
          <w:rFonts w:eastAsia="Times New Roman"/>
          <w:b/>
          <w:bCs/>
          <w:color w:val="000000" w:themeColor="text1"/>
          <w:sz w:val="24"/>
          <w:szCs w:val="24"/>
        </w:rPr>
        <w:t>Воспитательная работа</w:t>
      </w:r>
    </w:p>
    <w:p w:rsidR="00BB7FE5" w:rsidRPr="00D70606" w:rsidRDefault="00BB7FE5">
      <w:pPr>
        <w:spacing w:line="20" w:lineRule="exact"/>
        <w:rPr>
          <w:sz w:val="24"/>
          <w:szCs w:val="24"/>
        </w:rPr>
      </w:pPr>
    </w:p>
    <w:p w:rsidR="00BB7FE5" w:rsidRPr="00D70606" w:rsidRDefault="00BB7FE5">
      <w:pPr>
        <w:spacing w:line="200" w:lineRule="exact"/>
        <w:rPr>
          <w:sz w:val="24"/>
          <w:szCs w:val="24"/>
        </w:rPr>
      </w:pPr>
    </w:p>
    <w:p w:rsidR="004C0EE2" w:rsidRPr="007756F2" w:rsidRDefault="004C0EE2" w:rsidP="004C0EE2">
      <w:pPr>
        <w:jc w:val="both"/>
        <w:rPr>
          <w:rFonts w:eastAsia="Times New Roman"/>
          <w:color w:val="000000" w:themeColor="text1"/>
          <w:sz w:val="24"/>
          <w:szCs w:val="24"/>
        </w:rPr>
      </w:pPr>
      <w:r w:rsidRPr="007756F2">
        <w:rPr>
          <w:rFonts w:eastAsia="Times New Roman"/>
          <w:color w:val="000000" w:themeColor="text1"/>
          <w:sz w:val="24"/>
          <w:szCs w:val="24"/>
        </w:rPr>
        <w:t>Воспитательная работа ведется всем педагогическим коллективом. Целью школы являются:</w:t>
      </w:r>
    </w:p>
    <w:p w:rsidR="004C0EE2" w:rsidRPr="007756F2" w:rsidRDefault="004C0EE2" w:rsidP="004C0EE2">
      <w:pPr>
        <w:ind w:firstLine="851"/>
        <w:jc w:val="both"/>
        <w:rPr>
          <w:rFonts w:eastAsia="Times New Roman"/>
          <w:color w:val="000000" w:themeColor="text1"/>
          <w:sz w:val="24"/>
          <w:szCs w:val="24"/>
        </w:rPr>
      </w:pPr>
      <w:r w:rsidRPr="007756F2">
        <w:rPr>
          <w:rFonts w:eastAsia="Times New Roman"/>
          <w:color w:val="000000" w:themeColor="text1"/>
          <w:sz w:val="24"/>
          <w:szCs w:val="24"/>
        </w:rPr>
        <w:t>- формирование духовно-нравственного мира учащихся;</w:t>
      </w:r>
    </w:p>
    <w:p w:rsidR="004C0EE2" w:rsidRPr="007756F2" w:rsidRDefault="004C0EE2" w:rsidP="004C0EE2">
      <w:pPr>
        <w:ind w:firstLine="851"/>
        <w:jc w:val="both"/>
        <w:rPr>
          <w:rFonts w:eastAsia="Times New Roman"/>
          <w:color w:val="000000" w:themeColor="text1"/>
          <w:sz w:val="24"/>
          <w:szCs w:val="24"/>
        </w:rPr>
      </w:pPr>
      <w:r w:rsidRPr="007756F2">
        <w:rPr>
          <w:rFonts w:eastAsia="Times New Roman"/>
          <w:color w:val="000000" w:themeColor="text1"/>
          <w:sz w:val="24"/>
          <w:szCs w:val="24"/>
        </w:rPr>
        <w:t>-гражданско-патриотическое воспитание детей;</w:t>
      </w:r>
    </w:p>
    <w:p w:rsidR="004C0EE2" w:rsidRPr="007756F2" w:rsidRDefault="004C0EE2" w:rsidP="004C0EE2">
      <w:pPr>
        <w:ind w:firstLine="851"/>
        <w:jc w:val="both"/>
        <w:rPr>
          <w:rFonts w:eastAsia="Times New Roman"/>
          <w:color w:val="000000" w:themeColor="text1"/>
          <w:sz w:val="24"/>
          <w:szCs w:val="24"/>
        </w:rPr>
      </w:pPr>
      <w:r w:rsidRPr="007756F2">
        <w:rPr>
          <w:rFonts w:eastAsia="Times New Roman"/>
          <w:color w:val="000000" w:themeColor="text1"/>
          <w:sz w:val="24"/>
          <w:szCs w:val="24"/>
        </w:rPr>
        <w:t>-формирование здорового образа жизни, воспитание культуры здоровья, потребности в занятиях физической культурой и спортом;</w:t>
      </w:r>
      <w:bookmarkStart w:id="5" w:name="_GoBack"/>
      <w:bookmarkEnd w:id="5"/>
    </w:p>
    <w:p w:rsidR="004C0EE2" w:rsidRPr="007756F2" w:rsidRDefault="004C0EE2" w:rsidP="004C0EE2">
      <w:pPr>
        <w:ind w:firstLine="851"/>
        <w:jc w:val="both"/>
        <w:rPr>
          <w:rFonts w:eastAsia="Times New Roman"/>
          <w:color w:val="000000" w:themeColor="text1"/>
          <w:sz w:val="24"/>
          <w:szCs w:val="24"/>
        </w:rPr>
      </w:pPr>
      <w:r w:rsidRPr="007756F2">
        <w:rPr>
          <w:rFonts w:eastAsia="Times New Roman"/>
          <w:color w:val="000000" w:themeColor="text1"/>
          <w:sz w:val="24"/>
          <w:szCs w:val="24"/>
        </w:rPr>
        <w:t>Задачи:</w:t>
      </w:r>
    </w:p>
    <w:p w:rsidR="004C0EE2" w:rsidRPr="007756F2" w:rsidRDefault="004C0EE2" w:rsidP="004C0EE2">
      <w:pPr>
        <w:ind w:firstLine="851"/>
        <w:jc w:val="both"/>
        <w:rPr>
          <w:rFonts w:eastAsia="Times New Roman"/>
          <w:color w:val="000000" w:themeColor="text1"/>
          <w:sz w:val="24"/>
          <w:szCs w:val="24"/>
        </w:rPr>
      </w:pPr>
      <w:proofErr w:type="gramStart"/>
      <w:r w:rsidRPr="007756F2">
        <w:rPr>
          <w:rFonts w:eastAsia="Times New Roman"/>
          <w:color w:val="000000" w:themeColor="text1"/>
          <w:sz w:val="24"/>
          <w:szCs w:val="24"/>
        </w:rPr>
        <w:t>- воспитание высокой нравственности, патриотизма, культуры поведения и общения, любви к прекрасному, способности к сохранению общечеловеческих ценностей;</w:t>
      </w:r>
      <w:proofErr w:type="gramEnd"/>
    </w:p>
    <w:p w:rsidR="004C0EE2" w:rsidRPr="007756F2" w:rsidRDefault="004C0EE2" w:rsidP="004C0EE2">
      <w:pPr>
        <w:ind w:firstLine="851"/>
        <w:jc w:val="both"/>
        <w:rPr>
          <w:rFonts w:eastAsia="Times New Roman"/>
          <w:color w:val="000000" w:themeColor="text1"/>
          <w:sz w:val="24"/>
          <w:szCs w:val="24"/>
        </w:rPr>
      </w:pPr>
      <w:r w:rsidRPr="007756F2">
        <w:rPr>
          <w:rFonts w:eastAsia="Times New Roman"/>
          <w:color w:val="000000" w:themeColor="text1"/>
          <w:sz w:val="24"/>
          <w:szCs w:val="24"/>
        </w:rPr>
        <w:t>- формирование творчески активной личности, способной жить и творить по законам красоты и гармонии;</w:t>
      </w:r>
    </w:p>
    <w:p w:rsidR="004C0EE2" w:rsidRPr="007756F2" w:rsidRDefault="004C0EE2" w:rsidP="004C0EE2">
      <w:pPr>
        <w:ind w:firstLine="851"/>
        <w:jc w:val="both"/>
        <w:rPr>
          <w:rFonts w:eastAsia="Times New Roman"/>
          <w:color w:val="000000" w:themeColor="text1"/>
          <w:sz w:val="24"/>
          <w:szCs w:val="24"/>
        </w:rPr>
      </w:pPr>
      <w:r w:rsidRPr="007756F2">
        <w:rPr>
          <w:rFonts w:eastAsia="Times New Roman"/>
          <w:color w:val="000000" w:themeColor="text1"/>
          <w:sz w:val="24"/>
          <w:szCs w:val="24"/>
        </w:rPr>
        <w:t>- развитие индивидуальных интересов и склонностей детей;</w:t>
      </w:r>
    </w:p>
    <w:p w:rsidR="004C0EE2" w:rsidRPr="007756F2" w:rsidRDefault="004C0EE2" w:rsidP="004C0EE2">
      <w:pPr>
        <w:ind w:firstLine="851"/>
        <w:jc w:val="both"/>
        <w:rPr>
          <w:rFonts w:eastAsia="Times New Roman"/>
          <w:color w:val="000000" w:themeColor="text1"/>
          <w:sz w:val="24"/>
          <w:szCs w:val="24"/>
        </w:rPr>
      </w:pPr>
      <w:r w:rsidRPr="007756F2">
        <w:rPr>
          <w:rFonts w:eastAsia="Times New Roman"/>
          <w:color w:val="000000" w:themeColor="text1"/>
          <w:sz w:val="24"/>
          <w:szCs w:val="24"/>
        </w:rPr>
        <w:t>- привлечение учащихся к ЗОЖ;</w:t>
      </w:r>
    </w:p>
    <w:p w:rsidR="004C0EE2" w:rsidRPr="007756F2" w:rsidRDefault="004C0EE2" w:rsidP="004C0EE2">
      <w:pPr>
        <w:ind w:firstLine="851"/>
        <w:jc w:val="both"/>
        <w:rPr>
          <w:rFonts w:eastAsia="Times New Roman"/>
          <w:color w:val="000000" w:themeColor="text1"/>
          <w:sz w:val="24"/>
          <w:szCs w:val="24"/>
        </w:rPr>
      </w:pPr>
      <w:r w:rsidRPr="007756F2">
        <w:rPr>
          <w:rFonts w:eastAsia="Times New Roman"/>
          <w:color w:val="000000" w:themeColor="text1"/>
          <w:sz w:val="24"/>
          <w:szCs w:val="24"/>
        </w:rPr>
        <w:t>- укрепление связи с родителями.</w:t>
      </w:r>
    </w:p>
    <w:p w:rsidR="004C0EE2" w:rsidRPr="007756F2" w:rsidRDefault="004C0EE2" w:rsidP="004C0EE2">
      <w:pPr>
        <w:ind w:firstLine="851"/>
        <w:jc w:val="both"/>
        <w:rPr>
          <w:rFonts w:eastAsia="Times New Roman"/>
          <w:color w:val="000000" w:themeColor="text1"/>
          <w:sz w:val="24"/>
          <w:szCs w:val="24"/>
        </w:rPr>
      </w:pPr>
      <w:r w:rsidRPr="007756F2">
        <w:rPr>
          <w:rFonts w:eastAsia="Times New Roman"/>
          <w:color w:val="000000" w:themeColor="text1"/>
          <w:sz w:val="24"/>
          <w:szCs w:val="24"/>
        </w:rPr>
        <w:t xml:space="preserve">  Для достижения поставленных задач в школе реализуются программы «Здоровый школьник», «Патриотическое воспитание», «Нравственное воспитание», «Профилактика вредных привычек».</w:t>
      </w:r>
    </w:p>
    <w:p w:rsidR="00135291" w:rsidRDefault="00135291" w:rsidP="00135291">
      <w:pPr>
        <w:shd w:val="clear" w:color="auto" w:fill="FFFFFF"/>
        <w:spacing w:line="188" w:lineRule="atLeast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В МБОУ СОШ №8 им. П.И.Кочерга  обучается 113 учащихся</w:t>
      </w:r>
      <w:proofErr w:type="gramStart"/>
      <w:r>
        <w:rPr>
          <w:rFonts w:eastAsia="Times New Roman"/>
          <w:color w:val="000000"/>
          <w:sz w:val="28"/>
          <w:szCs w:val="28"/>
        </w:rPr>
        <w:t>.м</w:t>
      </w:r>
      <w:proofErr w:type="gramEnd"/>
      <w:r>
        <w:rPr>
          <w:rFonts w:eastAsia="Times New Roman"/>
          <w:color w:val="000000"/>
          <w:sz w:val="28"/>
          <w:szCs w:val="28"/>
        </w:rPr>
        <w:t xml:space="preserve">альчиков 58 девочек 55. </w:t>
      </w:r>
    </w:p>
    <w:p w:rsidR="00135291" w:rsidRDefault="00135291" w:rsidP="00135291">
      <w:pPr>
        <w:shd w:val="clear" w:color="auto" w:fill="FFFFFF"/>
        <w:spacing w:line="188" w:lineRule="atLeast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В полной семье воспитываются 83 учащихся, неполной семье 24, опекунов 6.</w:t>
      </w:r>
    </w:p>
    <w:p w:rsidR="00135291" w:rsidRPr="00603949" w:rsidRDefault="00135291" w:rsidP="00135291">
      <w:pPr>
        <w:shd w:val="clear" w:color="auto" w:fill="FFFFFF"/>
        <w:spacing w:line="188" w:lineRule="atLeast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Состав семей: с 1ребенком: 15 семей, 2 детей 48 семей, с 3 детьми 6 семей, более 3 детей 7 семей. Всего семей  76.</w:t>
      </w:r>
    </w:p>
    <w:p w:rsidR="00135291" w:rsidRPr="00603949" w:rsidRDefault="00135291" w:rsidP="00135291">
      <w:pPr>
        <w:shd w:val="clear" w:color="auto" w:fill="FFFFFF"/>
        <w:spacing w:line="188" w:lineRule="atLeast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В течение 2020</w:t>
      </w:r>
      <w:r w:rsidRPr="00603949">
        <w:rPr>
          <w:rFonts w:eastAsia="Times New Roman"/>
          <w:color w:val="000000"/>
          <w:sz w:val="28"/>
          <w:szCs w:val="28"/>
        </w:rPr>
        <w:t xml:space="preserve"> года воспитательная деятельность реализовывалась в трех сферах: в процессе обучения, во внеклассной образовательной сфере, во внеурочной деятельности.</w:t>
      </w:r>
    </w:p>
    <w:p w:rsidR="00135291" w:rsidRPr="00603949" w:rsidRDefault="00135291" w:rsidP="00135291">
      <w:pPr>
        <w:shd w:val="clear" w:color="auto" w:fill="FFFFFF"/>
        <w:spacing w:line="188" w:lineRule="atLeast"/>
        <w:jc w:val="both"/>
        <w:rPr>
          <w:rFonts w:eastAsia="Times New Roman"/>
          <w:color w:val="000000"/>
          <w:sz w:val="28"/>
          <w:szCs w:val="28"/>
        </w:rPr>
      </w:pPr>
      <w:proofErr w:type="gramStart"/>
      <w:r w:rsidRPr="00603949">
        <w:rPr>
          <w:rFonts w:eastAsia="Times New Roman"/>
          <w:color w:val="000000"/>
          <w:sz w:val="28"/>
          <w:szCs w:val="28"/>
        </w:rPr>
        <w:t>Вся деятельность была направлена на достижение поставленной</w:t>
      </w:r>
      <w:proofErr w:type="gramEnd"/>
    </w:p>
    <w:p w:rsidR="00135291" w:rsidRPr="00603949" w:rsidRDefault="00135291" w:rsidP="00135291">
      <w:pPr>
        <w:shd w:val="clear" w:color="auto" w:fill="FFFFFF"/>
        <w:spacing w:line="188" w:lineRule="atLeast"/>
        <w:jc w:val="both"/>
        <w:rPr>
          <w:rFonts w:eastAsia="Times New Roman"/>
          <w:color w:val="000000"/>
          <w:sz w:val="28"/>
          <w:szCs w:val="28"/>
        </w:rPr>
      </w:pPr>
      <w:r w:rsidRPr="00603949">
        <w:rPr>
          <w:rFonts w:eastAsia="Times New Roman"/>
          <w:color w:val="000000"/>
          <w:sz w:val="28"/>
          <w:szCs w:val="28"/>
        </w:rPr>
        <w:lastRenderedPageBreak/>
        <w:t>цели: «Способствовать развитию социальн</w:t>
      </w:r>
      <w:proofErr w:type="gramStart"/>
      <w:r w:rsidRPr="00603949">
        <w:rPr>
          <w:rFonts w:eastAsia="Times New Roman"/>
          <w:color w:val="000000"/>
          <w:sz w:val="28"/>
          <w:szCs w:val="28"/>
        </w:rPr>
        <w:t>о-</w:t>
      </w:r>
      <w:proofErr w:type="gramEnd"/>
      <w:r w:rsidRPr="00603949">
        <w:rPr>
          <w:rFonts w:eastAsia="Times New Roman"/>
          <w:color w:val="000000"/>
          <w:sz w:val="28"/>
          <w:szCs w:val="28"/>
        </w:rPr>
        <w:t xml:space="preserve"> адаптированной к современному обществу личности, физически здоровой, нравственной, гармоничной, духовно богатой, способной к творчеству, самоопределению и самореализации».</w:t>
      </w:r>
    </w:p>
    <w:p w:rsidR="00135291" w:rsidRPr="00603949" w:rsidRDefault="00135291" w:rsidP="00135291">
      <w:pPr>
        <w:shd w:val="clear" w:color="auto" w:fill="FFFFFF"/>
        <w:spacing w:line="188" w:lineRule="atLeast"/>
        <w:jc w:val="both"/>
        <w:rPr>
          <w:rFonts w:eastAsia="Times New Roman"/>
          <w:color w:val="000000"/>
          <w:sz w:val="28"/>
          <w:szCs w:val="28"/>
        </w:rPr>
      </w:pPr>
    </w:p>
    <w:p w:rsidR="00135291" w:rsidRPr="00603949" w:rsidRDefault="00135291" w:rsidP="00135291">
      <w:pPr>
        <w:shd w:val="clear" w:color="auto" w:fill="FFFFFF"/>
        <w:spacing w:line="188" w:lineRule="atLeast"/>
        <w:jc w:val="both"/>
        <w:rPr>
          <w:rFonts w:eastAsia="Times New Roman"/>
          <w:color w:val="000000"/>
          <w:sz w:val="28"/>
          <w:szCs w:val="28"/>
        </w:rPr>
      </w:pPr>
      <w:r w:rsidRPr="00603949">
        <w:rPr>
          <w:rFonts w:eastAsia="Times New Roman"/>
          <w:b/>
          <w:bCs/>
          <w:color w:val="000000"/>
          <w:sz w:val="28"/>
          <w:szCs w:val="28"/>
          <w:u w:val="single"/>
        </w:rPr>
        <w:t>Задачи, направленные на реализацию цели:</w:t>
      </w:r>
    </w:p>
    <w:p w:rsidR="00135291" w:rsidRPr="00603949" w:rsidRDefault="00135291" w:rsidP="00135291">
      <w:pPr>
        <w:numPr>
          <w:ilvl w:val="0"/>
          <w:numId w:val="48"/>
        </w:numPr>
        <w:shd w:val="clear" w:color="auto" w:fill="FFFFFF"/>
        <w:ind w:left="0"/>
        <w:jc w:val="both"/>
        <w:rPr>
          <w:rFonts w:eastAsia="Times New Roman"/>
          <w:color w:val="000000"/>
          <w:sz w:val="28"/>
          <w:szCs w:val="28"/>
        </w:rPr>
      </w:pPr>
      <w:r w:rsidRPr="00603949">
        <w:rPr>
          <w:rFonts w:eastAsia="Times New Roman"/>
          <w:color w:val="000000"/>
          <w:sz w:val="28"/>
          <w:szCs w:val="28"/>
        </w:rPr>
        <w:t>Формирование положительного отношения к здоровому образу жизни.</w:t>
      </w:r>
    </w:p>
    <w:p w:rsidR="00135291" w:rsidRPr="00603949" w:rsidRDefault="00135291" w:rsidP="00135291">
      <w:pPr>
        <w:numPr>
          <w:ilvl w:val="0"/>
          <w:numId w:val="48"/>
        </w:numPr>
        <w:shd w:val="clear" w:color="auto" w:fill="FFFFFF"/>
        <w:ind w:left="0"/>
        <w:jc w:val="both"/>
        <w:rPr>
          <w:rFonts w:eastAsia="Times New Roman"/>
          <w:color w:val="000000"/>
          <w:sz w:val="28"/>
          <w:szCs w:val="28"/>
        </w:rPr>
      </w:pPr>
      <w:r w:rsidRPr="00603949">
        <w:rPr>
          <w:rFonts w:eastAsia="Times New Roman"/>
          <w:color w:val="000000"/>
          <w:sz w:val="28"/>
          <w:szCs w:val="28"/>
        </w:rPr>
        <w:t>Развитие творческой активности учащихся во всех сферах познавательной деятельности.</w:t>
      </w:r>
    </w:p>
    <w:p w:rsidR="00135291" w:rsidRPr="00603949" w:rsidRDefault="00135291" w:rsidP="00135291">
      <w:pPr>
        <w:numPr>
          <w:ilvl w:val="0"/>
          <w:numId w:val="48"/>
        </w:numPr>
        <w:shd w:val="clear" w:color="auto" w:fill="FFFFFF"/>
        <w:ind w:left="0"/>
        <w:jc w:val="both"/>
        <w:rPr>
          <w:rFonts w:eastAsia="Times New Roman"/>
          <w:color w:val="000000"/>
          <w:sz w:val="28"/>
          <w:szCs w:val="28"/>
        </w:rPr>
      </w:pPr>
      <w:r w:rsidRPr="00603949">
        <w:rPr>
          <w:rFonts w:eastAsia="Times New Roman"/>
          <w:color w:val="000000"/>
          <w:sz w:val="28"/>
          <w:szCs w:val="28"/>
        </w:rPr>
        <w:t>Формирование гражданско-патриотического сознания, духовно-нравственных ценностей гражданина России.</w:t>
      </w:r>
    </w:p>
    <w:p w:rsidR="00135291" w:rsidRPr="00603949" w:rsidRDefault="00135291" w:rsidP="00135291">
      <w:pPr>
        <w:numPr>
          <w:ilvl w:val="0"/>
          <w:numId w:val="48"/>
        </w:numPr>
        <w:shd w:val="clear" w:color="auto" w:fill="FFFFFF"/>
        <w:ind w:left="0"/>
        <w:jc w:val="both"/>
        <w:rPr>
          <w:rFonts w:eastAsia="Times New Roman"/>
          <w:color w:val="000000"/>
          <w:sz w:val="28"/>
          <w:szCs w:val="28"/>
        </w:rPr>
      </w:pPr>
      <w:r w:rsidRPr="00603949">
        <w:rPr>
          <w:rFonts w:eastAsia="Times New Roman"/>
          <w:color w:val="000000"/>
          <w:sz w:val="28"/>
          <w:szCs w:val="28"/>
        </w:rPr>
        <w:t>Профилактика асоциального поведения учащихся.</w:t>
      </w:r>
    </w:p>
    <w:p w:rsidR="00135291" w:rsidRPr="00603949" w:rsidRDefault="00135291" w:rsidP="00135291">
      <w:pPr>
        <w:numPr>
          <w:ilvl w:val="0"/>
          <w:numId w:val="48"/>
        </w:numPr>
        <w:shd w:val="clear" w:color="auto" w:fill="FFFFFF"/>
        <w:ind w:left="0"/>
        <w:jc w:val="both"/>
        <w:rPr>
          <w:rFonts w:eastAsia="Times New Roman"/>
          <w:color w:val="000000"/>
          <w:sz w:val="28"/>
          <w:szCs w:val="28"/>
        </w:rPr>
      </w:pPr>
      <w:r w:rsidRPr="00603949">
        <w:rPr>
          <w:rFonts w:eastAsia="Times New Roman"/>
          <w:color w:val="000000"/>
          <w:sz w:val="28"/>
          <w:szCs w:val="28"/>
        </w:rPr>
        <w:t xml:space="preserve">Формирование </w:t>
      </w:r>
      <w:proofErr w:type="gramStart"/>
      <w:r w:rsidRPr="00603949">
        <w:rPr>
          <w:rFonts w:eastAsia="Times New Roman"/>
          <w:color w:val="000000"/>
          <w:sz w:val="28"/>
          <w:szCs w:val="28"/>
        </w:rPr>
        <w:t>профессиональной</w:t>
      </w:r>
      <w:proofErr w:type="gramEnd"/>
      <w:r w:rsidRPr="00603949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603949">
        <w:rPr>
          <w:rFonts w:eastAsia="Times New Roman"/>
          <w:color w:val="000000"/>
          <w:sz w:val="28"/>
          <w:szCs w:val="28"/>
        </w:rPr>
        <w:t>самоопределенности</w:t>
      </w:r>
      <w:proofErr w:type="spellEnd"/>
      <w:r w:rsidRPr="00603949">
        <w:rPr>
          <w:rFonts w:eastAsia="Times New Roman"/>
          <w:color w:val="000000"/>
          <w:sz w:val="28"/>
          <w:szCs w:val="28"/>
        </w:rPr>
        <w:t xml:space="preserve"> через систему </w:t>
      </w:r>
      <w:proofErr w:type="spellStart"/>
      <w:r w:rsidRPr="00603949">
        <w:rPr>
          <w:rFonts w:eastAsia="Times New Roman"/>
          <w:color w:val="000000"/>
          <w:sz w:val="28"/>
          <w:szCs w:val="28"/>
        </w:rPr>
        <w:t>профориентационных</w:t>
      </w:r>
      <w:proofErr w:type="spellEnd"/>
      <w:r w:rsidRPr="00603949">
        <w:rPr>
          <w:rFonts w:eastAsia="Times New Roman"/>
          <w:color w:val="000000"/>
          <w:sz w:val="28"/>
          <w:szCs w:val="28"/>
        </w:rPr>
        <w:t xml:space="preserve"> мероприятий.</w:t>
      </w:r>
    </w:p>
    <w:p w:rsidR="00135291" w:rsidRPr="00603949" w:rsidRDefault="00135291" w:rsidP="00135291">
      <w:pPr>
        <w:numPr>
          <w:ilvl w:val="0"/>
          <w:numId w:val="48"/>
        </w:numPr>
        <w:shd w:val="clear" w:color="auto" w:fill="FFFFFF"/>
        <w:ind w:left="0"/>
        <w:jc w:val="both"/>
        <w:rPr>
          <w:rFonts w:eastAsia="Times New Roman"/>
          <w:color w:val="000000"/>
          <w:sz w:val="28"/>
          <w:szCs w:val="28"/>
        </w:rPr>
      </w:pPr>
      <w:r w:rsidRPr="00603949">
        <w:rPr>
          <w:rFonts w:eastAsia="Times New Roman"/>
          <w:color w:val="000000"/>
          <w:sz w:val="28"/>
          <w:szCs w:val="28"/>
        </w:rPr>
        <w:t>Развитие интереса к чтению.</w:t>
      </w:r>
    </w:p>
    <w:p w:rsidR="00135291" w:rsidRPr="00603949" w:rsidRDefault="00135291" w:rsidP="00135291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</w:p>
    <w:p w:rsidR="00135291" w:rsidRPr="00603949" w:rsidRDefault="00135291" w:rsidP="00135291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603949">
        <w:rPr>
          <w:rFonts w:eastAsia="Times New Roman"/>
          <w:color w:val="000000"/>
          <w:sz w:val="28"/>
          <w:szCs w:val="28"/>
        </w:rPr>
        <w:t>В воспитательной работе школы сформирована система социальн</w:t>
      </w:r>
      <w:proofErr w:type="gramStart"/>
      <w:r w:rsidRPr="00603949">
        <w:rPr>
          <w:rFonts w:eastAsia="Times New Roman"/>
          <w:color w:val="000000"/>
          <w:sz w:val="28"/>
          <w:szCs w:val="28"/>
        </w:rPr>
        <w:t>о-</w:t>
      </w:r>
      <w:proofErr w:type="gramEnd"/>
      <w:r w:rsidRPr="00603949">
        <w:rPr>
          <w:rFonts w:eastAsia="Times New Roman"/>
          <w:color w:val="000000"/>
          <w:sz w:val="28"/>
          <w:szCs w:val="28"/>
        </w:rPr>
        <w:t xml:space="preserve"> значимых традиций, определены направления деятельности:</w:t>
      </w:r>
    </w:p>
    <w:p w:rsidR="00135291" w:rsidRPr="00603949" w:rsidRDefault="00135291" w:rsidP="00135291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603949">
        <w:rPr>
          <w:rFonts w:eastAsia="Times New Roman"/>
          <w:color w:val="000000"/>
          <w:sz w:val="28"/>
          <w:szCs w:val="28"/>
        </w:rPr>
        <w:t xml:space="preserve">- </w:t>
      </w:r>
      <w:proofErr w:type="spellStart"/>
      <w:r w:rsidRPr="00603949">
        <w:rPr>
          <w:rFonts w:eastAsia="Times New Roman"/>
          <w:color w:val="000000"/>
          <w:sz w:val="28"/>
          <w:szCs w:val="28"/>
        </w:rPr>
        <w:t>гражданск</w:t>
      </w:r>
      <w:proofErr w:type="gramStart"/>
      <w:r w:rsidRPr="00603949">
        <w:rPr>
          <w:rFonts w:eastAsia="Times New Roman"/>
          <w:color w:val="000000"/>
          <w:sz w:val="28"/>
          <w:szCs w:val="28"/>
        </w:rPr>
        <w:t>о</w:t>
      </w:r>
      <w:proofErr w:type="spellEnd"/>
      <w:r w:rsidRPr="00603949">
        <w:rPr>
          <w:rFonts w:eastAsia="Times New Roman"/>
          <w:color w:val="000000"/>
          <w:sz w:val="28"/>
          <w:szCs w:val="28"/>
        </w:rPr>
        <w:t>-</w:t>
      </w:r>
      <w:proofErr w:type="gramEnd"/>
      <w:r w:rsidRPr="00603949">
        <w:rPr>
          <w:rFonts w:eastAsia="Times New Roman"/>
          <w:color w:val="000000"/>
          <w:sz w:val="28"/>
          <w:szCs w:val="28"/>
        </w:rPr>
        <w:t xml:space="preserve"> патриотическое;</w:t>
      </w:r>
    </w:p>
    <w:p w:rsidR="00135291" w:rsidRPr="00603949" w:rsidRDefault="00135291" w:rsidP="00135291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603949">
        <w:rPr>
          <w:rFonts w:eastAsia="Times New Roman"/>
          <w:color w:val="000000"/>
          <w:sz w:val="28"/>
          <w:szCs w:val="28"/>
        </w:rPr>
        <w:t>- нравственное и духовное воспитание;</w:t>
      </w:r>
    </w:p>
    <w:p w:rsidR="00135291" w:rsidRPr="00603949" w:rsidRDefault="00135291" w:rsidP="00135291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603949">
        <w:rPr>
          <w:rFonts w:eastAsia="Times New Roman"/>
          <w:color w:val="000000"/>
          <w:sz w:val="28"/>
          <w:szCs w:val="28"/>
        </w:rPr>
        <w:t>- интеллектуальное воспитание;</w:t>
      </w:r>
    </w:p>
    <w:p w:rsidR="00135291" w:rsidRPr="00603949" w:rsidRDefault="00135291" w:rsidP="00135291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603949">
        <w:rPr>
          <w:rFonts w:eastAsia="Times New Roman"/>
          <w:color w:val="000000"/>
          <w:sz w:val="28"/>
          <w:szCs w:val="28"/>
        </w:rPr>
        <w:t xml:space="preserve">- </w:t>
      </w:r>
      <w:proofErr w:type="spellStart"/>
      <w:r w:rsidRPr="00603949">
        <w:rPr>
          <w:rFonts w:eastAsia="Times New Roman"/>
          <w:color w:val="000000"/>
          <w:sz w:val="28"/>
          <w:szCs w:val="28"/>
        </w:rPr>
        <w:t>здоровьесберегающее</w:t>
      </w:r>
      <w:proofErr w:type="spellEnd"/>
      <w:r w:rsidRPr="00603949">
        <w:rPr>
          <w:rFonts w:eastAsia="Times New Roman"/>
          <w:color w:val="000000"/>
          <w:sz w:val="28"/>
          <w:szCs w:val="28"/>
        </w:rPr>
        <w:t xml:space="preserve"> воспитание;</w:t>
      </w:r>
    </w:p>
    <w:p w:rsidR="00135291" w:rsidRPr="00603949" w:rsidRDefault="00135291" w:rsidP="00135291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603949">
        <w:rPr>
          <w:rFonts w:eastAsia="Times New Roman"/>
          <w:color w:val="000000"/>
          <w:sz w:val="28"/>
          <w:szCs w:val="28"/>
        </w:rPr>
        <w:t xml:space="preserve">- </w:t>
      </w:r>
      <w:proofErr w:type="spellStart"/>
      <w:r w:rsidRPr="00603949">
        <w:rPr>
          <w:rFonts w:eastAsia="Times New Roman"/>
          <w:color w:val="000000"/>
          <w:sz w:val="28"/>
          <w:szCs w:val="28"/>
        </w:rPr>
        <w:t>культуротворческое</w:t>
      </w:r>
      <w:proofErr w:type="spellEnd"/>
      <w:r w:rsidRPr="00603949">
        <w:rPr>
          <w:rFonts w:eastAsia="Times New Roman"/>
          <w:color w:val="000000"/>
          <w:sz w:val="28"/>
          <w:szCs w:val="28"/>
        </w:rPr>
        <w:t xml:space="preserve"> и эстетическое воспитание;</w:t>
      </w:r>
    </w:p>
    <w:p w:rsidR="00135291" w:rsidRPr="00603949" w:rsidRDefault="00135291" w:rsidP="00135291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603949">
        <w:rPr>
          <w:rFonts w:eastAsia="Times New Roman"/>
          <w:color w:val="000000"/>
          <w:sz w:val="28"/>
          <w:szCs w:val="28"/>
        </w:rPr>
        <w:t>- правовое воспитание;</w:t>
      </w:r>
    </w:p>
    <w:p w:rsidR="00135291" w:rsidRPr="00603949" w:rsidRDefault="00135291" w:rsidP="00135291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603949">
        <w:rPr>
          <w:rFonts w:eastAsia="Times New Roman"/>
          <w:color w:val="000000"/>
          <w:sz w:val="28"/>
          <w:szCs w:val="28"/>
        </w:rPr>
        <w:t>- воспитание семейных ценностей;</w:t>
      </w:r>
    </w:p>
    <w:p w:rsidR="00135291" w:rsidRPr="00603949" w:rsidRDefault="00135291" w:rsidP="00135291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603949">
        <w:rPr>
          <w:rFonts w:eastAsia="Times New Roman"/>
          <w:color w:val="000000"/>
          <w:sz w:val="28"/>
          <w:szCs w:val="28"/>
        </w:rPr>
        <w:t>- формирование коммуникативной культуры;</w:t>
      </w:r>
    </w:p>
    <w:p w:rsidR="00135291" w:rsidRPr="00603949" w:rsidRDefault="00135291" w:rsidP="00135291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603949">
        <w:rPr>
          <w:rFonts w:eastAsia="Times New Roman"/>
          <w:color w:val="000000"/>
          <w:sz w:val="28"/>
          <w:szCs w:val="28"/>
        </w:rPr>
        <w:t>- экологическое воспитание.</w:t>
      </w:r>
    </w:p>
    <w:p w:rsidR="00135291" w:rsidRPr="00603949" w:rsidRDefault="00135291" w:rsidP="00135291">
      <w:pPr>
        <w:shd w:val="clear" w:color="auto" w:fill="FFFFFF"/>
        <w:spacing w:line="188" w:lineRule="atLeast"/>
        <w:jc w:val="both"/>
        <w:rPr>
          <w:rFonts w:eastAsia="Times New Roman"/>
          <w:color w:val="000000"/>
          <w:sz w:val="28"/>
          <w:szCs w:val="28"/>
        </w:rPr>
      </w:pPr>
    </w:p>
    <w:p w:rsidR="00135291" w:rsidRPr="00603949" w:rsidRDefault="00135291" w:rsidP="00135291">
      <w:pPr>
        <w:shd w:val="clear" w:color="auto" w:fill="FFFFFF"/>
        <w:spacing w:line="188" w:lineRule="atLeast"/>
        <w:jc w:val="both"/>
        <w:rPr>
          <w:rFonts w:eastAsia="Times New Roman"/>
          <w:color w:val="000000"/>
          <w:sz w:val="28"/>
          <w:szCs w:val="28"/>
        </w:rPr>
      </w:pPr>
      <w:r w:rsidRPr="00603949">
        <w:rPr>
          <w:rFonts w:eastAsia="Times New Roman"/>
          <w:color w:val="000000"/>
          <w:sz w:val="28"/>
          <w:szCs w:val="28"/>
        </w:rPr>
        <w:t>Задачи воспитательной работы позволяли охватить всех учащихся школы, исходя из их склонностей и интересов, способствовали всестороннему развитию личности каждого ребенка.</w:t>
      </w:r>
    </w:p>
    <w:p w:rsidR="00135291" w:rsidRPr="00603949" w:rsidRDefault="00135291" w:rsidP="00135291">
      <w:pPr>
        <w:shd w:val="clear" w:color="auto" w:fill="FFFFFF"/>
        <w:spacing w:line="188" w:lineRule="atLeast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В течение 2020</w:t>
      </w:r>
      <w:r w:rsidRPr="00603949">
        <w:rPr>
          <w:rFonts w:eastAsia="Times New Roman"/>
          <w:color w:val="000000"/>
          <w:sz w:val="28"/>
          <w:szCs w:val="28"/>
        </w:rPr>
        <w:t xml:space="preserve"> года было проведено достаточное количество школьных мероприятий, в которых приняли участие большое количество обучающихся 1-11 классов.</w:t>
      </w:r>
    </w:p>
    <w:p w:rsidR="00135291" w:rsidRPr="00603949" w:rsidRDefault="00135291" w:rsidP="00135291">
      <w:pPr>
        <w:shd w:val="clear" w:color="auto" w:fill="FFFFFF"/>
        <w:spacing w:line="188" w:lineRule="atLeast"/>
        <w:jc w:val="both"/>
        <w:rPr>
          <w:rFonts w:eastAsia="Times New Roman"/>
          <w:color w:val="000000"/>
          <w:sz w:val="28"/>
          <w:szCs w:val="28"/>
        </w:rPr>
      </w:pPr>
    </w:p>
    <w:p w:rsidR="00135291" w:rsidRPr="00603949" w:rsidRDefault="00135291" w:rsidP="00135291">
      <w:pPr>
        <w:shd w:val="clear" w:color="auto" w:fill="FFFFFF"/>
        <w:spacing w:line="188" w:lineRule="atLeast"/>
        <w:jc w:val="both"/>
        <w:rPr>
          <w:rFonts w:eastAsia="Times New Roman"/>
          <w:color w:val="000000"/>
          <w:sz w:val="28"/>
          <w:szCs w:val="28"/>
        </w:rPr>
      </w:pPr>
      <w:proofErr w:type="spellStart"/>
      <w:r w:rsidRPr="00603949">
        <w:rPr>
          <w:rFonts w:eastAsia="Times New Roman"/>
          <w:b/>
          <w:bCs/>
          <w:color w:val="000000"/>
          <w:sz w:val="28"/>
          <w:szCs w:val="28"/>
          <w:u w:val="single"/>
        </w:rPr>
        <w:t>Гражданско</w:t>
      </w:r>
      <w:proofErr w:type="spellEnd"/>
      <w:r w:rsidRPr="00603949">
        <w:rPr>
          <w:rFonts w:eastAsia="Times New Roman"/>
          <w:b/>
          <w:bCs/>
          <w:color w:val="000000"/>
          <w:sz w:val="28"/>
          <w:szCs w:val="28"/>
          <w:u w:val="single"/>
        </w:rPr>
        <w:t xml:space="preserve"> - патриотическое направление.</w:t>
      </w:r>
    </w:p>
    <w:p w:rsidR="00135291" w:rsidRPr="001A4209" w:rsidRDefault="00135291" w:rsidP="00135291">
      <w:pPr>
        <w:shd w:val="clear" w:color="auto" w:fill="FFFFFF"/>
        <w:spacing w:line="188" w:lineRule="atLeast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По данному направлению в 2020</w:t>
      </w:r>
      <w:r w:rsidRPr="00603949">
        <w:rPr>
          <w:rFonts w:eastAsia="Times New Roman"/>
          <w:color w:val="000000"/>
          <w:sz w:val="28"/>
          <w:szCs w:val="28"/>
        </w:rPr>
        <w:t xml:space="preserve"> году проводились следующие мероприятия.</w:t>
      </w:r>
    </w:p>
    <w:p w:rsidR="00135291" w:rsidRPr="001A4209" w:rsidRDefault="00135291" w:rsidP="00135291">
      <w:pPr>
        <w:shd w:val="clear" w:color="auto" w:fill="FFFFFF"/>
        <w:spacing w:line="188" w:lineRule="atLeast"/>
        <w:jc w:val="both"/>
        <w:rPr>
          <w:rFonts w:eastAsia="Times New Roman"/>
          <w:color w:val="000000"/>
          <w:sz w:val="28"/>
          <w:szCs w:val="28"/>
        </w:rPr>
      </w:pPr>
      <w:r w:rsidRPr="001A4209">
        <w:rPr>
          <w:rFonts w:eastAsia="Times New Roman"/>
          <w:color w:val="000000"/>
          <w:sz w:val="28"/>
          <w:szCs w:val="28"/>
        </w:rPr>
        <w:t xml:space="preserve">Уроки памяти и славы </w:t>
      </w:r>
      <w:proofErr w:type="gramStart"/>
      <w:r w:rsidRPr="001A4209">
        <w:rPr>
          <w:rFonts w:eastAsia="Times New Roman"/>
          <w:color w:val="000000"/>
          <w:sz w:val="28"/>
          <w:szCs w:val="28"/>
        </w:rPr>
        <w:t>посвященный</w:t>
      </w:r>
      <w:proofErr w:type="gramEnd"/>
      <w:r w:rsidRPr="001A4209">
        <w:rPr>
          <w:rFonts w:eastAsia="Times New Roman"/>
          <w:color w:val="000000"/>
          <w:sz w:val="28"/>
          <w:szCs w:val="28"/>
        </w:rPr>
        <w:t xml:space="preserve"> 75летию со дня Победы в </w:t>
      </w:r>
      <w:proofErr w:type="spellStart"/>
      <w:r w:rsidRPr="001A4209">
        <w:rPr>
          <w:rFonts w:eastAsia="Times New Roman"/>
          <w:color w:val="000000"/>
          <w:sz w:val="28"/>
          <w:szCs w:val="28"/>
        </w:rPr>
        <w:t>ВоВ</w:t>
      </w:r>
      <w:proofErr w:type="spellEnd"/>
    </w:p>
    <w:p w:rsidR="00135291" w:rsidRPr="001A4209" w:rsidRDefault="00135291" w:rsidP="00135291">
      <w:pPr>
        <w:shd w:val="clear" w:color="auto" w:fill="FFFFFF"/>
        <w:spacing w:line="188" w:lineRule="atLeast"/>
        <w:jc w:val="both"/>
        <w:rPr>
          <w:rFonts w:eastAsia="Times New Roman"/>
          <w:color w:val="000000"/>
          <w:sz w:val="28"/>
          <w:szCs w:val="28"/>
        </w:rPr>
      </w:pPr>
      <w:proofErr w:type="gramStart"/>
      <w:r w:rsidRPr="001A4209">
        <w:rPr>
          <w:rFonts w:eastAsia="Times New Roman"/>
          <w:color w:val="000000"/>
          <w:sz w:val="28"/>
          <w:szCs w:val="28"/>
        </w:rPr>
        <w:t>Мероприятия</w:t>
      </w:r>
      <w:proofErr w:type="gramEnd"/>
      <w:r w:rsidRPr="001A4209">
        <w:rPr>
          <w:rFonts w:eastAsia="Times New Roman"/>
          <w:color w:val="000000"/>
          <w:sz w:val="28"/>
          <w:szCs w:val="28"/>
        </w:rPr>
        <w:t xml:space="preserve"> приуроченные  к 80 </w:t>
      </w:r>
      <w:proofErr w:type="spellStart"/>
      <w:r w:rsidRPr="001A4209">
        <w:rPr>
          <w:rFonts w:eastAsia="Times New Roman"/>
          <w:color w:val="000000"/>
          <w:sz w:val="28"/>
          <w:szCs w:val="28"/>
        </w:rPr>
        <w:t>летию</w:t>
      </w:r>
      <w:proofErr w:type="spellEnd"/>
      <w:r w:rsidRPr="001A4209">
        <w:rPr>
          <w:rFonts w:eastAsia="Times New Roman"/>
          <w:color w:val="000000"/>
          <w:sz w:val="28"/>
          <w:szCs w:val="28"/>
        </w:rPr>
        <w:t xml:space="preserve"> Краснодарского края.</w:t>
      </w:r>
    </w:p>
    <w:p w:rsidR="00135291" w:rsidRPr="001A4209" w:rsidRDefault="00135291" w:rsidP="00135291">
      <w:pPr>
        <w:shd w:val="clear" w:color="auto" w:fill="FFFFFF"/>
        <w:spacing w:line="188" w:lineRule="atLeast"/>
        <w:jc w:val="both"/>
        <w:rPr>
          <w:rFonts w:eastAsia="Times New Roman"/>
          <w:color w:val="000000"/>
          <w:sz w:val="28"/>
          <w:szCs w:val="28"/>
        </w:rPr>
      </w:pPr>
      <w:r w:rsidRPr="001A4209">
        <w:rPr>
          <w:rFonts w:eastAsia="Times New Roman"/>
          <w:color w:val="000000"/>
          <w:sz w:val="28"/>
          <w:szCs w:val="28"/>
        </w:rPr>
        <w:t xml:space="preserve">Операция «Музей боевой и трудовой  славы» </w:t>
      </w:r>
    </w:p>
    <w:p w:rsidR="00135291" w:rsidRPr="001A4209" w:rsidRDefault="00135291" w:rsidP="00135291">
      <w:pPr>
        <w:shd w:val="clear" w:color="auto" w:fill="FFFFFF"/>
        <w:spacing w:line="188" w:lineRule="atLeast"/>
        <w:jc w:val="both"/>
        <w:rPr>
          <w:rFonts w:eastAsia="Times New Roman"/>
          <w:color w:val="000000"/>
          <w:sz w:val="28"/>
          <w:szCs w:val="28"/>
        </w:rPr>
      </w:pPr>
      <w:r w:rsidRPr="001A4209">
        <w:rPr>
          <w:rFonts w:eastAsia="Times New Roman"/>
          <w:color w:val="000000"/>
          <w:sz w:val="28"/>
          <w:szCs w:val="28"/>
        </w:rPr>
        <w:t>Вахта памяти «День окончания</w:t>
      </w:r>
      <w:proofErr w:type="gramStart"/>
      <w:r w:rsidRPr="001A4209">
        <w:rPr>
          <w:rFonts w:eastAsia="Times New Roman"/>
          <w:color w:val="000000"/>
          <w:sz w:val="28"/>
          <w:szCs w:val="28"/>
        </w:rPr>
        <w:t xml:space="preserve"> В</w:t>
      </w:r>
      <w:proofErr w:type="gramEnd"/>
      <w:r w:rsidRPr="001A4209">
        <w:rPr>
          <w:rFonts w:eastAsia="Times New Roman"/>
          <w:color w:val="000000"/>
          <w:sz w:val="28"/>
          <w:szCs w:val="28"/>
        </w:rPr>
        <w:t>торой мировой войны»</w:t>
      </w:r>
    </w:p>
    <w:p w:rsidR="00135291" w:rsidRPr="001A4209" w:rsidRDefault="00135291" w:rsidP="00135291">
      <w:pPr>
        <w:shd w:val="clear" w:color="auto" w:fill="FFFFFF"/>
        <w:spacing w:line="188" w:lineRule="atLeast"/>
        <w:jc w:val="both"/>
        <w:rPr>
          <w:rFonts w:eastAsia="Times New Roman"/>
          <w:color w:val="000000"/>
          <w:sz w:val="28"/>
          <w:szCs w:val="28"/>
        </w:rPr>
      </w:pPr>
      <w:r w:rsidRPr="001A4209">
        <w:rPr>
          <w:rFonts w:eastAsia="Times New Roman"/>
          <w:color w:val="000000"/>
          <w:sz w:val="28"/>
          <w:szCs w:val="28"/>
        </w:rPr>
        <w:t xml:space="preserve">Освобождение города Ленинграда от фашистской блокады. </w:t>
      </w:r>
      <w:r w:rsidRPr="00603949">
        <w:rPr>
          <w:rFonts w:eastAsia="Times New Roman"/>
          <w:color w:val="000000"/>
          <w:sz w:val="28"/>
          <w:szCs w:val="28"/>
        </w:rPr>
        <w:t>Акции «Блокадный хлеб»,</w:t>
      </w:r>
    </w:p>
    <w:p w:rsidR="00135291" w:rsidRPr="001A4209" w:rsidRDefault="00135291" w:rsidP="00135291">
      <w:pPr>
        <w:shd w:val="clear" w:color="auto" w:fill="FFFFFF"/>
        <w:spacing w:line="188" w:lineRule="atLeast"/>
        <w:jc w:val="both"/>
        <w:rPr>
          <w:rFonts w:eastAsia="Times New Roman"/>
          <w:color w:val="000000"/>
          <w:sz w:val="28"/>
          <w:szCs w:val="28"/>
        </w:rPr>
      </w:pPr>
      <w:r w:rsidRPr="001A4209">
        <w:rPr>
          <w:rFonts w:eastAsia="Times New Roman"/>
          <w:color w:val="000000"/>
          <w:sz w:val="28"/>
          <w:szCs w:val="28"/>
        </w:rPr>
        <w:t>Международный день памяти жертв Холокоста.</w:t>
      </w:r>
    </w:p>
    <w:p w:rsidR="00135291" w:rsidRPr="001A4209" w:rsidRDefault="00135291" w:rsidP="00135291">
      <w:pPr>
        <w:shd w:val="clear" w:color="auto" w:fill="FFFFFF"/>
        <w:spacing w:line="188" w:lineRule="atLeast"/>
        <w:jc w:val="both"/>
        <w:rPr>
          <w:rFonts w:eastAsia="Times New Roman"/>
          <w:color w:val="000000"/>
          <w:sz w:val="28"/>
          <w:szCs w:val="28"/>
        </w:rPr>
      </w:pPr>
      <w:r w:rsidRPr="001A4209">
        <w:rPr>
          <w:rFonts w:eastAsia="Times New Roman"/>
          <w:color w:val="000000"/>
          <w:sz w:val="28"/>
          <w:szCs w:val="28"/>
        </w:rPr>
        <w:t>День народного единства. Акция «Мы вместе»</w:t>
      </w:r>
    </w:p>
    <w:p w:rsidR="00135291" w:rsidRPr="001A4209" w:rsidRDefault="00135291" w:rsidP="00135291">
      <w:pPr>
        <w:shd w:val="clear" w:color="auto" w:fill="FFFFFF"/>
        <w:spacing w:line="188" w:lineRule="atLeast"/>
        <w:jc w:val="both"/>
        <w:rPr>
          <w:rFonts w:eastAsia="Times New Roman"/>
          <w:color w:val="000000"/>
          <w:sz w:val="28"/>
          <w:szCs w:val="28"/>
        </w:rPr>
      </w:pPr>
      <w:r w:rsidRPr="001A4209">
        <w:rPr>
          <w:rFonts w:eastAsia="Times New Roman"/>
          <w:color w:val="000000"/>
          <w:sz w:val="28"/>
          <w:szCs w:val="28"/>
        </w:rPr>
        <w:t>Оказание шефской помощи, посещение тружеников тыла. Акция «Поздравь ветерана»</w:t>
      </w:r>
    </w:p>
    <w:p w:rsidR="00135291" w:rsidRPr="001A4209" w:rsidRDefault="00135291" w:rsidP="00135291">
      <w:pPr>
        <w:shd w:val="clear" w:color="auto" w:fill="FFFFFF"/>
        <w:spacing w:line="188" w:lineRule="atLeast"/>
        <w:jc w:val="both"/>
        <w:rPr>
          <w:rFonts w:eastAsia="Times New Roman"/>
          <w:color w:val="000000"/>
          <w:sz w:val="28"/>
          <w:szCs w:val="28"/>
        </w:rPr>
      </w:pPr>
      <w:r w:rsidRPr="001A4209">
        <w:rPr>
          <w:rFonts w:eastAsia="Times New Roman"/>
          <w:color w:val="000000"/>
          <w:sz w:val="28"/>
          <w:szCs w:val="28"/>
        </w:rPr>
        <w:t>День образования Кубанского казачьего войска. Освобождение Краснодарского края, завершение битвы за Кавказ.</w:t>
      </w:r>
    </w:p>
    <w:p w:rsidR="00135291" w:rsidRPr="00603949" w:rsidRDefault="00135291" w:rsidP="00135291">
      <w:pPr>
        <w:shd w:val="clear" w:color="auto" w:fill="FFFFFF"/>
        <w:spacing w:line="188" w:lineRule="atLeast"/>
        <w:jc w:val="both"/>
        <w:rPr>
          <w:rFonts w:eastAsia="Times New Roman"/>
          <w:color w:val="000000"/>
          <w:sz w:val="28"/>
          <w:szCs w:val="28"/>
        </w:rPr>
      </w:pPr>
    </w:p>
    <w:p w:rsidR="00135291" w:rsidRPr="00603949" w:rsidRDefault="00135291" w:rsidP="00135291">
      <w:pPr>
        <w:shd w:val="clear" w:color="auto" w:fill="FFFFFF"/>
        <w:spacing w:line="188" w:lineRule="atLeast"/>
        <w:jc w:val="both"/>
        <w:rPr>
          <w:rFonts w:eastAsia="Times New Roman"/>
          <w:color w:val="000000"/>
          <w:sz w:val="28"/>
          <w:szCs w:val="28"/>
        </w:rPr>
      </w:pPr>
      <w:r w:rsidRPr="00603949">
        <w:rPr>
          <w:rFonts w:eastAsia="Times New Roman"/>
          <w:color w:val="000000"/>
          <w:sz w:val="28"/>
          <w:szCs w:val="28"/>
        </w:rPr>
        <w:lastRenderedPageBreak/>
        <w:t>- День героев Отчества;</w:t>
      </w:r>
      <w:r w:rsidRPr="001A4209">
        <w:rPr>
          <w:rFonts w:eastAsia="Times New Roman"/>
          <w:color w:val="000000"/>
          <w:sz w:val="28"/>
          <w:szCs w:val="28"/>
        </w:rPr>
        <w:t xml:space="preserve"> </w:t>
      </w:r>
    </w:p>
    <w:p w:rsidR="00135291" w:rsidRPr="001A4209" w:rsidRDefault="00135291" w:rsidP="00135291">
      <w:pPr>
        <w:shd w:val="clear" w:color="auto" w:fill="FFFFFF"/>
        <w:spacing w:line="188" w:lineRule="atLeast"/>
        <w:jc w:val="both"/>
        <w:rPr>
          <w:rFonts w:eastAsia="Times New Roman"/>
          <w:color w:val="000000"/>
          <w:sz w:val="28"/>
          <w:szCs w:val="28"/>
        </w:rPr>
      </w:pPr>
      <w:r w:rsidRPr="00603949">
        <w:rPr>
          <w:rFonts w:eastAsia="Times New Roman"/>
          <w:color w:val="000000"/>
          <w:sz w:val="28"/>
          <w:szCs w:val="28"/>
        </w:rPr>
        <w:t>- День Неизвестного солдата;</w:t>
      </w:r>
    </w:p>
    <w:p w:rsidR="00135291" w:rsidRPr="00603949" w:rsidRDefault="00135291" w:rsidP="00135291">
      <w:pPr>
        <w:shd w:val="clear" w:color="auto" w:fill="FFFFFF"/>
        <w:spacing w:line="188" w:lineRule="atLeast"/>
        <w:jc w:val="both"/>
        <w:rPr>
          <w:rFonts w:eastAsia="Times New Roman"/>
          <w:color w:val="000000"/>
          <w:sz w:val="28"/>
          <w:szCs w:val="28"/>
        </w:rPr>
      </w:pPr>
      <w:r w:rsidRPr="001A4209">
        <w:rPr>
          <w:rFonts w:eastAsia="Times New Roman"/>
          <w:color w:val="000000"/>
          <w:sz w:val="28"/>
          <w:szCs w:val="28"/>
        </w:rPr>
        <w:t>Сталинградская битва. День юного антифашиста.</w:t>
      </w:r>
    </w:p>
    <w:p w:rsidR="00135291" w:rsidRPr="00603949" w:rsidRDefault="00135291" w:rsidP="00135291">
      <w:pPr>
        <w:shd w:val="clear" w:color="auto" w:fill="FFFFFF"/>
        <w:spacing w:line="188" w:lineRule="atLeast"/>
        <w:jc w:val="both"/>
        <w:rPr>
          <w:rFonts w:eastAsia="Times New Roman"/>
          <w:color w:val="000000"/>
          <w:sz w:val="28"/>
          <w:szCs w:val="28"/>
        </w:rPr>
      </w:pPr>
      <w:r w:rsidRPr="00603949">
        <w:rPr>
          <w:rFonts w:eastAsia="Times New Roman"/>
          <w:color w:val="000000"/>
          <w:sz w:val="28"/>
          <w:szCs w:val="28"/>
        </w:rPr>
        <w:t>- Совместно с СДЦ села проведен III фестиваль военно-патриотической песни «Сыны России»;</w:t>
      </w:r>
    </w:p>
    <w:p w:rsidR="00135291" w:rsidRPr="00603949" w:rsidRDefault="00135291" w:rsidP="00135291">
      <w:pPr>
        <w:shd w:val="clear" w:color="auto" w:fill="FFFFFF"/>
        <w:spacing w:line="188" w:lineRule="atLeast"/>
        <w:jc w:val="both"/>
        <w:rPr>
          <w:rFonts w:eastAsia="Times New Roman"/>
          <w:color w:val="000000"/>
          <w:sz w:val="28"/>
          <w:szCs w:val="28"/>
        </w:rPr>
      </w:pPr>
      <w:r w:rsidRPr="00603949">
        <w:rPr>
          <w:rFonts w:eastAsia="Times New Roman"/>
          <w:color w:val="000000"/>
          <w:sz w:val="28"/>
          <w:szCs w:val="28"/>
        </w:rPr>
        <w:t xml:space="preserve">- День Памяти </w:t>
      </w:r>
      <w:r w:rsidRPr="001A4209">
        <w:rPr>
          <w:rFonts w:eastAsia="Times New Roman"/>
          <w:color w:val="000000"/>
          <w:sz w:val="28"/>
          <w:szCs w:val="28"/>
        </w:rPr>
        <w:t xml:space="preserve">о россиянах исполняющих служебный долг за пределами отечества. </w:t>
      </w:r>
    </w:p>
    <w:p w:rsidR="00135291" w:rsidRPr="00603949" w:rsidRDefault="00135291" w:rsidP="00135291">
      <w:pPr>
        <w:shd w:val="clear" w:color="auto" w:fill="FFFFFF"/>
        <w:spacing w:line="188" w:lineRule="atLeast"/>
        <w:jc w:val="both"/>
        <w:rPr>
          <w:rFonts w:eastAsia="Times New Roman"/>
          <w:color w:val="000000"/>
          <w:sz w:val="28"/>
          <w:szCs w:val="28"/>
        </w:rPr>
      </w:pPr>
      <w:r w:rsidRPr="00603949">
        <w:rPr>
          <w:rFonts w:eastAsia="Times New Roman"/>
          <w:color w:val="000000"/>
          <w:sz w:val="28"/>
          <w:szCs w:val="28"/>
        </w:rPr>
        <w:t xml:space="preserve">- </w:t>
      </w:r>
      <w:r w:rsidRPr="001A4209">
        <w:rPr>
          <w:rFonts w:eastAsia="Times New Roman"/>
          <w:color w:val="000000"/>
          <w:sz w:val="28"/>
          <w:szCs w:val="28"/>
        </w:rPr>
        <w:t>День памяти воино</w:t>
      </w:r>
      <w:proofErr w:type="gramStart"/>
      <w:r w:rsidRPr="001A4209">
        <w:rPr>
          <w:rFonts w:eastAsia="Times New Roman"/>
          <w:color w:val="000000"/>
          <w:sz w:val="28"/>
          <w:szCs w:val="28"/>
        </w:rPr>
        <w:t>в-</w:t>
      </w:r>
      <w:proofErr w:type="gramEnd"/>
      <w:r w:rsidRPr="001A4209">
        <w:rPr>
          <w:rFonts w:eastAsia="Times New Roman"/>
          <w:color w:val="000000"/>
          <w:sz w:val="28"/>
          <w:szCs w:val="28"/>
        </w:rPr>
        <w:t xml:space="preserve"> десантников 6-ой парашютно-десантной роты 104 полка Псковской </w:t>
      </w:r>
      <w:proofErr w:type="spellStart"/>
      <w:r w:rsidRPr="001A4209">
        <w:rPr>
          <w:rFonts w:eastAsia="Times New Roman"/>
          <w:color w:val="000000"/>
          <w:sz w:val="28"/>
          <w:szCs w:val="28"/>
        </w:rPr>
        <w:t>девизии</w:t>
      </w:r>
      <w:proofErr w:type="spellEnd"/>
      <w:r w:rsidRPr="001A4209">
        <w:rPr>
          <w:rFonts w:eastAsia="Times New Roman"/>
          <w:color w:val="000000"/>
          <w:sz w:val="28"/>
          <w:szCs w:val="28"/>
        </w:rPr>
        <w:t xml:space="preserve"> ВДВ, героически погибших в Аргунском ущелье.</w:t>
      </w:r>
    </w:p>
    <w:p w:rsidR="00135291" w:rsidRPr="00603949" w:rsidRDefault="00135291" w:rsidP="00135291">
      <w:pPr>
        <w:shd w:val="clear" w:color="auto" w:fill="FFFFFF"/>
        <w:spacing w:line="188" w:lineRule="atLeast"/>
        <w:jc w:val="both"/>
        <w:rPr>
          <w:rFonts w:eastAsia="Times New Roman"/>
          <w:color w:val="000000"/>
          <w:sz w:val="28"/>
          <w:szCs w:val="28"/>
        </w:rPr>
      </w:pPr>
      <w:r w:rsidRPr="001A4209">
        <w:rPr>
          <w:rFonts w:eastAsia="Times New Roman"/>
          <w:color w:val="000000"/>
          <w:sz w:val="28"/>
          <w:szCs w:val="28"/>
        </w:rPr>
        <w:t xml:space="preserve">День освобождения </w:t>
      </w:r>
      <w:proofErr w:type="spellStart"/>
      <w:r w:rsidRPr="001A4209">
        <w:rPr>
          <w:rFonts w:eastAsia="Times New Roman"/>
          <w:color w:val="000000"/>
          <w:sz w:val="28"/>
          <w:szCs w:val="28"/>
        </w:rPr>
        <w:t>Щербиновского</w:t>
      </w:r>
      <w:proofErr w:type="spellEnd"/>
      <w:r w:rsidRPr="001A4209">
        <w:rPr>
          <w:rFonts w:eastAsia="Times New Roman"/>
          <w:color w:val="000000"/>
          <w:sz w:val="28"/>
          <w:szCs w:val="28"/>
        </w:rPr>
        <w:t xml:space="preserve"> района  от </w:t>
      </w:r>
      <w:proofErr w:type="spellStart"/>
      <w:r w:rsidRPr="001A4209">
        <w:rPr>
          <w:rFonts w:eastAsia="Times New Roman"/>
          <w:color w:val="000000"/>
          <w:sz w:val="28"/>
          <w:szCs w:val="28"/>
        </w:rPr>
        <w:t>немецк</w:t>
      </w:r>
      <w:proofErr w:type="gramStart"/>
      <w:r w:rsidRPr="001A4209">
        <w:rPr>
          <w:rFonts w:eastAsia="Times New Roman"/>
          <w:color w:val="000000"/>
          <w:sz w:val="28"/>
          <w:szCs w:val="28"/>
        </w:rPr>
        <w:t>о</w:t>
      </w:r>
      <w:proofErr w:type="spellEnd"/>
      <w:r w:rsidRPr="001A4209">
        <w:rPr>
          <w:rFonts w:eastAsia="Times New Roman"/>
          <w:color w:val="000000"/>
          <w:sz w:val="28"/>
          <w:szCs w:val="28"/>
        </w:rPr>
        <w:t>-</w:t>
      </w:r>
      <w:proofErr w:type="gramEnd"/>
      <w:r w:rsidRPr="001A4209">
        <w:rPr>
          <w:rFonts w:eastAsia="Times New Roman"/>
          <w:color w:val="000000"/>
          <w:sz w:val="28"/>
          <w:szCs w:val="28"/>
        </w:rPr>
        <w:t xml:space="preserve"> фашистских захватчиков.(</w:t>
      </w:r>
      <w:proofErr w:type="spellStart"/>
      <w:r w:rsidRPr="001A4209">
        <w:rPr>
          <w:rFonts w:eastAsia="Times New Roman"/>
          <w:color w:val="000000"/>
          <w:sz w:val="28"/>
          <w:szCs w:val="28"/>
        </w:rPr>
        <w:t>онлайн</w:t>
      </w:r>
      <w:proofErr w:type="spellEnd"/>
      <w:r w:rsidRPr="001A4209">
        <w:rPr>
          <w:rFonts w:eastAsia="Times New Roman"/>
          <w:color w:val="000000"/>
          <w:sz w:val="28"/>
          <w:szCs w:val="28"/>
        </w:rPr>
        <w:t>)</w:t>
      </w:r>
    </w:p>
    <w:p w:rsidR="00135291" w:rsidRPr="00603949" w:rsidRDefault="00135291" w:rsidP="00135291">
      <w:pPr>
        <w:shd w:val="clear" w:color="auto" w:fill="FFFFFF"/>
        <w:spacing w:line="188" w:lineRule="atLeast"/>
        <w:jc w:val="both"/>
        <w:rPr>
          <w:rFonts w:eastAsia="Times New Roman"/>
          <w:color w:val="000000"/>
          <w:sz w:val="28"/>
          <w:szCs w:val="28"/>
        </w:rPr>
      </w:pPr>
      <w:r w:rsidRPr="00603949">
        <w:rPr>
          <w:rFonts w:eastAsia="Times New Roman"/>
          <w:color w:val="000000"/>
          <w:sz w:val="28"/>
          <w:szCs w:val="28"/>
        </w:rPr>
        <w:t>- Митинг и шествие «Бессмертного полка» 9 мая на День победы</w:t>
      </w:r>
      <w:r w:rsidRPr="001A4209">
        <w:rPr>
          <w:rFonts w:eastAsia="Times New Roman"/>
          <w:color w:val="000000"/>
          <w:sz w:val="28"/>
          <w:szCs w:val="28"/>
        </w:rPr>
        <w:t xml:space="preserve"> (</w:t>
      </w:r>
      <w:proofErr w:type="spellStart"/>
      <w:r w:rsidRPr="001A4209">
        <w:rPr>
          <w:rFonts w:eastAsia="Times New Roman"/>
          <w:color w:val="000000"/>
          <w:sz w:val="28"/>
          <w:szCs w:val="28"/>
        </w:rPr>
        <w:t>онлайн</w:t>
      </w:r>
      <w:proofErr w:type="spellEnd"/>
      <w:r w:rsidRPr="001A4209">
        <w:rPr>
          <w:rFonts w:eastAsia="Times New Roman"/>
          <w:color w:val="000000"/>
          <w:sz w:val="28"/>
          <w:szCs w:val="28"/>
        </w:rPr>
        <w:t>)</w:t>
      </w:r>
    </w:p>
    <w:p w:rsidR="00135291" w:rsidRPr="00603949" w:rsidRDefault="00135291" w:rsidP="00135291">
      <w:pPr>
        <w:shd w:val="clear" w:color="auto" w:fill="FFFFFF"/>
        <w:spacing w:line="188" w:lineRule="atLeast"/>
        <w:jc w:val="both"/>
        <w:rPr>
          <w:rFonts w:eastAsia="Times New Roman"/>
          <w:color w:val="000000"/>
          <w:sz w:val="28"/>
          <w:szCs w:val="28"/>
        </w:rPr>
      </w:pPr>
      <w:r w:rsidRPr="00603949">
        <w:rPr>
          <w:rFonts w:eastAsia="Times New Roman"/>
          <w:color w:val="000000"/>
          <w:sz w:val="28"/>
          <w:szCs w:val="28"/>
        </w:rPr>
        <w:t>- Организация </w:t>
      </w:r>
      <w:proofErr w:type="spellStart"/>
      <w:r w:rsidRPr="00603949">
        <w:rPr>
          <w:rFonts w:eastAsia="Times New Roman"/>
          <w:color w:val="000000"/>
          <w:sz w:val="28"/>
          <w:szCs w:val="28"/>
        </w:rPr>
        <w:t>историк</w:t>
      </w:r>
      <w:proofErr w:type="gramStart"/>
      <w:r w:rsidRPr="00603949">
        <w:rPr>
          <w:rFonts w:eastAsia="Times New Roman"/>
          <w:color w:val="000000"/>
          <w:sz w:val="28"/>
          <w:szCs w:val="28"/>
        </w:rPr>
        <w:t>о</w:t>
      </w:r>
      <w:proofErr w:type="spellEnd"/>
      <w:r w:rsidRPr="00603949">
        <w:rPr>
          <w:rFonts w:eastAsia="Times New Roman"/>
          <w:color w:val="000000"/>
          <w:sz w:val="28"/>
          <w:szCs w:val="28"/>
        </w:rPr>
        <w:t>-</w:t>
      </w:r>
      <w:proofErr w:type="gramEnd"/>
      <w:r w:rsidRPr="00603949">
        <w:rPr>
          <w:rFonts w:eastAsia="Times New Roman"/>
          <w:color w:val="000000"/>
          <w:sz w:val="28"/>
          <w:szCs w:val="28"/>
        </w:rPr>
        <w:t xml:space="preserve"> документальной выставки «Дороги войны- дороги победы»;</w:t>
      </w:r>
      <w:r w:rsidRPr="001A4209">
        <w:rPr>
          <w:rFonts w:eastAsia="Times New Roman"/>
          <w:color w:val="000000"/>
          <w:sz w:val="28"/>
          <w:szCs w:val="28"/>
        </w:rPr>
        <w:t xml:space="preserve"> работа библиотеки</w:t>
      </w:r>
    </w:p>
    <w:p w:rsidR="00135291" w:rsidRPr="00603949" w:rsidRDefault="00135291" w:rsidP="00135291">
      <w:pPr>
        <w:shd w:val="clear" w:color="auto" w:fill="FFFFFF"/>
        <w:spacing w:line="188" w:lineRule="atLeast"/>
        <w:jc w:val="both"/>
        <w:rPr>
          <w:rFonts w:eastAsia="Times New Roman"/>
          <w:color w:val="000000"/>
          <w:sz w:val="28"/>
          <w:szCs w:val="28"/>
        </w:rPr>
      </w:pPr>
    </w:p>
    <w:p w:rsidR="00135291" w:rsidRPr="00603949" w:rsidRDefault="00135291" w:rsidP="00135291">
      <w:pPr>
        <w:shd w:val="clear" w:color="auto" w:fill="FFFFFF"/>
        <w:spacing w:line="188" w:lineRule="atLeast"/>
        <w:jc w:val="both"/>
        <w:rPr>
          <w:rFonts w:eastAsia="Times New Roman"/>
          <w:color w:val="000000"/>
          <w:sz w:val="28"/>
          <w:szCs w:val="28"/>
        </w:rPr>
      </w:pPr>
      <w:r w:rsidRPr="001A4209">
        <w:rPr>
          <w:rFonts w:eastAsia="Times New Roman"/>
          <w:b/>
          <w:bCs/>
          <w:color w:val="000000"/>
          <w:sz w:val="28"/>
          <w:szCs w:val="28"/>
          <w:u w:val="single"/>
        </w:rPr>
        <w:t>Экологическое направление:</w:t>
      </w:r>
    </w:p>
    <w:p w:rsidR="00135291" w:rsidRPr="001A4209" w:rsidRDefault="00135291" w:rsidP="00135291">
      <w:pPr>
        <w:shd w:val="clear" w:color="auto" w:fill="FFFFFF"/>
        <w:spacing w:line="188" w:lineRule="atLeast"/>
        <w:jc w:val="both"/>
        <w:rPr>
          <w:rFonts w:eastAsia="Times New Roman"/>
          <w:color w:val="000000"/>
          <w:sz w:val="28"/>
          <w:szCs w:val="28"/>
        </w:rPr>
      </w:pPr>
      <w:r w:rsidRPr="00603949">
        <w:rPr>
          <w:rFonts w:eastAsia="Times New Roman"/>
          <w:color w:val="000000"/>
          <w:sz w:val="28"/>
          <w:szCs w:val="28"/>
        </w:rPr>
        <w:t xml:space="preserve">- </w:t>
      </w:r>
      <w:r w:rsidRPr="001A4209">
        <w:rPr>
          <w:rFonts w:eastAsia="Times New Roman"/>
          <w:color w:val="000000"/>
          <w:sz w:val="28"/>
          <w:szCs w:val="28"/>
        </w:rPr>
        <w:t>Акция «Зеленая волна»</w:t>
      </w:r>
    </w:p>
    <w:p w:rsidR="00135291" w:rsidRPr="001A4209" w:rsidRDefault="00135291" w:rsidP="00135291">
      <w:pPr>
        <w:shd w:val="clear" w:color="auto" w:fill="FFFFFF"/>
        <w:spacing w:line="188" w:lineRule="atLeast"/>
        <w:jc w:val="both"/>
        <w:rPr>
          <w:rFonts w:eastAsia="Times New Roman"/>
          <w:color w:val="000000"/>
          <w:sz w:val="28"/>
          <w:szCs w:val="28"/>
        </w:rPr>
      </w:pPr>
      <w:r w:rsidRPr="001A4209">
        <w:rPr>
          <w:rFonts w:eastAsia="Times New Roman"/>
          <w:color w:val="000000"/>
          <w:sz w:val="28"/>
          <w:szCs w:val="28"/>
        </w:rPr>
        <w:t>Участие во Всероссийском экологическом субботнике.</w:t>
      </w:r>
    </w:p>
    <w:p w:rsidR="00135291" w:rsidRPr="001A4209" w:rsidRDefault="00135291" w:rsidP="00135291">
      <w:pPr>
        <w:shd w:val="clear" w:color="auto" w:fill="FFFFFF"/>
        <w:spacing w:line="188" w:lineRule="atLeast"/>
        <w:jc w:val="both"/>
        <w:rPr>
          <w:rFonts w:eastAsia="Times New Roman"/>
          <w:color w:val="000000"/>
          <w:sz w:val="28"/>
          <w:szCs w:val="28"/>
        </w:rPr>
      </w:pPr>
      <w:r w:rsidRPr="001A4209">
        <w:rPr>
          <w:rFonts w:eastAsia="Times New Roman"/>
          <w:color w:val="000000"/>
          <w:sz w:val="28"/>
          <w:szCs w:val="28"/>
        </w:rPr>
        <w:t>Акция «Озелени школьный кабинет»</w:t>
      </w:r>
    </w:p>
    <w:p w:rsidR="00135291" w:rsidRPr="001A4209" w:rsidRDefault="00135291" w:rsidP="00135291">
      <w:pPr>
        <w:shd w:val="clear" w:color="auto" w:fill="FFFFFF"/>
        <w:spacing w:line="188" w:lineRule="atLeast"/>
        <w:jc w:val="both"/>
        <w:rPr>
          <w:rFonts w:eastAsia="Times New Roman"/>
          <w:color w:val="000000"/>
          <w:sz w:val="28"/>
          <w:szCs w:val="28"/>
        </w:rPr>
      </w:pPr>
      <w:r w:rsidRPr="001A4209">
        <w:rPr>
          <w:rFonts w:eastAsia="Times New Roman"/>
          <w:color w:val="000000"/>
          <w:sz w:val="28"/>
          <w:szCs w:val="28"/>
        </w:rPr>
        <w:t>Акция «Бережем планету вместе»</w:t>
      </w:r>
    </w:p>
    <w:p w:rsidR="00135291" w:rsidRPr="001A4209" w:rsidRDefault="00135291" w:rsidP="00135291">
      <w:pPr>
        <w:shd w:val="clear" w:color="auto" w:fill="FFFFFF"/>
        <w:spacing w:line="188" w:lineRule="atLeast"/>
        <w:jc w:val="both"/>
        <w:rPr>
          <w:rFonts w:eastAsia="Times New Roman"/>
          <w:color w:val="000000"/>
          <w:sz w:val="28"/>
          <w:szCs w:val="28"/>
        </w:rPr>
      </w:pPr>
      <w:r w:rsidRPr="001A4209">
        <w:rPr>
          <w:rFonts w:eastAsia="Times New Roman"/>
          <w:color w:val="000000"/>
          <w:sz w:val="28"/>
          <w:szCs w:val="28"/>
        </w:rPr>
        <w:t>Акция «Экология и энергосбережение» в рамках всероссийского фестиваля «Вместе Ярче»</w:t>
      </w:r>
    </w:p>
    <w:p w:rsidR="00135291" w:rsidRPr="001A4209" w:rsidRDefault="00135291" w:rsidP="00135291">
      <w:pPr>
        <w:shd w:val="clear" w:color="auto" w:fill="FFFFFF"/>
        <w:spacing w:line="188" w:lineRule="atLeast"/>
        <w:jc w:val="both"/>
        <w:rPr>
          <w:rFonts w:eastAsia="Times New Roman"/>
          <w:color w:val="000000"/>
          <w:sz w:val="28"/>
          <w:szCs w:val="28"/>
        </w:rPr>
      </w:pPr>
      <w:r w:rsidRPr="001A4209">
        <w:rPr>
          <w:rFonts w:eastAsia="Times New Roman"/>
          <w:color w:val="000000"/>
          <w:sz w:val="28"/>
          <w:szCs w:val="28"/>
        </w:rPr>
        <w:t xml:space="preserve">Акция «Чистая школа» </w:t>
      </w:r>
    </w:p>
    <w:p w:rsidR="00135291" w:rsidRPr="001A4209" w:rsidRDefault="00135291" w:rsidP="00135291">
      <w:pPr>
        <w:shd w:val="clear" w:color="auto" w:fill="FFFFFF"/>
        <w:spacing w:line="188" w:lineRule="atLeast"/>
        <w:jc w:val="both"/>
        <w:rPr>
          <w:rFonts w:eastAsia="Times New Roman"/>
          <w:color w:val="000000"/>
          <w:sz w:val="28"/>
          <w:szCs w:val="28"/>
        </w:rPr>
      </w:pPr>
      <w:r w:rsidRPr="001A4209">
        <w:rPr>
          <w:rFonts w:eastAsia="Times New Roman"/>
          <w:color w:val="000000"/>
          <w:sz w:val="28"/>
          <w:szCs w:val="28"/>
        </w:rPr>
        <w:t>Выпуск экологических листовок</w:t>
      </w:r>
      <w:proofErr w:type="gramStart"/>
      <w:r w:rsidRPr="001A4209">
        <w:rPr>
          <w:rFonts w:eastAsia="Times New Roman"/>
          <w:color w:val="000000"/>
          <w:sz w:val="28"/>
          <w:szCs w:val="28"/>
        </w:rPr>
        <w:t xml:space="preserve"> ,</w:t>
      </w:r>
      <w:proofErr w:type="gramEnd"/>
      <w:r w:rsidRPr="001A4209">
        <w:rPr>
          <w:rFonts w:eastAsia="Times New Roman"/>
          <w:color w:val="000000"/>
          <w:sz w:val="28"/>
          <w:szCs w:val="28"/>
        </w:rPr>
        <w:t xml:space="preserve"> информационных бюллетеней. </w:t>
      </w:r>
    </w:p>
    <w:p w:rsidR="00135291" w:rsidRPr="001A4209" w:rsidRDefault="00135291" w:rsidP="00135291">
      <w:pPr>
        <w:shd w:val="clear" w:color="auto" w:fill="FFFFFF"/>
        <w:spacing w:line="188" w:lineRule="atLeast"/>
        <w:jc w:val="both"/>
        <w:rPr>
          <w:rFonts w:eastAsia="Times New Roman"/>
          <w:color w:val="000000"/>
          <w:sz w:val="28"/>
          <w:szCs w:val="28"/>
        </w:rPr>
      </w:pPr>
    </w:p>
    <w:p w:rsidR="00135291" w:rsidRPr="001A4209" w:rsidRDefault="00135291" w:rsidP="00135291">
      <w:pPr>
        <w:shd w:val="clear" w:color="auto" w:fill="FFFFFF"/>
        <w:spacing w:line="188" w:lineRule="atLeast"/>
        <w:jc w:val="both"/>
        <w:rPr>
          <w:rFonts w:eastAsia="Times New Roman"/>
          <w:b/>
          <w:color w:val="000000"/>
          <w:sz w:val="28"/>
          <w:szCs w:val="28"/>
          <w:u w:val="single"/>
        </w:rPr>
      </w:pPr>
      <w:r w:rsidRPr="001A4209">
        <w:rPr>
          <w:rFonts w:eastAsia="Times New Roman"/>
          <w:b/>
          <w:color w:val="000000"/>
          <w:sz w:val="28"/>
          <w:szCs w:val="28"/>
          <w:u w:val="single"/>
        </w:rPr>
        <w:t>Духовно-нравственное:</w:t>
      </w:r>
    </w:p>
    <w:p w:rsidR="00135291" w:rsidRPr="001A4209" w:rsidRDefault="00135291" w:rsidP="00135291">
      <w:pPr>
        <w:shd w:val="clear" w:color="auto" w:fill="FFFFFF"/>
        <w:spacing w:line="188" w:lineRule="atLeast"/>
        <w:jc w:val="both"/>
        <w:rPr>
          <w:rFonts w:eastAsia="Times New Roman"/>
          <w:color w:val="000000"/>
          <w:sz w:val="28"/>
          <w:szCs w:val="28"/>
        </w:rPr>
      </w:pPr>
      <w:r w:rsidRPr="001A4209">
        <w:rPr>
          <w:rFonts w:eastAsia="Times New Roman"/>
          <w:color w:val="000000"/>
          <w:sz w:val="28"/>
          <w:szCs w:val="28"/>
        </w:rPr>
        <w:t>День знаний. Торжественная линейка</w:t>
      </w:r>
    </w:p>
    <w:p w:rsidR="00135291" w:rsidRPr="001A4209" w:rsidRDefault="00135291" w:rsidP="00135291">
      <w:pPr>
        <w:shd w:val="clear" w:color="auto" w:fill="FFFFFF"/>
        <w:spacing w:line="188" w:lineRule="atLeast"/>
        <w:jc w:val="both"/>
        <w:rPr>
          <w:rFonts w:eastAsia="Times New Roman"/>
          <w:color w:val="000000"/>
          <w:sz w:val="28"/>
          <w:szCs w:val="28"/>
        </w:rPr>
      </w:pPr>
      <w:r w:rsidRPr="001A4209">
        <w:rPr>
          <w:rFonts w:eastAsia="Times New Roman"/>
          <w:color w:val="000000"/>
          <w:sz w:val="28"/>
          <w:szCs w:val="28"/>
        </w:rPr>
        <w:t>День образования Краснодарского края.</w:t>
      </w:r>
    </w:p>
    <w:p w:rsidR="00135291" w:rsidRPr="001A4209" w:rsidRDefault="00135291" w:rsidP="00135291">
      <w:pPr>
        <w:shd w:val="clear" w:color="auto" w:fill="FFFFFF"/>
        <w:spacing w:line="188" w:lineRule="atLeast"/>
        <w:jc w:val="both"/>
        <w:rPr>
          <w:rFonts w:eastAsia="Times New Roman"/>
          <w:color w:val="000000"/>
          <w:sz w:val="28"/>
          <w:szCs w:val="28"/>
        </w:rPr>
      </w:pPr>
      <w:r w:rsidRPr="001A4209">
        <w:rPr>
          <w:rFonts w:eastAsia="Times New Roman"/>
          <w:color w:val="000000"/>
          <w:sz w:val="28"/>
          <w:szCs w:val="28"/>
        </w:rPr>
        <w:t>Операция  «Запишись в клуб и стань первым» Посещение Храма  в честь Рождества Христова.</w:t>
      </w:r>
    </w:p>
    <w:p w:rsidR="00135291" w:rsidRPr="001A4209" w:rsidRDefault="00135291" w:rsidP="00135291">
      <w:pPr>
        <w:shd w:val="clear" w:color="auto" w:fill="FFFFFF"/>
        <w:spacing w:line="188" w:lineRule="atLeast"/>
        <w:jc w:val="both"/>
        <w:rPr>
          <w:rFonts w:eastAsia="Times New Roman"/>
          <w:color w:val="000000"/>
          <w:sz w:val="28"/>
          <w:szCs w:val="28"/>
        </w:rPr>
      </w:pPr>
      <w:r w:rsidRPr="001A4209">
        <w:rPr>
          <w:rFonts w:eastAsia="Times New Roman"/>
          <w:color w:val="000000"/>
          <w:sz w:val="28"/>
          <w:szCs w:val="28"/>
        </w:rPr>
        <w:t xml:space="preserve">«Марафон добрых дел» </w:t>
      </w:r>
    </w:p>
    <w:p w:rsidR="00135291" w:rsidRPr="001A4209" w:rsidRDefault="00135291" w:rsidP="00135291">
      <w:pPr>
        <w:shd w:val="clear" w:color="auto" w:fill="FFFFFF"/>
        <w:spacing w:line="188" w:lineRule="atLeast"/>
        <w:jc w:val="both"/>
        <w:rPr>
          <w:rFonts w:eastAsia="Times New Roman"/>
          <w:color w:val="000000"/>
          <w:sz w:val="28"/>
          <w:szCs w:val="28"/>
        </w:rPr>
      </w:pPr>
      <w:r w:rsidRPr="001A4209">
        <w:rPr>
          <w:rFonts w:eastAsia="Times New Roman"/>
          <w:color w:val="000000"/>
          <w:sz w:val="28"/>
          <w:szCs w:val="28"/>
        </w:rPr>
        <w:t>Постановление главы администрации Краснодарского края от 5 октября 2015 года №939</w:t>
      </w:r>
    </w:p>
    <w:p w:rsidR="00135291" w:rsidRPr="001A4209" w:rsidRDefault="00135291" w:rsidP="00135291">
      <w:pPr>
        <w:shd w:val="clear" w:color="auto" w:fill="FFFFFF"/>
        <w:spacing w:line="188" w:lineRule="atLeast"/>
        <w:jc w:val="both"/>
        <w:rPr>
          <w:rFonts w:eastAsia="Times New Roman"/>
          <w:color w:val="000000"/>
          <w:sz w:val="28"/>
          <w:szCs w:val="28"/>
        </w:rPr>
      </w:pPr>
      <w:r w:rsidRPr="001A4209">
        <w:rPr>
          <w:rFonts w:eastAsia="Times New Roman"/>
          <w:color w:val="000000"/>
          <w:sz w:val="28"/>
          <w:szCs w:val="28"/>
        </w:rPr>
        <w:t>Международный день библиотек 205 лет со дня рождения М.Ю.Лермонтова.</w:t>
      </w:r>
    </w:p>
    <w:p w:rsidR="00135291" w:rsidRPr="001A4209" w:rsidRDefault="00135291" w:rsidP="00135291">
      <w:pPr>
        <w:shd w:val="clear" w:color="auto" w:fill="FFFFFF"/>
        <w:spacing w:line="188" w:lineRule="atLeast"/>
        <w:jc w:val="both"/>
        <w:rPr>
          <w:rFonts w:eastAsia="Times New Roman"/>
          <w:color w:val="000000"/>
          <w:sz w:val="28"/>
          <w:szCs w:val="28"/>
        </w:rPr>
      </w:pPr>
      <w:r w:rsidRPr="001A4209">
        <w:rPr>
          <w:rFonts w:eastAsia="Times New Roman"/>
          <w:color w:val="000000"/>
          <w:sz w:val="28"/>
          <w:szCs w:val="28"/>
        </w:rPr>
        <w:t>Международный День толерантности.</w:t>
      </w:r>
    </w:p>
    <w:p w:rsidR="00135291" w:rsidRPr="001A4209" w:rsidRDefault="00135291" w:rsidP="00135291">
      <w:pPr>
        <w:shd w:val="clear" w:color="auto" w:fill="FFFFFF"/>
        <w:spacing w:line="188" w:lineRule="atLeast"/>
        <w:jc w:val="both"/>
        <w:rPr>
          <w:rFonts w:eastAsia="Times New Roman"/>
          <w:color w:val="000000"/>
          <w:sz w:val="28"/>
          <w:szCs w:val="28"/>
        </w:rPr>
      </w:pPr>
      <w:r w:rsidRPr="001A4209">
        <w:rPr>
          <w:rFonts w:eastAsia="Times New Roman"/>
          <w:color w:val="000000"/>
          <w:sz w:val="28"/>
          <w:szCs w:val="28"/>
        </w:rPr>
        <w:t>Проект Культурный норматив школьника.</w:t>
      </w:r>
    </w:p>
    <w:p w:rsidR="00135291" w:rsidRPr="001A4209" w:rsidRDefault="00135291" w:rsidP="00135291">
      <w:pPr>
        <w:shd w:val="clear" w:color="auto" w:fill="FFFFFF"/>
        <w:spacing w:line="188" w:lineRule="atLeast"/>
        <w:jc w:val="both"/>
        <w:rPr>
          <w:rFonts w:eastAsia="Times New Roman"/>
          <w:color w:val="000000"/>
          <w:sz w:val="28"/>
          <w:szCs w:val="28"/>
        </w:rPr>
      </w:pPr>
      <w:r w:rsidRPr="001A4209">
        <w:rPr>
          <w:rFonts w:eastAsia="Times New Roman"/>
          <w:color w:val="000000"/>
          <w:sz w:val="28"/>
          <w:szCs w:val="28"/>
        </w:rPr>
        <w:t>Широкая масленица.</w:t>
      </w:r>
    </w:p>
    <w:p w:rsidR="00135291" w:rsidRPr="00603949" w:rsidRDefault="00135291" w:rsidP="00135291">
      <w:pPr>
        <w:shd w:val="clear" w:color="auto" w:fill="FFFFFF"/>
        <w:spacing w:line="188" w:lineRule="atLeast"/>
        <w:jc w:val="both"/>
        <w:rPr>
          <w:rFonts w:eastAsia="Times New Roman"/>
          <w:color w:val="000000"/>
          <w:sz w:val="28"/>
          <w:szCs w:val="28"/>
        </w:rPr>
      </w:pPr>
    </w:p>
    <w:p w:rsidR="00135291" w:rsidRPr="00603949" w:rsidRDefault="00135291" w:rsidP="00135291">
      <w:pPr>
        <w:shd w:val="clear" w:color="auto" w:fill="FFFFFF"/>
        <w:spacing w:line="188" w:lineRule="atLeast"/>
        <w:jc w:val="both"/>
        <w:rPr>
          <w:rFonts w:eastAsia="Times New Roman"/>
          <w:color w:val="000000"/>
          <w:sz w:val="28"/>
          <w:szCs w:val="28"/>
        </w:rPr>
      </w:pPr>
    </w:p>
    <w:p w:rsidR="00135291" w:rsidRPr="00603949" w:rsidRDefault="00135291" w:rsidP="00135291">
      <w:pPr>
        <w:shd w:val="clear" w:color="auto" w:fill="FFFFFF"/>
        <w:spacing w:line="188" w:lineRule="atLeast"/>
        <w:jc w:val="both"/>
        <w:rPr>
          <w:rFonts w:eastAsia="Times New Roman"/>
          <w:color w:val="000000"/>
          <w:sz w:val="28"/>
          <w:szCs w:val="28"/>
        </w:rPr>
      </w:pPr>
      <w:r w:rsidRPr="00603949">
        <w:rPr>
          <w:rFonts w:eastAsia="Times New Roman"/>
          <w:b/>
          <w:bCs/>
          <w:color w:val="000000"/>
          <w:sz w:val="28"/>
          <w:szCs w:val="28"/>
          <w:u w:val="single"/>
        </w:rPr>
        <w:t xml:space="preserve">Мероприятия </w:t>
      </w:r>
      <w:proofErr w:type="spellStart"/>
      <w:r w:rsidRPr="00603949">
        <w:rPr>
          <w:rFonts w:eastAsia="Times New Roman"/>
          <w:b/>
          <w:bCs/>
          <w:color w:val="000000"/>
          <w:sz w:val="28"/>
          <w:szCs w:val="28"/>
          <w:u w:val="single"/>
        </w:rPr>
        <w:t>спротивно-оздоровительной</w:t>
      </w:r>
      <w:proofErr w:type="spellEnd"/>
      <w:r w:rsidRPr="00603949">
        <w:rPr>
          <w:rFonts w:eastAsia="Times New Roman"/>
          <w:b/>
          <w:bCs/>
          <w:color w:val="000000"/>
          <w:sz w:val="28"/>
          <w:szCs w:val="28"/>
          <w:u w:val="single"/>
        </w:rPr>
        <w:t xml:space="preserve"> направленности:</w:t>
      </w:r>
    </w:p>
    <w:p w:rsidR="00135291" w:rsidRPr="001A4209" w:rsidRDefault="00135291" w:rsidP="00135291">
      <w:pPr>
        <w:shd w:val="clear" w:color="auto" w:fill="FFFFFF"/>
        <w:spacing w:line="188" w:lineRule="atLeast"/>
        <w:jc w:val="both"/>
        <w:rPr>
          <w:rFonts w:eastAsia="Times New Roman"/>
          <w:color w:val="000000"/>
          <w:sz w:val="28"/>
          <w:szCs w:val="28"/>
        </w:rPr>
      </w:pPr>
      <w:r w:rsidRPr="00603949">
        <w:rPr>
          <w:rFonts w:eastAsia="Times New Roman"/>
          <w:color w:val="000000"/>
          <w:sz w:val="28"/>
          <w:szCs w:val="28"/>
        </w:rPr>
        <w:t>- Недели здоровья</w:t>
      </w:r>
      <w:proofErr w:type="gramStart"/>
      <w:r w:rsidRPr="00603949">
        <w:rPr>
          <w:rFonts w:eastAsia="Times New Roman"/>
          <w:color w:val="000000"/>
          <w:sz w:val="28"/>
          <w:szCs w:val="28"/>
        </w:rPr>
        <w:t xml:space="preserve"> ;</w:t>
      </w:r>
      <w:proofErr w:type="gramEnd"/>
    </w:p>
    <w:p w:rsidR="00135291" w:rsidRPr="00603949" w:rsidRDefault="00135291" w:rsidP="00135291">
      <w:pPr>
        <w:shd w:val="clear" w:color="auto" w:fill="FFFFFF"/>
        <w:spacing w:line="188" w:lineRule="atLeast"/>
        <w:jc w:val="both"/>
        <w:rPr>
          <w:rFonts w:eastAsia="Times New Roman"/>
          <w:color w:val="000000"/>
          <w:sz w:val="28"/>
          <w:szCs w:val="28"/>
        </w:rPr>
      </w:pPr>
      <w:r w:rsidRPr="001A4209">
        <w:rPr>
          <w:rFonts w:eastAsia="Times New Roman"/>
          <w:color w:val="000000"/>
          <w:sz w:val="28"/>
          <w:szCs w:val="28"/>
        </w:rPr>
        <w:t>Организация спортивного клуба «Олимп»</w:t>
      </w:r>
    </w:p>
    <w:p w:rsidR="00135291" w:rsidRPr="001A4209" w:rsidRDefault="00135291" w:rsidP="00135291">
      <w:pPr>
        <w:shd w:val="clear" w:color="auto" w:fill="FFFFFF"/>
        <w:spacing w:line="188" w:lineRule="atLeast"/>
        <w:jc w:val="both"/>
        <w:rPr>
          <w:rFonts w:eastAsia="Times New Roman"/>
          <w:color w:val="000000"/>
          <w:sz w:val="28"/>
          <w:szCs w:val="28"/>
        </w:rPr>
      </w:pPr>
      <w:r w:rsidRPr="00603949">
        <w:rPr>
          <w:rFonts w:eastAsia="Times New Roman"/>
          <w:color w:val="000000"/>
          <w:sz w:val="28"/>
          <w:szCs w:val="28"/>
        </w:rPr>
        <w:t>- Сдача норм ГТО;</w:t>
      </w:r>
      <w:r w:rsidRPr="001A4209">
        <w:rPr>
          <w:rFonts w:eastAsia="Times New Roman"/>
          <w:color w:val="000000"/>
          <w:sz w:val="28"/>
          <w:szCs w:val="28"/>
        </w:rPr>
        <w:t xml:space="preserve"> оформление стенда.</w:t>
      </w:r>
    </w:p>
    <w:p w:rsidR="00135291" w:rsidRPr="00603949" w:rsidRDefault="00135291" w:rsidP="00135291">
      <w:pPr>
        <w:shd w:val="clear" w:color="auto" w:fill="FFFFFF"/>
        <w:spacing w:line="188" w:lineRule="atLeast"/>
        <w:jc w:val="both"/>
        <w:rPr>
          <w:rFonts w:eastAsia="Times New Roman"/>
          <w:color w:val="000000"/>
          <w:sz w:val="28"/>
          <w:szCs w:val="28"/>
        </w:rPr>
      </w:pPr>
      <w:r w:rsidRPr="00603949">
        <w:rPr>
          <w:rFonts w:eastAsia="Times New Roman"/>
          <w:color w:val="000000"/>
          <w:sz w:val="28"/>
          <w:szCs w:val="28"/>
        </w:rPr>
        <w:t>- Конкурсы рисунков, беседы, классные часы, викторины по ЗОЖ;</w:t>
      </w:r>
    </w:p>
    <w:p w:rsidR="00135291" w:rsidRPr="001A4209" w:rsidRDefault="00135291" w:rsidP="00135291">
      <w:pPr>
        <w:shd w:val="clear" w:color="auto" w:fill="FFFFFF"/>
        <w:spacing w:line="188" w:lineRule="atLeast"/>
        <w:jc w:val="both"/>
        <w:rPr>
          <w:rFonts w:eastAsia="Times New Roman"/>
          <w:color w:val="000000"/>
          <w:sz w:val="28"/>
          <w:szCs w:val="28"/>
        </w:rPr>
      </w:pPr>
      <w:r w:rsidRPr="001A4209">
        <w:rPr>
          <w:rFonts w:eastAsia="Times New Roman"/>
          <w:color w:val="000000"/>
          <w:sz w:val="28"/>
          <w:szCs w:val="28"/>
        </w:rPr>
        <w:t>Всемирный день туризма. Организация походов в осеннее время.</w:t>
      </w:r>
    </w:p>
    <w:p w:rsidR="00135291" w:rsidRPr="001A4209" w:rsidRDefault="00135291" w:rsidP="00135291">
      <w:pPr>
        <w:shd w:val="clear" w:color="auto" w:fill="FFFFFF"/>
        <w:spacing w:line="188" w:lineRule="atLeast"/>
        <w:jc w:val="both"/>
        <w:rPr>
          <w:rFonts w:eastAsia="Times New Roman"/>
          <w:color w:val="000000"/>
          <w:sz w:val="28"/>
          <w:szCs w:val="28"/>
        </w:rPr>
      </w:pPr>
      <w:r w:rsidRPr="001A4209">
        <w:rPr>
          <w:rFonts w:eastAsia="Times New Roman"/>
          <w:color w:val="000000"/>
          <w:sz w:val="28"/>
          <w:szCs w:val="28"/>
        </w:rPr>
        <w:t>Школьная спартакиада «Спортивные надежды Кубани»</w:t>
      </w:r>
    </w:p>
    <w:p w:rsidR="00135291" w:rsidRPr="001A4209" w:rsidRDefault="00135291" w:rsidP="00135291">
      <w:pPr>
        <w:shd w:val="clear" w:color="auto" w:fill="FFFFFF"/>
        <w:spacing w:line="188" w:lineRule="atLeast"/>
        <w:jc w:val="both"/>
        <w:rPr>
          <w:rFonts w:eastAsia="Times New Roman"/>
          <w:color w:val="000000"/>
          <w:sz w:val="28"/>
          <w:szCs w:val="28"/>
        </w:rPr>
      </w:pPr>
      <w:r w:rsidRPr="001A4209">
        <w:rPr>
          <w:rFonts w:eastAsia="Times New Roman"/>
          <w:color w:val="000000"/>
          <w:sz w:val="28"/>
          <w:szCs w:val="28"/>
        </w:rPr>
        <w:t>Спортивные соревнования «Всемирный день футбола»</w:t>
      </w:r>
    </w:p>
    <w:p w:rsidR="00135291" w:rsidRPr="001A4209" w:rsidRDefault="00135291" w:rsidP="00135291">
      <w:pPr>
        <w:shd w:val="clear" w:color="auto" w:fill="FFFFFF"/>
        <w:spacing w:line="188" w:lineRule="atLeast"/>
        <w:jc w:val="both"/>
        <w:rPr>
          <w:rFonts w:eastAsia="Times New Roman"/>
          <w:color w:val="000000"/>
          <w:sz w:val="28"/>
          <w:szCs w:val="28"/>
        </w:rPr>
      </w:pPr>
    </w:p>
    <w:p w:rsidR="00135291" w:rsidRPr="001A4209" w:rsidRDefault="00135291" w:rsidP="00135291">
      <w:pPr>
        <w:shd w:val="clear" w:color="auto" w:fill="FFFFFF"/>
        <w:spacing w:line="188" w:lineRule="atLeast"/>
        <w:jc w:val="both"/>
        <w:rPr>
          <w:rFonts w:eastAsia="Times New Roman"/>
          <w:b/>
          <w:color w:val="000000"/>
          <w:sz w:val="28"/>
          <w:szCs w:val="28"/>
          <w:u w:val="single"/>
        </w:rPr>
      </w:pPr>
      <w:proofErr w:type="spellStart"/>
      <w:r w:rsidRPr="001A4209">
        <w:rPr>
          <w:rFonts w:eastAsia="Times New Roman"/>
          <w:b/>
          <w:color w:val="000000"/>
          <w:sz w:val="28"/>
          <w:szCs w:val="28"/>
          <w:u w:val="single"/>
        </w:rPr>
        <w:t>Пропоганда</w:t>
      </w:r>
      <w:proofErr w:type="spellEnd"/>
      <w:r w:rsidRPr="001A4209">
        <w:rPr>
          <w:rFonts w:eastAsia="Times New Roman"/>
          <w:b/>
          <w:color w:val="000000"/>
          <w:sz w:val="28"/>
          <w:szCs w:val="28"/>
          <w:u w:val="single"/>
        </w:rPr>
        <w:t xml:space="preserve"> ЗОЖ:</w:t>
      </w:r>
    </w:p>
    <w:p w:rsidR="00135291" w:rsidRPr="001A4209" w:rsidRDefault="00135291" w:rsidP="00135291">
      <w:pPr>
        <w:shd w:val="clear" w:color="auto" w:fill="FFFFFF"/>
        <w:spacing w:line="188" w:lineRule="atLeast"/>
        <w:jc w:val="both"/>
        <w:rPr>
          <w:rFonts w:eastAsia="Times New Roman"/>
          <w:color w:val="000000"/>
          <w:sz w:val="28"/>
          <w:szCs w:val="28"/>
        </w:rPr>
      </w:pPr>
      <w:r w:rsidRPr="001A4209">
        <w:rPr>
          <w:rFonts w:eastAsia="Times New Roman"/>
          <w:color w:val="000000"/>
          <w:sz w:val="28"/>
          <w:szCs w:val="28"/>
        </w:rPr>
        <w:lastRenderedPageBreak/>
        <w:t>Акция Уроки для детей и их родителей (</w:t>
      </w:r>
      <w:proofErr w:type="spellStart"/>
      <w:r w:rsidRPr="001A4209">
        <w:rPr>
          <w:rFonts w:eastAsia="Times New Roman"/>
          <w:color w:val="000000"/>
          <w:sz w:val="28"/>
          <w:szCs w:val="28"/>
        </w:rPr>
        <w:t>Антинарко</w:t>
      </w:r>
      <w:proofErr w:type="spellEnd"/>
      <w:r w:rsidRPr="001A4209">
        <w:rPr>
          <w:rFonts w:eastAsia="Times New Roman"/>
          <w:color w:val="000000"/>
          <w:sz w:val="28"/>
          <w:szCs w:val="28"/>
        </w:rPr>
        <w:t xml:space="preserve">) </w:t>
      </w:r>
    </w:p>
    <w:p w:rsidR="00135291" w:rsidRPr="001A4209" w:rsidRDefault="00135291" w:rsidP="00135291">
      <w:pPr>
        <w:shd w:val="clear" w:color="auto" w:fill="FFFFFF"/>
        <w:spacing w:line="188" w:lineRule="atLeast"/>
        <w:jc w:val="both"/>
        <w:rPr>
          <w:rFonts w:eastAsia="Times New Roman"/>
          <w:color w:val="000000"/>
          <w:sz w:val="28"/>
          <w:szCs w:val="28"/>
        </w:rPr>
      </w:pPr>
      <w:r w:rsidRPr="001A4209">
        <w:rPr>
          <w:rFonts w:eastAsia="Times New Roman"/>
          <w:color w:val="000000"/>
          <w:sz w:val="28"/>
          <w:szCs w:val="28"/>
        </w:rPr>
        <w:t>Социальн</w:t>
      </w:r>
      <w:proofErr w:type="gramStart"/>
      <w:r w:rsidRPr="001A4209">
        <w:rPr>
          <w:rFonts w:eastAsia="Times New Roman"/>
          <w:color w:val="000000"/>
          <w:sz w:val="28"/>
          <w:szCs w:val="28"/>
        </w:rPr>
        <w:t>о-</w:t>
      </w:r>
      <w:proofErr w:type="gramEnd"/>
      <w:r w:rsidRPr="001A4209">
        <w:rPr>
          <w:rFonts w:eastAsia="Times New Roman"/>
          <w:color w:val="000000"/>
          <w:sz w:val="28"/>
          <w:szCs w:val="28"/>
        </w:rPr>
        <w:t xml:space="preserve"> психологический </w:t>
      </w:r>
      <w:proofErr w:type="spellStart"/>
      <w:r w:rsidRPr="001A4209">
        <w:rPr>
          <w:rFonts w:eastAsia="Times New Roman"/>
          <w:color w:val="000000"/>
          <w:sz w:val="28"/>
          <w:szCs w:val="28"/>
        </w:rPr>
        <w:t>квест</w:t>
      </w:r>
      <w:proofErr w:type="spellEnd"/>
      <w:r w:rsidRPr="001A4209">
        <w:rPr>
          <w:rFonts w:eastAsia="Times New Roman"/>
          <w:color w:val="000000"/>
          <w:sz w:val="28"/>
          <w:szCs w:val="28"/>
        </w:rPr>
        <w:t xml:space="preserve"> «Новое поколение  выбирает жизнь» </w:t>
      </w:r>
    </w:p>
    <w:p w:rsidR="00135291" w:rsidRPr="001A4209" w:rsidRDefault="00135291" w:rsidP="00135291">
      <w:pPr>
        <w:shd w:val="clear" w:color="auto" w:fill="FFFFFF"/>
        <w:spacing w:line="188" w:lineRule="atLeast"/>
        <w:jc w:val="both"/>
        <w:rPr>
          <w:rFonts w:eastAsia="Times New Roman"/>
          <w:color w:val="000000"/>
          <w:sz w:val="28"/>
          <w:szCs w:val="28"/>
        </w:rPr>
      </w:pPr>
      <w:r w:rsidRPr="001A4209">
        <w:rPr>
          <w:rFonts w:eastAsia="Times New Roman"/>
          <w:color w:val="000000"/>
          <w:sz w:val="28"/>
          <w:szCs w:val="28"/>
        </w:rPr>
        <w:t>11 этап «Сообщи, где торгуют смертью»</w:t>
      </w:r>
    </w:p>
    <w:p w:rsidR="00135291" w:rsidRPr="001A4209" w:rsidRDefault="00135291" w:rsidP="00135291">
      <w:pPr>
        <w:shd w:val="clear" w:color="auto" w:fill="FFFFFF"/>
        <w:spacing w:line="188" w:lineRule="atLeast"/>
        <w:jc w:val="both"/>
        <w:rPr>
          <w:rFonts w:eastAsia="Times New Roman"/>
          <w:color w:val="000000"/>
          <w:sz w:val="28"/>
          <w:szCs w:val="28"/>
        </w:rPr>
      </w:pPr>
      <w:r w:rsidRPr="001A4209">
        <w:rPr>
          <w:rFonts w:eastAsia="Times New Roman"/>
          <w:color w:val="000000"/>
          <w:sz w:val="28"/>
          <w:szCs w:val="28"/>
        </w:rPr>
        <w:t>Акция «Аптечная наркомания»</w:t>
      </w:r>
    </w:p>
    <w:p w:rsidR="00135291" w:rsidRPr="001A4209" w:rsidRDefault="00135291" w:rsidP="00135291">
      <w:pPr>
        <w:shd w:val="clear" w:color="auto" w:fill="FFFFFF"/>
        <w:spacing w:line="188" w:lineRule="atLeast"/>
        <w:jc w:val="both"/>
        <w:rPr>
          <w:rFonts w:eastAsia="Times New Roman"/>
          <w:color w:val="000000"/>
          <w:sz w:val="28"/>
          <w:szCs w:val="28"/>
        </w:rPr>
      </w:pPr>
      <w:r w:rsidRPr="001A4209">
        <w:rPr>
          <w:rFonts w:eastAsia="Times New Roman"/>
          <w:color w:val="000000"/>
          <w:sz w:val="28"/>
          <w:szCs w:val="28"/>
        </w:rPr>
        <w:t xml:space="preserve">«Береги себя» </w:t>
      </w:r>
      <w:proofErr w:type="spellStart"/>
      <w:r w:rsidRPr="001A4209">
        <w:rPr>
          <w:rFonts w:eastAsia="Times New Roman"/>
          <w:color w:val="000000"/>
          <w:sz w:val="28"/>
          <w:szCs w:val="28"/>
        </w:rPr>
        <w:t>видеолеторий</w:t>
      </w:r>
      <w:proofErr w:type="spellEnd"/>
      <w:r w:rsidRPr="001A4209">
        <w:rPr>
          <w:rFonts w:eastAsia="Times New Roman"/>
          <w:color w:val="000000"/>
          <w:sz w:val="28"/>
          <w:szCs w:val="28"/>
        </w:rPr>
        <w:t>.</w:t>
      </w:r>
    </w:p>
    <w:p w:rsidR="00135291" w:rsidRPr="001A4209" w:rsidRDefault="00135291" w:rsidP="00135291">
      <w:pPr>
        <w:shd w:val="clear" w:color="auto" w:fill="FFFFFF"/>
        <w:spacing w:line="188" w:lineRule="atLeast"/>
        <w:jc w:val="both"/>
        <w:rPr>
          <w:rFonts w:eastAsia="Times New Roman"/>
          <w:color w:val="000000"/>
          <w:sz w:val="28"/>
          <w:szCs w:val="28"/>
        </w:rPr>
      </w:pPr>
      <w:r w:rsidRPr="001A4209">
        <w:rPr>
          <w:rFonts w:eastAsia="Times New Roman"/>
          <w:color w:val="000000"/>
          <w:sz w:val="28"/>
          <w:szCs w:val="28"/>
        </w:rPr>
        <w:t>Беседы профилактика инфекционных заболеваний</w:t>
      </w:r>
    </w:p>
    <w:p w:rsidR="00135291" w:rsidRPr="001A4209" w:rsidRDefault="00135291" w:rsidP="00135291">
      <w:pPr>
        <w:shd w:val="clear" w:color="auto" w:fill="FFFFFF"/>
        <w:spacing w:line="188" w:lineRule="atLeast"/>
        <w:jc w:val="both"/>
        <w:rPr>
          <w:rFonts w:eastAsia="Times New Roman"/>
          <w:color w:val="000000"/>
          <w:sz w:val="28"/>
          <w:szCs w:val="28"/>
        </w:rPr>
      </w:pPr>
      <w:r w:rsidRPr="001A4209">
        <w:rPr>
          <w:rFonts w:eastAsia="Times New Roman"/>
          <w:color w:val="000000"/>
          <w:sz w:val="28"/>
          <w:szCs w:val="28"/>
        </w:rPr>
        <w:t>«Формула здоровья» воспитательное мероприятие</w:t>
      </w:r>
    </w:p>
    <w:p w:rsidR="00135291" w:rsidRPr="001A4209" w:rsidRDefault="00135291" w:rsidP="00135291">
      <w:pPr>
        <w:shd w:val="clear" w:color="auto" w:fill="FFFFFF"/>
        <w:spacing w:line="188" w:lineRule="atLeast"/>
        <w:jc w:val="both"/>
        <w:rPr>
          <w:rFonts w:eastAsia="Times New Roman"/>
          <w:color w:val="000000"/>
          <w:sz w:val="28"/>
          <w:szCs w:val="28"/>
        </w:rPr>
      </w:pPr>
      <w:r w:rsidRPr="001A4209">
        <w:rPr>
          <w:rFonts w:eastAsia="Times New Roman"/>
          <w:color w:val="000000"/>
          <w:sz w:val="28"/>
          <w:szCs w:val="28"/>
        </w:rPr>
        <w:t>Месячник безопасного питания</w:t>
      </w:r>
    </w:p>
    <w:p w:rsidR="00135291" w:rsidRPr="001A4209" w:rsidRDefault="00135291" w:rsidP="00135291">
      <w:pPr>
        <w:shd w:val="clear" w:color="auto" w:fill="FFFFFF"/>
        <w:spacing w:line="188" w:lineRule="atLeast"/>
        <w:jc w:val="both"/>
        <w:rPr>
          <w:rFonts w:eastAsia="Times New Roman"/>
          <w:color w:val="000000"/>
          <w:sz w:val="28"/>
          <w:szCs w:val="28"/>
        </w:rPr>
      </w:pPr>
    </w:p>
    <w:p w:rsidR="00135291" w:rsidRPr="00603949" w:rsidRDefault="00135291" w:rsidP="00135291">
      <w:pPr>
        <w:shd w:val="clear" w:color="auto" w:fill="FFFFFF"/>
        <w:spacing w:line="188" w:lineRule="atLeast"/>
        <w:jc w:val="both"/>
        <w:rPr>
          <w:rFonts w:eastAsia="Times New Roman"/>
          <w:color w:val="000000"/>
          <w:sz w:val="28"/>
          <w:szCs w:val="28"/>
        </w:rPr>
      </w:pPr>
    </w:p>
    <w:p w:rsidR="00135291" w:rsidRPr="001A4209" w:rsidRDefault="00135291" w:rsidP="00135291">
      <w:pPr>
        <w:shd w:val="clear" w:color="auto" w:fill="FFFFFF"/>
        <w:spacing w:line="188" w:lineRule="atLeast"/>
        <w:jc w:val="both"/>
        <w:rPr>
          <w:rFonts w:eastAsia="Times New Roman"/>
          <w:b/>
          <w:bCs/>
          <w:color w:val="000000"/>
          <w:sz w:val="28"/>
          <w:szCs w:val="28"/>
          <w:u w:val="single"/>
        </w:rPr>
      </w:pPr>
      <w:r w:rsidRPr="00603949">
        <w:rPr>
          <w:rFonts w:eastAsia="Times New Roman"/>
          <w:b/>
          <w:bCs/>
          <w:color w:val="000000"/>
          <w:sz w:val="28"/>
          <w:szCs w:val="28"/>
          <w:u w:val="single"/>
        </w:rPr>
        <w:t xml:space="preserve">Мероприятия </w:t>
      </w:r>
      <w:r w:rsidRPr="001A4209">
        <w:rPr>
          <w:rFonts w:eastAsia="Times New Roman"/>
          <w:b/>
          <w:bCs/>
          <w:color w:val="000000"/>
          <w:sz w:val="28"/>
          <w:szCs w:val="28"/>
          <w:u w:val="single"/>
        </w:rPr>
        <w:t xml:space="preserve">по безопасности </w:t>
      </w:r>
      <w:proofErr w:type="spellStart"/>
      <w:r w:rsidRPr="001A4209">
        <w:rPr>
          <w:rFonts w:eastAsia="Times New Roman"/>
          <w:b/>
          <w:bCs/>
          <w:color w:val="000000"/>
          <w:sz w:val="28"/>
          <w:szCs w:val="28"/>
          <w:u w:val="single"/>
        </w:rPr>
        <w:t>антитеррористиче</w:t>
      </w:r>
      <w:proofErr w:type="gramStart"/>
      <w:r w:rsidRPr="001A4209">
        <w:rPr>
          <w:rFonts w:eastAsia="Times New Roman"/>
          <w:b/>
          <w:bCs/>
          <w:color w:val="000000"/>
          <w:sz w:val="28"/>
          <w:szCs w:val="28"/>
          <w:u w:val="single"/>
        </w:rPr>
        <w:t>.с</w:t>
      </w:r>
      <w:proofErr w:type="gramEnd"/>
      <w:r w:rsidRPr="001A4209">
        <w:rPr>
          <w:rFonts w:eastAsia="Times New Roman"/>
          <w:b/>
          <w:bCs/>
          <w:color w:val="000000"/>
          <w:sz w:val="28"/>
          <w:szCs w:val="28"/>
          <w:u w:val="single"/>
        </w:rPr>
        <w:t>кому</w:t>
      </w:r>
      <w:proofErr w:type="spellEnd"/>
      <w:r w:rsidRPr="001A4209">
        <w:rPr>
          <w:rFonts w:eastAsia="Times New Roman"/>
          <w:b/>
          <w:bCs/>
          <w:color w:val="000000"/>
          <w:sz w:val="28"/>
          <w:szCs w:val="28"/>
          <w:u w:val="single"/>
        </w:rPr>
        <w:t xml:space="preserve"> просвещению  детей и молодежи</w:t>
      </w:r>
      <w:r w:rsidRPr="00603949">
        <w:rPr>
          <w:rFonts w:eastAsia="Times New Roman"/>
          <w:b/>
          <w:bCs/>
          <w:color w:val="000000"/>
          <w:sz w:val="28"/>
          <w:szCs w:val="28"/>
          <w:u w:val="single"/>
        </w:rPr>
        <w:t>:</w:t>
      </w:r>
    </w:p>
    <w:p w:rsidR="00135291" w:rsidRPr="001A4209" w:rsidRDefault="00135291" w:rsidP="00135291">
      <w:pPr>
        <w:shd w:val="clear" w:color="auto" w:fill="FFFFFF"/>
        <w:spacing w:line="188" w:lineRule="atLeast"/>
        <w:jc w:val="both"/>
        <w:rPr>
          <w:rFonts w:eastAsia="Times New Roman"/>
          <w:color w:val="000000"/>
          <w:sz w:val="28"/>
          <w:szCs w:val="28"/>
        </w:rPr>
      </w:pPr>
      <w:r w:rsidRPr="001A4209">
        <w:rPr>
          <w:rFonts w:eastAsia="Times New Roman"/>
          <w:color w:val="000000"/>
          <w:sz w:val="28"/>
          <w:szCs w:val="28"/>
        </w:rPr>
        <w:t>День борьбы с терроризмом (3 сентября</w:t>
      </w:r>
      <w:proofErr w:type="gramStart"/>
      <w:r w:rsidRPr="001A4209">
        <w:rPr>
          <w:rFonts w:eastAsia="Times New Roman"/>
          <w:color w:val="000000"/>
          <w:sz w:val="28"/>
          <w:szCs w:val="28"/>
        </w:rPr>
        <w:t xml:space="preserve"> )</w:t>
      </w:r>
      <w:proofErr w:type="gramEnd"/>
    </w:p>
    <w:p w:rsidR="00135291" w:rsidRPr="001A4209" w:rsidRDefault="00135291" w:rsidP="00135291">
      <w:pPr>
        <w:shd w:val="clear" w:color="auto" w:fill="FFFFFF"/>
        <w:spacing w:line="188" w:lineRule="atLeast"/>
        <w:jc w:val="both"/>
        <w:rPr>
          <w:rFonts w:eastAsia="Times New Roman"/>
          <w:color w:val="000000"/>
          <w:sz w:val="28"/>
          <w:szCs w:val="28"/>
        </w:rPr>
      </w:pPr>
      <w:r w:rsidRPr="001A4209">
        <w:rPr>
          <w:rFonts w:eastAsia="Times New Roman"/>
          <w:color w:val="000000"/>
          <w:sz w:val="28"/>
          <w:szCs w:val="28"/>
        </w:rPr>
        <w:t>Неделя безопасности</w:t>
      </w:r>
    </w:p>
    <w:p w:rsidR="00135291" w:rsidRPr="001A4209" w:rsidRDefault="00135291" w:rsidP="00135291">
      <w:pPr>
        <w:shd w:val="clear" w:color="auto" w:fill="FFFFFF"/>
        <w:spacing w:line="188" w:lineRule="atLeast"/>
        <w:jc w:val="both"/>
        <w:rPr>
          <w:rFonts w:eastAsia="Times New Roman"/>
          <w:color w:val="000000"/>
          <w:sz w:val="28"/>
          <w:szCs w:val="28"/>
        </w:rPr>
      </w:pPr>
      <w:r w:rsidRPr="001A4209">
        <w:rPr>
          <w:rFonts w:eastAsia="Times New Roman"/>
          <w:color w:val="000000"/>
          <w:sz w:val="28"/>
          <w:szCs w:val="28"/>
        </w:rPr>
        <w:t>Краевой месячник  «Безопасная Кубань</w:t>
      </w:r>
      <w:proofErr w:type="gramStart"/>
      <w:r w:rsidRPr="001A4209">
        <w:rPr>
          <w:rFonts w:eastAsia="Times New Roman"/>
          <w:color w:val="000000"/>
          <w:sz w:val="28"/>
          <w:szCs w:val="28"/>
        </w:rPr>
        <w:t>»(</w:t>
      </w:r>
      <w:proofErr w:type="gramEnd"/>
      <w:r w:rsidRPr="001A4209">
        <w:rPr>
          <w:rFonts w:eastAsia="Times New Roman"/>
          <w:color w:val="000000"/>
          <w:sz w:val="28"/>
          <w:szCs w:val="28"/>
        </w:rPr>
        <w:t>по отдельному плану)</w:t>
      </w:r>
    </w:p>
    <w:p w:rsidR="00135291" w:rsidRPr="001A4209" w:rsidRDefault="00135291" w:rsidP="00135291">
      <w:pPr>
        <w:shd w:val="clear" w:color="auto" w:fill="FFFFFF"/>
        <w:spacing w:line="188" w:lineRule="atLeast"/>
        <w:jc w:val="both"/>
        <w:rPr>
          <w:rFonts w:eastAsia="Times New Roman"/>
          <w:color w:val="000000"/>
          <w:sz w:val="28"/>
          <w:szCs w:val="28"/>
        </w:rPr>
      </w:pPr>
      <w:r w:rsidRPr="001A4209">
        <w:rPr>
          <w:rFonts w:eastAsia="Times New Roman"/>
          <w:color w:val="000000"/>
          <w:sz w:val="28"/>
          <w:szCs w:val="28"/>
        </w:rPr>
        <w:t>Акция «Уроки безопасности» Всемирный день оказания первой помощи.</w:t>
      </w:r>
    </w:p>
    <w:p w:rsidR="00135291" w:rsidRPr="001A4209" w:rsidRDefault="00135291" w:rsidP="00135291">
      <w:pPr>
        <w:shd w:val="clear" w:color="auto" w:fill="FFFFFF"/>
        <w:spacing w:line="188" w:lineRule="atLeast"/>
        <w:jc w:val="both"/>
        <w:rPr>
          <w:rFonts w:eastAsia="Times New Roman"/>
          <w:color w:val="000000"/>
          <w:sz w:val="28"/>
          <w:szCs w:val="28"/>
        </w:rPr>
      </w:pPr>
      <w:r w:rsidRPr="001A4209">
        <w:rPr>
          <w:rFonts w:eastAsia="Times New Roman"/>
          <w:color w:val="000000"/>
          <w:sz w:val="28"/>
          <w:szCs w:val="28"/>
        </w:rPr>
        <w:t>Тренировочные эвакуации.</w:t>
      </w:r>
    </w:p>
    <w:p w:rsidR="00135291" w:rsidRPr="001A4209" w:rsidRDefault="00135291" w:rsidP="00135291">
      <w:pPr>
        <w:shd w:val="clear" w:color="auto" w:fill="FFFFFF"/>
        <w:spacing w:line="188" w:lineRule="atLeast"/>
        <w:jc w:val="both"/>
        <w:rPr>
          <w:rFonts w:eastAsia="Times New Roman"/>
          <w:color w:val="000000"/>
          <w:sz w:val="28"/>
          <w:szCs w:val="28"/>
        </w:rPr>
      </w:pPr>
      <w:r w:rsidRPr="001A4209">
        <w:rPr>
          <w:rFonts w:eastAsia="Times New Roman"/>
          <w:color w:val="000000"/>
          <w:sz w:val="28"/>
          <w:szCs w:val="28"/>
        </w:rPr>
        <w:t>Проведение классных часов «Ты и мир вокруг тебя», «Разные и равные»</w:t>
      </w:r>
      <w:proofErr w:type="gramStart"/>
      <w:r w:rsidRPr="001A4209">
        <w:rPr>
          <w:rFonts w:eastAsia="Times New Roman"/>
          <w:color w:val="000000"/>
          <w:sz w:val="28"/>
          <w:szCs w:val="28"/>
        </w:rPr>
        <w:t>,«</w:t>
      </w:r>
      <w:proofErr w:type="gramEnd"/>
      <w:r w:rsidRPr="001A4209">
        <w:rPr>
          <w:rFonts w:eastAsia="Times New Roman"/>
          <w:color w:val="000000"/>
          <w:sz w:val="28"/>
          <w:szCs w:val="28"/>
        </w:rPr>
        <w:t>Мы против  экстремизма».</w:t>
      </w:r>
    </w:p>
    <w:p w:rsidR="00135291" w:rsidRPr="001A4209" w:rsidRDefault="00135291" w:rsidP="00135291">
      <w:pPr>
        <w:shd w:val="clear" w:color="auto" w:fill="FFFFFF"/>
        <w:spacing w:line="188" w:lineRule="atLeast"/>
        <w:jc w:val="both"/>
        <w:rPr>
          <w:rFonts w:eastAsia="Times New Roman"/>
          <w:color w:val="000000"/>
          <w:sz w:val="28"/>
          <w:szCs w:val="28"/>
        </w:rPr>
      </w:pPr>
      <w:r w:rsidRPr="001A4209">
        <w:rPr>
          <w:rFonts w:eastAsia="Times New Roman"/>
          <w:color w:val="000000"/>
          <w:sz w:val="28"/>
          <w:szCs w:val="28"/>
        </w:rPr>
        <w:t>День гражданской обороны</w:t>
      </w:r>
      <w:proofErr w:type="gramStart"/>
      <w:r w:rsidRPr="001A4209">
        <w:rPr>
          <w:rFonts w:eastAsia="Times New Roman"/>
          <w:color w:val="000000"/>
          <w:sz w:val="28"/>
          <w:szCs w:val="28"/>
        </w:rPr>
        <w:t>.(</w:t>
      </w:r>
      <w:proofErr w:type="gramEnd"/>
      <w:r w:rsidRPr="001A4209">
        <w:rPr>
          <w:rFonts w:eastAsia="Times New Roman"/>
          <w:color w:val="000000"/>
          <w:sz w:val="28"/>
          <w:szCs w:val="28"/>
        </w:rPr>
        <w:t>инструктажи учащихся по ТБ)</w:t>
      </w:r>
    </w:p>
    <w:p w:rsidR="00135291" w:rsidRPr="001A4209" w:rsidRDefault="00135291" w:rsidP="00135291">
      <w:pPr>
        <w:shd w:val="clear" w:color="auto" w:fill="FFFFFF"/>
        <w:spacing w:line="188" w:lineRule="atLeast"/>
        <w:jc w:val="both"/>
        <w:rPr>
          <w:rFonts w:eastAsia="Times New Roman"/>
          <w:color w:val="000000"/>
          <w:sz w:val="28"/>
          <w:szCs w:val="28"/>
        </w:rPr>
      </w:pPr>
      <w:r w:rsidRPr="001A4209">
        <w:rPr>
          <w:rFonts w:eastAsia="Times New Roman"/>
          <w:color w:val="000000"/>
          <w:sz w:val="28"/>
          <w:szCs w:val="28"/>
        </w:rPr>
        <w:t>Акция «Безопасность дети 20»</w:t>
      </w:r>
    </w:p>
    <w:p w:rsidR="00135291" w:rsidRPr="001A4209" w:rsidRDefault="00135291" w:rsidP="00135291">
      <w:pPr>
        <w:shd w:val="clear" w:color="auto" w:fill="FFFFFF"/>
        <w:spacing w:line="188" w:lineRule="atLeast"/>
        <w:jc w:val="both"/>
        <w:rPr>
          <w:rFonts w:eastAsia="Times New Roman"/>
          <w:color w:val="000000"/>
          <w:sz w:val="28"/>
          <w:szCs w:val="28"/>
        </w:rPr>
      </w:pPr>
      <w:r w:rsidRPr="001A4209">
        <w:rPr>
          <w:rFonts w:eastAsia="Times New Roman"/>
          <w:color w:val="000000"/>
          <w:sz w:val="28"/>
          <w:szCs w:val="28"/>
        </w:rPr>
        <w:t>Оперативн</w:t>
      </w:r>
      <w:proofErr w:type="gramStart"/>
      <w:r w:rsidRPr="001A4209">
        <w:rPr>
          <w:rFonts w:eastAsia="Times New Roman"/>
          <w:color w:val="000000"/>
          <w:sz w:val="28"/>
          <w:szCs w:val="28"/>
        </w:rPr>
        <w:t>о-</w:t>
      </w:r>
      <w:proofErr w:type="gramEnd"/>
      <w:r w:rsidRPr="001A4209">
        <w:rPr>
          <w:rFonts w:eastAsia="Times New Roman"/>
          <w:color w:val="000000"/>
          <w:sz w:val="28"/>
          <w:szCs w:val="28"/>
        </w:rPr>
        <w:t xml:space="preserve"> профилактическая  операция «Дети России»</w:t>
      </w:r>
    </w:p>
    <w:p w:rsidR="00135291" w:rsidRPr="001A4209" w:rsidRDefault="00135291" w:rsidP="00135291">
      <w:pPr>
        <w:shd w:val="clear" w:color="auto" w:fill="FFFFFF"/>
        <w:spacing w:line="188" w:lineRule="atLeast"/>
        <w:jc w:val="both"/>
        <w:rPr>
          <w:rFonts w:eastAsia="Times New Roman"/>
          <w:color w:val="000000"/>
          <w:sz w:val="28"/>
          <w:szCs w:val="28"/>
        </w:rPr>
      </w:pPr>
      <w:r w:rsidRPr="001A4209">
        <w:rPr>
          <w:rFonts w:eastAsia="Times New Roman"/>
          <w:color w:val="000000"/>
          <w:sz w:val="28"/>
          <w:szCs w:val="28"/>
        </w:rPr>
        <w:t>Единый день безопасности 10.12.2019</w:t>
      </w:r>
    </w:p>
    <w:p w:rsidR="00135291" w:rsidRPr="001A4209" w:rsidRDefault="00135291" w:rsidP="00135291">
      <w:pPr>
        <w:shd w:val="clear" w:color="auto" w:fill="FFFFFF"/>
        <w:spacing w:line="188" w:lineRule="atLeast"/>
        <w:jc w:val="both"/>
        <w:rPr>
          <w:rFonts w:eastAsia="Times New Roman"/>
          <w:color w:val="000000"/>
          <w:sz w:val="28"/>
          <w:szCs w:val="28"/>
        </w:rPr>
      </w:pPr>
      <w:r w:rsidRPr="001A4209">
        <w:rPr>
          <w:rFonts w:eastAsia="Times New Roman"/>
          <w:color w:val="000000"/>
          <w:sz w:val="28"/>
          <w:szCs w:val="28"/>
        </w:rPr>
        <w:t>Тематические уроки ОБЖ «Терроризм его причины и последствия»</w:t>
      </w:r>
    </w:p>
    <w:p w:rsidR="00135291" w:rsidRPr="001A4209" w:rsidRDefault="00135291" w:rsidP="00135291">
      <w:pPr>
        <w:shd w:val="clear" w:color="auto" w:fill="FFFFFF"/>
        <w:spacing w:line="188" w:lineRule="atLeast"/>
        <w:jc w:val="both"/>
        <w:rPr>
          <w:rFonts w:eastAsia="Times New Roman"/>
          <w:color w:val="000000"/>
          <w:sz w:val="28"/>
          <w:szCs w:val="28"/>
        </w:rPr>
      </w:pPr>
      <w:r w:rsidRPr="001A4209">
        <w:rPr>
          <w:rFonts w:eastAsia="Times New Roman"/>
          <w:color w:val="000000"/>
          <w:sz w:val="28"/>
          <w:szCs w:val="28"/>
        </w:rPr>
        <w:t>Встреча с правоохранительными органами по вопросу противодействия терроризму</w:t>
      </w:r>
      <w:proofErr w:type="gramStart"/>
      <w:r w:rsidRPr="001A4209">
        <w:rPr>
          <w:rFonts w:eastAsia="Times New Roman"/>
          <w:color w:val="000000"/>
          <w:sz w:val="28"/>
          <w:szCs w:val="28"/>
        </w:rPr>
        <w:t>.</w:t>
      </w:r>
      <w:proofErr w:type="gramEnd"/>
      <w:r w:rsidRPr="001A4209">
        <w:rPr>
          <w:rFonts w:eastAsia="Times New Roman"/>
          <w:color w:val="000000"/>
          <w:sz w:val="28"/>
          <w:szCs w:val="28"/>
        </w:rPr>
        <w:t xml:space="preserve"> (</w:t>
      </w:r>
      <w:proofErr w:type="gramStart"/>
      <w:r w:rsidRPr="001A4209">
        <w:rPr>
          <w:rFonts w:eastAsia="Times New Roman"/>
          <w:color w:val="000000"/>
          <w:sz w:val="28"/>
          <w:szCs w:val="28"/>
        </w:rPr>
        <w:t>с</w:t>
      </w:r>
      <w:proofErr w:type="gramEnd"/>
      <w:r w:rsidRPr="001A4209">
        <w:rPr>
          <w:rFonts w:eastAsia="Times New Roman"/>
          <w:color w:val="000000"/>
          <w:sz w:val="28"/>
          <w:szCs w:val="28"/>
        </w:rPr>
        <w:t>огласно плану межведомственного взаимодействия).</w:t>
      </w:r>
    </w:p>
    <w:p w:rsidR="00135291" w:rsidRPr="001A4209" w:rsidRDefault="00135291" w:rsidP="00135291">
      <w:pPr>
        <w:shd w:val="clear" w:color="auto" w:fill="FFFFFF"/>
        <w:spacing w:line="188" w:lineRule="atLeast"/>
        <w:jc w:val="both"/>
        <w:rPr>
          <w:rFonts w:eastAsia="Times New Roman"/>
          <w:color w:val="000000"/>
          <w:sz w:val="28"/>
          <w:szCs w:val="28"/>
        </w:rPr>
      </w:pPr>
      <w:r w:rsidRPr="001A4209">
        <w:rPr>
          <w:rFonts w:eastAsia="Times New Roman"/>
          <w:color w:val="000000"/>
          <w:sz w:val="28"/>
          <w:szCs w:val="28"/>
        </w:rPr>
        <w:t>Беседа о поведении дома и в школе, во время учебных занятий, перемен, во внеурочное время, на спортивной площадке, в зале, в столовой, о правилах пользования  мобильным телефоном.</w:t>
      </w:r>
    </w:p>
    <w:p w:rsidR="00135291" w:rsidRPr="001A4209" w:rsidRDefault="00135291" w:rsidP="00135291">
      <w:pPr>
        <w:shd w:val="clear" w:color="auto" w:fill="FFFFFF"/>
        <w:spacing w:line="188" w:lineRule="atLeast"/>
        <w:jc w:val="both"/>
        <w:rPr>
          <w:rFonts w:eastAsia="Times New Roman"/>
          <w:color w:val="000000"/>
          <w:sz w:val="28"/>
          <w:szCs w:val="28"/>
        </w:rPr>
      </w:pPr>
      <w:r w:rsidRPr="001A4209">
        <w:rPr>
          <w:rFonts w:eastAsia="Times New Roman"/>
          <w:color w:val="000000"/>
          <w:sz w:val="28"/>
          <w:szCs w:val="28"/>
        </w:rPr>
        <w:t xml:space="preserve">Просмотр фильма: </w:t>
      </w:r>
      <w:proofErr w:type="spellStart"/>
      <w:r w:rsidRPr="001A4209">
        <w:rPr>
          <w:rFonts w:eastAsia="Times New Roman"/>
          <w:color w:val="000000"/>
          <w:sz w:val="28"/>
          <w:szCs w:val="28"/>
          <w:lang w:val="en-US"/>
        </w:rPr>
        <w:t>htt</w:t>
      </w:r>
      <w:proofErr w:type="spellEnd"/>
      <w:r w:rsidRPr="001A4209">
        <w:rPr>
          <w:rFonts w:eastAsia="Times New Roman"/>
          <w:color w:val="000000"/>
          <w:sz w:val="28"/>
          <w:szCs w:val="28"/>
        </w:rPr>
        <w:t>://</w:t>
      </w:r>
      <w:r w:rsidRPr="001A4209">
        <w:rPr>
          <w:rFonts w:eastAsia="Times New Roman"/>
          <w:color w:val="000000"/>
          <w:sz w:val="28"/>
          <w:szCs w:val="28"/>
          <w:lang w:val="en-US"/>
        </w:rPr>
        <w:t>www</w:t>
      </w:r>
      <w:r w:rsidRPr="001A4209">
        <w:rPr>
          <w:rFonts w:eastAsia="Times New Roman"/>
          <w:color w:val="000000"/>
          <w:sz w:val="28"/>
          <w:szCs w:val="28"/>
        </w:rPr>
        <w:t>/</w:t>
      </w:r>
      <w:proofErr w:type="spellStart"/>
      <w:r w:rsidRPr="001A4209">
        <w:rPr>
          <w:rFonts w:eastAsia="Times New Roman"/>
          <w:color w:val="000000"/>
          <w:sz w:val="28"/>
          <w:szCs w:val="28"/>
          <w:lang w:val="en-US"/>
        </w:rPr>
        <w:t>antiterror</w:t>
      </w:r>
      <w:proofErr w:type="spellEnd"/>
      <w:r w:rsidRPr="001A4209">
        <w:rPr>
          <w:rFonts w:eastAsia="Times New Roman"/>
          <w:color w:val="000000"/>
          <w:sz w:val="28"/>
          <w:szCs w:val="28"/>
        </w:rPr>
        <w:t>.</w:t>
      </w:r>
      <w:proofErr w:type="spellStart"/>
      <w:r w:rsidRPr="001A4209">
        <w:rPr>
          <w:rFonts w:eastAsia="Times New Roman"/>
          <w:color w:val="000000"/>
          <w:sz w:val="28"/>
          <w:szCs w:val="28"/>
          <w:lang w:val="en-US"/>
        </w:rPr>
        <w:t>ru</w:t>
      </w:r>
      <w:proofErr w:type="spellEnd"/>
      <w:r w:rsidRPr="001A4209">
        <w:rPr>
          <w:rFonts w:eastAsia="Times New Roman"/>
          <w:color w:val="000000"/>
          <w:sz w:val="28"/>
          <w:szCs w:val="28"/>
        </w:rPr>
        <w:t xml:space="preserve">/ </w:t>
      </w:r>
    </w:p>
    <w:p w:rsidR="00135291" w:rsidRPr="001A4209" w:rsidRDefault="00135291" w:rsidP="00135291">
      <w:pPr>
        <w:shd w:val="clear" w:color="auto" w:fill="FFFFFF"/>
        <w:spacing w:line="188" w:lineRule="atLeast"/>
        <w:jc w:val="both"/>
        <w:rPr>
          <w:rFonts w:eastAsia="Times New Roman"/>
          <w:color w:val="000000"/>
          <w:sz w:val="28"/>
          <w:szCs w:val="28"/>
        </w:rPr>
      </w:pPr>
    </w:p>
    <w:p w:rsidR="00135291" w:rsidRPr="001A4209" w:rsidRDefault="00135291" w:rsidP="00135291">
      <w:pPr>
        <w:shd w:val="clear" w:color="auto" w:fill="FFFFFF"/>
        <w:spacing w:line="188" w:lineRule="atLeast"/>
        <w:jc w:val="both"/>
        <w:rPr>
          <w:rFonts w:eastAsia="Times New Roman"/>
          <w:b/>
          <w:color w:val="000000"/>
          <w:sz w:val="28"/>
          <w:szCs w:val="28"/>
          <w:u w:val="single"/>
        </w:rPr>
      </w:pPr>
      <w:r w:rsidRPr="001A4209">
        <w:rPr>
          <w:rFonts w:eastAsia="Times New Roman"/>
          <w:b/>
          <w:color w:val="000000"/>
          <w:sz w:val="28"/>
          <w:szCs w:val="28"/>
          <w:u w:val="single"/>
        </w:rPr>
        <w:t>Интерне</w:t>
      </w:r>
      <w:proofErr w:type="gramStart"/>
      <w:r w:rsidRPr="001A4209">
        <w:rPr>
          <w:rFonts w:eastAsia="Times New Roman"/>
          <w:b/>
          <w:color w:val="000000"/>
          <w:sz w:val="28"/>
          <w:szCs w:val="28"/>
          <w:u w:val="single"/>
        </w:rPr>
        <w:t>т-</w:t>
      </w:r>
      <w:proofErr w:type="gramEnd"/>
      <w:r w:rsidRPr="001A4209">
        <w:rPr>
          <w:rFonts w:eastAsia="Times New Roman"/>
          <w:b/>
          <w:color w:val="000000"/>
          <w:sz w:val="28"/>
          <w:szCs w:val="28"/>
          <w:u w:val="single"/>
        </w:rPr>
        <w:t xml:space="preserve"> безопасность:</w:t>
      </w:r>
    </w:p>
    <w:p w:rsidR="00135291" w:rsidRPr="001A4209" w:rsidRDefault="00135291" w:rsidP="00135291">
      <w:pPr>
        <w:shd w:val="clear" w:color="auto" w:fill="FFFFFF"/>
        <w:spacing w:line="188" w:lineRule="atLeast"/>
        <w:jc w:val="both"/>
        <w:rPr>
          <w:rFonts w:eastAsia="Times New Roman"/>
          <w:color w:val="000000"/>
          <w:sz w:val="28"/>
          <w:szCs w:val="28"/>
        </w:rPr>
      </w:pPr>
      <w:r w:rsidRPr="001A4209">
        <w:rPr>
          <w:rFonts w:eastAsia="Times New Roman"/>
          <w:color w:val="000000"/>
          <w:sz w:val="28"/>
          <w:szCs w:val="28"/>
        </w:rPr>
        <w:t>Тематические беседы с учащимися использующими интернет.</w:t>
      </w:r>
    </w:p>
    <w:p w:rsidR="00135291" w:rsidRPr="001A4209" w:rsidRDefault="00135291" w:rsidP="00135291">
      <w:pPr>
        <w:shd w:val="clear" w:color="auto" w:fill="FFFFFF"/>
        <w:spacing w:line="188" w:lineRule="atLeast"/>
        <w:jc w:val="both"/>
        <w:rPr>
          <w:rFonts w:eastAsia="Times New Roman"/>
          <w:color w:val="000000"/>
          <w:sz w:val="28"/>
          <w:szCs w:val="28"/>
        </w:rPr>
      </w:pPr>
      <w:r w:rsidRPr="001A4209">
        <w:rPr>
          <w:rFonts w:eastAsia="Times New Roman"/>
          <w:color w:val="000000"/>
          <w:sz w:val="28"/>
          <w:szCs w:val="28"/>
        </w:rPr>
        <w:t>Встречи с инспектором «Законодательные меры»</w:t>
      </w:r>
    </w:p>
    <w:p w:rsidR="00135291" w:rsidRPr="001A4209" w:rsidRDefault="00135291" w:rsidP="00135291">
      <w:pPr>
        <w:shd w:val="clear" w:color="auto" w:fill="FFFFFF"/>
        <w:spacing w:line="188" w:lineRule="atLeast"/>
        <w:jc w:val="both"/>
        <w:rPr>
          <w:rFonts w:eastAsia="Times New Roman"/>
          <w:color w:val="000000"/>
          <w:sz w:val="28"/>
          <w:szCs w:val="28"/>
        </w:rPr>
      </w:pPr>
      <w:r w:rsidRPr="001A4209">
        <w:rPr>
          <w:rFonts w:eastAsia="Times New Roman"/>
          <w:color w:val="000000"/>
          <w:sz w:val="28"/>
          <w:szCs w:val="28"/>
        </w:rPr>
        <w:t>Размещение плана работы  школы по информационной безопасности.</w:t>
      </w:r>
    </w:p>
    <w:p w:rsidR="00135291" w:rsidRPr="001A4209" w:rsidRDefault="00135291" w:rsidP="00135291">
      <w:pPr>
        <w:shd w:val="clear" w:color="auto" w:fill="FFFFFF"/>
        <w:spacing w:line="188" w:lineRule="atLeast"/>
        <w:jc w:val="both"/>
        <w:rPr>
          <w:rFonts w:eastAsia="Times New Roman"/>
          <w:color w:val="000000"/>
          <w:sz w:val="28"/>
          <w:szCs w:val="28"/>
        </w:rPr>
      </w:pPr>
      <w:r w:rsidRPr="001A4209">
        <w:rPr>
          <w:rFonts w:eastAsia="Times New Roman"/>
          <w:color w:val="000000"/>
          <w:sz w:val="28"/>
          <w:szCs w:val="28"/>
        </w:rPr>
        <w:t>Проведение всемирного дня информации.</w:t>
      </w:r>
    </w:p>
    <w:p w:rsidR="00135291" w:rsidRPr="001A4209" w:rsidRDefault="00135291" w:rsidP="00135291">
      <w:pPr>
        <w:shd w:val="clear" w:color="auto" w:fill="FFFFFF"/>
        <w:spacing w:line="188" w:lineRule="atLeast"/>
        <w:jc w:val="both"/>
        <w:rPr>
          <w:rFonts w:eastAsia="Times New Roman"/>
          <w:color w:val="000000"/>
          <w:sz w:val="28"/>
          <w:szCs w:val="28"/>
        </w:rPr>
      </w:pPr>
      <w:r w:rsidRPr="001A4209">
        <w:rPr>
          <w:rFonts w:eastAsia="Times New Roman"/>
          <w:color w:val="000000"/>
          <w:sz w:val="28"/>
          <w:szCs w:val="28"/>
        </w:rPr>
        <w:t>Международный день защиты информации.</w:t>
      </w:r>
    </w:p>
    <w:p w:rsidR="00135291" w:rsidRPr="001A4209" w:rsidRDefault="00135291" w:rsidP="00135291">
      <w:pPr>
        <w:shd w:val="clear" w:color="auto" w:fill="FFFFFF"/>
        <w:spacing w:line="188" w:lineRule="atLeast"/>
        <w:jc w:val="both"/>
        <w:rPr>
          <w:rFonts w:eastAsia="Times New Roman"/>
          <w:color w:val="000000"/>
          <w:sz w:val="28"/>
          <w:szCs w:val="28"/>
        </w:rPr>
      </w:pPr>
      <w:r w:rsidRPr="001A4209">
        <w:rPr>
          <w:rFonts w:eastAsia="Times New Roman"/>
          <w:color w:val="000000"/>
          <w:sz w:val="28"/>
          <w:szCs w:val="28"/>
        </w:rPr>
        <w:t>Всероссийская акция «Час кода», Круглый сто</w:t>
      </w:r>
      <w:proofErr w:type="gramStart"/>
      <w:r w:rsidRPr="001A4209">
        <w:rPr>
          <w:rFonts w:eastAsia="Times New Roman"/>
          <w:color w:val="000000"/>
          <w:sz w:val="28"/>
          <w:szCs w:val="28"/>
        </w:rPr>
        <w:t>л-</w:t>
      </w:r>
      <w:proofErr w:type="gramEnd"/>
      <w:r w:rsidRPr="001A4209">
        <w:rPr>
          <w:rFonts w:eastAsia="Times New Roman"/>
          <w:color w:val="000000"/>
          <w:sz w:val="28"/>
          <w:szCs w:val="28"/>
        </w:rPr>
        <w:t xml:space="preserve"> дискуссия «Безопасный интернет- хороший </w:t>
      </w:r>
      <w:proofErr w:type="spellStart"/>
      <w:r w:rsidRPr="001A4209">
        <w:rPr>
          <w:rFonts w:eastAsia="Times New Roman"/>
          <w:color w:val="000000"/>
          <w:sz w:val="28"/>
          <w:szCs w:val="28"/>
        </w:rPr>
        <w:t>интенет</w:t>
      </w:r>
      <w:proofErr w:type="spellEnd"/>
      <w:r w:rsidRPr="001A4209">
        <w:rPr>
          <w:rFonts w:eastAsia="Times New Roman"/>
          <w:color w:val="000000"/>
          <w:sz w:val="28"/>
          <w:szCs w:val="28"/>
        </w:rPr>
        <w:t>».</w:t>
      </w:r>
    </w:p>
    <w:p w:rsidR="00135291" w:rsidRPr="001A4209" w:rsidRDefault="00135291" w:rsidP="00135291">
      <w:pPr>
        <w:shd w:val="clear" w:color="auto" w:fill="FFFFFF"/>
        <w:spacing w:line="188" w:lineRule="atLeast"/>
        <w:jc w:val="both"/>
        <w:rPr>
          <w:rFonts w:eastAsia="Times New Roman"/>
          <w:color w:val="000000"/>
          <w:sz w:val="28"/>
          <w:szCs w:val="28"/>
        </w:rPr>
      </w:pPr>
      <w:r w:rsidRPr="001A4209">
        <w:rPr>
          <w:rFonts w:eastAsia="Times New Roman"/>
          <w:color w:val="000000"/>
          <w:sz w:val="28"/>
          <w:szCs w:val="28"/>
        </w:rPr>
        <w:t>Создание буклета «Безопасный интернет глазами детей»</w:t>
      </w:r>
    </w:p>
    <w:p w:rsidR="00135291" w:rsidRPr="001A4209" w:rsidRDefault="00135291" w:rsidP="00135291">
      <w:pPr>
        <w:shd w:val="clear" w:color="auto" w:fill="FFFFFF"/>
        <w:spacing w:line="188" w:lineRule="atLeast"/>
        <w:jc w:val="both"/>
        <w:rPr>
          <w:rFonts w:eastAsia="Times New Roman"/>
          <w:color w:val="000000"/>
          <w:sz w:val="28"/>
          <w:szCs w:val="28"/>
        </w:rPr>
      </w:pPr>
      <w:r w:rsidRPr="001A4209">
        <w:rPr>
          <w:rFonts w:eastAsia="Times New Roman"/>
          <w:color w:val="000000"/>
          <w:sz w:val="28"/>
          <w:szCs w:val="28"/>
        </w:rPr>
        <w:t>Просмотр видеороликов «Безопасность в глобальной сети»</w:t>
      </w:r>
    </w:p>
    <w:p w:rsidR="00135291" w:rsidRPr="001A4209" w:rsidRDefault="00135291" w:rsidP="00135291">
      <w:pPr>
        <w:shd w:val="clear" w:color="auto" w:fill="FFFFFF"/>
        <w:spacing w:line="188" w:lineRule="atLeast"/>
        <w:jc w:val="both"/>
        <w:rPr>
          <w:rFonts w:eastAsia="Times New Roman"/>
          <w:color w:val="000000"/>
          <w:sz w:val="28"/>
          <w:szCs w:val="28"/>
        </w:rPr>
      </w:pPr>
      <w:r w:rsidRPr="001A4209">
        <w:rPr>
          <w:rFonts w:eastAsia="Times New Roman"/>
          <w:color w:val="000000"/>
          <w:sz w:val="28"/>
          <w:szCs w:val="28"/>
        </w:rPr>
        <w:t>Акция «Моя жизнь в сети интернет»</w:t>
      </w:r>
    </w:p>
    <w:p w:rsidR="00135291" w:rsidRPr="001A4209" w:rsidRDefault="00135291" w:rsidP="00135291">
      <w:pPr>
        <w:shd w:val="clear" w:color="auto" w:fill="FFFFFF"/>
        <w:spacing w:line="188" w:lineRule="atLeast"/>
        <w:jc w:val="both"/>
        <w:rPr>
          <w:rFonts w:eastAsia="Times New Roman"/>
          <w:color w:val="000000"/>
          <w:sz w:val="28"/>
          <w:szCs w:val="28"/>
        </w:rPr>
      </w:pPr>
      <w:r w:rsidRPr="001A4209">
        <w:rPr>
          <w:rFonts w:eastAsia="Times New Roman"/>
          <w:color w:val="000000"/>
          <w:sz w:val="28"/>
          <w:szCs w:val="28"/>
        </w:rPr>
        <w:t>Всемирный день безопасного интернета (второй вторник февраля)</w:t>
      </w:r>
    </w:p>
    <w:p w:rsidR="00135291" w:rsidRPr="001A4209" w:rsidRDefault="00135291" w:rsidP="00135291">
      <w:pPr>
        <w:shd w:val="clear" w:color="auto" w:fill="FFFFFF"/>
        <w:spacing w:line="188" w:lineRule="atLeast"/>
        <w:jc w:val="both"/>
        <w:rPr>
          <w:rFonts w:eastAsia="Times New Roman"/>
          <w:color w:val="000000"/>
          <w:sz w:val="28"/>
          <w:szCs w:val="28"/>
        </w:rPr>
      </w:pPr>
      <w:r w:rsidRPr="001A4209">
        <w:rPr>
          <w:rFonts w:eastAsia="Times New Roman"/>
          <w:color w:val="000000"/>
          <w:sz w:val="28"/>
          <w:szCs w:val="28"/>
        </w:rPr>
        <w:t>Месячник безопасного интернета Открытые уроки с использованием интерне</w:t>
      </w:r>
      <w:proofErr w:type="gramStart"/>
      <w:r w:rsidRPr="001A4209">
        <w:rPr>
          <w:rFonts w:eastAsia="Times New Roman"/>
          <w:color w:val="000000"/>
          <w:sz w:val="28"/>
          <w:szCs w:val="28"/>
        </w:rPr>
        <w:t>т-</w:t>
      </w:r>
      <w:proofErr w:type="gramEnd"/>
      <w:r w:rsidRPr="001A4209">
        <w:rPr>
          <w:rFonts w:eastAsia="Times New Roman"/>
          <w:color w:val="000000"/>
          <w:sz w:val="28"/>
          <w:szCs w:val="28"/>
        </w:rPr>
        <w:t xml:space="preserve"> ресурсов.</w:t>
      </w:r>
    </w:p>
    <w:p w:rsidR="00135291" w:rsidRPr="001A4209" w:rsidRDefault="00135291" w:rsidP="00135291">
      <w:pPr>
        <w:shd w:val="clear" w:color="auto" w:fill="FFFFFF"/>
        <w:spacing w:line="188" w:lineRule="atLeast"/>
        <w:jc w:val="both"/>
        <w:rPr>
          <w:rFonts w:eastAsia="Times New Roman"/>
          <w:color w:val="000000"/>
          <w:sz w:val="28"/>
          <w:szCs w:val="28"/>
        </w:rPr>
      </w:pPr>
    </w:p>
    <w:p w:rsidR="00135291" w:rsidRPr="001A4209" w:rsidRDefault="00135291" w:rsidP="00135291">
      <w:pPr>
        <w:shd w:val="clear" w:color="auto" w:fill="FFFFFF"/>
        <w:spacing w:line="188" w:lineRule="atLeast"/>
        <w:jc w:val="both"/>
        <w:rPr>
          <w:rFonts w:eastAsia="Times New Roman"/>
          <w:color w:val="000000"/>
          <w:sz w:val="28"/>
          <w:szCs w:val="28"/>
        </w:rPr>
      </w:pPr>
    </w:p>
    <w:p w:rsidR="00135291" w:rsidRPr="001A4209" w:rsidRDefault="00135291" w:rsidP="00135291">
      <w:pPr>
        <w:shd w:val="clear" w:color="auto" w:fill="FFFFFF"/>
        <w:spacing w:line="188" w:lineRule="atLeast"/>
        <w:jc w:val="both"/>
        <w:rPr>
          <w:rFonts w:eastAsia="Times New Roman"/>
          <w:b/>
          <w:color w:val="000000"/>
          <w:sz w:val="28"/>
          <w:szCs w:val="28"/>
          <w:u w:val="single"/>
        </w:rPr>
      </w:pPr>
      <w:r w:rsidRPr="001A4209">
        <w:rPr>
          <w:rFonts w:eastAsia="Times New Roman"/>
          <w:b/>
          <w:color w:val="000000"/>
          <w:sz w:val="28"/>
          <w:szCs w:val="28"/>
          <w:u w:val="single"/>
        </w:rPr>
        <w:t>Безопасность на воде</w:t>
      </w:r>
    </w:p>
    <w:p w:rsidR="00135291" w:rsidRPr="001A4209" w:rsidRDefault="00135291" w:rsidP="00135291">
      <w:pPr>
        <w:shd w:val="clear" w:color="auto" w:fill="FFFFFF"/>
        <w:spacing w:line="188" w:lineRule="atLeast"/>
        <w:jc w:val="both"/>
        <w:rPr>
          <w:rFonts w:eastAsia="Times New Roman"/>
          <w:color w:val="000000"/>
          <w:sz w:val="28"/>
          <w:szCs w:val="28"/>
        </w:rPr>
      </w:pPr>
      <w:r w:rsidRPr="001A4209">
        <w:rPr>
          <w:rFonts w:eastAsia="Times New Roman"/>
          <w:color w:val="000000"/>
          <w:sz w:val="28"/>
          <w:szCs w:val="28"/>
        </w:rPr>
        <w:t>Безопасность на воде. Проведение инструктажей.  Беседы с сотрудниками МЧС.</w:t>
      </w:r>
    </w:p>
    <w:p w:rsidR="00135291" w:rsidRPr="001A4209" w:rsidRDefault="00135291" w:rsidP="00135291">
      <w:pPr>
        <w:shd w:val="clear" w:color="auto" w:fill="FFFFFF"/>
        <w:spacing w:line="188" w:lineRule="atLeast"/>
        <w:jc w:val="both"/>
        <w:rPr>
          <w:rFonts w:eastAsia="Times New Roman"/>
          <w:color w:val="000000"/>
          <w:sz w:val="28"/>
          <w:szCs w:val="28"/>
        </w:rPr>
      </w:pPr>
      <w:r w:rsidRPr="001A4209">
        <w:rPr>
          <w:rFonts w:eastAsia="Times New Roman"/>
          <w:color w:val="000000"/>
          <w:sz w:val="28"/>
          <w:szCs w:val="28"/>
        </w:rPr>
        <w:lastRenderedPageBreak/>
        <w:t>Инструктажи правила поведения на водных объектах в осенне</w:t>
      </w:r>
      <w:proofErr w:type="gramStart"/>
      <w:r w:rsidRPr="001A4209">
        <w:rPr>
          <w:rFonts w:eastAsia="Times New Roman"/>
          <w:color w:val="000000"/>
          <w:sz w:val="28"/>
          <w:szCs w:val="28"/>
        </w:rPr>
        <w:t>е-</w:t>
      </w:r>
      <w:proofErr w:type="gramEnd"/>
      <w:r w:rsidRPr="001A4209">
        <w:rPr>
          <w:rFonts w:eastAsia="Times New Roman"/>
          <w:color w:val="000000"/>
          <w:sz w:val="28"/>
          <w:szCs w:val="28"/>
        </w:rPr>
        <w:t xml:space="preserve"> зимний период.</w:t>
      </w:r>
    </w:p>
    <w:p w:rsidR="00135291" w:rsidRPr="001A4209" w:rsidRDefault="00135291" w:rsidP="00135291">
      <w:pPr>
        <w:shd w:val="clear" w:color="auto" w:fill="FFFFFF"/>
        <w:spacing w:line="188" w:lineRule="atLeast"/>
        <w:jc w:val="both"/>
        <w:rPr>
          <w:rFonts w:eastAsia="Times New Roman"/>
          <w:color w:val="000000"/>
          <w:sz w:val="28"/>
          <w:szCs w:val="28"/>
        </w:rPr>
      </w:pPr>
      <w:r w:rsidRPr="001A4209">
        <w:rPr>
          <w:rFonts w:eastAsia="Times New Roman"/>
          <w:color w:val="000000"/>
          <w:sz w:val="28"/>
          <w:szCs w:val="28"/>
        </w:rPr>
        <w:t xml:space="preserve">Родительские собрания по </w:t>
      </w:r>
      <w:proofErr w:type="gramStart"/>
      <w:r w:rsidRPr="001A4209">
        <w:rPr>
          <w:rFonts w:eastAsia="Times New Roman"/>
          <w:color w:val="000000"/>
          <w:sz w:val="28"/>
          <w:szCs w:val="28"/>
        </w:rPr>
        <w:t>контролю за</w:t>
      </w:r>
      <w:proofErr w:type="gramEnd"/>
      <w:r w:rsidRPr="001A4209">
        <w:rPr>
          <w:rFonts w:eastAsia="Times New Roman"/>
          <w:color w:val="000000"/>
          <w:sz w:val="28"/>
          <w:szCs w:val="28"/>
        </w:rPr>
        <w:t xml:space="preserve"> детьми в осенний период. «Повышение ответственности родителей за </w:t>
      </w:r>
      <w:proofErr w:type="spellStart"/>
      <w:r w:rsidRPr="001A4209">
        <w:rPr>
          <w:rFonts w:eastAsia="Times New Roman"/>
          <w:color w:val="000000"/>
          <w:sz w:val="28"/>
          <w:szCs w:val="28"/>
        </w:rPr>
        <w:t>безопсность</w:t>
      </w:r>
      <w:proofErr w:type="spellEnd"/>
      <w:r w:rsidRPr="001A4209">
        <w:rPr>
          <w:rFonts w:eastAsia="Times New Roman"/>
          <w:color w:val="000000"/>
          <w:sz w:val="28"/>
          <w:szCs w:val="28"/>
        </w:rPr>
        <w:t xml:space="preserve"> пребывания на водоемах»</w:t>
      </w:r>
    </w:p>
    <w:p w:rsidR="00135291" w:rsidRPr="001A4209" w:rsidRDefault="00135291" w:rsidP="00135291">
      <w:pPr>
        <w:shd w:val="clear" w:color="auto" w:fill="FFFFFF"/>
        <w:spacing w:line="188" w:lineRule="atLeast"/>
        <w:jc w:val="both"/>
        <w:rPr>
          <w:rFonts w:eastAsia="Times New Roman"/>
          <w:color w:val="000000"/>
          <w:sz w:val="28"/>
          <w:szCs w:val="28"/>
        </w:rPr>
      </w:pPr>
      <w:r w:rsidRPr="001A4209">
        <w:rPr>
          <w:rFonts w:eastAsia="Times New Roman"/>
          <w:color w:val="000000"/>
          <w:sz w:val="28"/>
          <w:szCs w:val="28"/>
        </w:rPr>
        <w:t>Выпуск памяток, листовок «Внимание вода»</w:t>
      </w:r>
    </w:p>
    <w:p w:rsidR="00135291" w:rsidRPr="001A4209" w:rsidRDefault="00135291" w:rsidP="00135291">
      <w:pPr>
        <w:shd w:val="clear" w:color="auto" w:fill="FFFFFF"/>
        <w:spacing w:line="188" w:lineRule="atLeast"/>
        <w:jc w:val="both"/>
        <w:rPr>
          <w:rFonts w:eastAsia="Times New Roman"/>
          <w:color w:val="000000"/>
          <w:sz w:val="28"/>
          <w:szCs w:val="28"/>
        </w:rPr>
      </w:pPr>
      <w:r w:rsidRPr="001A4209">
        <w:rPr>
          <w:rFonts w:eastAsia="Times New Roman"/>
          <w:color w:val="000000"/>
          <w:sz w:val="28"/>
          <w:szCs w:val="28"/>
        </w:rPr>
        <w:t>Беседа с сотрудниками МЧС по правилам безопасного поведения на воде и оказание первой помощи.</w:t>
      </w:r>
    </w:p>
    <w:p w:rsidR="00135291" w:rsidRPr="001A4209" w:rsidRDefault="00135291" w:rsidP="00135291">
      <w:pPr>
        <w:shd w:val="clear" w:color="auto" w:fill="FFFFFF"/>
        <w:spacing w:line="188" w:lineRule="atLeast"/>
        <w:jc w:val="both"/>
        <w:rPr>
          <w:rFonts w:eastAsia="Times New Roman"/>
          <w:color w:val="000000"/>
          <w:sz w:val="28"/>
          <w:szCs w:val="28"/>
        </w:rPr>
      </w:pPr>
      <w:r w:rsidRPr="001A4209">
        <w:rPr>
          <w:rFonts w:eastAsia="Times New Roman"/>
          <w:color w:val="000000"/>
          <w:sz w:val="28"/>
          <w:szCs w:val="28"/>
        </w:rPr>
        <w:t>Беседы, классные часы «Осторожно – тонкий лед».</w:t>
      </w:r>
    </w:p>
    <w:p w:rsidR="00135291" w:rsidRPr="001A4209" w:rsidRDefault="00135291" w:rsidP="00135291">
      <w:pPr>
        <w:shd w:val="clear" w:color="auto" w:fill="FFFFFF"/>
        <w:spacing w:line="188" w:lineRule="atLeast"/>
        <w:jc w:val="both"/>
        <w:rPr>
          <w:rFonts w:eastAsia="Times New Roman"/>
          <w:color w:val="000000"/>
          <w:sz w:val="28"/>
          <w:szCs w:val="28"/>
        </w:rPr>
      </w:pPr>
      <w:r w:rsidRPr="001A4209">
        <w:rPr>
          <w:rFonts w:eastAsia="Times New Roman"/>
          <w:color w:val="000000"/>
          <w:sz w:val="28"/>
          <w:szCs w:val="28"/>
        </w:rPr>
        <w:t>Беседа с презентацией «Правила безопасного поведения на воде».</w:t>
      </w:r>
    </w:p>
    <w:p w:rsidR="00135291" w:rsidRPr="001A4209" w:rsidRDefault="00135291" w:rsidP="00135291">
      <w:pPr>
        <w:shd w:val="clear" w:color="auto" w:fill="FFFFFF"/>
        <w:spacing w:line="188" w:lineRule="atLeast"/>
        <w:jc w:val="both"/>
        <w:rPr>
          <w:rFonts w:eastAsia="Times New Roman"/>
          <w:color w:val="000000"/>
          <w:sz w:val="28"/>
          <w:szCs w:val="28"/>
        </w:rPr>
      </w:pPr>
    </w:p>
    <w:p w:rsidR="00135291" w:rsidRPr="001A4209" w:rsidRDefault="00135291" w:rsidP="00135291">
      <w:pPr>
        <w:shd w:val="clear" w:color="auto" w:fill="FFFFFF"/>
        <w:spacing w:line="188" w:lineRule="atLeast"/>
        <w:jc w:val="both"/>
        <w:rPr>
          <w:rFonts w:eastAsia="Times New Roman"/>
          <w:b/>
          <w:color w:val="000000"/>
          <w:sz w:val="28"/>
          <w:szCs w:val="28"/>
          <w:u w:val="single"/>
        </w:rPr>
      </w:pPr>
    </w:p>
    <w:p w:rsidR="00135291" w:rsidRPr="001A4209" w:rsidRDefault="00135291" w:rsidP="00135291">
      <w:pPr>
        <w:shd w:val="clear" w:color="auto" w:fill="FFFFFF"/>
        <w:spacing w:line="188" w:lineRule="atLeast"/>
        <w:jc w:val="both"/>
        <w:rPr>
          <w:rFonts w:eastAsia="Times New Roman"/>
          <w:b/>
          <w:color w:val="000000"/>
          <w:sz w:val="28"/>
          <w:szCs w:val="28"/>
          <w:u w:val="single"/>
        </w:rPr>
      </w:pPr>
      <w:r w:rsidRPr="001A4209">
        <w:rPr>
          <w:rFonts w:eastAsia="Times New Roman"/>
          <w:b/>
          <w:color w:val="000000"/>
          <w:sz w:val="28"/>
          <w:szCs w:val="28"/>
          <w:u w:val="single"/>
        </w:rPr>
        <w:t xml:space="preserve">Пожарная и </w:t>
      </w:r>
      <w:proofErr w:type="spellStart"/>
      <w:r w:rsidRPr="001A4209">
        <w:rPr>
          <w:rFonts w:eastAsia="Times New Roman"/>
          <w:b/>
          <w:color w:val="000000"/>
          <w:sz w:val="28"/>
          <w:szCs w:val="28"/>
          <w:u w:val="single"/>
        </w:rPr>
        <w:t>электр</w:t>
      </w:r>
      <w:proofErr w:type="gramStart"/>
      <w:r w:rsidRPr="001A4209">
        <w:rPr>
          <w:rFonts w:eastAsia="Times New Roman"/>
          <w:b/>
          <w:color w:val="000000"/>
          <w:sz w:val="28"/>
          <w:szCs w:val="28"/>
          <w:u w:val="single"/>
        </w:rPr>
        <w:t>о</w:t>
      </w:r>
      <w:proofErr w:type="spellEnd"/>
      <w:r w:rsidRPr="001A4209">
        <w:rPr>
          <w:rFonts w:eastAsia="Times New Roman"/>
          <w:b/>
          <w:color w:val="000000"/>
          <w:sz w:val="28"/>
          <w:szCs w:val="28"/>
          <w:u w:val="single"/>
        </w:rPr>
        <w:t>-</w:t>
      </w:r>
      <w:proofErr w:type="gramEnd"/>
      <w:r w:rsidRPr="001A4209">
        <w:rPr>
          <w:rFonts w:eastAsia="Times New Roman"/>
          <w:b/>
          <w:color w:val="000000"/>
          <w:sz w:val="28"/>
          <w:szCs w:val="28"/>
          <w:u w:val="single"/>
        </w:rPr>
        <w:t xml:space="preserve"> безопасность:</w:t>
      </w:r>
    </w:p>
    <w:p w:rsidR="00135291" w:rsidRPr="001A4209" w:rsidRDefault="00135291" w:rsidP="00135291">
      <w:pPr>
        <w:shd w:val="clear" w:color="auto" w:fill="FFFFFF"/>
        <w:spacing w:line="188" w:lineRule="atLeast"/>
        <w:jc w:val="both"/>
        <w:rPr>
          <w:rFonts w:eastAsia="Times New Roman"/>
          <w:color w:val="000000"/>
          <w:sz w:val="28"/>
          <w:szCs w:val="28"/>
        </w:rPr>
      </w:pPr>
      <w:r w:rsidRPr="001A4209">
        <w:rPr>
          <w:rFonts w:eastAsia="Times New Roman"/>
          <w:color w:val="000000"/>
          <w:sz w:val="28"/>
          <w:szCs w:val="28"/>
        </w:rPr>
        <w:t>Знакомство с планом эвакуации школы.</w:t>
      </w:r>
    </w:p>
    <w:p w:rsidR="00135291" w:rsidRPr="001A4209" w:rsidRDefault="00135291" w:rsidP="00135291">
      <w:pPr>
        <w:shd w:val="clear" w:color="auto" w:fill="FFFFFF"/>
        <w:spacing w:line="188" w:lineRule="atLeast"/>
        <w:jc w:val="both"/>
        <w:rPr>
          <w:rFonts w:eastAsia="Times New Roman"/>
          <w:color w:val="000000"/>
          <w:sz w:val="28"/>
          <w:szCs w:val="28"/>
        </w:rPr>
      </w:pPr>
      <w:r w:rsidRPr="001A4209">
        <w:rPr>
          <w:rFonts w:eastAsia="Times New Roman"/>
          <w:color w:val="000000"/>
          <w:sz w:val="28"/>
          <w:szCs w:val="28"/>
        </w:rPr>
        <w:t xml:space="preserve">Инструктажи «Пожарная безопасность» </w:t>
      </w:r>
    </w:p>
    <w:p w:rsidR="00135291" w:rsidRPr="001A4209" w:rsidRDefault="00135291" w:rsidP="00135291">
      <w:pPr>
        <w:shd w:val="clear" w:color="auto" w:fill="FFFFFF"/>
        <w:spacing w:line="188" w:lineRule="atLeast"/>
        <w:jc w:val="both"/>
        <w:rPr>
          <w:rFonts w:eastAsia="Times New Roman"/>
          <w:color w:val="000000"/>
          <w:sz w:val="28"/>
          <w:szCs w:val="28"/>
        </w:rPr>
      </w:pPr>
      <w:r w:rsidRPr="001A4209">
        <w:rPr>
          <w:rFonts w:eastAsia="Times New Roman"/>
          <w:color w:val="000000"/>
          <w:sz w:val="28"/>
          <w:szCs w:val="28"/>
        </w:rPr>
        <w:t>Беседы с участием представителей пожарной безопасности.</w:t>
      </w:r>
    </w:p>
    <w:p w:rsidR="00135291" w:rsidRPr="001A4209" w:rsidRDefault="00135291" w:rsidP="00135291">
      <w:pPr>
        <w:shd w:val="clear" w:color="auto" w:fill="FFFFFF"/>
        <w:spacing w:line="188" w:lineRule="atLeast"/>
        <w:jc w:val="both"/>
        <w:rPr>
          <w:rFonts w:eastAsia="Times New Roman"/>
          <w:color w:val="000000"/>
          <w:sz w:val="28"/>
          <w:szCs w:val="28"/>
        </w:rPr>
      </w:pPr>
      <w:r w:rsidRPr="001A4209">
        <w:rPr>
          <w:rFonts w:eastAsia="Times New Roman"/>
          <w:color w:val="000000"/>
          <w:sz w:val="28"/>
          <w:szCs w:val="28"/>
        </w:rPr>
        <w:t>«Причины возникновения пожаров  и правила эвакуации.</w:t>
      </w:r>
    </w:p>
    <w:p w:rsidR="00135291" w:rsidRPr="001A4209" w:rsidRDefault="00135291" w:rsidP="00135291">
      <w:pPr>
        <w:shd w:val="clear" w:color="auto" w:fill="FFFFFF"/>
        <w:spacing w:line="188" w:lineRule="atLeast"/>
        <w:jc w:val="both"/>
        <w:rPr>
          <w:rFonts w:eastAsia="Times New Roman"/>
          <w:color w:val="000000"/>
          <w:sz w:val="28"/>
          <w:szCs w:val="28"/>
        </w:rPr>
      </w:pPr>
      <w:r w:rsidRPr="001A4209">
        <w:rPr>
          <w:rFonts w:eastAsia="Times New Roman"/>
          <w:color w:val="000000"/>
          <w:sz w:val="28"/>
          <w:szCs w:val="28"/>
        </w:rPr>
        <w:t xml:space="preserve">Выставка тематической литературы в библиотеке по </w:t>
      </w:r>
      <w:proofErr w:type="spellStart"/>
      <w:r w:rsidRPr="001A4209">
        <w:rPr>
          <w:rFonts w:eastAsia="Times New Roman"/>
          <w:color w:val="000000"/>
          <w:sz w:val="28"/>
          <w:szCs w:val="28"/>
        </w:rPr>
        <w:t>электробезопасности</w:t>
      </w:r>
      <w:proofErr w:type="spellEnd"/>
      <w:r w:rsidRPr="001A4209">
        <w:rPr>
          <w:rFonts w:eastAsia="Times New Roman"/>
          <w:color w:val="000000"/>
          <w:sz w:val="28"/>
          <w:szCs w:val="28"/>
        </w:rPr>
        <w:t>.</w:t>
      </w:r>
    </w:p>
    <w:p w:rsidR="00135291" w:rsidRPr="001A4209" w:rsidRDefault="00135291" w:rsidP="00135291">
      <w:pPr>
        <w:shd w:val="clear" w:color="auto" w:fill="FFFFFF"/>
        <w:spacing w:line="188" w:lineRule="atLeast"/>
        <w:jc w:val="both"/>
        <w:rPr>
          <w:rFonts w:eastAsia="Times New Roman"/>
          <w:color w:val="000000"/>
          <w:sz w:val="28"/>
          <w:szCs w:val="28"/>
        </w:rPr>
      </w:pPr>
      <w:r w:rsidRPr="001A4209">
        <w:rPr>
          <w:rFonts w:eastAsia="Times New Roman"/>
          <w:color w:val="000000"/>
          <w:sz w:val="28"/>
          <w:szCs w:val="28"/>
        </w:rPr>
        <w:t>Беседа «Служба спасения»</w:t>
      </w:r>
    </w:p>
    <w:p w:rsidR="00135291" w:rsidRPr="001A4209" w:rsidRDefault="00135291" w:rsidP="00135291">
      <w:pPr>
        <w:shd w:val="clear" w:color="auto" w:fill="FFFFFF"/>
        <w:spacing w:line="188" w:lineRule="atLeast"/>
        <w:jc w:val="both"/>
        <w:rPr>
          <w:rFonts w:eastAsia="Times New Roman"/>
          <w:color w:val="000000"/>
          <w:sz w:val="28"/>
          <w:szCs w:val="28"/>
        </w:rPr>
      </w:pPr>
      <w:r w:rsidRPr="001A4209">
        <w:rPr>
          <w:rFonts w:eastAsia="Times New Roman"/>
          <w:color w:val="000000"/>
          <w:sz w:val="28"/>
          <w:szCs w:val="28"/>
        </w:rPr>
        <w:t>Викторина «Знатоки пожарного дела», «Простые правила»</w:t>
      </w:r>
    </w:p>
    <w:p w:rsidR="00135291" w:rsidRPr="001A4209" w:rsidRDefault="00135291" w:rsidP="00135291">
      <w:pPr>
        <w:shd w:val="clear" w:color="auto" w:fill="FFFFFF"/>
        <w:spacing w:line="188" w:lineRule="atLeast"/>
        <w:jc w:val="both"/>
        <w:rPr>
          <w:rFonts w:eastAsia="Times New Roman"/>
          <w:color w:val="000000"/>
          <w:sz w:val="28"/>
          <w:szCs w:val="28"/>
        </w:rPr>
      </w:pPr>
      <w:r w:rsidRPr="001A4209">
        <w:rPr>
          <w:rFonts w:eastAsia="Times New Roman"/>
          <w:color w:val="000000"/>
          <w:sz w:val="28"/>
          <w:szCs w:val="28"/>
        </w:rPr>
        <w:t>Вручение памяток по пожарной безопасности.</w:t>
      </w:r>
    </w:p>
    <w:p w:rsidR="00135291" w:rsidRPr="001A4209" w:rsidRDefault="00135291" w:rsidP="00135291">
      <w:pPr>
        <w:shd w:val="clear" w:color="auto" w:fill="FFFFFF"/>
        <w:spacing w:line="188" w:lineRule="atLeast"/>
        <w:jc w:val="both"/>
        <w:rPr>
          <w:rFonts w:eastAsia="Times New Roman"/>
          <w:color w:val="000000"/>
          <w:sz w:val="28"/>
          <w:szCs w:val="28"/>
        </w:rPr>
      </w:pPr>
      <w:r w:rsidRPr="001A4209">
        <w:rPr>
          <w:rFonts w:eastAsia="Times New Roman"/>
          <w:color w:val="000000"/>
          <w:sz w:val="28"/>
          <w:szCs w:val="28"/>
        </w:rPr>
        <w:t>Классные часы  «Опасный фактор горения огня»</w:t>
      </w:r>
    </w:p>
    <w:p w:rsidR="00135291" w:rsidRPr="001A4209" w:rsidRDefault="00135291" w:rsidP="00135291">
      <w:pPr>
        <w:shd w:val="clear" w:color="auto" w:fill="FFFFFF"/>
        <w:spacing w:line="188" w:lineRule="atLeast"/>
        <w:jc w:val="both"/>
        <w:rPr>
          <w:rFonts w:eastAsia="Times New Roman"/>
          <w:color w:val="000000"/>
          <w:sz w:val="28"/>
          <w:szCs w:val="28"/>
        </w:rPr>
      </w:pPr>
      <w:r w:rsidRPr="001A4209">
        <w:rPr>
          <w:rFonts w:eastAsia="Times New Roman"/>
          <w:color w:val="000000"/>
          <w:sz w:val="28"/>
          <w:szCs w:val="28"/>
        </w:rPr>
        <w:t>«Основные причины пожаров, ваши действия»</w:t>
      </w:r>
    </w:p>
    <w:p w:rsidR="00135291" w:rsidRPr="001A4209" w:rsidRDefault="00135291" w:rsidP="00135291">
      <w:pPr>
        <w:shd w:val="clear" w:color="auto" w:fill="FFFFFF"/>
        <w:spacing w:line="188" w:lineRule="atLeast"/>
        <w:jc w:val="both"/>
        <w:rPr>
          <w:rFonts w:eastAsia="Times New Roman"/>
          <w:color w:val="000000"/>
          <w:sz w:val="28"/>
          <w:szCs w:val="28"/>
        </w:rPr>
      </w:pPr>
      <w:r w:rsidRPr="001A4209">
        <w:rPr>
          <w:rFonts w:eastAsia="Times New Roman"/>
          <w:color w:val="000000"/>
          <w:sz w:val="28"/>
          <w:szCs w:val="28"/>
        </w:rPr>
        <w:t>Проведение анкетирования по знанию  и выполнению правил эвакуации.</w:t>
      </w:r>
    </w:p>
    <w:p w:rsidR="00135291" w:rsidRPr="001A4209" w:rsidRDefault="00135291" w:rsidP="00135291">
      <w:pPr>
        <w:shd w:val="clear" w:color="auto" w:fill="FFFFFF"/>
        <w:spacing w:line="188" w:lineRule="atLeast"/>
        <w:jc w:val="both"/>
        <w:rPr>
          <w:rFonts w:eastAsia="Times New Roman"/>
          <w:color w:val="000000"/>
          <w:sz w:val="28"/>
          <w:szCs w:val="28"/>
        </w:rPr>
      </w:pPr>
      <w:r w:rsidRPr="001A4209">
        <w:rPr>
          <w:rFonts w:eastAsia="Times New Roman"/>
          <w:color w:val="000000"/>
          <w:sz w:val="28"/>
          <w:szCs w:val="28"/>
        </w:rPr>
        <w:t>Просмотр фильма «В здании пожар»</w:t>
      </w:r>
    </w:p>
    <w:p w:rsidR="00135291" w:rsidRPr="001A4209" w:rsidRDefault="00135291" w:rsidP="00135291">
      <w:pPr>
        <w:shd w:val="clear" w:color="auto" w:fill="FFFFFF"/>
        <w:spacing w:line="188" w:lineRule="atLeast"/>
        <w:jc w:val="both"/>
        <w:rPr>
          <w:rFonts w:eastAsia="Times New Roman"/>
          <w:color w:val="000000"/>
          <w:sz w:val="28"/>
          <w:szCs w:val="28"/>
        </w:rPr>
      </w:pPr>
      <w:r w:rsidRPr="001A4209">
        <w:rPr>
          <w:rFonts w:eastAsia="Times New Roman"/>
          <w:color w:val="000000"/>
          <w:sz w:val="28"/>
          <w:szCs w:val="28"/>
        </w:rPr>
        <w:t>Диспут «Сколько стоит пожар?»</w:t>
      </w:r>
    </w:p>
    <w:p w:rsidR="00135291" w:rsidRPr="001A4209" w:rsidRDefault="00135291" w:rsidP="00135291">
      <w:pPr>
        <w:shd w:val="clear" w:color="auto" w:fill="FFFFFF"/>
        <w:spacing w:line="188" w:lineRule="atLeast"/>
        <w:jc w:val="both"/>
        <w:rPr>
          <w:rFonts w:eastAsia="Times New Roman"/>
          <w:color w:val="000000"/>
          <w:sz w:val="28"/>
          <w:szCs w:val="28"/>
        </w:rPr>
      </w:pPr>
      <w:r w:rsidRPr="001A4209">
        <w:rPr>
          <w:rFonts w:eastAsia="Times New Roman"/>
          <w:color w:val="000000"/>
          <w:sz w:val="28"/>
          <w:szCs w:val="28"/>
        </w:rPr>
        <w:t>«Запомнить твердо надо нам, - пожар не возникает сам».</w:t>
      </w:r>
    </w:p>
    <w:p w:rsidR="00135291" w:rsidRPr="001A4209" w:rsidRDefault="00135291" w:rsidP="00135291">
      <w:pPr>
        <w:shd w:val="clear" w:color="auto" w:fill="FFFFFF"/>
        <w:spacing w:line="188" w:lineRule="atLeast"/>
        <w:jc w:val="both"/>
        <w:rPr>
          <w:rFonts w:eastAsia="Times New Roman"/>
          <w:color w:val="000000"/>
          <w:sz w:val="28"/>
          <w:szCs w:val="28"/>
        </w:rPr>
      </w:pPr>
      <w:r w:rsidRPr="001A4209">
        <w:rPr>
          <w:rFonts w:eastAsia="Times New Roman"/>
          <w:color w:val="000000"/>
          <w:sz w:val="28"/>
          <w:szCs w:val="28"/>
        </w:rPr>
        <w:t>«Безопасное пользование бытовой техникой».</w:t>
      </w:r>
    </w:p>
    <w:p w:rsidR="00135291" w:rsidRPr="001A4209" w:rsidRDefault="00135291" w:rsidP="00135291">
      <w:pPr>
        <w:shd w:val="clear" w:color="auto" w:fill="FFFFFF"/>
        <w:spacing w:line="188" w:lineRule="atLeast"/>
        <w:jc w:val="both"/>
        <w:rPr>
          <w:rFonts w:eastAsia="Times New Roman"/>
          <w:color w:val="000000"/>
          <w:sz w:val="28"/>
          <w:szCs w:val="28"/>
        </w:rPr>
      </w:pPr>
      <w:r w:rsidRPr="001A4209">
        <w:rPr>
          <w:rFonts w:eastAsia="Times New Roman"/>
          <w:color w:val="000000"/>
          <w:sz w:val="28"/>
          <w:szCs w:val="28"/>
        </w:rPr>
        <w:t>Конкурс рисунков «</w:t>
      </w:r>
      <w:proofErr w:type="gramStart"/>
      <w:r w:rsidRPr="001A4209">
        <w:rPr>
          <w:rFonts w:eastAsia="Times New Roman"/>
          <w:color w:val="000000"/>
          <w:sz w:val="28"/>
          <w:szCs w:val="28"/>
        </w:rPr>
        <w:t>Я-</w:t>
      </w:r>
      <w:proofErr w:type="gramEnd"/>
      <w:r w:rsidRPr="001A4209">
        <w:rPr>
          <w:rFonts w:eastAsia="Times New Roman"/>
          <w:color w:val="000000"/>
          <w:sz w:val="28"/>
          <w:szCs w:val="28"/>
        </w:rPr>
        <w:t xml:space="preserve"> пожарник»</w:t>
      </w:r>
    </w:p>
    <w:p w:rsidR="00135291" w:rsidRPr="001A4209" w:rsidRDefault="00135291" w:rsidP="00135291">
      <w:pPr>
        <w:shd w:val="clear" w:color="auto" w:fill="FFFFFF"/>
        <w:spacing w:line="188" w:lineRule="atLeast"/>
        <w:jc w:val="both"/>
        <w:rPr>
          <w:rFonts w:eastAsia="Times New Roman"/>
          <w:color w:val="000000"/>
          <w:sz w:val="28"/>
          <w:szCs w:val="28"/>
        </w:rPr>
      </w:pPr>
      <w:r w:rsidRPr="001A4209">
        <w:rPr>
          <w:rFonts w:eastAsia="Times New Roman"/>
          <w:color w:val="000000"/>
          <w:sz w:val="28"/>
          <w:szCs w:val="28"/>
        </w:rPr>
        <w:t>Беседа «Профессия огня»</w:t>
      </w:r>
    </w:p>
    <w:p w:rsidR="00135291" w:rsidRPr="001A4209" w:rsidRDefault="00135291" w:rsidP="00135291">
      <w:pPr>
        <w:shd w:val="clear" w:color="auto" w:fill="FFFFFF"/>
        <w:spacing w:line="188" w:lineRule="atLeast"/>
        <w:jc w:val="both"/>
        <w:rPr>
          <w:rFonts w:eastAsia="Times New Roman"/>
          <w:color w:val="000000"/>
          <w:sz w:val="28"/>
          <w:szCs w:val="28"/>
        </w:rPr>
      </w:pPr>
      <w:r w:rsidRPr="001A4209">
        <w:rPr>
          <w:rFonts w:eastAsia="Times New Roman"/>
          <w:color w:val="000000"/>
          <w:sz w:val="28"/>
          <w:szCs w:val="28"/>
        </w:rPr>
        <w:t>Беседа «Осторожно – электричество»</w:t>
      </w:r>
    </w:p>
    <w:p w:rsidR="00135291" w:rsidRPr="001A4209" w:rsidRDefault="00135291" w:rsidP="00135291">
      <w:pPr>
        <w:shd w:val="clear" w:color="auto" w:fill="FFFFFF"/>
        <w:spacing w:line="188" w:lineRule="atLeast"/>
        <w:jc w:val="both"/>
        <w:rPr>
          <w:rFonts w:eastAsia="Times New Roman"/>
          <w:color w:val="000000"/>
          <w:sz w:val="28"/>
          <w:szCs w:val="28"/>
        </w:rPr>
      </w:pPr>
      <w:r w:rsidRPr="001A4209">
        <w:rPr>
          <w:rFonts w:eastAsia="Times New Roman"/>
          <w:color w:val="000000"/>
          <w:sz w:val="28"/>
          <w:szCs w:val="28"/>
        </w:rPr>
        <w:t>Просмотр презентаций  «Огонь – друг и враг человека»</w:t>
      </w:r>
    </w:p>
    <w:p w:rsidR="00135291" w:rsidRPr="001A4209" w:rsidRDefault="00135291" w:rsidP="00135291">
      <w:pPr>
        <w:shd w:val="clear" w:color="auto" w:fill="FFFFFF"/>
        <w:spacing w:line="188" w:lineRule="atLeast"/>
        <w:jc w:val="both"/>
        <w:rPr>
          <w:rFonts w:eastAsia="Times New Roman"/>
          <w:color w:val="000000"/>
          <w:sz w:val="28"/>
          <w:szCs w:val="28"/>
        </w:rPr>
      </w:pPr>
    </w:p>
    <w:p w:rsidR="00135291" w:rsidRPr="001A4209" w:rsidRDefault="00135291" w:rsidP="00135291">
      <w:pPr>
        <w:shd w:val="clear" w:color="auto" w:fill="FFFFFF"/>
        <w:spacing w:line="188" w:lineRule="atLeast"/>
        <w:jc w:val="both"/>
        <w:rPr>
          <w:rFonts w:eastAsia="Times New Roman"/>
          <w:color w:val="000000"/>
          <w:sz w:val="28"/>
          <w:szCs w:val="28"/>
        </w:rPr>
      </w:pPr>
    </w:p>
    <w:p w:rsidR="00135291" w:rsidRPr="00055586" w:rsidRDefault="00135291" w:rsidP="00135291">
      <w:pPr>
        <w:shd w:val="clear" w:color="auto" w:fill="FFFFFF"/>
        <w:spacing w:line="188" w:lineRule="atLeast"/>
        <w:jc w:val="both"/>
        <w:rPr>
          <w:rFonts w:eastAsia="Times New Roman"/>
          <w:b/>
          <w:color w:val="000000"/>
          <w:sz w:val="28"/>
          <w:szCs w:val="28"/>
          <w:u w:val="single"/>
        </w:rPr>
      </w:pPr>
      <w:r w:rsidRPr="00055586">
        <w:rPr>
          <w:rFonts w:eastAsia="Times New Roman"/>
          <w:b/>
          <w:color w:val="000000"/>
          <w:sz w:val="28"/>
          <w:szCs w:val="28"/>
          <w:u w:val="single"/>
        </w:rPr>
        <w:t>Организация работы по профилактике безнадзорности.</w:t>
      </w:r>
    </w:p>
    <w:p w:rsidR="00135291" w:rsidRPr="00603949" w:rsidRDefault="00135291" w:rsidP="00135291">
      <w:pPr>
        <w:shd w:val="clear" w:color="auto" w:fill="FFFFFF"/>
        <w:spacing w:line="188" w:lineRule="atLeast"/>
        <w:jc w:val="both"/>
        <w:rPr>
          <w:rFonts w:eastAsia="Times New Roman"/>
          <w:color w:val="000000"/>
          <w:sz w:val="28"/>
          <w:szCs w:val="28"/>
        </w:rPr>
      </w:pPr>
      <w:r w:rsidRPr="00603949">
        <w:rPr>
          <w:rFonts w:eastAsia="Times New Roman"/>
          <w:color w:val="000000"/>
          <w:sz w:val="28"/>
          <w:szCs w:val="28"/>
        </w:rPr>
        <w:t>Осуществляется ежедневный контроль посещаемости и успеваемости учащихся всей школы, в том числе из неблагополучных семей, анализируется на совещаниях при директоре, по результатам принимаются необходимые меры: выявляются причины отсутствия учащихся, проводятся индивидуальные беседы с учащимися, их родителями, классными руководителями, медиком ФАП.</w:t>
      </w:r>
    </w:p>
    <w:p w:rsidR="00135291" w:rsidRPr="00603949" w:rsidRDefault="00135291" w:rsidP="00135291">
      <w:pPr>
        <w:shd w:val="clear" w:color="auto" w:fill="FFFFFF"/>
        <w:spacing w:line="188" w:lineRule="atLeast"/>
        <w:jc w:val="both"/>
        <w:rPr>
          <w:rFonts w:eastAsia="Times New Roman"/>
          <w:color w:val="000000"/>
          <w:sz w:val="28"/>
          <w:szCs w:val="28"/>
        </w:rPr>
      </w:pPr>
      <w:r w:rsidRPr="00603949">
        <w:rPr>
          <w:rFonts w:eastAsia="Times New Roman"/>
          <w:color w:val="000000"/>
          <w:sz w:val="28"/>
          <w:szCs w:val="28"/>
        </w:rPr>
        <w:t>В школе действует Совет профилактики, в со</w:t>
      </w:r>
      <w:r>
        <w:rPr>
          <w:rFonts w:eastAsia="Times New Roman"/>
          <w:color w:val="000000"/>
          <w:sz w:val="28"/>
          <w:szCs w:val="28"/>
        </w:rPr>
        <w:t>став которого входят представит</w:t>
      </w:r>
      <w:r w:rsidRPr="00603949">
        <w:rPr>
          <w:rFonts w:eastAsia="Times New Roman"/>
          <w:color w:val="000000"/>
          <w:sz w:val="28"/>
          <w:szCs w:val="28"/>
        </w:rPr>
        <w:t>ели администрации школы, участковый инспектор. Профилак</w:t>
      </w:r>
      <w:r w:rsidRPr="001A4209">
        <w:rPr>
          <w:rFonts w:eastAsia="Times New Roman"/>
          <w:color w:val="000000"/>
          <w:sz w:val="28"/>
          <w:szCs w:val="28"/>
        </w:rPr>
        <w:t>тическая работа с учащимися и семьями</w:t>
      </w:r>
      <w:r w:rsidRPr="00603949">
        <w:rPr>
          <w:rFonts w:eastAsia="Times New Roman"/>
          <w:color w:val="000000"/>
          <w:sz w:val="28"/>
          <w:szCs w:val="28"/>
        </w:rPr>
        <w:t xml:space="preserve"> проводится совместно с администрацией школы, классными руководителями это:</w:t>
      </w:r>
    </w:p>
    <w:p w:rsidR="00135291" w:rsidRPr="00603949" w:rsidRDefault="00135291" w:rsidP="00135291">
      <w:pPr>
        <w:shd w:val="clear" w:color="auto" w:fill="FFFFFF"/>
        <w:spacing w:line="188" w:lineRule="atLeast"/>
        <w:jc w:val="both"/>
        <w:rPr>
          <w:rFonts w:eastAsia="Times New Roman"/>
          <w:color w:val="000000"/>
          <w:sz w:val="28"/>
          <w:szCs w:val="28"/>
        </w:rPr>
      </w:pPr>
      <w:r w:rsidRPr="00603949">
        <w:rPr>
          <w:rFonts w:eastAsia="Times New Roman"/>
          <w:color w:val="000000"/>
          <w:sz w:val="28"/>
          <w:szCs w:val="28"/>
        </w:rPr>
        <w:t>- профилактические беседы с родителями, учащимися;</w:t>
      </w:r>
    </w:p>
    <w:p w:rsidR="00135291" w:rsidRPr="00603949" w:rsidRDefault="00135291" w:rsidP="00135291">
      <w:pPr>
        <w:shd w:val="clear" w:color="auto" w:fill="FFFFFF"/>
        <w:spacing w:line="188" w:lineRule="atLeast"/>
        <w:jc w:val="both"/>
        <w:rPr>
          <w:rFonts w:eastAsia="Times New Roman"/>
          <w:color w:val="000000"/>
          <w:sz w:val="28"/>
          <w:szCs w:val="28"/>
        </w:rPr>
      </w:pPr>
      <w:r w:rsidRPr="00603949">
        <w:rPr>
          <w:rFonts w:eastAsia="Times New Roman"/>
          <w:color w:val="000000"/>
          <w:sz w:val="28"/>
          <w:szCs w:val="28"/>
        </w:rPr>
        <w:t>- рейды в неблагополучные семьи с целью выявления микроклимата в семье, взаимоотношений членов семьи.</w:t>
      </w:r>
    </w:p>
    <w:p w:rsidR="00135291" w:rsidRPr="00603949" w:rsidRDefault="00135291" w:rsidP="00135291">
      <w:pPr>
        <w:shd w:val="clear" w:color="auto" w:fill="FFFFFF"/>
        <w:spacing w:line="188" w:lineRule="atLeast"/>
        <w:jc w:val="both"/>
        <w:rPr>
          <w:rFonts w:eastAsia="Times New Roman"/>
          <w:color w:val="000000"/>
          <w:sz w:val="28"/>
          <w:szCs w:val="28"/>
        </w:rPr>
      </w:pPr>
      <w:r w:rsidRPr="00603949">
        <w:rPr>
          <w:rFonts w:eastAsia="Times New Roman"/>
          <w:color w:val="000000"/>
          <w:sz w:val="28"/>
          <w:szCs w:val="28"/>
        </w:rPr>
        <w:t xml:space="preserve">Учащиеся, над которыми установлена опека, находятся в постоянном внимании со стороны администрации, классных руководителей. Осуществляется постоянный </w:t>
      </w:r>
      <w:proofErr w:type="gramStart"/>
      <w:r w:rsidRPr="00603949">
        <w:rPr>
          <w:rFonts w:eastAsia="Times New Roman"/>
          <w:color w:val="000000"/>
          <w:sz w:val="28"/>
          <w:szCs w:val="28"/>
        </w:rPr>
        <w:t>контроль за</w:t>
      </w:r>
      <w:proofErr w:type="gramEnd"/>
      <w:r w:rsidRPr="00603949">
        <w:rPr>
          <w:rFonts w:eastAsia="Times New Roman"/>
          <w:color w:val="000000"/>
          <w:sz w:val="28"/>
          <w:szCs w:val="28"/>
        </w:rPr>
        <w:t xml:space="preserve"> посещаемостью и успеваемостью опекаемых детей, </w:t>
      </w:r>
      <w:r w:rsidRPr="00603949">
        <w:rPr>
          <w:rFonts w:eastAsia="Times New Roman"/>
          <w:color w:val="000000"/>
          <w:sz w:val="28"/>
          <w:szCs w:val="28"/>
        </w:rPr>
        <w:lastRenderedPageBreak/>
        <w:t>контроль за состоянием их здоровья. Поддерживается тесная связь с органами опеки и попечительства</w:t>
      </w:r>
    </w:p>
    <w:p w:rsidR="00135291" w:rsidRPr="00603949" w:rsidRDefault="00135291" w:rsidP="00135291">
      <w:pPr>
        <w:shd w:val="clear" w:color="auto" w:fill="FFFFFF"/>
        <w:spacing w:line="188" w:lineRule="atLeast"/>
        <w:jc w:val="both"/>
        <w:rPr>
          <w:rFonts w:eastAsia="Times New Roman"/>
          <w:color w:val="000000"/>
          <w:sz w:val="28"/>
          <w:szCs w:val="28"/>
        </w:rPr>
      </w:pPr>
      <w:r w:rsidRPr="001A4209">
        <w:rPr>
          <w:rFonts w:eastAsia="Times New Roman"/>
          <w:color w:val="000000"/>
          <w:sz w:val="28"/>
          <w:szCs w:val="28"/>
        </w:rPr>
        <w:t>В 2020 году было проведено 9</w:t>
      </w:r>
      <w:r w:rsidRPr="00603949">
        <w:rPr>
          <w:rFonts w:eastAsia="Times New Roman"/>
          <w:color w:val="000000"/>
          <w:sz w:val="28"/>
          <w:szCs w:val="28"/>
        </w:rPr>
        <w:t xml:space="preserve"> заседания Совета </w:t>
      </w:r>
      <w:proofErr w:type="gramStart"/>
      <w:r w:rsidRPr="00603949">
        <w:rPr>
          <w:rFonts w:eastAsia="Times New Roman"/>
          <w:color w:val="000000"/>
          <w:sz w:val="28"/>
          <w:szCs w:val="28"/>
        </w:rPr>
        <w:t>профилактики</w:t>
      </w:r>
      <w:proofErr w:type="gramEnd"/>
      <w:r w:rsidRPr="00603949">
        <w:rPr>
          <w:rFonts w:eastAsia="Times New Roman"/>
          <w:color w:val="000000"/>
          <w:sz w:val="28"/>
          <w:szCs w:val="28"/>
        </w:rPr>
        <w:t xml:space="preserve"> в ходе которых рассматривались вопросы по оптимизации воспитательной профилактической работы, велась индивидуальная профилактическая работа с обучающимися и их родителями. Со всеми обучающимися, допустившими нарушение Закона и их родителями, Совет профилактики проводит оперативные мероприятия, направленные на изучение причин отклоняющегося поведения, условий проживания и воспитания ребенка в семье, разрабатывается индивидуальный план работы, направленный на коррекцию поведения обучающимися, оказание психолого-педагогической поддержки.</w:t>
      </w:r>
    </w:p>
    <w:p w:rsidR="00135291" w:rsidRDefault="00135291" w:rsidP="00135291">
      <w:pPr>
        <w:shd w:val="clear" w:color="auto" w:fill="FFFFFF"/>
        <w:spacing w:line="188" w:lineRule="atLeast"/>
        <w:jc w:val="both"/>
        <w:rPr>
          <w:rFonts w:eastAsia="Times New Roman"/>
          <w:b/>
          <w:color w:val="000000"/>
          <w:sz w:val="28"/>
          <w:szCs w:val="28"/>
          <w:u w:val="single"/>
        </w:rPr>
      </w:pPr>
      <w:r w:rsidRPr="00055586">
        <w:rPr>
          <w:rFonts w:eastAsia="Times New Roman"/>
          <w:b/>
          <w:color w:val="000000"/>
          <w:sz w:val="28"/>
          <w:szCs w:val="28"/>
          <w:u w:val="single"/>
        </w:rPr>
        <w:t>Мероприятия по формированию жизнестойкости:</w:t>
      </w:r>
    </w:p>
    <w:p w:rsidR="00135291" w:rsidRDefault="00135291" w:rsidP="00135291">
      <w:pPr>
        <w:shd w:val="clear" w:color="auto" w:fill="FFFFFF"/>
        <w:spacing w:line="188" w:lineRule="atLeast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Распространение информации по телефонам доверия, кризисных  горячих линий Краснодарского края.</w:t>
      </w:r>
    </w:p>
    <w:p w:rsidR="00135291" w:rsidRDefault="00135291" w:rsidP="00135291">
      <w:pPr>
        <w:shd w:val="clear" w:color="auto" w:fill="FFFFFF"/>
        <w:spacing w:line="188" w:lineRule="atLeast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Организация внеурочной деятельности  обучающихся  находящихся в «группе риска»</w:t>
      </w:r>
      <w:proofErr w:type="gramStart"/>
      <w:r>
        <w:rPr>
          <w:rFonts w:eastAsia="Times New Roman"/>
          <w:color w:val="000000"/>
          <w:sz w:val="28"/>
          <w:szCs w:val="28"/>
        </w:rPr>
        <w:t>.</w:t>
      </w:r>
      <w:proofErr w:type="gram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gramStart"/>
      <w:r>
        <w:rPr>
          <w:rFonts w:eastAsia="Times New Roman"/>
          <w:color w:val="000000"/>
          <w:sz w:val="28"/>
          <w:szCs w:val="28"/>
        </w:rPr>
        <w:t>и</w:t>
      </w:r>
      <w:proofErr w:type="gramEnd"/>
      <w:r>
        <w:rPr>
          <w:rFonts w:eastAsia="Times New Roman"/>
          <w:color w:val="000000"/>
          <w:sz w:val="28"/>
          <w:szCs w:val="28"/>
        </w:rPr>
        <w:t xml:space="preserve"> детей находящихся в ТЖС </w:t>
      </w:r>
    </w:p>
    <w:p w:rsidR="00135291" w:rsidRDefault="00135291" w:rsidP="00135291">
      <w:pPr>
        <w:shd w:val="clear" w:color="auto" w:fill="FFFFFF"/>
        <w:spacing w:line="188" w:lineRule="atLeast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Организация  и проведение диагностики </w:t>
      </w:r>
      <w:proofErr w:type="spellStart"/>
      <w:r>
        <w:rPr>
          <w:rFonts w:eastAsia="Times New Roman"/>
          <w:color w:val="000000"/>
          <w:sz w:val="28"/>
          <w:szCs w:val="28"/>
        </w:rPr>
        <w:t>психоэмоционального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состояния.</w:t>
      </w:r>
    </w:p>
    <w:p w:rsidR="00135291" w:rsidRDefault="00135291" w:rsidP="00135291">
      <w:pPr>
        <w:shd w:val="clear" w:color="auto" w:fill="FFFFFF"/>
        <w:spacing w:line="188" w:lineRule="atLeast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Публикация и размещение на  информационных стендах и сайтах образовательного учреждения.</w:t>
      </w:r>
    </w:p>
    <w:p w:rsidR="00135291" w:rsidRDefault="00135291" w:rsidP="00135291">
      <w:pPr>
        <w:shd w:val="clear" w:color="auto" w:fill="FFFFFF"/>
        <w:spacing w:line="188" w:lineRule="atLeast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Операция «Подросток»</w:t>
      </w:r>
    </w:p>
    <w:p w:rsidR="00135291" w:rsidRDefault="00135291" w:rsidP="00135291">
      <w:pPr>
        <w:shd w:val="clear" w:color="auto" w:fill="FFFFFF"/>
        <w:spacing w:line="188" w:lineRule="atLeast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Проведение анализа и  обобщение  психологических </w:t>
      </w:r>
      <w:proofErr w:type="gramStart"/>
      <w:r>
        <w:rPr>
          <w:rFonts w:eastAsia="Times New Roman"/>
          <w:color w:val="000000"/>
          <w:sz w:val="28"/>
          <w:szCs w:val="28"/>
        </w:rPr>
        <w:t>мероприятий</w:t>
      </w:r>
      <w:proofErr w:type="gramEnd"/>
      <w:r>
        <w:rPr>
          <w:rFonts w:eastAsia="Times New Roman"/>
          <w:color w:val="000000"/>
          <w:sz w:val="28"/>
          <w:szCs w:val="28"/>
        </w:rPr>
        <w:t xml:space="preserve">   и проведение в два этапа  диагностики.</w:t>
      </w:r>
    </w:p>
    <w:p w:rsidR="00135291" w:rsidRDefault="00135291" w:rsidP="00135291">
      <w:pPr>
        <w:shd w:val="clear" w:color="auto" w:fill="FFFFFF"/>
        <w:spacing w:line="188" w:lineRule="atLeast"/>
        <w:jc w:val="both"/>
        <w:rPr>
          <w:rFonts w:eastAsia="Times New Roman"/>
          <w:color w:val="000000"/>
          <w:sz w:val="28"/>
          <w:szCs w:val="28"/>
        </w:rPr>
      </w:pPr>
      <w:proofErr w:type="gramStart"/>
      <w:r>
        <w:rPr>
          <w:rFonts w:eastAsia="Times New Roman"/>
          <w:color w:val="000000"/>
          <w:sz w:val="28"/>
          <w:szCs w:val="28"/>
        </w:rPr>
        <w:t>Организация внеурочной деятельности обучающихся находящихся в группе риска и из семей ТЖС.</w:t>
      </w:r>
      <w:proofErr w:type="gramEnd"/>
    </w:p>
    <w:p w:rsidR="00135291" w:rsidRDefault="00135291" w:rsidP="00135291">
      <w:pPr>
        <w:shd w:val="clear" w:color="auto" w:fill="FFFFFF"/>
        <w:spacing w:line="188" w:lineRule="atLeast"/>
        <w:jc w:val="both"/>
        <w:rPr>
          <w:rFonts w:eastAsia="Times New Roman"/>
          <w:color w:val="000000"/>
          <w:sz w:val="28"/>
          <w:szCs w:val="28"/>
        </w:rPr>
      </w:pPr>
      <w:proofErr w:type="spellStart"/>
      <w:r>
        <w:rPr>
          <w:rFonts w:eastAsia="Times New Roman"/>
          <w:color w:val="000000"/>
          <w:sz w:val="28"/>
          <w:szCs w:val="28"/>
        </w:rPr>
        <w:t>Онлайн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викторина «</w:t>
      </w:r>
      <w:proofErr w:type="gramStart"/>
      <w:r>
        <w:rPr>
          <w:rFonts w:eastAsia="Times New Roman"/>
          <w:color w:val="000000"/>
          <w:sz w:val="28"/>
          <w:szCs w:val="28"/>
        </w:rPr>
        <w:t>Я-</w:t>
      </w:r>
      <w:proofErr w:type="gramEnd"/>
      <w:r>
        <w:rPr>
          <w:rFonts w:eastAsia="Times New Roman"/>
          <w:color w:val="000000"/>
          <w:sz w:val="28"/>
          <w:szCs w:val="28"/>
        </w:rPr>
        <w:t xml:space="preserve"> гражданин своей страны» </w:t>
      </w:r>
    </w:p>
    <w:p w:rsidR="00135291" w:rsidRDefault="00135291" w:rsidP="00135291">
      <w:pPr>
        <w:shd w:val="clear" w:color="auto" w:fill="FFFFFF"/>
        <w:spacing w:line="188" w:lineRule="atLeast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День Конституции РФ.  Уроки окружающего мира, истории и обществознания. </w:t>
      </w:r>
    </w:p>
    <w:p w:rsidR="00135291" w:rsidRDefault="00135291" w:rsidP="00135291">
      <w:pPr>
        <w:shd w:val="clear" w:color="auto" w:fill="FFFFFF"/>
        <w:spacing w:line="188" w:lineRule="atLeast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Организация рейдов  в семьи несовершеннолетних состоящих на профилактическом учете.</w:t>
      </w:r>
    </w:p>
    <w:p w:rsidR="00135291" w:rsidRDefault="00135291" w:rsidP="00135291">
      <w:pPr>
        <w:shd w:val="clear" w:color="auto" w:fill="FFFFFF"/>
        <w:spacing w:line="188" w:lineRule="atLeast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Всемирный день борьбы с ненормативной лексикой Акция «Вирус сквернословия»</w:t>
      </w:r>
    </w:p>
    <w:p w:rsidR="00135291" w:rsidRDefault="00135291" w:rsidP="00135291">
      <w:pPr>
        <w:shd w:val="clear" w:color="auto" w:fill="FFFFFF"/>
        <w:spacing w:line="188" w:lineRule="atLeast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Психологические классные часы.</w:t>
      </w:r>
    </w:p>
    <w:p w:rsidR="00135291" w:rsidRPr="00603949" w:rsidRDefault="00135291" w:rsidP="00135291">
      <w:pPr>
        <w:shd w:val="clear" w:color="auto" w:fill="FFFFFF"/>
        <w:spacing w:line="188" w:lineRule="atLeast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Организация и проведение </w:t>
      </w:r>
    </w:p>
    <w:p w:rsidR="00135291" w:rsidRDefault="00135291" w:rsidP="00135291">
      <w:pPr>
        <w:shd w:val="clear" w:color="auto" w:fill="FFFFFF"/>
        <w:spacing w:line="188" w:lineRule="atLeast"/>
        <w:jc w:val="both"/>
        <w:rPr>
          <w:rFonts w:eastAsia="Times New Roman"/>
          <w:color w:val="000000"/>
          <w:sz w:val="28"/>
          <w:szCs w:val="28"/>
        </w:rPr>
      </w:pPr>
      <w:r w:rsidRPr="00603949">
        <w:rPr>
          <w:rFonts w:eastAsia="Times New Roman"/>
          <w:color w:val="000000"/>
          <w:sz w:val="28"/>
          <w:szCs w:val="28"/>
        </w:rPr>
        <w:t>Так же в школе прошли следующие мероприятия профилактической направленности:</w:t>
      </w:r>
    </w:p>
    <w:p w:rsidR="00135291" w:rsidRPr="00603949" w:rsidRDefault="00135291" w:rsidP="00135291">
      <w:pPr>
        <w:shd w:val="clear" w:color="auto" w:fill="FFFFFF"/>
        <w:spacing w:line="188" w:lineRule="atLeast"/>
        <w:jc w:val="both"/>
        <w:rPr>
          <w:rFonts w:eastAsia="Times New Roman"/>
          <w:color w:val="000000"/>
          <w:sz w:val="28"/>
          <w:szCs w:val="28"/>
        </w:rPr>
      </w:pPr>
    </w:p>
    <w:p w:rsidR="00135291" w:rsidRPr="00603949" w:rsidRDefault="00135291" w:rsidP="00135291">
      <w:pPr>
        <w:shd w:val="clear" w:color="auto" w:fill="FFFFFF"/>
        <w:spacing w:line="188" w:lineRule="atLeast"/>
        <w:jc w:val="both"/>
        <w:rPr>
          <w:rFonts w:eastAsia="Times New Roman"/>
          <w:color w:val="000000"/>
          <w:sz w:val="28"/>
          <w:szCs w:val="28"/>
        </w:rPr>
      </w:pPr>
      <w:r w:rsidRPr="00603949">
        <w:rPr>
          <w:rFonts w:eastAsia="Times New Roman"/>
          <w:color w:val="000000"/>
          <w:sz w:val="28"/>
          <w:szCs w:val="28"/>
        </w:rPr>
        <w:t>- Игр</w:t>
      </w:r>
      <w:proofErr w:type="gramStart"/>
      <w:r w:rsidRPr="00603949">
        <w:rPr>
          <w:rFonts w:eastAsia="Times New Roman"/>
          <w:color w:val="000000"/>
          <w:sz w:val="28"/>
          <w:szCs w:val="28"/>
        </w:rPr>
        <w:t>а-</w:t>
      </w:r>
      <w:proofErr w:type="gramEnd"/>
      <w:r w:rsidRPr="00603949">
        <w:rPr>
          <w:rFonts w:eastAsia="Times New Roman"/>
          <w:color w:val="000000"/>
          <w:sz w:val="28"/>
          <w:szCs w:val="28"/>
        </w:rPr>
        <w:t xml:space="preserve"> соревнование «Школа безопасности»;</w:t>
      </w:r>
    </w:p>
    <w:p w:rsidR="00135291" w:rsidRPr="00603949" w:rsidRDefault="00135291" w:rsidP="00135291">
      <w:pPr>
        <w:shd w:val="clear" w:color="auto" w:fill="FFFFFF"/>
        <w:spacing w:line="188" w:lineRule="atLeast"/>
        <w:jc w:val="both"/>
        <w:rPr>
          <w:rFonts w:eastAsia="Times New Roman"/>
          <w:color w:val="000000"/>
          <w:sz w:val="28"/>
          <w:szCs w:val="28"/>
        </w:rPr>
      </w:pPr>
      <w:r w:rsidRPr="00603949">
        <w:rPr>
          <w:rFonts w:eastAsia="Times New Roman"/>
          <w:color w:val="000000"/>
          <w:sz w:val="28"/>
          <w:szCs w:val="28"/>
        </w:rPr>
        <w:t>- Круглый сто</w:t>
      </w:r>
      <w:r>
        <w:rPr>
          <w:rFonts w:eastAsia="Times New Roman"/>
          <w:color w:val="000000"/>
          <w:sz w:val="28"/>
          <w:szCs w:val="28"/>
        </w:rPr>
        <w:t>л для учащихся среднего звена «</w:t>
      </w:r>
      <w:r w:rsidRPr="00603949">
        <w:rPr>
          <w:rFonts w:eastAsia="Times New Roman"/>
          <w:color w:val="000000"/>
          <w:sz w:val="28"/>
          <w:szCs w:val="28"/>
        </w:rPr>
        <w:t>Мои права - мои обязанности» с сотрудниками ПДН ОМВД и прокуратуры;</w:t>
      </w:r>
    </w:p>
    <w:p w:rsidR="00135291" w:rsidRPr="00603949" w:rsidRDefault="00135291" w:rsidP="00135291">
      <w:pPr>
        <w:shd w:val="clear" w:color="auto" w:fill="FFFFFF"/>
        <w:spacing w:line="188" w:lineRule="atLeast"/>
        <w:jc w:val="both"/>
        <w:rPr>
          <w:rFonts w:eastAsia="Times New Roman"/>
          <w:color w:val="000000"/>
          <w:sz w:val="28"/>
          <w:szCs w:val="28"/>
        </w:rPr>
      </w:pPr>
      <w:r w:rsidRPr="00603949">
        <w:rPr>
          <w:rFonts w:eastAsia="Times New Roman"/>
          <w:color w:val="000000"/>
          <w:sz w:val="28"/>
          <w:szCs w:val="28"/>
        </w:rPr>
        <w:t>- Профилактическая игра «Крестик</w:t>
      </w:r>
      <w:proofErr w:type="gramStart"/>
      <w:r w:rsidRPr="00603949">
        <w:rPr>
          <w:rFonts w:eastAsia="Times New Roman"/>
          <w:color w:val="000000"/>
          <w:sz w:val="28"/>
          <w:szCs w:val="28"/>
        </w:rPr>
        <w:t>и-</w:t>
      </w:r>
      <w:proofErr w:type="gramEnd"/>
      <w:r w:rsidRPr="00603949">
        <w:rPr>
          <w:rFonts w:eastAsia="Times New Roman"/>
          <w:color w:val="000000"/>
          <w:sz w:val="28"/>
          <w:szCs w:val="28"/>
        </w:rPr>
        <w:t xml:space="preserve"> нолики»;</w:t>
      </w:r>
    </w:p>
    <w:p w:rsidR="00135291" w:rsidRPr="00603949" w:rsidRDefault="00135291" w:rsidP="00135291">
      <w:pPr>
        <w:shd w:val="clear" w:color="auto" w:fill="FFFFFF"/>
        <w:spacing w:line="188" w:lineRule="atLeast"/>
        <w:jc w:val="both"/>
        <w:rPr>
          <w:rFonts w:eastAsia="Times New Roman"/>
          <w:color w:val="000000"/>
          <w:sz w:val="28"/>
          <w:szCs w:val="28"/>
        </w:rPr>
      </w:pPr>
      <w:r w:rsidRPr="00603949">
        <w:rPr>
          <w:rFonts w:eastAsia="Times New Roman"/>
          <w:color w:val="000000"/>
          <w:sz w:val="28"/>
          <w:szCs w:val="28"/>
        </w:rPr>
        <w:t>- Инструктажи, тренировки по безопасности, лекции, профилактические беседы и т.д.;</w:t>
      </w:r>
    </w:p>
    <w:p w:rsidR="00135291" w:rsidRPr="00603949" w:rsidRDefault="00135291" w:rsidP="00135291">
      <w:pPr>
        <w:shd w:val="clear" w:color="auto" w:fill="FFFFFF"/>
        <w:spacing w:line="188" w:lineRule="atLeast"/>
        <w:jc w:val="both"/>
        <w:rPr>
          <w:rFonts w:eastAsia="Times New Roman"/>
          <w:color w:val="000000"/>
          <w:sz w:val="28"/>
          <w:szCs w:val="28"/>
        </w:rPr>
      </w:pPr>
      <w:r w:rsidRPr="00603949">
        <w:rPr>
          <w:rFonts w:eastAsia="Times New Roman"/>
          <w:color w:val="000000"/>
          <w:sz w:val="28"/>
          <w:szCs w:val="28"/>
        </w:rPr>
        <w:t>- День правовых знаний;</w:t>
      </w:r>
    </w:p>
    <w:p w:rsidR="00135291" w:rsidRPr="00603949" w:rsidRDefault="00135291" w:rsidP="00135291">
      <w:pPr>
        <w:shd w:val="clear" w:color="auto" w:fill="FFFFFF"/>
        <w:spacing w:line="188" w:lineRule="atLeast"/>
        <w:jc w:val="both"/>
        <w:rPr>
          <w:rFonts w:eastAsia="Times New Roman"/>
          <w:color w:val="000000"/>
          <w:sz w:val="28"/>
          <w:szCs w:val="28"/>
        </w:rPr>
      </w:pPr>
      <w:r w:rsidRPr="00603949">
        <w:rPr>
          <w:rFonts w:eastAsia="Times New Roman"/>
          <w:color w:val="000000"/>
          <w:sz w:val="28"/>
          <w:szCs w:val="28"/>
        </w:rPr>
        <w:t xml:space="preserve">- Участие в районных профилактических акциях: «Внимание – дети!», «Образование всем детям», «Дети улиц», «Защита» и </w:t>
      </w:r>
      <w:proofErr w:type="spellStart"/>
      <w:proofErr w:type="gramStart"/>
      <w:r w:rsidRPr="00603949">
        <w:rPr>
          <w:rFonts w:eastAsia="Times New Roman"/>
          <w:color w:val="000000"/>
          <w:sz w:val="28"/>
          <w:szCs w:val="28"/>
        </w:rPr>
        <w:t>др</w:t>
      </w:r>
      <w:proofErr w:type="spellEnd"/>
      <w:proofErr w:type="gramEnd"/>
      <w:r w:rsidRPr="00603949">
        <w:rPr>
          <w:rFonts w:eastAsia="Times New Roman"/>
          <w:color w:val="000000"/>
          <w:sz w:val="28"/>
          <w:szCs w:val="28"/>
        </w:rPr>
        <w:t>;</w:t>
      </w:r>
    </w:p>
    <w:p w:rsidR="00135291" w:rsidRPr="00603949" w:rsidRDefault="00135291" w:rsidP="00135291">
      <w:pPr>
        <w:shd w:val="clear" w:color="auto" w:fill="FFFFFF"/>
        <w:spacing w:line="188" w:lineRule="atLeast"/>
        <w:jc w:val="both"/>
        <w:rPr>
          <w:rFonts w:eastAsia="Times New Roman"/>
          <w:color w:val="000000"/>
          <w:sz w:val="28"/>
          <w:szCs w:val="28"/>
        </w:rPr>
      </w:pPr>
      <w:r w:rsidRPr="00603949">
        <w:rPr>
          <w:rFonts w:eastAsia="Times New Roman"/>
          <w:color w:val="000000"/>
          <w:sz w:val="28"/>
          <w:szCs w:val="28"/>
        </w:rPr>
        <w:t xml:space="preserve">- Организация летней занятости </w:t>
      </w:r>
      <w:proofErr w:type="gramStart"/>
      <w:r w:rsidRPr="00603949">
        <w:rPr>
          <w:rFonts w:eastAsia="Times New Roman"/>
          <w:color w:val="000000"/>
          <w:sz w:val="28"/>
          <w:szCs w:val="28"/>
        </w:rPr>
        <w:t>обучающихся</w:t>
      </w:r>
      <w:proofErr w:type="gramEnd"/>
      <w:r w:rsidRPr="00603949">
        <w:rPr>
          <w:rFonts w:eastAsia="Times New Roman"/>
          <w:color w:val="000000"/>
          <w:sz w:val="28"/>
          <w:szCs w:val="28"/>
        </w:rPr>
        <w:t>.</w:t>
      </w:r>
    </w:p>
    <w:p w:rsidR="00135291" w:rsidRPr="00603949" w:rsidRDefault="00135291" w:rsidP="00135291">
      <w:pPr>
        <w:shd w:val="clear" w:color="auto" w:fill="FFFFFF"/>
        <w:spacing w:line="188" w:lineRule="atLeast"/>
        <w:jc w:val="both"/>
        <w:rPr>
          <w:rFonts w:eastAsia="Times New Roman"/>
          <w:color w:val="000000"/>
          <w:sz w:val="28"/>
          <w:szCs w:val="28"/>
        </w:rPr>
      </w:pPr>
    </w:p>
    <w:p w:rsidR="00135291" w:rsidRPr="001A4209" w:rsidRDefault="00135291" w:rsidP="00135291">
      <w:pPr>
        <w:shd w:val="clear" w:color="auto" w:fill="FFFFFF"/>
        <w:spacing w:line="188" w:lineRule="atLeast"/>
        <w:jc w:val="both"/>
        <w:rPr>
          <w:rFonts w:eastAsia="Times New Roman"/>
          <w:color w:val="000000"/>
          <w:sz w:val="28"/>
          <w:szCs w:val="28"/>
        </w:rPr>
      </w:pPr>
      <w:proofErr w:type="spellStart"/>
      <w:r w:rsidRPr="00603949">
        <w:rPr>
          <w:rFonts w:eastAsia="Times New Roman"/>
          <w:b/>
          <w:bCs/>
          <w:color w:val="000000"/>
          <w:sz w:val="28"/>
          <w:szCs w:val="28"/>
          <w:u w:val="single"/>
        </w:rPr>
        <w:t>Профориентационные</w:t>
      </w:r>
      <w:proofErr w:type="spellEnd"/>
      <w:r w:rsidRPr="00603949">
        <w:rPr>
          <w:rFonts w:eastAsia="Times New Roman"/>
          <w:b/>
          <w:bCs/>
          <w:color w:val="000000"/>
          <w:sz w:val="28"/>
          <w:szCs w:val="28"/>
          <w:u w:val="single"/>
        </w:rPr>
        <w:t xml:space="preserve"> мероприятия:</w:t>
      </w:r>
      <w:r w:rsidRPr="00603949">
        <w:rPr>
          <w:rFonts w:eastAsia="Times New Roman"/>
          <w:color w:val="000000"/>
          <w:sz w:val="28"/>
          <w:szCs w:val="28"/>
        </w:rPr>
        <w:t> </w:t>
      </w:r>
    </w:p>
    <w:p w:rsidR="00135291" w:rsidRPr="00603949" w:rsidRDefault="00135291" w:rsidP="00135291">
      <w:pPr>
        <w:shd w:val="clear" w:color="auto" w:fill="FFFFFF"/>
        <w:spacing w:line="188" w:lineRule="atLeast"/>
        <w:jc w:val="both"/>
        <w:rPr>
          <w:rFonts w:eastAsia="Times New Roman"/>
          <w:color w:val="000000"/>
          <w:sz w:val="28"/>
          <w:szCs w:val="28"/>
        </w:rPr>
      </w:pPr>
      <w:r w:rsidRPr="00603949">
        <w:rPr>
          <w:rFonts w:eastAsia="Times New Roman"/>
          <w:color w:val="000000"/>
          <w:sz w:val="28"/>
          <w:szCs w:val="28"/>
        </w:rPr>
        <w:t> Учащиеся и педагоги школы приняли участие в ряде мероприятий, направленных на профессиональное самоопределение школьников</w:t>
      </w:r>
      <w:proofErr w:type="gramStart"/>
      <w:r w:rsidRPr="00603949">
        <w:rPr>
          <w:rFonts w:eastAsia="Times New Roman"/>
          <w:color w:val="000000"/>
          <w:sz w:val="28"/>
          <w:szCs w:val="28"/>
        </w:rPr>
        <w:t xml:space="preserve"> :</w:t>
      </w:r>
      <w:proofErr w:type="gramEnd"/>
    </w:p>
    <w:p w:rsidR="00135291" w:rsidRPr="00603949" w:rsidRDefault="00135291" w:rsidP="00135291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603949">
        <w:rPr>
          <w:rFonts w:eastAsia="Times New Roman"/>
          <w:color w:val="000000"/>
          <w:sz w:val="28"/>
          <w:szCs w:val="28"/>
        </w:rPr>
        <w:lastRenderedPageBreak/>
        <w:t>- Клас</w:t>
      </w:r>
      <w:r>
        <w:rPr>
          <w:rFonts w:eastAsia="Times New Roman"/>
          <w:color w:val="000000"/>
          <w:sz w:val="28"/>
          <w:szCs w:val="28"/>
        </w:rPr>
        <w:t>с</w:t>
      </w:r>
      <w:r w:rsidRPr="00603949">
        <w:rPr>
          <w:rFonts w:eastAsia="Times New Roman"/>
          <w:color w:val="000000"/>
          <w:sz w:val="28"/>
          <w:szCs w:val="28"/>
        </w:rPr>
        <w:t>ные часы «Мир моих интересов», «Путь в профессию начинается в школе»;</w:t>
      </w:r>
    </w:p>
    <w:p w:rsidR="00135291" w:rsidRPr="00603949" w:rsidRDefault="00135291" w:rsidP="00135291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603949">
        <w:rPr>
          <w:rFonts w:eastAsia="Times New Roman"/>
          <w:color w:val="000000"/>
          <w:sz w:val="28"/>
          <w:szCs w:val="28"/>
        </w:rPr>
        <w:t>- Круглый стол старшеклассников с</w:t>
      </w:r>
      <w:r w:rsidRPr="001A4209">
        <w:rPr>
          <w:rFonts w:eastAsia="Times New Roman"/>
          <w:color w:val="000000"/>
          <w:sz w:val="28"/>
          <w:szCs w:val="28"/>
        </w:rPr>
        <w:t xml:space="preserve">  центром занятости </w:t>
      </w:r>
      <w:r w:rsidRPr="00603949">
        <w:rPr>
          <w:rFonts w:eastAsia="Times New Roman"/>
          <w:color w:val="000000"/>
          <w:sz w:val="28"/>
          <w:szCs w:val="28"/>
        </w:rPr>
        <w:t xml:space="preserve">«Выбирая профессию, мы выбираем будущее!» </w:t>
      </w:r>
    </w:p>
    <w:p w:rsidR="00135291" w:rsidRDefault="00135291" w:rsidP="00135291">
      <w:pPr>
        <w:shd w:val="clear" w:color="auto" w:fill="FFFFFF"/>
        <w:spacing w:line="188" w:lineRule="atLeast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Проект «Билет в будущее» «</w:t>
      </w:r>
      <w:proofErr w:type="spellStart"/>
      <w:r>
        <w:rPr>
          <w:rFonts w:eastAsia="Times New Roman"/>
          <w:color w:val="000000"/>
          <w:sz w:val="28"/>
          <w:szCs w:val="28"/>
        </w:rPr>
        <w:t>Проектория</w:t>
      </w:r>
      <w:proofErr w:type="spellEnd"/>
      <w:r>
        <w:rPr>
          <w:rFonts w:eastAsia="Times New Roman"/>
          <w:color w:val="000000"/>
          <w:sz w:val="28"/>
          <w:szCs w:val="28"/>
        </w:rPr>
        <w:t>»</w:t>
      </w:r>
    </w:p>
    <w:p w:rsidR="00135291" w:rsidRDefault="00135291" w:rsidP="00135291">
      <w:pPr>
        <w:shd w:val="clear" w:color="auto" w:fill="FFFFFF"/>
        <w:spacing w:line="188" w:lineRule="atLeast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Экскурсии на предприятие.</w:t>
      </w:r>
    </w:p>
    <w:p w:rsidR="00135291" w:rsidRPr="00603949" w:rsidRDefault="00135291" w:rsidP="00135291">
      <w:pPr>
        <w:shd w:val="clear" w:color="auto" w:fill="FFFFFF"/>
        <w:spacing w:line="188" w:lineRule="atLeast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Классные часы «В мире профессий», «</w:t>
      </w:r>
      <w:proofErr w:type="gramStart"/>
      <w:r>
        <w:rPr>
          <w:rFonts w:eastAsia="Times New Roman"/>
          <w:color w:val="000000"/>
          <w:sz w:val="28"/>
          <w:szCs w:val="28"/>
        </w:rPr>
        <w:t>Школа</w:t>
      </w:r>
      <w:proofErr w:type="gramEnd"/>
      <w:r>
        <w:rPr>
          <w:rFonts w:eastAsia="Times New Roman"/>
          <w:color w:val="000000"/>
          <w:sz w:val="28"/>
          <w:szCs w:val="28"/>
        </w:rPr>
        <w:t xml:space="preserve"> а дальше?» «Путь в профессию». «Мастерство талантов», «Что такое труд?», мои планы на будущее», «Профессионализм. Что, такое?» «Планирование профессиональной карьеры». «Встречи со студентами», «Вузы которые мы выбираем»</w:t>
      </w:r>
    </w:p>
    <w:p w:rsidR="00135291" w:rsidRPr="00603949" w:rsidRDefault="00135291" w:rsidP="00135291">
      <w:pPr>
        <w:shd w:val="clear" w:color="auto" w:fill="FFFFFF"/>
        <w:spacing w:line="188" w:lineRule="atLeast"/>
        <w:jc w:val="both"/>
        <w:rPr>
          <w:rFonts w:eastAsia="Times New Roman"/>
          <w:color w:val="000000"/>
          <w:sz w:val="28"/>
          <w:szCs w:val="28"/>
        </w:rPr>
      </w:pPr>
      <w:r w:rsidRPr="00603949">
        <w:rPr>
          <w:rFonts w:eastAsia="Times New Roman"/>
          <w:color w:val="000000"/>
          <w:sz w:val="28"/>
          <w:szCs w:val="28"/>
        </w:rPr>
        <w:t>Из вышесказанного можно сделать вывод, что все обучающиеся школы активно включены в жизнедеятельность ученического коллектива, принимают участие в общешкольных мероприятиях, мероприятиях районного и областного значения.</w:t>
      </w:r>
    </w:p>
    <w:p w:rsidR="00135291" w:rsidRPr="00603949" w:rsidRDefault="00135291" w:rsidP="00135291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603949">
        <w:rPr>
          <w:rFonts w:eastAsia="Times New Roman"/>
          <w:b/>
          <w:bCs/>
          <w:color w:val="000000"/>
          <w:sz w:val="28"/>
          <w:szCs w:val="28"/>
          <w:u w:val="single"/>
        </w:rPr>
        <w:t>Работа классных руководителей</w:t>
      </w:r>
    </w:p>
    <w:p w:rsidR="00135291" w:rsidRPr="00603949" w:rsidRDefault="00135291" w:rsidP="00135291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603949">
        <w:rPr>
          <w:rFonts w:eastAsia="Times New Roman"/>
          <w:color w:val="000000"/>
          <w:sz w:val="28"/>
          <w:szCs w:val="28"/>
        </w:rPr>
        <w:t xml:space="preserve">Главная работа по воспитанию </w:t>
      </w:r>
      <w:proofErr w:type="gramStart"/>
      <w:r w:rsidRPr="00603949">
        <w:rPr>
          <w:rFonts w:eastAsia="Times New Roman"/>
          <w:color w:val="000000"/>
          <w:sz w:val="28"/>
          <w:szCs w:val="28"/>
        </w:rPr>
        <w:t>обучающихся</w:t>
      </w:r>
      <w:proofErr w:type="gramEnd"/>
      <w:r w:rsidRPr="00603949">
        <w:rPr>
          <w:rFonts w:eastAsia="Times New Roman"/>
          <w:color w:val="000000"/>
          <w:sz w:val="28"/>
          <w:szCs w:val="28"/>
        </w:rPr>
        <w:t xml:space="preserve"> в школе отводится классным руководителям. Именно они должны создавать условия для реализации способностей детей и создавать благоприятный моральн</w:t>
      </w:r>
      <w:proofErr w:type="gramStart"/>
      <w:r w:rsidRPr="00603949">
        <w:rPr>
          <w:rFonts w:eastAsia="Times New Roman"/>
          <w:color w:val="000000"/>
          <w:sz w:val="28"/>
          <w:szCs w:val="28"/>
        </w:rPr>
        <w:t>о-</w:t>
      </w:r>
      <w:proofErr w:type="gramEnd"/>
      <w:r w:rsidRPr="00603949">
        <w:rPr>
          <w:rFonts w:eastAsia="Times New Roman"/>
          <w:color w:val="000000"/>
          <w:sz w:val="28"/>
          <w:szCs w:val="28"/>
        </w:rPr>
        <w:t xml:space="preserve"> психологический климат в коллективе. Они владеют широким арсеналом форм и способов организации воспитательного процесса в школе и классе.</w:t>
      </w:r>
    </w:p>
    <w:p w:rsidR="00135291" w:rsidRPr="00603949" w:rsidRDefault="00135291" w:rsidP="00135291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603949">
        <w:rPr>
          <w:rFonts w:eastAsia="Times New Roman"/>
          <w:color w:val="000000"/>
          <w:sz w:val="28"/>
          <w:szCs w:val="28"/>
        </w:rPr>
        <w:t>Классные руководители работали в течение года по своим воспитательным системам, в которых отражается деятельность по всем направлениям работы школы:</w:t>
      </w:r>
    </w:p>
    <w:p w:rsidR="00135291" w:rsidRPr="00603949" w:rsidRDefault="00135291" w:rsidP="00135291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603949">
        <w:rPr>
          <w:rFonts w:eastAsia="Times New Roman"/>
          <w:color w:val="000000"/>
          <w:sz w:val="28"/>
          <w:szCs w:val="28"/>
        </w:rPr>
        <w:t>- работа с классным коллективом;</w:t>
      </w:r>
    </w:p>
    <w:p w:rsidR="00135291" w:rsidRPr="00603949" w:rsidRDefault="00135291" w:rsidP="00135291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603949">
        <w:rPr>
          <w:rFonts w:eastAsia="Times New Roman"/>
          <w:color w:val="000000"/>
          <w:sz w:val="28"/>
          <w:szCs w:val="28"/>
        </w:rPr>
        <w:t xml:space="preserve">- индивидуальная работа с </w:t>
      </w:r>
      <w:proofErr w:type="gramStart"/>
      <w:r w:rsidRPr="00603949">
        <w:rPr>
          <w:rFonts w:eastAsia="Times New Roman"/>
          <w:color w:val="000000"/>
          <w:sz w:val="28"/>
          <w:szCs w:val="28"/>
        </w:rPr>
        <w:t>обучающимися</w:t>
      </w:r>
      <w:proofErr w:type="gramEnd"/>
      <w:r w:rsidRPr="00603949">
        <w:rPr>
          <w:rFonts w:eastAsia="Times New Roman"/>
          <w:color w:val="000000"/>
          <w:sz w:val="28"/>
          <w:szCs w:val="28"/>
        </w:rPr>
        <w:t>;</w:t>
      </w:r>
    </w:p>
    <w:p w:rsidR="00135291" w:rsidRPr="00603949" w:rsidRDefault="00135291" w:rsidP="00135291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603949">
        <w:rPr>
          <w:rFonts w:eastAsia="Times New Roman"/>
          <w:color w:val="000000"/>
          <w:sz w:val="28"/>
          <w:szCs w:val="28"/>
        </w:rPr>
        <w:t>- работа с родителями.</w:t>
      </w:r>
    </w:p>
    <w:p w:rsidR="00135291" w:rsidRPr="00603949" w:rsidRDefault="00135291" w:rsidP="00135291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603949">
        <w:rPr>
          <w:rFonts w:eastAsia="Times New Roman"/>
          <w:color w:val="000000"/>
          <w:sz w:val="28"/>
          <w:szCs w:val="28"/>
        </w:rPr>
        <w:t>Классные руководители ставили перед собой и решали следующие воспитательные задачи:</w:t>
      </w:r>
    </w:p>
    <w:p w:rsidR="00135291" w:rsidRPr="00603949" w:rsidRDefault="00135291" w:rsidP="00135291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603949">
        <w:rPr>
          <w:rFonts w:eastAsia="Times New Roman"/>
          <w:color w:val="000000"/>
          <w:sz w:val="28"/>
          <w:szCs w:val="28"/>
        </w:rPr>
        <w:t>- работать над сплочением детского коллектива;</w:t>
      </w:r>
    </w:p>
    <w:p w:rsidR="00135291" w:rsidRPr="00603949" w:rsidRDefault="00135291" w:rsidP="00135291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603949">
        <w:rPr>
          <w:rFonts w:eastAsia="Times New Roman"/>
          <w:color w:val="000000"/>
          <w:sz w:val="28"/>
          <w:szCs w:val="28"/>
        </w:rPr>
        <w:t>- воспитывать уважение к себе и окружающим;</w:t>
      </w:r>
    </w:p>
    <w:p w:rsidR="00135291" w:rsidRPr="00603949" w:rsidRDefault="00135291" w:rsidP="00135291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603949">
        <w:rPr>
          <w:rFonts w:eastAsia="Times New Roman"/>
          <w:color w:val="000000"/>
          <w:sz w:val="28"/>
          <w:szCs w:val="28"/>
        </w:rPr>
        <w:t>- создавать условия для саморазвития и самореализации личности обучающегося, его успешной социализации в обществе;</w:t>
      </w:r>
    </w:p>
    <w:p w:rsidR="00135291" w:rsidRPr="00603949" w:rsidRDefault="00135291" w:rsidP="00135291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603949">
        <w:rPr>
          <w:rFonts w:eastAsia="Times New Roman"/>
          <w:color w:val="000000"/>
          <w:sz w:val="28"/>
          <w:szCs w:val="28"/>
        </w:rPr>
        <w:t>- формировать здоровый образ жизни;</w:t>
      </w:r>
    </w:p>
    <w:p w:rsidR="00135291" w:rsidRPr="00603949" w:rsidRDefault="00135291" w:rsidP="00135291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603949">
        <w:rPr>
          <w:rFonts w:eastAsia="Times New Roman"/>
          <w:color w:val="000000"/>
          <w:sz w:val="28"/>
          <w:szCs w:val="28"/>
        </w:rPr>
        <w:t>- развивать ученическое самоуправление;</w:t>
      </w:r>
    </w:p>
    <w:p w:rsidR="00135291" w:rsidRPr="00603949" w:rsidRDefault="00135291" w:rsidP="00135291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603949">
        <w:rPr>
          <w:rFonts w:eastAsia="Times New Roman"/>
          <w:color w:val="000000"/>
          <w:sz w:val="28"/>
          <w:szCs w:val="28"/>
        </w:rPr>
        <w:t>- совершенствовать систему семейного воспитания;</w:t>
      </w:r>
    </w:p>
    <w:p w:rsidR="00135291" w:rsidRPr="00603949" w:rsidRDefault="00135291" w:rsidP="00135291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603949">
        <w:rPr>
          <w:rFonts w:eastAsia="Times New Roman"/>
          <w:color w:val="000000"/>
          <w:sz w:val="28"/>
          <w:szCs w:val="28"/>
        </w:rPr>
        <w:t>- повышать ответственность родителей за воспитание и обучение детей.</w:t>
      </w:r>
    </w:p>
    <w:p w:rsidR="00135291" w:rsidRPr="001A4209" w:rsidRDefault="00135291" w:rsidP="00135291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Работа</w:t>
      </w:r>
      <w:r w:rsidRPr="00603949">
        <w:rPr>
          <w:rFonts w:eastAsia="Times New Roman"/>
          <w:color w:val="000000"/>
          <w:sz w:val="28"/>
          <w:szCs w:val="28"/>
        </w:rPr>
        <w:t xml:space="preserve"> классных руководителей с детьми «группы риска». Привлечение таких учащихся к активному участию в жизни класса и </w:t>
      </w:r>
      <w:r>
        <w:rPr>
          <w:rFonts w:eastAsia="Times New Roman"/>
          <w:color w:val="000000"/>
          <w:sz w:val="28"/>
          <w:szCs w:val="28"/>
        </w:rPr>
        <w:t xml:space="preserve">школы на </w:t>
      </w:r>
      <w:r w:rsidRPr="001A4209">
        <w:rPr>
          <w:rFonts w:eastAsia="Times New Roman"/>
          <w:color w:val="000000"/>
          <w:sz w:val="28"/>
          <w:szCs w:val="28"/>
        </w:rPr>
        <w:t>2020</w:t>
      </w:r>
      <w:r w:rsidRPr="00603949">
        <w:rPr>
          <w:rFonts w:eastAsia="Times New Roman"/>
          <w:color w:val="000000"/>
          <w:sz w:val="28"/>
          <w:szCs w:val="28"/>
        </w:rPr>
        <w:t xml:space="preserve"> учебный год</w:t>
      </w:r>
      <w:r>
        <w:rPr>
          <w:rFonts w:eastAsia="Times New Roman"/>
          <w:color w:val="000000"/>
          <w:sz w:val="28"/>
          <w:szCs w:val="28"/>
        </w:rPr>
        <w:t>.</w:t>
      </w:r>
    </w:p>
    <w:tbl>
      <w:tblPr>
        <w:tblStyle w:val="a7"/>
        <w:tblW w:w="0" w:type="auto"/>
        <w:tblLook w:val="04A0"/>
      </w:tblPr>
      <w:tblGrid>
        <w:gridCol w:w="3495"/>
        <w:gridCol w:w="582"/>
        <w:gridCol w:w="3038"/>
      </w:tblGrid>
      <w:tr w:rsidR="00135291" w:rsidRPr="001A4209" w:rsidTr="00B26869">
        <w:tc>
          <w:tcPr>
            <w:tcW w:w="3495" w:type="dxa"/>
          </w:tcPr>
          <w:p w:rsidR="00135291" w:rsidRPr="00603949" w:rsidRDefault="00135291" w:rsidP="00B26869">
            <w:pPr>
              <w:shd w:val="clear" w:color="auto" w:fill="FFFFFF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603949">
              <w:rPr>
                <w:rFonts w:eastAsia="Times New Roman"/>
                <w:color w:val="000000"/>
                <w:sz w:val="28"/>
                <w:szCs w:val="28"/>
              </w:rPr>
              <w:t>1 полугодие 2020 учебного года</w:t>
            </w:r>
          </w:p>
          <w:p w:rsidR="00135291" w:rsidRPr="001A4209" w:rsidRDefault="00135291" w:rsidP="00B26869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582" w:type="dxa"/>
          </w:tcPr>
          <w:p w:rsidR="00135291" w:rsidRPr="001A4209" w:rsidRDefault="00135291" w:rsidP="00B26869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3038" w:type="dxa"/>
          </w:tcPr>
          <w:p w:rsidR="00135291" w:rsidRPr="001A4209" w:rsidRDefault="00135291" w:rsidP="00B26869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1A4209">
              <w:rPr>
                <w:rFonts w:eastAsia="Times New Roman"/>
                <w:color w:val="000000"/>
                <w:sz w:val="28"/>
                <w:szCs w:val="28"/>
              </w:rPr>
              <w:t>2 полугодие 2020года</w:t>
            </w:r>
          </w:p>
        </w:tc>
      </w:tr>
      <w:tr w:rsidR="00135291" w:rsidRPr="001A4209" w:rsidTr="00B26869">
        <w:tc>
          <w:tcPr>
            <w:tcW w:w="3495" w:type="dxa"/>
          </w:tcPr>
          <w:p w:rsidR="00135291" w:rsidRPr="00603949" w:rsidRDefault="00135291" w:rsidP="00B26869">
            <w:pPr>
              <w:shd w:val="clear" w:color="auto" w:fill="FFFFFF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603949">
              <w:rPr>
                <w:rFonts w:eastAsia="Times New Roman"/>
                <w:color w:val="000000"/>
                <w:sz w:val="28"/>
                <w:szCs w:val="28"/>
              </w:rPr>
              <w:t xml:space="preserve">Количество учащихся, состоящих на учете в </w:t>
            </w:r>
            <w:r w:rsidRPr="001A4209">
              <w:rPr>
                <w:rFonts w:eastAsia="Times New Roman"/>
                <w:color w:val="000000"/>
                <w:sz w:val="28"/>
                <w:szCs w:val="28"/>
              </w:rPr>
              <w:t>ТКДН и ЗП</w:t>
            </w:r>
            <w:r w:rsidRPr="00603949">
              <w:rPr>
                <w:rFonts w:eastAsia="Times New Roman"/>
                <w:color w:val="000000"/>
                <w:sz w:val="28"/>
                <w:szCs w:val="28"/>
              </w:rPr>
              <w:t xml:space="preserve"> и ПДН.</w:t>
            </w:r>
          </w:p>
          <w:p w:rsidR="00135291" w:rsidRPr="001A4209" w:rsidRDefault="00135291" w:rsidP="00B26869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582" w:type="dxa"/>
          </w:tcPr>
          <w:p w:rsidR="00135291" w:rsidRPr="001A4209" w:rsidRDefault="00135291" w:rsidP="00B26869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1A4209">
              <w:rPr>
                <w:rFonts w:eastAsia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3038" w:type="dxa"/>
          </w:tcPr>
          <w:p w:rsidR="00135291" w:rsidRPr="001A4209" w:rsidRDefault="00135291" w:rsidP="00B26869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1A4209">
              <w:rPr>
                <w:rFonts w:eastAsia="Times New Roman"/>
                <w:color w:val="000000"/>
                <w:sz w:val="28"/>
                <w:szCs w:val="28"/>
              </w:rPr>
              <w:t>1 (перевод и МБОУ СОШ №7)</w:t>
            </w:r>
          </w:p>
        </w:tc>
      </w:tr>
      <w:tr w:rsidR="00135291" w:rsidRPr="001A4209" w:rsidTr="00B26869">
        <w:tc>
          <w:tcPr>
            <w:tcW w:w="3495" w:type="dxa"/>
          </w:tcPr>
          <w:p w:rsidR="00135291" w:rsidRPr="00603949" w:rsidRDefault="00135291" w:rsidP="00B26869">
            <w:pPr>
              <w:shd w:val="clear" w:color="auto" w:fill="FFFFFF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603949">
              <w:rPr>
                <w:rFonts w:eastAsia="Times New Roman"/>
                <w:color w:val="000000"/>
                <w:sz w:val="28"/>
                <w:szCs w:val="28"/>
              </w:rPr>
              <w:t xml:space="preserve">Количество, </w:t>
            </w:r>
            <w:proofErr w:type="gramStart"/>
            <w:r w:rsidRPr="00603949">
              <w:rPr>
                <w:rFonts w:eastAsia="Times New Roman"/>
                <w:color w:val="000000"/>
                <w:sz w:val="28"/>
                <w:szCs w:val="28"/>
              </w:rPr>
              <w:t>состоящих</w:t>
            </w:r>
            <w:proofErr w:type="gramEnd"/>
            <w:r w:rsidRPr="00603949">
              <w:rPr>
                <w:rFonts w:eastAsia="Times New Roman"/>
                <w:color w:val="000000"/>
                <w:sz w:val="28"/>
                <w:szCs w:val="28"/>
              </w:rPr>
              <w:t xml:space="preserve"> на внутри</w:t>
            </w:r>
            <w:r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603949">
              <w:rPr>
                <w:rFonts w:eastAsia="Times New Roman"/>
                <w:color w:val="000000"/>
                <w:sz w:val="28"/>
                <w:szCs w:val="28"/>
              </w:rPr>
              <w:t>школьном учете</w:t>
            </w:r>
          </w:p>
          <w:p w:rsidR="00135291" w:rsidRPr="001A4209" w:rsidRDefault="00135291" w:rsidP="00B26869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582" w:type="dxa"/>
          </w:tcPr>
          <w:p w:rsidR="00135291" w:rsidRPr="001A4209" w:rsidRDefault="00135291" w:rsidP="00B26869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1A4209">
              <w:rPr>
                <w:rFonts w:eastAsia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3038" w:type="dxa"/>
          </w:tcPr>
          <w:p w:rsidR="00135291" w:rsidRPr="001A4209" w:rsidRDefault="00135291" w:rsidP="00B26869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1A4209">
              <w:rPr>
                <w:rFonts w:eastAsia="Times New Roman"/>
                <w:color w:val="000000"/>
                <w:sz w:val="28"/>
                <w:szCs w:val="28"/>
              </w:rPr>
              <w:t>2</w:t>
            </w:r>
          </w:p>
        </w:tc>
      </w:tr>
      <w:tr w:rsidR="00135291" w:rsidRPr="001A4209" w:rsidTr="00B26869">
        <w:tc>
          <w:tcPr>
            <w:tcW w:w="3495" w:type="dxa"/>
          </w:tcPr>
          <w:p w:rsidR="00135291" w:rsidRPr="001A4209" w:rsidRDefault="00135291" w:rsidP="00B26869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603949">
              <w:rPr>
                <w:rFonts w:eastAsia="Times New Roman"/>
                <w:color w:val="000000"/>
                <w:sz w:val="28"/>
                <w:szCs w:val="28"/>
              </w:rPr>
              <w:t xml:space="preserve">Количество </w:t>
            </w:r>
            <w:r w:rsidRPr="001A4209">
              <w:rPr>
                <w:rFonts w:eastAsia="Times New Roman"/>
                <w:color w:val="000000"/>
                <w:sz w:val="28"/>
                <w:szCs w:val="28"/>
              </w:rPr>
              <w:t xml:space="preserve">семей ТЖС                                    </w:t>
            </w:r>
          </w:p>
        </w:tc>
        <w:tc>
          <w:tcPr>
            <w:tcW w:w="582" w:type="dxa"/>
          </w:tcPr>
          <w:p w:rsidR="00135291" w:rsidRPr="001A4209" w:rsidRDefault="00135291" w:rsidP="00B26869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1A4209">
              <w:rPr>
                <w:rFonts w:eastAsia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038" w:type="dxa"/>
          </w:tcPr>
          <w:p w:rsidR="00135291" w:rsidRPr="001A4209" w:rsidRDefault="00135291" w:rsidP="00B26869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1A4209">
              <w:rPr>
                <w:rFonts w:eastAsia="Times New Roman"/>
                <w:color w:val="000000"/>
                <w:sz w:val="28"/>
                <w:szCs w:val="28"/>
              </w:rPr>
              <w:t>2</w:t>
            </w:r>
          </w:p>
        </w:tc>
      </w:tr>
    </w:tbl>
    <w:p w:rsidR="00135291" w:rsidRPr="00603949" w:rsidRDefault="00135291" w:rsidP="00135291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</w:p>
    <w:p w:rsidR="00135291" w:rsidRPr="00603949" w:rsidRDefault="00135291" w:rsidP="00135291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</w:p>
    <w:p w:rsidR="00135291" w:rsidRPr="00603949" w:rsidRDefault="00135291" w:rsidP="00135291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603949">
        <w:rPr>
          <w:rFonts w:eastAsia="Times New Roman"/>
          <w:color w:val="000000"/>
          <w:sz w:val="28"/>
          <w:szCs w:val="28"/>
        </w:rPr>
        <w:t xml:space="preserve">Так же отлажена систематическая работа классных руководителей по профилактике детского </w:t>
      </w:r>
      <w:proofErr w:type="spellStart"/>
      <w:r w:rsidRPr="00603949">
        <w:rPr>
          <w:rFonts w:eastAsia="Times New Roman"/>
          <w:color w:val="000000"/>
          <w:sz w:val="28"/>
          <w:szCs w:val="28"/>
        </w:rPr>
        <w:t>дорожно</w:t>
      </w:r>
      <w:proofErr w:type="spellEnd"/>
      <w:r w:rsidRPr="00603949">
        <w:rPr>
          <w:rFonts w:eastAsia="Times New Roman"/>
          <w:color w:val="000000"/>
          <w:sz w:val="28"/>
          <w:szCs w:val="28"/>
        </w:rPr>
        <w:t xml:space="preserve"> - транспортного травматизма. В соответствии с годовым планом работы школы проводятся следующие мероприятия этого воспитательного блока: инструктажи, беседы (с привлечением инспектора ГБДД), акции, конкурсы, классные часы и т.д. Ведётся журнал по учету занятий по ПДД.  На протяжении нескольких лет нарушений ПДД </w:t>
      </w:r>
      <w:proofErr w:type="gramStart"/>
      <w:r w:rsidRPr="00603949">
        <w:rPr>
          <w:rFonts w:eastAsia="Times New Roman"/>
          <w:color w:val="000000"/>
          <w:sz w:val="28"/>
          <w:szCs w:val="28"/>
        </w:rPr>
        <w:t>обучающимися</w:t>
      </w:r>
      <w:proofErr w:type="gramEnd"/>
      <w:r w:rsidRPr="00603949">
        <w:rPr>
          <w:rFonts w:eastAsia="Times New Roman"/>
          <w:color w:val="000000"/>
          <w:sz w:val="28"/>
          <w:szCs w:val="28"/>
        </w:rPr>
        <w:t xml:space="preserve"> школы не зарегистрировано.</w:t>
      </w:r>
    </w:p>
    <w:p w:rsidR="00135291" w:rsidRDefault="00135291" w:rsidP="00135291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603949">
        <w:rPr>
          <w:rFonts w:eastAsia="Times New Roman"/>
          <w:color w:val="000000"/>
          <w:sz w:val="28"/>
          <w:szCs w:val="28"/>
        </w:rPr>
        <w:t>Так же классными руководителями, в соответствии с планом работы, проводились классные родительские собрания, тестирование и анкетирование родителей, совместные рейды по профилактике правонарушений.</w:t>
      </w:r>
    </w:p>
    <w:p w:rsidR="00135291" w:rsidRDefault="00135291" w:rsidP="00135291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Реализация программы «Безопасные дороги Кубани»</w:t>
      </w:r>
    </w:p>
    <w:p w:rsidR="00135291" w:rsidRDefault="00135291" w:rsidP="00135291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Оформление стенда «Правила дорожного движения» </w:t>
      </w:r>
    </w:p>
    <w:p w:rsidR="00135291" w:rsidRDefault="00135291" w:rsidP="00135291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Размещение на школьном сайте информацию  о  проведении мероприятий.</w:t>
      </w:r>
    </w:p>
    <w:p w:rsidR="00135291" w:rsidRDefault="00135291" w:rsidP="00135291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Проведение   инструктажей по ПДД</w:t>
      </w:r>
    </w:p>
    <w:p w:rsidR="00135291" w:rsidRDefault="00135291" w:rsidP="00135291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Конкурс детского рисунка «Безопасное движение».</w:t>
      </w:r>
    </w:p>
    <w:p w:rsidR="00135291" w:rsidRDefault="00135291" w:rsidP="00135291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Профилактические лекции, беседы, родительские собрания по правилам дорожного движения.</w:t>
      </w:r>
    </w:p>
    <w:p w:rsidR="00135291" w:rsidRDefault="00135291" w:rsidP="00135291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Проведения мероприятий </w:t>
      </w:r>
      <w:proofErr w:type="gramStart"/>
      <w:r>
        <w:rPr>
          <w:rFonts w:eastAsia="Times New Roman"/>
          <w:color w:val="000000"/>
          <w:sz w:val="28"/>
          <w:szCs w:val="28"/>
        </w:rPr>
        <w:t>к</w:t>
      </w:r>
      <w:proofErr w:type="gramEnd"/>
      <w:r>
        <w:rPr>
          <w:rFonts w:eastAsia="Times New Roman"/>
          <w:color w:val="000000"/>
          <w:sz w:val="28"/>
          <w:szCs w:val="28"/>
        </w:rPr>
        <w:t xml:space="preserve"> дню памяти жертв ДТП (17.11.2020)</w:t>
      </w:r>
    </w:p>
    <w:p w:rsidR="00135291" w:rsidRDefault="00135291" w:rsidP="00135291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Участие в акции «Дети и водители», «Родительский патруль» 30.10.2020</w:t>
      </w:r>
    </w:p>
    <w:p w:rsidR="00135291" w:rsidRPr="00603949" w:rsidRDefault="00135291" w:rsidP="00135291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3 этап акции «Внимание дети»</w:t>
      </w:r>
    </w:p>
    <w:p w:rsidR="00135291" w:rsidRDefault="00135291" w:rsidP="00135291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Просмотр видеосюжетов с участием детей, безопасный маршрут в школу и домой.</w:t>
      </w:r>
    </w:p>
    <w:p w:rsidR="00135291" w:rsidRDefault="00135291" w:rsidP="00135291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Родительское собрание  по профилактике </w:t>
      </w:r>
      <w:proofErr w:type="spellStart"/>
      <w:r>
        <w:rPr>
          <w:rFonts w:eastAsia="Times New Roman"/>
          <w:color w:val="000000"/>
          <w:sz w:val="28"/>
          <w:szCs w:val="28"/>
        </w:rPr>
        <w:t>дорожн</w:t>
      </w:r>
      <w:proofErr w:type="gramStart"/>
      <w:r>
        <w:rPr>
          <w:rFonts w:eastAsia="Times New Roman"/>
          <w:color w:val="000000"/>
          <w:sz w:val="28"/>
          <w:szCs w:val="28"/>
        </w:rPr>
        <w:t>о</w:t>
      </w:r>
      <w:proofErr w:type="spellEnd"/>
      <w:r>
        <w:rPr>
          <w:rFonts w:eastAsia="Times New Roman"/>
          <w:color w:val="000000"/>
          <w:sz w:val="28"/>
          <w:szCs w:val="28"/>
        </w:rPr>
        <w:t>-</w:t>
      </w:r>
      <w:proofErr w:type="gramEnd"/>
      <w:r>
        <w:rPr>
          <w:rFonts w:eastAsia="Times New Roman"/>
          <w:color w:val="000000"/>
          <w:sz w:val="28"/>
          <w:szCs w:val="28"/>
        </w:rPr>
        <w:t xml:space="preserve"> транспортного травматизма.</w:t>
      </w:r>
    </w:p>
    <w:p w:rsidR="00135291" w:rsidRDefault="00135291" w:rsidP="00135291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Единый день безопасности  викторины, беседы, акции, круглые столы.</w:t>
      </w:r>
    </w:p>
    <w:p w:rsidR="00135291" w:rsidRPr="00603949" w:rsidRDefault="00135291" w:rsidP="00135291">
      <w:pPr>
        <w:shd w:val="clear" w:color="auto" w:fill="FFFFFF"/>
        <w:jc w:val="both"/>
        <w:rPr>
          <w:rFonts w:eastAsia="Times New Roman"/>
          <w:b/>
          <w:color w:val="000000"/>
          <w:sz w:val="28"/>
          <w:szCs w:val="28"/>
          <w:u w:val="single"/>
        </w:rPr>
      </w:pPr>
    </w:p>
    <w:p w:rsidR="00135291" w:rsidRDefault="00135291" w:rsidP="00135291">
      <w:pPr>
        <w:shd w:val="clear" w:color="auto" w:fill="FFFFFF"/>
        <w:jc w:val="both"/>
        <w:rPr>
          <w:rFonts w:eastAsia="Times New Roman"/>
          <w:b/>
          <w:color w:val="000000"/>
          <w:sz w:val="28"/>
          <w:szCs w:val="28"/>
          <w:u w:val="single"/>
        </w:rPr>
      </w:pPr>
      <w:r w:rsidRPr="00EA1B07">
        <w:rPr>
          <w:rFonts w:eastAsia="Times New Roman"/>
          <w:b/>
          <w:color w:val="000000"/>
          <w:sz w:val="28"/>
          <w:szCs w:val="28"/>
          <w:u w:val="single"/>
        </w:rPr>
        <w:t>Методическая работа:</w:t>
      </w:r>
    </w:p>
    <w:p w:rsidR="00135291" w:rsidRPr="00EA1B07" w:rsidRDefault="00135291" w:rsidP="00135291">
      <w:pPr>
        <w:pStyle w:val="af3"/>
        <w:widowControl/>
        <w:numPr>
          <w:ilvl w:val="0"/>
          <w:numId w:val="50"/>
        </w:numPr>
        <w:shd w:val="clear" w:color="auto" w:fill="FFFFFF"/>
        <w:suppressAutoHyphens w:val="0"/>
        <w:contextualSpacing/>
        <w:jc w:val="both"/>
        <w:rPr>
          <w:rFonts w:eastAsia="Times New Roman"/>
          <w:szCs w:val="24"/>
        </w:rPr>
      </w:pPr>
      <w:r w:rsidRPr="00EA1B07">
        <w:rPr>
          <w:rFonts w:eastAsia="Times New Roman"/>
          <w:szCs w:val="24"/>
        </w:rPr>
        <w:t xml:space="preserve">Организация работы </w:t>
      </w:r>
      <w:proofErr w:type="spellStart"/>
      <w:r w:rsidRPr="00EA1B07">
        <w:rPr>
          <w:rFonts w:eastAsia="Times New Roman"/>
          <w:szCs w:val="24"/>
        </w:rPr>
        <w:t>кл</w:t>
      </w:r>
      <w:proofErr w:type="spellEnd"/>
      <w:r w:rsidRPr="00EA1B07">
        <w:rPr>
          <w:rFonts w:eastAsia="Times New Roman"/>
          <w:szCs w:val="24"/>
        </w:rPr>
        <w:t>. руководителей по занятости учащихся в кружках спортивных секциях.</w:t>
      </w:r>
    </w:p>
    <w:p w:rsidR="00135291" w:rsidRPr="00FC74F6" w:rsidRDefault="00135291" w:rsidP="00135291">
      <w:pPr>
        <w:pStyle w:val="af3"/>
        <w:widowControl/>
        <w:numPr>
          <w:ilvl w:val="0"/>
          <w:numId w:val="50"/>
        </w:numPr>
        <w:shd w:val="clear" w:color="auto" w:fill="FFFFFF"/>
        <w:suppressAutoHyphens w:val="0"/>
        <w:contextualSpacing/>
        <w:jc w:val="both"/>
        <w:rPr>
          <w:szCs w:val="24"/>
        </w:rPr>
      </w:pPr>
      <w:r w:rsidRPr="00FC74F6">
        <w:rPr>
          <w:szCs w:val="24"/>
        </w:rPr>
        <w:t>Составление планов работы с учащимися, требующих особого педагогического  внимания.</w:t>
      </w:r>
    </w:p>
    <w:p w:rsidR="00135291" w:rsidRPr="00FC74F6" w:rsidRDefault="00135291" w:rsidP="00135291">
      <w:pPr>
        <w:pStyle w:val="af3"/>
        <w:widowControl/>
        <w:numPr>
          <w:ilvl w:val="0"/>
          <w:numId w:val="50"/>
        </w:numPr>
        <w:shd w:val="clear" w:color="auto" w:fill="FFFFFF"/>
        <w:suppressAutoHyphens w:val="0"/>
        <w:contextualSpacing/>
        <w:jc w:val="both"/>
        <w:rPr>
          <w:rFonts w:eastAsia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8A305B">
        <w:rPr>
          <w:rFonts w:eastAsia="Times New Roman"/>
          <w:szCs w:val="24"/>
        </w:rPr>
        <w:t xml:space="preserve"> Формирование Совета по питанию</w:t>
      </w:r>
      <w:r>
        <w:rPr>
          <w:rFonts w:eastAsia="Times New Roman"/>
          <w:szCs w:val="24"/>
        </w:rPr>
        <w:t>.</w:t>
      </w:r>
    </w:p>
    <w:p w:rsidR="00135291" w:rsidRPr="00FC74F6" w:rsidRDefault="00135291" w:rsidP="00135291">
      <w:pPr>
        <w:pStyle w:val="af3"/>
        <w:widowControl/>
        <w:numPr>
          <w:ilvl w:val="0"/>
          <w:numId w:val="50"/>
        </w:numPr>
        <w:shd w:val="clear" w:color="auto" w:fill="FFFFFF"/>
        <w:suppressAutoHyphens w:val="0"/>
        <w:contextualSpacing/>
        <w:jc w:val="both"/>
        <w:rPr>
          <w:rFonts w:eastAsia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8A305B">
        <w:rPr>
          <w:szCs w:val="24"/>
        </w:rPr>
        <w:t xml:space="preserve">Заседание МО </w:t>
      </w:r>
      <w:proofErr w:type="spellStart"/>
      <w:r w:rsidRPr="008A305B">
        <w:rPr>
          <w:szCs w:val="24"/>
        </w:rPr>
        <w:t>кл</w:t>
      </w:r>
      <w:proofErr w:type="spellEnd"/>
      <w:r w:rsidRPr="008A305B">
        <w:rPr>
          <w:szCs w:val="24"/>
        </w:rPr>
        <w:t>. руководителей</w:t>
      </w:r>
    </w:p>
    <w:p w:rsidR="00135291" w:rsidRPr="00E76F49" w:rsidRDefault="00135291" w:rsidP="00135291">
      <w:pPr>
        <w:pStyle w:val="af3"/>
        <w:widowControl/>
        <w:numPr>
          <w:ilvl w:val="0"/>
          <w:numId w:val="50"/>
        </w:numPr>
        <w:shd w:val="clear" w:color="auto" w:fill="FFFFFF"/>
        <w:suppressAutoHyphens w:val="0"/>
        <w:contextualSpacing/>
        <w:jc w:val="both"/>
        <w:rPr>
          <w:rFonts w:eastAsia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8A305B">
        <w:rPr>
          <w:szCs w:val="24"/>
        </w:rPr>
        <w:t xml:space="preserve">Организация занятий с педагогами по </w:t>
      </w:r>
      <w:proofErr w:type="spellStart"/>
      <w:r w:rsidRPr="008A305B">
        <w:rPr>
          <w:szCs w:val="24"/>
        </w:rPr>
        <w:t>медиа</w:t>
      </w:r>
      <w:proofErr w:type="spellEnd"/>
      <w:r>
        <w:rPr>
          <w:szCs w:val="24"/>
        </w:rPr>
        <w:t xml:space="preserve"> </w:t>
      </w:r>
      <w:r w:rsidRPr="008A305B">
        <w:rPr>
          <w:szCs w:val="24"/>
        </w:rPr>
        <w:t>безопасности  Беседы «Безопасный Интернет»; «Знакомство с перечнем запрещённой литературы»; «Использование Интернет- ресурсов»</w:t>
      </w:r>
      <w:r>
        <w:rPr>
          <w:szCs w:val="24"/>
        </w:rPr>
        <w:t>, «Как проводить уроки по половому воспитанию» «</w:t>
      </w:r>
      <w:proofErr w:type="spellStart"/>
      <w:r>
        <w:rPr>
          <w:szCs w:val="24"/>
        </w:rPr>
        <w:t>Гендерный</w:t>
      </w:r>
      <w:proofErr w:type="spellEnd"/>
      <w:r>
        <w:rPr>
          <w:szCs w:val="24"/>
        </w:rPr>
        <w:t xml:space="preserve"> подход в воспитании и развитии  учащихся  основной школы.</w:t>
      </w:r>
    </w:p>
    <w:p w:rsidR="00135291" w:rsidRPr="00FC74F6" w:rsidRDefault="00135291" w:rsidP="00135291">
      <w:pPr>
        <w:pStyle w:val="af3"/>
        <w:shd w:val="clear" w:color="auto" w:fill="FFFFFF"/>
        <w:jc w:val="both"/>
        <w:rPr>
          <w:rFonts w:eastAsia="Times New Roman" w:cs="Times New Roman"/>
          <w:b/>
          <w:color w:val="000000"/>
          <w:sz w:val="28"/>
          <w:szCs w:val="28"/>
          <w:u w:val="single"/>
          <w:lang w:eastAsia="ru-RU"/>
        </w:rPr>
      </w:pPr>
      <w:r>
        <w:rPr>
          <w:szCs w:val="24"/>
        </w:rPr>
        <w:t>Книжная выставка «Подросток и пол»</w:t>
      </w:r>
    </w:p>
    <w:p w:rsidR="00135291" w:rsidRPr="00FC74F6" w:rsidRDefault="00135291" w:rsidP="00135291">
      <w:pPr>
        <w:pStyle w:val="af3"/>
        <w:widowControl/>
        <w:numPr>
          <w:ilvl w:val="0"/>
          <w:numId w:val="50"/>
        </w:numPr>
        <w:shd w:val="clear" w:color="auto" w:fill="FFFFFF"/>
        <w:suppressAutoHyphens w:val="0"/>
        <w:contextualSpacing/>
        <w:jc w:val="both"/>
        <w:rPr>
          <w:rFonts w:eastAsia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8A305B">
        <w:rPr>
          <w:szCs w:val="24"/>
          <w:shd w:val="clear" w:color="auto" w:fill="FFFFFF"/>
        </w:rPr>
        <w:t>Планирование работы по организации деятельности ОУ по антитеррористической защищенности</w:t>
      </w:r>
      <w:r>
        <w:rPr>
          <w:szCs w:val="24"/>
          <w:shd w:val="clear" w:color="auto" w:fill="FFFFFF"/>
        </w:rPr>
        <w:t>.</w:t>
      </w:r>
    </w:p>
    <w:p w:rsidR="00135291" w:rsidRPr="00FC74F6" w:rsidRDefault="00135291" w:rsidP="00135291">
      <w:pPr>
        <w:pStyle w:val="af3"/>
        <w:widowControl/>
        <w:numPr>
          <w:ilvl w:val="0"/>
          <w:numId w:val="50"/>
        </w:numPr>
        <w:shd w:val="clear" w:color="auto" w:fill="FFFFFF"/>
        <w:suppressAutoHyphens w:val="0"/>
        <w:contextualSpacing/>
        <w:jc w:val="both"/>
        <w:rPr>
          <w:rFonts w:eastAsia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8A305B">
        <w:rPr>
          <w:szCs w:val="24"/>
        </w:rPr>
        <w:t>Консультации с классными руководителями по вопросам составления планов воспитательной работы</w:t>
      </w:r>
      <w:r>
        <w:rPr>
          <w:szCs w:val="24"/>
        </w:rPr>
        <w:t>.</w:t>
      </w:r>
    </w:p>
    <w:p w:rsidR="00135291" w:rsidRDefault="00135291" w:rsidP="00135291">
      <w:pPr>
        <w:pStyle w:val="a8"/>
        <w:numPr>
          <w:ilvl w:val="0"/>
          <w:numId w:val="50"/>
        </w:numPr>
        <w:spacing w:before="0" w:beforeAutospacing="0" w:after="150" w:afterAutospacing="0"/>
        <w:contextualSpacing/>
        <w:rPr>
          <w:color w:val="000000"/>
        </w:rPr>
      </w:pPr>
      <w:r w:rsidRPr="008A305B">
        <w:rPr>
          <w:color w:val="000000"/>
        </w:rPr>
        <w:t xml:space="preserve">Лектории для педагогического коллектива «Половое </w:t>
      </w:r>
      <w:r>
        <w:rPr>
          <w:color w:val="000000"/>
        </w:rPr>
        <w:t xml:space="preserve">воспитание детей и подростков». </w:t>
      </w:r>
      <w:r w:rsidRPr="00E25592">
        <w:rPr>
          <w:bCs/>
          <w:color w:val="000000"/>
        </w:rPr>
        <w:t>Лекция 1</w:t>
      </w:r>
      <w:r w:rsidRPr="00E25592">
        <w:rPr>
          <w:color w:val="000000"/>
        </w:rPr>
        <w:t xml:space="preserve">. </w:t>
      </w:r>
      <w:r w:rsidRPr="00FC74F6">
        <w:rPr>
          <w:color w:val="000000"/>
        </w:rPr>
        <w:t>«Законодательное определение границ допустимого и необходимого в половом воспитании учащихся»</w:t>
      </w:r>
      <w:r>
        <w:rPr>
          <w:color w:val="000000"/>
        </w:rPr>
        <w:t>.</w:t>
      </w:r>
    </w:p>
    <w:p w:rsidR="00135291" w:rsidRDefault="00135291" w:rsidP="00135291">
      <w:pPr>
        <w:pStyle w:val="a8"/>
        <w:spacing w:before="0" w:beforeAutospacing="0" w:after="150" w:afterAutospacing="0"/>
        <w:ind w:left="720"/>
        <w:contextualSpacing/>
        <w:rPr>
          <w:color w:val="000000"/>
        </w:rPr>
      </w:pPr>
      <w:r>
        <w:rPr>
          <w:color w:val="000000"/>
        </w:rPr>
        <w:t>Лекция 2 Содержание и принципы полового воспитания.</w:t>
      </w:r>
    </w:p>
    <w:p w:rsidR="00135291" w:rsidRDefault="00135291" w:rsidP="00135291">
      <w:pPr>
        <w:pStyle w:val="a8"/>
        <w:spacing w:before="0" w:beforeAutospacing="0" w:after="150" w:afterAutospacing="0"/>
        <w:ind w:left="720"/>
        <w:contextualSpacing/>
        <w:rPr>
          <w:color w:val="000000"/>
        </w:rPr>
      </w:pPr>
      <w:r>
        <w:rPr>
          <w:color w:val="000000"/>
        </w:rPr>
        <w:t>Лекция 3 Роль семьи в половом воспитании детей.</w:t>
      </w:r>
    </w:p>
    <w:p w:rsidR="00135291" w:rsidRDefault="00135291" w:rsidP="00135291">
      <w:pPr>
        <w:pStyle w:val="a8"/>
        <w:spacing w:before="0" w:beforeAutospacing="0" w:after="150" w:afterAutospacing="0"/>
        <w:ind w:left="720"/>
        <w:contextualSpacing/>
        <w:rPr>
          <w:color w:val="000000"/>
        </w:rPr>
      </w:pPr>
    </w:p>
    <w:p w:rsidR="00135291" w:rsidRPr="000E1E71" w:rsidRDefault="00135291" w:rsidP="00135291">
      <w:pPr>
        <w:pStyle w:val="a8"/>
        <w:numPr>
          <w:ilvl w:val="0"/>
          <w:numId w:val="50"/>
        </w:numPr>
        <w:spacing w:before="0" w:beforeAutospacing="0" w:after="150" w:afterAutospacing="0"/>
        <w:contextualSpacing/>
        <w:rPr>
          <w:color w:val="000000"/>
        </w:rPr>
      </w:pPr>
      <w:r w:rsidRPr="008A305B">
        <w:t xml:space="preserve">Создание на школьном сайте отдельной страницы, посвящённой вопросам обеспечения информационной безопасности в школе  </w:t>
      </w:r>
      <w:r w:rsidRPr="008A305B">
        <w:rPr>
          <w:shd w:val="clear" w:color="auto" w:fill="FFFFFF"/>
        </w:rPr>
        <w:t>Размещение плана работы школы по обеспечению информационной безопасности учащихся во время работы в сети Интернет на сайте школы</w:t>
      </w:r>
    </w:p>
    <w:p w:rsidR="00135291" w:rsidRPr="000E1E71" w:rsidRDefault="00135291" w:rsidP="00135291">
      <w:pPr>
        <w:pStyle w:val="a8"/>
        <w:numPr>
          <w:ilvl w:val="0"/>
          <w:numId w:val="50"/>
        </w:numPr>
        <w:spacing w:before="0" w:beforeAutospacing="0" w:after="150" w:afterAutospacing="0"/>
        <w:contextualSpacing/>
        <w:rPr>
          <w:color w:val="000000"/>
        </w:rPr>
      </w:pPr>
      <w:r>
        <w:rPr>
          <w:shd w:val="clear" w:color="auto" w:fill="FFFFFF"/>
        </w:rPr>
        <w:t xml:space="preserve">Совещание Анализ 1,2,3,4  четверти. Разработка планов на каникулы. </w:t>
      </w:r>
    </w:p>
    <w:p w:rsidR="00135291" w:rsidRPr="00FC74F6" w:rsidRDefault="00135291" w:rsidP="00135291">
      <w:pPr>
        <w:pStyle w:val="a8"/>
        <w:spacing w:before="0" w:beforeAutospacing="0" w:after="150" w:afterAutospacing="0"/>
        <w:ind w:left="360"/>
        <w:contextualSpacing/>
        <w:rPr>
          <w:color w:val="000000"/>
        </w:rPr>
      </w:pPr>
    </w:p>
    <w:p w:rsidR="00135291" w:rsidRPr="00603949" w:rsidRDefault="00135291" w:rsidP="00135291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1A4209">
        <w:rPr>
          <w:rFonts w:eastAsia="Times New Roman"/>
          <w:color w:val="000000"/>
          <w:sz w:val="28"/>
          <w:szCs w:val="28"/>
        </w:rPr>
        <w:t>За 2020</w:t>
      </w:r>
      <w:r w:rsidRPr="00603949">
        <w:rPr>
          <w:rFonts w:eastAsia="Times New Roman"/>
          <w:color w:val="000000"/>
          <w:sz w:val="28"/>
          <w:szCs w:val="28"/>
        </w:rPr>
        <w:t xml:space="preserve"> год прошло четыре заседания ШМО классных руководителей, на которых рассматривались следующие темы:</w:t>
      </w:r>
    </w:p>
    <w:p w:rsidR="00135291" w:rsidRPr="00603949" w:rsidRDefault="00135291" w:rsidP="00135291">
      <w:pPr>
        <w:numPr>
          <w:ilvl w:val="0"/>
          <w:numId w:val="49"/>
        </w:numPr>
        <w:shd w:val="clear" w:color="auto" w:fill="FFFFFF"/>
        <w:spacing w:line="274" w:lineRule="atLeast"/>
        <w:ind w:left="0"/>
        <w:jc w:val="both"/>
        <w:rPr>
          <w:rFonts w:eastAsia="Times New Roman"/>
          <w:color w:val="000000"/>
          <w:sz w:val="28"/>
          <w:szCs w:val="28"/>
        </w:rPr>
      </w:pPr>
      <w:r w:rsidRPr="00603949">
        <w:rPr>
          <w:rFonts w:eastAsia="Times New Roman"/>
          <w:color w:val="000000"/>
          <w:sz w:val="28"/>
          <w:szCs w:val="28"/>
        </w:rPr>
        <w:t>«Использование современных педагогических технологий в процессе воспитательной работы» </w:t>
      </w:r>
      <w:r w:rsidRPr="00603949">
        <w:rPr>
          <w:rFonts w:eastAsia="Times New Roman"/>
          <w:i/>
          <w:iCs/>
          <w:color w:val="000000"/>
          <w:sz w:val="28"/>
          <w:szCs w:val="28"/>
        </w:rPr>
        <w:t>(выступления по темам самообразования классных руководителей)</w:t>
      </w:r>
    </w:p>
    <w:p w:rsidR="00135291" w:rsidRPr="00603949" w:rsidRDefault="00135291" w:rsidP="00135291">
      <w:pPr>
        <w:numPr>
          <w:ilvl w:val="0"/>
          <w:numId w:val="49"/>
        </w:numPr>
        <w:shd w:val="clear" w:color="auto" w:fill="FFFFFF"/>
        <w:spacing w:line="259" w:lineRule="atLeast"/>
        <w:ind w:left="0"/>
        <w:jc w:val="both"/>
        <w:rPr>
          <w:rFonts w:eastAsia="Times New Roman"/>
          <w:color w:val="000000"/>
          <w:sz w:val="28"/>
          <w:szCs w:val="28"/>
        </w:rPr>
      </w:pPr>
      <w:r w:rsidRPr="00603949">
        <w:rPr>
          <w:rFonts w:eastAsia="Times New Roman"/>
          <w:color w:val="000000"/>
          <w:sz w:val="28"/>
          <w:szCs w:val="28"/>
        </w:rPr>
        <w:t>«Роль классного руководителя в становлении коллектива и его влияние на формирование личности каждого ученика»</w:t>
      </w:r>
      <w:r w:rsidRPr="00603949">
        <w:rPr>
          <w:rFonts w:eastAsia="Times New Roman"/>
          <w:b/>
          <w:bCs/>
          <w:i/>
          <w:iCs/>
          <w:color w:val="000000"/>
          <w:sz w:val="28"/>
          <w:szCs w:val="28"/>
        </w:rPr>
        <w:t> </w:t>
      </w:r>
      <w:r w:rsidRPr="00603949">
        <w:rPr>
          <w:rFonts w:eastAsia="Times New Roman"/>
          <w:i/>
          <w:iCs/>
          <w:color w:val="000000"/>
          <w:sz w:val="28"/>
          <w:szCs w:val="28"/>
        </w:rPr>
        <w:t>(создание методической копилки классного руководителя, обмен опытом, формирование благоприятного климата в классном коллективе учащихся и родителей.)</w:t>
      </w:r>
    </w:p>
    <w:p w:rsidR="00135291" w:rsidRPr="00603949" w:rsidRDefault="00135291" w:rsidP="00135291">
      <w:pPr>
        <w:numPr>
          <w:ilvl w:val="0"/>
          <w:numId w:val="49"/>
        </w:numPr>
        <w:shd w:val="clear" w:color="auto" w:fill="FFFFFF"/>
        <w:ind w:left="0"/>
        <w:jc w:val="both"/>
        <w:rPr>
          <w:rFonts w:eastAsia="Times New Roman"/>
          <w:color w:val="000000"/>
          <w:sz w:val="28"/>
          <w:szCs w:val="28"/>
        </w:rPr>
      </w:pPr>
      <w:r w:rsidRPr="00603949">
        <w:rPr>
          <w:rFonts w:eastAsia="Times New Roman"/>
          <w:color w:val="000000"/>
          <w:sz w:val="28"/>
          <w:szCs w:val="28"/>
        </w:rPr>
        <w:t>«Воспитательные технологии. Проектная деятельность в работе классного руководителя» </w:t>
      </w:r>
      <w:r w:rsidRPr="00603949">
        <w:rPr>
          <w:rFonts w:eastAsia="Times New Roman"/>
          <w:i/>
          <w:iCs/>
          <w:color w:val="000000"/>
          <w:sz w:val="28"/>
          <w:szCs w:val="28"/>
        </w:rPr>
        <w:t>(организация работы классных коллективов по реализации проектов социальной направленности)</w:t>
      </w:r>
    </w:p>
    <w:p w:rsidR="00135291" w:rsidRPr="00603949" w:rsidRDefault="00135291" w:rsidP="00135291">
      <w:pPr>
        <w:numPr>
          <w:ilvl w:val="0"/>
          <w:numId w:val="49"/>
        </w:numPr>
        <w:shd w:val="clear" w:color="auto" w:fill="FFFFFF"/>
        <w:ind w:left="0"/>
        <w:jc w:val="both"/>
        <w:rPr>
          <w:rFonts w:eastAsia="Times New Roman"/>
          <w:color w:val="000000"/>
          <w:sz w:val="28"/>
          <w:szCs w:val="28"/>
        </w:rPr>
      </w:pPr>
      <w:r w:rsidRPr="00603949">
        <w:rPr>
          <w:rFonts w:eastAsia="Times New Roman"/>
          <w:color w:val="000000"/>
          <w:sz w:val="28"/>
          <w:szCs w:val="28"/>
        </w:rPr>
        <w:t>«Нравственно-патриотическое воспитание школьников через различные виды деятельности»</w:t>
      </w:r>
      <w:proofErr w:type="gramStart"/>
      <w:r w:rsidRPr="00603949">
        <w:rPr>
          <w:rFonts w:eastAsia="Times New Roman"/>
          <w:color w:val="000000"/>
          <w:sz w:val="28"/>
          <w:szCs w:val="28"/>
        </w:rPr>
        <w:t>.</w:t>
      </w:r>
      <w:proofErr w:type="gramEnd"/>
      <w:r w:rsidRPr="00603949">
        <w:rPr>
          <w:rFonts w:eastAsia="Times New Roman"/>
          <w:color w:val="000000"/>
          <w:sz w:val="28"/>
          <w:szCs w:val="28"/>
        </w:rPr>
        <w:t> </w:t>
      </w:r>
      <w:r w:rsidRPr="00603949">
        <w:rPr>
          <w:rFonts w:eastAsia="Times New Roman"/>
          <w:i/>
          <w:iCs/>
          <w:color w:val="000000"/>
          <w:sz w:val="28"/>
          <w:szCs w:val="28"/>
        </w:rPr>
        <w:t>(</w:t>
      </w:r>
      <w:proofErr w:type="gramStart"/>
      <w:r w:rsidRPr="00603949">
        <w:rPr>
          <w:rFonts w:eastAsia="Times New Roman"/>
          <w:i/>
          <w:iCs/>
          <w:color w:val="000000"/>
          <w:sz w:val="28"/>
          <w:szCs w:val="28"/>
        </w:rPr>
        <w:t>т</w:t>
      </w:r>
      <w:proofErr w:type="gramEnd"/>
      <w:r w:rsidRPr="00603949">
        <w:rPr>
          <w:rFonts w:eastAsia="Times New Roman"/>
          <w:i/>
          <w:iCs/>
          <w:color w:val="000000"/>
          <w:sz w:val="28"/>
          <w:szCs w:val="28"/>
        </w:rPr>
        <w:t>радиционные подходы в духовно-нравственном воспитании учащихся, стратегия работы классных руководителей с семьями учащихся).</w:t>
      </w:r>
    </w:p>
    <w:p w:rsidR="00135291" w:rsidRPr="00603949" w:rsidRDefault="00135291" w:rsidP="00135291">
      <w:pPr>
        <w:shd w:val="clear" w:color="auto" w:fill="FFFFFF"/>
        <w:spacing w:line="188" w:lineRule="atLeast"/>
        <w:jc w:val="both"/>
        <w:rPr>
          <w:rFonts w:eastAsia="Times New Roman"/>
          <w:color w:val="000000"/>
          <w:sz w:val="28"/>
          <w:szCs w:val="28"/>
        </w:rPr>
      </w:pPr>
    </w:p>
    <w:p w:rsidR="00135291" w:rsidRPr="00603949" w:rsidRDefault="00135291" w:rsidP="00135291">
      <w:pPr>
        <w:shd w:val="clear" w:color="auto" w:fill="FFFFFF"/>
        <w:spacing w:line="188" w:lineRule="atLeast"/>
        <w:jc w:val="both"/>
        <w:rPr>
          <w:rFonts w:eastAsia="Times New Roman"/>
          <w:b/>
          <w:color w:val="000000"/>
          <w:sz w:val="28"/>
          <w:szCs w:val="28"/>
          <w:u w:val="single"/>
        </w:rPr>
      </w:pPr>
      <w:r w:rsidRPr="00EA1B07">
        <w:rPr>
          <w:rFonts w:eastAsia="Times New Roman"/>
          <w:b/>
          <w:color w:val="000000"/>
          <w:sz w:val="28"/>
          <w:szCs w:val="28"/>
          <w:u w:val="single"/>
        </w:rPr>
        <w:t>Работа с родителями:</w:t>
      </w:r>
    </w:p>
    <w:p w:rsidR="00135291" w:rsidRDefault="00135291" w:rsidP="00135291">
      <w:pPr>
        <w:jc w:val="both"/>
        <w:rPr>
          <w:rFonts w:eastAsia="Times New Roman"/>
          <w:sz w:val="24"/>
          <w:szCs w:val="24"/>
        </w:rPr>
      </w:pPr>
      <w:r w:rsidRPr="008A305B">
        <w:rPr>
          <w:rFonts w:eastAsia="Times New Roman"/>
          <w:sz w:val="24"/>
          <w:szCs w:val="24"/>
        </w:rPr>
        <w:t>1.Организация дежурства родителей во время проведения праздника</w:t>
      </w:r>
      <w:proofErr w:type="gramStart"/>
      <w:r w:rsidRPr="008A305B">
        <w:rPr>
          <w:rFonts w:eastAsia="Times New Roman"/>
          <w:sz w:val="24"/>
          <w:szCs w:val="24"/>
        </w:rPr>
        <w:t xml:space="preserve"> П</w:t>
      </w:r>
      <w:proofErr w:type="gramEnd"/>
      <w:r w:rsidRPr="008A305B">
        <w:rPr>
          <w:rFonts w:eastAsia="Times New Roman"/>
          <w:sz w:val="24"/>
          <w:szCs w:val="24"/>
        </w:rPr>
        <w:t>ервого звонка</w:t>
      </w:r>
    </w:p>
    <w:p w:rsidR="00135291" w:rsidRPr="008A305B" w:rsidRDefault="00135291" w:rsidP="00135291">
      <w:pPr>
        <w:contextualSpacing/>
        <w:jc w:val="both"/>
        <w:rPr>
          <w:sz w:val="24"/>
          <w:szCs w:val="24"/>
        </w:rPr>
      </w:pPr>
      <w:r w:rsidRPr="008A305B">
        <w:rPr>
          <w:sz w:val="24"/>
          <w:szCs w:val="24"/>
        </w:rPr>
        <w:t xml:space="preserve">2. Проведение </w:t>
      </w:r>
      <w:proofErr w:type="gramStart"/>
      <w:r w:rsidRPr="008A305B">
        <w:rPr>
          <w:sz w:val="24"/>
          <w:szCs w:val="24"/>
        </w:rPr>
        <w:t>общешкольного</w:t>
      </w:r>
      <w:proofErr w:type="gramEnd"/>
      <w:r w:rsidRPr="008A305B">
        <w:rPr>
          <w:sz w:val="24"/>
          <w:szCs w:val="24"/>
        </w:rPr>
        <w:t xml:space="preserve"> и родительских собраний по классам «Ответственное </w:t>
      </w:r>
      <w:proofErr w:type="spellStart"/>
      <w:r w:rsidRPr="008A305B">
        <w:rPr>
          <w:sz w:val="24"/>
          <w:szCs w:val="24"/>
        </w:rPr>
        <w:t>родительство</w:t>
      </w:r>
      <w:proofErr w:type="spellEnd"/>
      <w:r w:rsidRPr="008A305B">
        <w:rPr>
          <w:sz w:val="24"/>
          <w:szCs w:val="24"/>
        </w:rPr>
        <w:t>»</w:t>
      </w:r>
      <w:r>
        <w:rPr>
          <w:sz w:val="24"/>
          <w:szCs w:val="24"/>
        </w:rPr>
        <w:t>, «Роль родителей в гражданском и  правовом просвещении детей», «Безопасные каникулы».</w:t>
      </w:r>
    </w:p>
    <w:p w:rsidR="00135291" w:rsidRPr="008A305B" w:rsidRDefault="00135291" w:rsidP="00135291">
      <w:pPr>
        <w:contextualSpacing/>
        <w:jc w:val="both"/>
        <w:rPr>
          <w:sz w:val="24"/>
          <w:szCs w:val="24"/>
        </w:rPr>
      </w:pPr>
      <w:r w:rsidRPr="008A305B">
        <w:rPr>
          <w:sz w:val="24"/>
          <w:szCs w:val="24"/>
        </w:rPr>
        <w:t xml:space="preserve"> Выборы родительских комитетов.   </w:t>
      </w:r>
    </w:p>
    <w:p w:rsidR="00135291" w:rsidRDefault="00135291" w:rsidP="00135291">
      <w:pPr>
        <w:jc w:val="both"/>
        <w:rPr>
          <w:sz w:val="24"/>
          <w:szCs w:val="24"/>
        </w:rPr>
      </w:pPr>
      <w:r w:rsidRPr="008A305B">
        <w:rPr>
          <w:sz w:val="24"/>
          <w:szCs w:val="24"/>
        </w:rPr>
        <w:t>Планирование работы общешкольного  родительского комитета.</w:t>
      </w:r>
    </w:p>
    <w:p w:rsidR="00135291" w:rsidRDefault="00135291" w:rsidP="00135291">
      <w:pPr>
        <w:contextualSpacing/>
        <w:jc w:val="both"/>
        <w:rPr>
          <w:i/>
          <w:sz w:val="24"/>
          <w:szCs w:val="24"/>
          <w:shd w:val="clear" w:color="auto" w:fill="FFFFFF"/>
        </w:rPr>
      </w:pPr>
      <w:r w:rsidRPr="008A305B">
        <w:rPr>
          <w:sz w:val="24"/>
          <w:szCs w:val="24"/>
        </w:rPr>
        <w:t xml:space="preserve">3. </w:t>
      </w:r>
      <w:r w:rsidRPr="008A305B">
        <w:rPr>
          <w:rFonts w:eastAsia="Times New Roman"/>
          <w:sz w:val="24"/>
          <w:szCs w:val="24"/>
        </w:rPr>
        <w:t>Привлечение родителей к участию в организации и проведению Урока Мужества</w:t>
      </w:r>
    </w:p>
    <w:p w:rsidR="00135291" w:rsidRDefault="00135291" w:rsidP="00135291">
      <w:pPr>
        <w:jc w:val="both"/>
        <w:rPr>
          <w:sz w:val="24"/>
          <w:szCs w:val="24"/>
          <w:shd w:val="clear" w:color="auto" w:fill="FFFFFF"/>
        </w:rPr>
      </w:pPr>
      <w:r w:rsidRPr="008A305B">
        <w:rPr>
          <w:sz w:val="24"/>
          <w:szCs w:val="24"/>
        </w:rPr>
        <w:t>.</w:t>
      </w:r>
      <w:r w:rsidRPr="008A305B">
        <w:rPr>
          <w:sz w:val="24"/>
          <w:szCs w:val="24"/>
          <w:shd w:val="clear" w:color="auto" w:fill="FFFFFF"/>
        </w:rPr>
        <w:t xml:space="preserve"> Работа с родителями по выполнению закона № 1539 «О мерах по профилактике безнадзорности и правон</w:t>
      </w:r>
      <w:r>
        <w:rPr>
          <w:sz w:val="24"/>
          <w:szCs w:val="24"/>
          <w:shd w:val="clear" w:color="auto" w:fill="FFFFFF"/>
        </w:rPr>
        <w:t>арушений в Краснодарском крае »</w:t>
      </w:r>
    </w:p>
    <w:p w:rsidR="00135291" w:rsidRDefault="00135291" w:rsidP="00135291">
      <w:pPr>
        <w:jc w:val="both"/>
        <w:rPr>
          <w:rFonts w:eastAsia="Times New Roman"/>
          <w:sz w:val="24"/>
          <w:szCs w:val="24"/>
        </w:rPr>
      </w:pPr>
      <w:r w:rsidRPr="008A305B">
        <w:rPr>
          <w:sz w:val="24"/>
          <w:szCs w:val="24"/>
        </w:rPr>
        <w:t>5.</w:t>
      </w:r>
      <w:r w:rsidRPr="008A305B">
        <w:rPr>
          <w:rFonts w:eastAsia="Times New Roman"/>
          <w:sz w:val="24"/>
          <w:szCs w:val="24"/>
        </w:rPr>
        <w:t xml:space="preserve"> Организация дежурства родителей во время проведения мероприятий</w:t>
      </w:r>
    </w:p>
    <w:p w:rsidR="00135291" w:rsidRPr="008A305B" w:rsidRDefault="00135291" w:rsidP="00135291">
      <w:pPr>
        <w:contextualSpacing/>
        <w:rPr>
          <w:rFonts w:eastAsia="Times New Roman"/>
          <w:sz w:val="24"/>
          <w:szCs w:val="24"/>
        </w:rPr>
      </w:pPr>
      <w:r w:rsidRPr="008A305B">
        <w:rPr>
          <w:sz w:val="24"/>
          <w:szCs w:val="24"/>
        </w:rPr>
        <w:t>6.</w:t>
      </w:r>
      <w:r w:rsidRPr="008A305B">
        <w:rPr>
          <w:rFonts w:eastAsia="Times New Roman"/>
          <w:sz w:val="24"/>
          <w:szCs w:val="24"/>
        </w:rPr>
        <w:t xml:space="preserve"> Распространение памяток среди родителей «Родительская ответственность»</w:t>
      </w:r>
      <w:proofErr w:type="gramStart"/>
      <w:r w:rsidRPr="008A305B">
        <w:rPr>
          <w:rFonts w:eastAsia="Times New Roman"/>
          <w:sz w:val="24"/>
          <w:szCs w:val="24"/>
        </w:rPr>
        <w:t xml:space="preserve"> ,</w:t>
      </w:r>
      <w:proofErr w:type="gramEnd"/>
      <w:r w:rsidRPr="008A305B">
        <w:rPr>
          <w:rFonts w:eastAsia="Times New Roman"/>
          <w:sz w:val="24"/>
          <w:szCs w:val="24"/>
        </w:rPr>
        <w:t>« Безопасность ребенка»</w:t>
      </w:r>
    </w:p>
    <w:p w:rsidR="00135291" w:rsidRDefault="00135291" w:rsidP="00135291">
      <w:pPr>
        <w:jc w:val="both"/>
        <w:rPr>
          <w:rFonts w:eastAsia="Times New Roman"/>
          <w:sz w:val="24"/>
          <w:szCs w:val="24"/>
        </w:rPr>
      </w:pPr>
      <w:r w:rsidRPr="008A305B">
        <w:rPr>
          <w:sz w:val="24"/>
          <w:szCs w:val="24"/>
        </w:rPr>
        <w:t>7.</w:t>
      </w:r>
      <w:r w:rsidRPr="008A305B">
        <w:rPr>
          <w:rFonts w:eastAsia="Times New Roman"/>
          <w:sz w:val="24"/>
          <w:szCs w:val="24"/>
        </w:rPr>
        <w:t xml:space="preserve"> Индивидуальное консультирование по вопросам воспитания</w:t>
      </w:r>
    </w:p>
    <w:p w:rsidR="00135291" w:rsidRDefault="00135291" w:rsidP="00135291">
      <w:pPr>
        <w:contextualSpacing/>
        <w:rPr>
          <w:rFonts w:eastAsia="Times New Roman"/>
          <w:sz w:val="24"/>
          <w:szCs w:val="24"/>
        </w:rPr>
      </w:pPr>
      <w:r w:rsidRPr="008A305B">
        <w:rPr>
          <w:sz w:val="24"/>
          <w:szCs w:val="24"/>
        </w:rPr>
        <w:t>8.</w:t>
      </w:r>
      <w:r w:rsidRPr="008A305B">
        <w:rPr>
          <w:rFonts w:eastAsia="Times New Roman"/>
          <w:sz w:val="24"/>
          <w:szCs w:val="24"/>
        </w:rPr>
        <w:t xml:space="preserve"> Выборы  Совета отцов</w:t>
      </w:r>
    </w:p>
    <w:p w:rsidR="00135291" w:rsidRDefault="00135291" w:rsidP="00135291">
      <w:pPr>
        <w:jc w:val="both"/>
        <w:rPr>
          <w:sz w:val="24"/>
          <w:szCs w:val="24"/>
          <w:shd w:val="clear" w:color="auto" w:fill="FFFFFF"/>
        </w:rPr>
      </w:pPr>
      <w:r w:rsidRPr="008A305B">
        <w:rPr>
          <w:sz w:val="24"/>
          <w:szCs w:val="24"/>
        </w:rPr>
        <w:t>9.</w:t>
      </w:r>
      <w:r w:rsidRPr="008A305B">
        <w:rPr>
          <w:sz w:val="24"/>
          <w:szCs w:val="24"/>
          <w:shd w:val="clear" w:color="auto" w:fill="FFFFFF"/>
        </w:rPr>
        <w:t xml:space="preserve"> Знакомство родителей с Федеральным Законом о защите детей от информации, причиняющей вред их здоровью и развитию</w:t>
      </w:r>
      <w:r>
        <w:rPr>
          <w:sz w:val="24"/>
          <w:szCs w:val="24"/>
          <w:shd w:val="clear" w:color="auto" w:fill="FFFFFF"/>
        </w:rPr>
        <w:t>.</w:t>
      </w:r>
    </w:p>
    <w:p w:rsidR="00135291" w:rsidRDefault="00135291" w:rsidP="00135291">
      <w:pPr>
        <w:jc w:val="both"/>
        <w:rPr>
          <w:sz w:val="24"/>
          <w:szCs w:val="24"/>
        </w:rPr>
      </w:pPr>
      <w:r w:rsidRPr="003E071B">
        <w:rPr>
          <w:sz w:val="24"/>
          <w:szCs w:val="24"/>
        </w:rPr>
        <w:t xml:space="preserve">10. Проведение систематических инструктажей с </w:t>
      </w:r>
      <w:proofErr w:type="gramStart"/>
      <w:r w:rsidRPr="003E071B">
        <w:rPr>
          <w:sz w:val="24"/>
          <w:szCs w:val="24"/>
        </w:rPr>
        <w:t>родителями</w:t>
      </w:r>
      <w:proofErr w:type="gramEnd"/>
      <w:r w:rsidRPr="003E071B">
        <w:rPr>
          <w:sz w:val="24"/>
          <w:szCs w:val="24"/>
        </w:rPr>
        <w:t xml:space="preserve"> обучающимися по темам:</w:t>
      </w:r>
      <w:r>
        <w:rPr>
          <w:sz w:val="24"/>
          <w:szCs w:val="24"/>
        </w:rPr>
        <w:t xml:space="preserve"> </w:t>
      </w:r>
      <w:r w:rsidRPr="003E071B">
        <w:rPr>
          <w:sz w:val="24"/>
          <w:szCs w:val="24"/>
        </w:rPr>
        <w:t>действия при обнаружении подозрительных взрывоопасных предметов;</w:t>
      </w:r>
      <w:r>
        <w:rPr>
          <w:sz w:val="24"/>
          <w:szCs w:val="24"/>
        </w:rPr>
        <w:t xml:space="preserve"> </w:t>
      </w:r>
      <w:r w:rsidRPr="003E071B">
        <w:rPr>
          <w:sz w:val="24"/>
          <w:szCs w:val="24"/>
        </w:rPr>
        <w:t>действия при угрозе террористического акта;</w:t>
      </w:r>
      <w:r>
        <w:rPr>
          <w:sz w:val="24"/>
          <w:szCs w:val="24"/>
        </w:rPr>
        <w:t xml:space="preserve"> </w:t>
      </w:r>
      <w:r w:rsidRPr="003E071B">
        <w:rPr>
          <w:sz w:val="24"/>
          <w:szCs w:val="24"/>
        </w:rPr>
        <w:t>правила поведения и порядок действий, если вас захватили в заложники</w:t>
      </w:r>
      <w:r>
        <w:rPr>
          <w:sz w:val="24"/>
          <w:szCs w:val="24"/>
        </w:rPr>
        <w:t>.</w:t>
      </w:r>
    </w:p>
    <w:p w:rsidR="00135291" w:rsidRDefault="00135291" w:rsidP="00135291">
      <w:pPr>
        <w:contextualSpacing/>
        <w:rPr>
          <w:color w:val="000000"/>
          <w:sz w:val="24"/>
          <w:szCs w:val="24"/>
        </w:rPr>
      </w:pPr>
      <w:r w:rsidRPr="003E071B">
        <w:rPr>
          <w:sz w:val="24"/>
          <w:szCs w:val="24"/>
        </w:rPr>
        <w:t>11.</w:t>
      </w:r>
      <w:r w:rsidRPr="003E071B">
        <w:rPr>
          <w:color w:val="000000"/>
          <w:sz w:val="24"/>
          <w:szCs w:val="24"/>
        </w:rPr>
        <w:t xml:space="preserve"> Книжная выставка в библиотеке «В помощь родителям о половом воспитании детей и подростков»</w:t>
      </w:r>
    </w:p>
    <w:p w:rsidR="00135291" w:rsidRDefault="00135291" w:rsidP="00135291">
      <w:pPr>
        <w:jc w:val="both"/>
        <w:rPr>
          <w:sz w:val="24"/>
          <w:szCs w:val="24"/>
        </w:rPr>
      </w:pPr>
      <w:r>
        <w:rPr>
          <w:sz w:val="24"/>
          <w:szCs w:val="24"/>
        </w:rPr>
        <w:t>12.</w:t>
      </w:r>
      <w:r w:rsidRPr="00401EC4">
        <w:rPr>
          <w:sz w:val="24"/>
          <w:szCs w:val="24"/>
        </w:rPr>
        <w:t>Проведение индивидуальных консультаций родителям по вопросам детско-родительских отношений с целью выявления актуальных проблемных вопросов в воспитании и обучении</w:t>
      </w:r>
      <w:r>
        <w:rPr>
          <w:sz w:val="24"/>
          <w:szCs w:val="24"/>
        </w:rPr>
        <w:t>.</w:t>
      </w:r>
    </w:p>
    <w:p w:rsidR="00135291" w:rsidRDefault="00135291" w:rsidP="00135291">
      <w:pPr>
        <w:contextualSpacing/>
        <w:rPr>
          <w:sz w:val="24"/>
          <w:szCs w:val="24"/>
        </w:rPr>
      </w:pPr>
      <w:r>
        <w:rPr>
          <w:sz w:val="24"/>
          <w:szCs w:val="24"/>
        </w:rPr>
        <w:t>13.</w:t>
      </w:r>
      <w:r w:rsidRPr="00A67B71">
        <w:rPr>
          <w:sz w:val="24"/>
          <w:szCs w:val="24"/>
        </w:rPr>
        <w:t>Психолого-педагогическое сопровождение семей с детьми с отклоняющимся поведением  и детей с суицидальными проявлениями</w:t>
      </w:r>
    </w:p>
    <w:p w:rsidR="00135291" w:rsidRDefault="00135291" w:rsidP="00135291">
      <w:pPr>
        <w:jc w:val="both"/>
        <w:rPr>
          <w:sz w:val="24"/>
          <w:szCs w:val="24"/>
        </w:rPr>
      </w:pPr>
      <w:r>
        <w:rPr>
          <w:sz w:val="24"/>
          <w:szCs w:val="24"/>
        </w:rPr>
        <w:t>14.</w:t>
      </w:r>
      <w:r w:rsidRPr="00A67B71">
        <w:rPr>
          <w:sz w:val="24"/>
          <w:szCs w:val="24"/>
        </w:rPr>
        <w:t>Организация тематических встреч в рамках «Психологическая безопасность наших детей»</w:t>
      </w:r>
    </w:p>
    <w:p w:rsidR="00135291" w:rsidRDefault="00135291" w:rsidP="00135291">
      <w:pPr>
        <w:jc w:val="both"/>
        <w:rPr>
          <w:sz w:val="24"/>
          <w:szCs w:val="24"/>
        </w:rPr>
      </w:pPr>
      <w:r>
        <w:rPr>
          <w:sz w:val="24"/>
          <w:szCs w:val="24"/>
        </w:rPr>
        <w:t>Лекторий «Половое воспитание, как составная компонента семейн</w:t>
      </w:r>
      <w:proofErr w:type="gramStart"/>
      <w:r>
        <w:rPr>
          <w:sz w:val="24"/>
          <w:szCs w:val="24"/>
        </w:rPr>
        <w:t>о-</w:t>
      </w:r>
      <w:proofErr w:type="gramEnd"/>
      <w:r>
        <w:rPr>
          <w:sz w:val="24"/>
          <w:szCs w:val="24"/>
        </w:rPr>
        <w:t xml:space="preserve"> нравственного воспитания», «Воспитание детей в условиях семьи».</w:t>
      </w:r>
    </w:p>
    <w:p w:rsidR="00135291" w:rsidRDefault="00135291" w:rsidP="00135291">
      <w:pPr>
        <w:jc w:val="both"/>
        <w:rPr>
          <w:sz w:val="24"/>
          <w:szCs w:val="24"/>
        </w:rPr>
      </w:pPr>
      <w:r>
        <w:rPr>
          <w:sz w:val="24"/>
          <w:szCs w:val="24"/>
        </w:rPr>
        <w:t>Организация тематических встреч в рамках «Психологическая безопасность ваших детей».</w:t>
      </w:r>
    </w:p>
    <w:p w:rsidR="00135291" w:rsidRDefault="00135291" w:rsidP="00135291">
      <w:pPr>
        <w:jc w:val="both"/>
        <w:rPr>
          <w:sz w:val="24"/>
          <w:szCs w:val="24"/>
        </w:rPr>
      </w:pPr>
      <w:r>
        <w:rPr>
          <w:sz w:val="24"/>
          <w:szCs w:val="24"/>
        </w:rPr>
        <w:t>Консультации родителей  имеющих проблемы  школьной, социальной адаптации, проблема сбережения здоровья,</w:t>
      </w:r>
    </w:p>
    <w:p w:rsidR="00135291" w:rsidRPr="001A4209" w:rsidRDefault="00135291" w:rsidP="00135291">
      <w:pPr>
        <w:jc w:val="both"/>
        <w:rPr>
          <w:sz w:val="28"/>
          <w:szCs w:val="28"/>
        </w:rPr>
      </w:pPr>
      <w:r>
        <w:rPr>
          <w:sz w:val="24"/>
          <w:szCs w:val="24"/>
        </w:rPr>
        <w:t>Электронная почта на тему: «Электронная грамотность».</w:t>
      </w:r>
    </w:p>
    <w:p w:rsidR="00D70606" w:rsidRPr="00D70606" w:rsidRDefault="00D70606" w:rsidP="007D0ED8">
      <w:pPr>
        <w:ind w:firstLine="851"/>
        <w:jc w:val="both"/>
        <w:rPr>
          <w:rFonts w:eastAsia="Times New Roman"/>
          <w:sz w:val="24"/>
          <w:szCs w:val="24"/>
        </w:rPr>
      </w:pPr>
    </w:p>
    <w:p w:rsidR="00BB7FE5" w:rsidRPr="00602ECB" w:rsidRDefault="004A119E" w:rsidP="00A13325">
      <w:pPr>
        <w:tabs>
          <w:tab w:val="left" w:pos="3200"/>
        </w:tabs>
        <w:ind w:left="3200"/>
        <w:rPr>
          <w:rFonts w:eastAsia="Times New Roman"/>
          <w:b/>
          <w:bCs/>
          <w:color w:val="632423"/>
          <w:sz w:val="24"/>
          <w:szCs w:val="24"/>
        </w:rPr>
      </w:pPr>
      <w:r>
        <w:rPr>
          <w:rFonts w:eastAsia="Times New Roman"/>
          <w:b/>
          <w:bCs/>
          <w:color w:val="632423"/>
          <w:sz w:val="24"/>
          <w:szCs w:val="24"/>
        </w:rPr>
        <w:t>6.</w:t>
      </w:r>
      <w:r w:rsidR="00AB4FDE" w:rsidRPr="00602ECB">
        <w:rPr>
          <w:rFonts w:eastAsia="Times New Roman"/>
          <w:b/>
          <w:bCs/>
          <w:color w:val="632423"/>
          <w:sz w:val="24"/>
          <w:szCs w:val="24"/>
        </w:rPr>
        <w:t>Оценка качества кадрового обеспечения</w:t>
      </w:r>
    </w:p>
    <w:p w:rsidR="00BB7FE5" w:rsidRPr="00602ECB" w:rsidRDefault="00BB7FE5">
      <w:pPr>
        <w:spacing w:line="10" w:lineRule="exact"/>
        <w:rPr>
          <w:sz w:val="24"/>
          <w:szCs w:val="24"/>
        </w:rPr>
      </w:pPr>
    </w:p>
    <w:p w:rsidR="00BB7FE5" w:rsidRPr="000A4D24" w:rsidRDefault="00AB4FDE">
      <w:pPr>
        <w:spacing w:line="236" w:lineRule="auto"/>
        <w:ind w:left="120"/>
        <w:jc w:val="both"/>
        <w:rPr>
          <w:color w:val="000000" w:themeColor="text1"/>
          <w:sz w:val="24"/>
          <w:szCs w:val="24"/>
        </w:rPr>
      </w:pPr>
      <w:r w:rsidRPr="000A4D24">
        <w:rPr>
          <w:rFonts w:eastAsia="Times New Roman"/>
          <w:b/>
          <w:bCs/>
          <w:color w:val="000000" w:themeColor="text1"/>
          <w:sz w:val="24"/>
          <w:szCs w:val="24"/>
        </w:rPr>
        <w:lastRenderedPageBreak/>
        <w:t xml:space="preserve">Педагогический коллектив </w:t>
      </w:r>
      <w:r w:rsidR="00602ECB" w:rsidRPr="000A4D24">
        <w:rPr>
          <w:rFonts w:eastAsia="Times New Roman"/>
          <w:b/>
          <w:color w:val="000000" w:themeColor="text1"/>
          <w:sz w:val="24"/>
          <w:szCs w:val="24"/>
        </w:rPr>
        <w:t>школы</w:t>
      </w:r>
      <w:r w:rsidRPr="000A4D24">
        <w:rPr>
          <w:rFonts w:eastAsia="Times New Roman"/>
          <w:b/>
          <w:bCs/>
          <w:color w:val="000000" w:themeColor="text1"/>
          <w:sz w:val="24"/>
          <w:szCs w:val="24"/>
        </w:rPr>
        <w:t xml:space="preserve"> </w:t>
      </w:r>
      <w:r w:rsidRPr="000A4D24">
        <w:rPr>
          <w:rFonts w:eastAsia="Times New Roman"/>
          <w:color w:val="000000" w:themeColor="text1"/>
          <w:sz w:val="24"/>
          <w:szCs w:val="24"/>
        </w:rPr>
        <w:t>-</w:t>
      </w:r>
      <w:r w:rsidRPr="000A4D24">
        <w:rPr>
          <w:rFonts w:eastAsia="Times New Roman"/>
          <w:b/>
          <w:bCs/>
          <w:color w:val="000000" w:themeColor="text1"/>
          <w:sz w:val="24"/>
          <w:szCs w:val="24"/>
        </w:rPr>
        <w:t xml:space="preserve"> </w:t>
      </w:r>
      <w:r w:rsidRPr="000A4D24">
        <w:rPr>
          <w:rFonts w:eastAsia="Times New Roman"/>
          <w:color w:val="000000" w:themeColor="text1"/>
          <w:sz w:val="24"/>
          <w:szCs w:val="24"/>
        </w:rPr>
        <w:t>это сообщество творческих личностей,</w:t>
      </w:r>
      <w:r w:rsidRPr="000A4D24">
        <w:rPr>
          <w:rFonts w:eastAsia="Times New Roman"/>
          <w:b/>
          <w:bCs/>
          <w:color w:val="000000" w:themeColor="text1"/>
          <w:sz w:val="24"/>
          <w:szCs w:val="24"/>
        </w:rPr>
        <w:t xml:space="preserve"> </w:t>
      </w:r>
      <w:r w:rsidRPr="000A4D24">
        <w:rPr>
          <w:rFonts w:eastAsia="Times New Roman"/>
          <w:color w:val="000000" w:themeColor="text1"/>
          <w:sz w:val="24"/>
          <w:szCs w:val="24"/>
        </w:rPr>
        <w:t>реализующих</w:t>
      </w:r>
      <w:r w:rsidRPr="000A4D24">
        <w:rPr>
          <w:rFonts w:eastAsia="Times New Roman"/>
          <w:b/>
          <w:bCs/>
          <w:color w:val="000000" w:themeColor="text1"/>
          <w:sz w:val="24"/>
          <w:szCs w:val="24"/>
        </w:rPr>
        <w:t xml:space="preserve"> </w:t>
      </w:r>
      <w:r w:rsidRPr="000A4D24">
        <w:rPr>
          <w:rFonts w:eastAsia="Times New Roman"/>
          <w:color w:val="000000" w:themeColor="text1"/>
          <w:sz w:val="24"/>
          <w:szCs w:val="24"/>
        </w:rPr>
        <w:t>современные образовательные технологии, что позволяет получать глубокие прочные знания. Результаты работы свидетельствуют о том, что здесь трудятся достойные люди, профессионалы своего дела.</w:t>
      </w:r>
    </w:p>
    <w:p w:rsidR="00BB7FE5" w:rsidRPr="000A4D24" w:rsidRDefault="00BB7FE5">
      <w:pPr>
        <w:spacing w:line="6" w:lineRule="exact"/>
        <w:rPr>
          <w:color w:val="000000" w:themeColor="text1"/>
          <w:sz w:val="24"/>
          <w:szCs w:val="24"/>
        </w:rPr>
      </w:pPr>
    </w:p>
    <w:p w:rsidR="00BB7FE5" w:rsidRPr="000A4D24" w:rsidRDefault="00AB4FDE">
      <w:pPr>
        <w:ind w:left="120"/>
        <w:rPr>
          <w:color w:val="000000" w:themeColor="text1"/>
          <w:sz w:val="24"/>
          <w:szCs w:val="24"/>
        </w:rPr>
      </w:pPr>
      <w:r w:rsidRPr="000A4D24">
        <w:rPr>
          <w:rFonts w:eastAsia="Times New Roman"/>
          <w:b/>
          <w:bCs/>
          <w:color w:val="000000" w:themeColor="text1"/>
          <w:sz w:val="24"/>
          <w:szCs w:val="24"/>
        </w:rPr>
        <w:t xml:space="preserve">Педагогический коллектив </w:t>
      </w:r>
      <w:r w:rsidRPr="000A4D24">
        <w:rPr>
          <w:rFonts w:eastAsia="Times New Roman"/>
          <w:color w:val="000000" w:themeColor="text1"/>
          <w:sz w:val="24"/>
          <w:szCs w:val="24"/>
        </w:rPr>
        <w:t>состоит из</w:t>
      </w:r>
      <w:r w:rsidRPr="000A4D24">
        <w:rPr>
          <w:rFonts w:eastAsia="Times New Roman"/>
          <w:b/>
          <w:bCs/>
          <w:color w:val="000000" w:themeColor="text1"/>
          <w:sz w:val="24"/>
          <w:szCs w:val="24"/>
        </w:rPr>
        <w:t xml:space="preserve"> </w:t>
      </w:r>
      <w:r w:rsidR="00602ECB" w:rsidRPr="000A4D24">
        <w:rPr>
          <w:rFonts w:eastAsia="Times New Roman"/>
          <w:b/>
          <w:bCs/>
          <w:color w:val="000000" w:themeColor="text1"/>
          <w:sz w:val="24"/>
          <w:szCs w:val="24"/>
        </w:rPr>
        <w:t>семнадцати</w:t>
      </w:r>
      <w:r w:rsidRPr="000A4D24">
        <w:rPr>
          <w:rFonts w:eastAsia="Times New Roman"/>
          <w:b/>
          <w:bCs/>
          <w:color w:val="000000" w:themeColor="text1"/>
          <w:sz w:val="24"/>
          <w:szCs w:val="24"/>
        </w:rPr>
        <w:t xml:space="preserve"> педагогов:</w:t>
      </w:r>
    </w:p>
    <w:p w:rsidR="00D94FD6" w:rsidRPr="00F4059C" w:rsidRDefault="00040928" w:rsidP="003161B0">
      <w:pPr>
        <w:numPr>
          <w:ilvl w:val="0"/>
          <w:numId w:val="13"/>
        </w:numPr>
        <w:ind w:left="284" w:firstLine="0"/>
        <w:jc w:val="both"/>
        <w:rPr>
          <w:sz w:val="24"/>
          <w:szCs w:val="24"/>
        </w:rPr>
      </w:pPr>
      <w:r>
        <w:rPr>
          <w:sz w:val="24"/>
          <w:szCs w:val="24"/>
        </w:rPr>
        <w:t>учителя начальных классов – 4</w:t>
      </w:r>
      <w:r w:rsidR="00D94FD6" w:rsidRPr="00F4059C">
        <w:rPr>
          <w:sz w:val="24"/>
          <w:szCs w:val="24"/>
        </w:rPr>
        <w:t>,</w:t>
      </w:r>
    </w:p>
    <w:p w:rsidR="00D94FD6" w:rsidRPr="00F4059C" w:rsidRDefault="00D94FD6" w:rsidP="003161B0">
      <w:pPr>
        <w:numPr>
          <w:ilvl w:val="0"/>
          <w:numId w:val="13"/>
        </w:numPr>
        <w:ind w:left="284" w:firstLine="0"/>
        <w:jc w:val="both"/>
        <w:rPr>
          <w:sz w:val="24"/>
          <w:szCs w:val="24"/>
        </w:rPr>
      </w:pPr>
      <w:r w:rsidRPr="00F4059C">
        <w:rPr>
          <w:sz w:val="24"/>
          <w:szCs w:val="24"/>
        </w:rPr>
        <w:t>учителя русского языка и литературы – 2,</w:t>
      </w:r>
    </w:p>
    <w:p w:rsidR="00D94FD6" w:rsidRPr="00F4059C" w:rsidRDefault="00040928" w:rsidP="003161B0">
      <w:pPr>
        <w:numPr>
          <w:ilvl w:val="0"/>
          <w:numId w:val="13"/>
        </w:numPr>
        <w:ind w:left="284" w:firstLine="0"/>
        <w:jc w:val="both"/>
        <w:rPr>
          <w:sz w:val="24"/>
          <w:szCs w:val="24"/>
        </w:rPr>
      </w:pPr>
      <w:r>
        <w:rPr>
          <w:sz w:val="24"/>
          <w:szCs w:val="24"/>
        </w:rPr>
        <w:t>учитель математики – 1</w:t>
      </w:r>
      <w:r w:rsidR="00D94FD6" w:rsidRPr="00F4059C">
        <w:rPr>
          <w:sz w:val="24"/>
          <w:szCs w:val="24"/>
        </w:rPr>
        <w:t>,</w:t>
      </w:r>
    </w:p>
    <w:p w:rsidR="00D94FD6" w:rsidRPr="00F4059C" w:rsidRDefault="00D94FD6" w:rsidP="003161B0">
      <w:pPr>
        <w:numPr>
          <w:ilvl w:val="0"/>
          <w:numId w:val="13"/>
        </w:numPr>
        <w:ind w:left="284" w:firstLine="0"/>
        <w:jc w:val="both"/>
        <w:rPr>
          <w:sz w:val="24"/>
          <w:szCs w:val="24"/>
        </w:rPr>
      </w:pPr>
      <w:r w:rsidRPr="00F4059C">
        <w:rPr>
          <w:sz w:val="24"/>
          <w:szCs w:val="24"/>
        </w:rPr>
        <w:t>учителя физики – 1,</w:t>
      </w:r>
    </w:p>
    <w:p w:rsidR="00D94FD6" w:rsidRPr="00F4059C" w:rsidRDefault="00D94FD6" w:rsidP="003161B0">
      <w:pPr>
        <w:numPr>
          <w:ilvl w:val="0"/>
          <w:numId w:val="13"/>
        </w:numPr>
        <w:ind w:left="284" w:firstLine="0"/>
        <w:jc w:val="both"/>
        <w:rPr>
          <w:sz w:val="24"/>
          <w:szCs w:val="24"/>
        </w:rPr>
      </w:pPr>
      <w:r w:rsidRPr="00F4059C">
        <w:rPr>
          <w:sz w:val="24"/>
          <w:szCs w:val="24"/>
        </w:rPr>
        <w:t>учитель информатики</w:t>
      </w:r>
      <w:r w:rsidR="00040928">
        <w:rPr>
          <w:sz w:val="24"/>
          <w:szCs w:val="24"/>
        </w:rPr>
        <w:t>-1</w:t>
      </w:r>
      <w:r w:rsidRPr="00F4059C">
        <w:rPr>
          <w:sz w:val="24"/>
          <w:szCs w:val="24"/>
        </w:rPr>
        <w:t>,</w:t>
      </w:r>
    </w:p>
    <w:p w:rsidR="00D94FD6" w:rsidRPr="00F4059C" w:rsidRDefault="00D94FD6" w:rsidP="003161B0">
      <w:pPr>
        <w:numPr>
          <w:ilvl w:val="0"/>
          <w:numId w:val="13"/>
        </w:numPr>
        <w:ind w:left="284" w:firstLine="0"/>
        <w:jc w:val="both"/>
        <w:rPr>
          <w:sz w:val="24"/>
          <w:szCs w:val="24"/>
        </w:rPr>
      </w:pPr>
      <w:r w:rsidRPr="00F4059C">
        <w:rPr>
          <w:sz w:val="24"/>
          <w:szCs w:val="24"/>
        </w:rPr>
        <w:t>учителя биологии и химии-1</w:t>
      </w:r>
    </w:p>
    <w:p w:rsidR="00D94FD6" w:rsidRPr="00F4059C" w:rsidRDefault="00D94FD6" w:rsidP="003161B0">
      <w:pPr>
        <w:numPr>
          <w:ilvl w:val="0"/>
          <w:numId w:val="13"/>
        </w:numPr>
        <w:ind w:left="284" w:firstLine="0"/>
        <w:jc w:val="both"/>
        <w:rPr>
          <w:sz w:val="24"/>
          <w:szCs w:val="24"/>
        </w:rPr>
      </w:pPr>
      <w:r w:rsidRPr="00F4059C">
        <w:rPr>
          <w:sz w:val="24"/>
          <w:szCs w:val="24"/>
        </w:rPr>
        <w:t>учитель географии – 1,</w:t>
      </w:r>
    </w:p>
    <w:p w:rsidR="00D94FD6" w:rsidRPr="00F4059C" w:rsidRDefault="00D94FD6" w:rsidP="003161B0">
      <w:pPr>
        <w:numPr>
          <w:ilvl w:val="0"/>
          <w:numId w:val="13"/>
        </w:numPr>
        <w:ind w:left="284" w:firstLine="0"/>
        <w:jc w:val="both"/>
        <w:rPr>
          <w:sz w:val="24"/>
          <w:szCs w:val="24"/>
        </w:rPr>
      </w:pPr>
      <w:r w:rsidRPr="00F4059C">
        <w:rPr>
          <w:sz w:val="24"/>
          <w:szCs w:val="24"/>
        </w:rPr>
        <w:t>учитель истории и обществознания – 1,</w:t>
      </w:r>
    </w:p>
    <w:p w:rsidR="00D94FD6" w:rsidRPr="00F4059C" w:rsidRDefault="00D94FD6" w:rsidP="003161B0">
      <w:pPr>
        <w:numPr>
          <w:ilvl w:val="0"/>
          <w:numId w:val="13"/>
        </w:numPr>
        <w:ind w:left="284" w:firstLine="0"/>
        <w:jc w:val="both"/>
        <w:rPr>
          <w:sz w:val="24"/>
          <w:szCs w:val="24"/>
        </w:rPr>
      </w:pPr>
      <w:r w:rsidRPr="00F4059C">
        <w:rPr>
          <w:sz w:val="24"/>
          <w:szCs w:val="24"/>
        </w:rPr>
        <w:t>учитель английского языка – 1,</w:t>
      </w:r>
    </w:p>
    <w:p w:rsidR="00D94FD6" w:rsidRPr="00F4059C" w:rsidRDefault="00D94FD6" w:rsidP="003161B0">
      <w:pPr>
        <w:numPr>
          <w:ilvl w:val="0"/>
          <w:numId w:val="13"/>
        </w:numPr>
        <w:ind w:left="284" w:firstLine="0"/>
        <w:jc w:val="both"/>
        <w:rPr>
          <w:sz w:val="24"/>
          <w:szCs w:val="24"/>
        </w:rPr>
      </w:pPr>
      <w:r w:rsidRPr="00F4059C">
        <w:rPr>
          <w:sz w:val="24"/>
          <w:szCs w:val="24"/>
        </w:rPr>
        <w:t>учителя изобразительного искусства – 1,</w:t>
      </w:r>
    </w:p>
    <w:p w:rsidR="00D94FD6" w:rsidRPr="00F4059C" w:rsidRDefault="00D94FD6" w:rsidP="003161B0">
      <w:pPr>
        <w:numPr>
          <w:ilvl w:val="0"/>
          <w:numId w:val="13"/>
        </w:numPr>
        <w:ind w:left="284" w:firstLine="0"/>
        <w:jc w:val="both"/>
        <w:rPr>
          <w:sz w:val="24"/>
          <w:szCs w:val="24"/>
        </w:rPr>
      </w:pPr>
      <w:r w:rsidRPr="00F4059C">
        <w:rPr>
          <w:sz w:val="24"/>
          <w:szCs w:val="24"/>
        </w:rPr>
        <w:t xml:space="preserve">учитель </w:t>
      </w:r>
      <w:proofErr w:type="spellStart"/>
      <w:r w:rsidRPr="00F4059C">
        <w:rPr>
          <w:sz w:val="24"/>
          <w:szCs w:val="24"/>
        </w:rPr>
        <w:t>кубановедения</w:t>
      </w:r>
      <w:proofErr w:type="spellEnd"/>
      <w:r w:rsidRPr="00F4059C">
        <w:rPr>
          <w:sz w:val="24"/>
          <w:szCs w:val="24"/>
        </w:rPr>
        <w:t xml:space="preserve"> – 1,</w:t>
      </w:r>
    </w:p>
    <w:p w:rsidR="00D94FD6" w:rsidRPr="00F4059C" w:rsidRDefault="00D94FD6" w:rsidP="003161B0">
      <w:pPr>
        <w:numPr>
          <w:ilvl w:val="0"/>
          <w:numId w:val="13"/>
        </w:numPr>
        <w:ind w:left="284" w:firstLine="0"/>
        <w:jc w:val="both"/>
        <w:rPr>
          <w:sz w:val="24"/>
          <w:szCs w:val="24"/>
        </w:rPr>
      </w:pPr>
      <w:r w:rsidRPr="00F4059C">
        <w:rPr>
          <w:sz w:val="24"/>
          <w:szCs w:val="24"/>
        </w:rPr>
        <w:t>учителя физической культуры и преподаватель основ безопасности жизнедеятельности – 1,</w:t>
      </w:r>
    </w:p>
    <w:p w:rsidR="00D94FD6" w:rsidRPr="00F4059C" w:rsidRDefault="00D94FD6" w:rsidP="003161B0">
      <w:pPr>
        <w:numPr>
          <w:ilvl w:val="0"/>
          <w:numId w:val="13"/>
        </w:numPr>
        <w:ind w:left="284" w:firstLine="0"/>
        <w:jc w:val="both"/>
        <w:rPr>
          <w:sz w:val="24"/>
          <w:szCs w:val="24"/>
        </w:rPr>
      </w:pPr>
      <w:r w:rsidRPr="00F4059C">
        <w:rPr>
          <w:sz w:val="24"/>
          <w:szCs w:val="24"/>
        </w:rPr>
        <w:t>педагог-психолог-1,</w:t>
      </w:r>
    </w:p>
    <w:p w:rsidR="00D94FD6" w:rsidRPr="00F4059C" w:rsidRDefault="00D94FD6" w:rsidP="003161B0">
      <w:pPr>
        <w:numPr>
          <w:ilvl w:val="0"/>
          <w:numId w:val="13"/>
        </w:numPr>
        <w:ind w:left="284" w:firstLine="0"/>
        <w:jc w:val="both"/>
        <w:rPr>
          <w:sz w:val="24"/>
          <w:szCs w:val="24"/>
        </w:rPr>
      </w:pPr>
      <w:r w:rsidRPr="00F4059C">
        <w:rPr>
          <w:sz w:val="24"/>
          <w:szCs w:val="24"/>
        </w:rPr>
        <w:t xml:space="preserve">педагог </w:t>
      </w:r>
      <w:proofErr w:type="gramStart"/>
      <w:r w:rsidRPr="00F4059C">
        <w:rPr>
          <w:sz w:val="24"/>
          <w:szCs w:val="24"/>
        </w:rPr>
        <w:t>дополнительного</w:t>
      </w:r>
      <w:proofErr w:type="gramEnd"/>
      <w:r w:rsidRPr="00F4059C">
        <w:rPr>
          <w:sz w:val="24"/>
          <w:szCs w:val="24"/>
        </w:rPr>
        <w:t xml:space="preserve"> образования</w:t>
      </w:r>
      <w:r w:rsidR="000A4D24">
        <w:rPr>
          <w:sz w:val="24"/>
          <w:szCs w:val="24"/>
        </w:rPr>
        <w:t>-1.</w:t>
      </w:r>
    </w:p>
    <w:p w:rsidR="000A4D24" w:rsidRDefault="003328AC" w:rsidP="000A4D24">
      <w:pPr>
        <w:pStyle w:val="100"/>
        <w:shd w:val="clear" w:color="auto" w:fill="auto"/>
        <w:spacing w:after="0" w:line="276" w:lineRule="auto"/>
        <w:ind w:left="100" w:right="20" w:firstLine="0"/>
        <w:jc w:val="both"/>
        <w:rPr>
          <w:sz w:val="24"/>
        </w:rPr>
      </w:pPr>
      <w:r w:rsidRPr="006F6FF1">
        <w:rPr>
          <w:sz w:val="24"/>
        </w:rPr>
        <w:t xml:space="preserve">В МБОУ СОШ №8 </w:t>
      </w:r>
      <w:proofErr w:type="spellStart"/>
      <w:r w:rsidRPr="006F6FF1">
        <w:rPr>
          <w:sz w:val="24"/>
        </w:rPr>
        <w:t>им.П.И.Кочерга</w:t>
      </w:r>
      <w:proofErr w:type="spellEnd"/>
      <w:r w:rsidRPr="006F6FF1">
        <w:rPr>
          <w:sz w:val="24"/>
        </w:rPr>
        <w:t xml:space="preserve"> с</w:t>
      </w:r>
      <w:proofErr w:type="gramStart"/>
      <w:r w:rsidRPr="006F6FF1">
        <w:rPr>
          <w:sz w:val="24"/>
        </w:rPr>
        <w:t>.Н</w:t>
      </w:r>
      <w:proofErr w:type="gramEnd"/>
      <w:r w:rsidRPr="006F6FF1">
        <w:rPr>
          <w:sz w:val="24"/>
        </w:rPr>
        <w:t xml:space="preserve">иколаевка один Заслуженный учитель Кубани: </w:t>
      </w:r>
    </w:p>
    <w:p w:rsidR="003328AC" w:rsidRPr="006F6FF1" w:rsidRDefault="003328AC" w:rsidP="000A4D24">
      <w:pPr>
        <w:pStyle w:val="100"/>
        <w:shd w:val="clear" w:color="auto" w:fill="auto"/>
        <w:spacing w:after="0" w:line="276" w:lineRule="auto"/>
        <w:ind w:left="100" w:right="20" w:firstLine="0"/>
        <w:jc w:val="both"/>
        <w:rPr>
          <w:sz w:val="24"/>
        </w:rPr>
      </w:pPr>
      <w:r w:rsidRPr="006F6FF1">
        <w:rPr>
          <w:sz w:val="24"/>
        </w:rPr>
        <w:t>учитель истории и обществознания Коваленко Валентина Владимировна.</w:t>
      </w:r>
    </w:p>
    <w:p w:rsidR="006F6FF1" w:rsidRPr="000A4D24" w:rsidRDefault="003328AC" w:rsidP="000A4D24">
      <w:pPr>
        <w:pStyle w:val="100"/>
        <w:shd w:val="clear" w:color="auto" w:fill="auto"/>
        <w:spacing w:after="0" w:line="276" w:lineRule="auto"/>
        <w:ind w:left="100" w:firstLine="620"/>
        <w:rPr>
          <w:sz w:val="24"/>
        </w:rPr>
      </w:pPr>
      <w:r w:rsidRPr="000A4D24">
        <w:rPr>
          <w:sz w:val="24"/>
        </w:rPr>
        <w:t xml:space="preserve">Награждены </w:t>
      </w:r>
    </w:p>
    <w:p w:rsidR="003328AC" w:rsidRPr="000A4D24" w:rsidRDefault="006F6FF1" w:rsidP="0081258D">
      <w:pPr>
        <w:pStyle w:val="100"/>
        <w:shd w:val="clear" w:color="auto" w:fill="auto"/>
        <w:spacing w:after="0" w:line="293" w:lineRule="exact"/>
        <w:ind w:left="100" w:firstLine="620"/>
        <w:rPr>
          <w:sz w:val="24"/>
        </w:rPr>
      </w:pPr>
      <w:r w:rsidRPr="000A4D24">
        <w:rPr>
          <w:sz w:val="24"/>
        </w:rPr>
        <w:t>-</w:t>
      </w:r>
      <w:r w:rsidR="003328AC" w:rsidRPr="000A4D24">
        <w:rPr>
          <w:sz w:val="24"/>
        </w:rPr>
        <w:t xml:space="preserve">Почетной грамотой Министерства образования и науки РФ –  </w:t>
      </w:r>
      <w:proofErr w:type="spellStart"/>
      <w:r w:rsidR="003328AC" w:rsidRPr="000A4D24">
        <w:rPr>
          <w:sz w:val="24"/>
        </w:rPr>
        <w:t>Шапарь</w:t>
      </w:r>
      <w:proofErr w:type="spellEnd"/>
      <w:r w:rsidR="003328AC" w:rsidRPr="000A4D24">
        <w:rPr>
          <w:sz w:val="24"/>
        </w:rPr>
        <w:t xml:space="preserve"> Эльвира Николаевна</w:t>
      </w:r>
      <w:r w:rsidRPr="000A4D24">
        <w:rPr>
          <w:sz w:val="24"/>
        </w:rPr>
        <w:t>,</w:t>
      </w:r>
    </w:p>
    <w:p w:rsidR="003328AC" w:rsidRPr="000A4D24" w:rsidRDefault="003328AC" w:rsidP="0081258D">
      <w:pPr>
        <w:pStyle w:val="100"/>
        <w:shd w:val="clear" w:color="auto" w:fill="auto"/>
        <w:spacing w:after="0" w:line="293" w:lineRule="exact"/>
        <w:ind w:left="100" w:firstLine="620"/>
        <w:rPr>
          <w:sz w:val="24"/>
        </w:rPr>
      </w:pPr>
      <w:r w:rsidRPr="000A4D24">
        <w:rPr>
          <w:sz w:val="24"/>
        </w:rPr>
        <w:t>-</w:t>
      </w:r>
      <w:r w:rsidR="007B3BAC">
        <w:rPr>
          <w:sz w:val="24"/>
        </w:rPr>
        <w:t xml:space="preserve">Почетной грамотой </w:t>
      </w:r>
      <w:r w:rsidRPr="000A4D24">
        <w:rPr>
          <w:sz w:val="24"/>
        </w:rPr>
        <w:t>Министерства образования науки и молодежной политики Краснодарского края  -</w:t>
      </w:r>
      <w:r w:rsidR="004C0EE2">
        <w:rPr>
          <w:sz w:val="24"/>
        </w:rPr>
        <w:t xml:space="preserve"> Коваленко Валентина Владимировна, </w:t>
      </w:r>
      <w:r w:rsidRPr="000A4D24">
        <w:rPr>
          <w:sz w:val="24"/>
        </w:rPr>
        <w:t xml:space="preserve"> </w:t>
      </w:r>
      <w:proofErr w:type="spellStart"/>
      <w:r w:rsidR="000A4D24">
        <w:rPr>
          <w:sz w:val="24"/>
        </w:rPr>
        <w:t>Сюсюра</w:t>
      </w:r>
      <w:proofErr w:type="spellEnd"/>
      <w:r w:rsidR="000A4D24">
        <w:rPr>
          <w:sz w:val="24"/>
        </w:rPr>
        <w:t xml:space="preserve"> Альбина Александровна и </w:t>
      </w:r>
      <w:proofErr w:type="spellStart"/>
      <w:r w:rsidR="000A4D24">
        <w:rPr>
          <w:sz w:val="24"/>
        </w:rPr>
        <w:t>Шапарь</w:t>
      </w:r>
      <w:proofErr w:type="spellEnd"/>
      <w:r w:rsidR="000A4D24">
        <w:rPr>
          <w:sz w:val="24"/>
        </w:rPr>
        <w:t xml:space="preserve"> Эльвира Николаевна,</w:t>
      </w:r>
      <w:r w:rsidRPr="000A4D24">
        <w:rPr>
          <w:sz w:val="24"/>
        </w:rPr>
        <w:t xml:space="preserve"> </w:t>
      </w:r>
    </w:p>
    <w:p w:rsidR="003328AC" w:rsidRPr="007B3BAC" w:rsidRDefault="000A4D24" w:rsidP="0081258D">
      <w:pPr>
        <w:pStyle w:val="100"/>
        <w:shd w:val="clear" w:color="auto" w:fill="auto"/>
        <w:spacing w:after="0" w:line="293" w:lineRule="exact"/>
        <w:ind w:left="100" w:firstLine="620"/>
        <w:rPr>
          <w:color w:val="000000" w:themeColor="text1"/>
          <w:sz w:val="24"/>
        </w:rPr>
      </w:pPr>
      <w:r w:rsidRPr="007B3BAC">
        <w:rPr>
          <w:color w:val="000000" w:themeColor="text1"/>
          <w:sz w:val="24"/>
        </w:rPr>
        <w:t xml:space="preserve">Благодарностью </w:t>
      </w:r>
      <w:r w:rsidR="007B3BAC" w:rsidRPr="007B3BAC">
        <w:rPr>
          <w:color w:val="000000" w:themeColor="text1"/>
          <w:sz w:val="24"/>
        </w:rPr>
        <w:t>Г</w:t>
      </w:r>
      <w:r w:rsidRPr="007B3BAC">
        <w:rPr>
          <w:color w:val="000000" w:themeColor="text1"/>
          <w:sz w:val="24"/>
        </w:rPr>
        <w:t>осударственной</w:t>
      </w:r>
      <w:r w:rsidR="007B3BAC" w:rsidRPr="007B3BAC">
        <w:rPr>
          <w:color w:val="000000" w:themeColor="text1"/>
          <w:sz w:val="24"/>
        </w:rPr>
        <w:t xml:space="preserve"> </w:t>
      </w:r>
      <w:r w:rsidRPr="007B3BAC">
        <w:rPr>
          <w:color w:val="000000" w:themeColor="text1"/>
          <w:sz w:val="24"/>
        </w:rPr>
        <w:t xml:space="preserve">думы </w:t>
      </w:r>
      <w:r w:rsidR="007B3BAC" w:rsidRPr="007B3BAC">
        <w:rPr>
          <w:color w:val="000000" w:themeColor="text1"/>
          <w:sz w:val="24"/>
        </w:rPr>
        <w:t xml:space="preserve"> Ф</w:t>
      </w:r>
      <w:r w:rsidRPr="007B3BAC">
        <w:rPr>
          <w:color w:val="000000" w:themeColor="text1"/>
          <w:sz w:val="24"/>
        </w:rPr>
        <w:t>едерального собрания</w:t>
      </w:r>
      <w:r w:rsidR="003328AC" w:rsidRPr="007B3BAC">
        <w:rPr>
          <w:color w:val="000000" w:themeColor="text1"/>
          <w:sz w:val="24"/>
        </w:rPr>
        <w:t xml:space="preserve"> </w:t>
      </w:r>
      <w:r w:rsidRPr="007B3BAC">
        <w:rPr>
          <w:color w:val="000000" w:themeColor="text1"/>
          <w:sz w:val="24"/>
        </w:rPr>
        <w:t>Российской Федерации седьмого созыва</w:t>
      </w:r>
      <w:r w:rsidR="003328AC" w:rsidRPr="007B3BAC">
        <w:rPr>
          <w:color w:val="000000" w:themeColor="text1"/>
          <w:sz w:val="24"/>
        </w:rPr>
        <w:t xml:space="preserve"> </w:t>
      </w:r>
      <w:r w:rsidR="007B3BAC" w:rsidRPr="007B3BAC">
        <w:rPr>
          <w:color w:val="000000" w:themeColor="text1"/>
          <w:sz w:val="24"/>
        </w:rPr>
        <w:t>–</w:t>
      </w:r>
      <w:r w:rsidR="003328AC" w:rsidRPr="007B3BAC">
        <w:rPr>
          <w:color w:val="000000" w:themeColor="text1"/>
          <w:sz w:val="24"/>
        </w:rPr>
        <w:t xml:space="preserve"> </w:t>
      </w:r>
      <w:proofErr w:type="spellStart"/>
      <w:r w:rsidR="007B3BAC" w:rsidRPr="007B3BAC">
        <w:rPr>
          <w:color w:val="000000" w:themeColor="text1"/>
          <w:sz w:val="24"/>
        </w:rPr>
        <w:t>Шапарь</w:t>
      </w:r>
      <w:proofErr w:type="spellEnd"/>
      <w:r w:rsidR="007B3BAC" w:rsidRPr="007B3BAC">
        <w:rPr>
          <w:color w:val="000000" w:themeColor="text1"/>
          <w:sz w:val="24"/>
        </w:rPr>
        <w:t xml:space="preserve"> Эльвира Николаевна</w:t>
      </w:r>
      <w:r w:rsidR="007B3BAC">
        <w:rPr>
          <w:color w:val="000000" w:themeColor="text1"/>
          <w:sz w:val="24"/>
        </w:rPr>
        <w:t>.</w:t>
      </w:r>
    </w:p>
    <w:p w:rsidR="003328AC" w:rsidRPr="000A4D24" w:rsidRDefault="003328AC" w:rsidP="0081258D">
      <w:pPr>
        <w:pStyle w:val="100"/>
        <w:shd w:val="clear" w:color="auto" w:fill="auto"/>
        <w:spacing w:after="0" w:line="274" w:lineRule="exact"/>
        <w:ind w:left="100" w:right="20" w:firstLine="620"/>
        <w:rPr>
          <w:sz w:val="24"/>
        </w:rPr>
      </w:pPr>
      <w:r w:rsidRPr="000A4D24">
        <w:rPr>
          <w:sz w:val="24"/>
        </w:rPr>
        <w:t xml:space="preserve">В </w:t>
      </w:r>
      <w:r w:rsidR="00817A5B" w:rsidRPr="000A4D24">
        <w:rPr>
          <w:sz w:val="24"/>
        </w:rPr>
        <w:t>школе</w:t>
      </w:r>
      <w:r w:rsidRPr="000A4D24">
        <w:rPr>
          <w:sz w:val="24"/>
        </w:rPr>
        <w:t xml:space="preserve"> постоянно отслеживаются результаты профессионального мастерства учителей, выраженные в итогах аттестации.</w:t>
      </w:r>
    </w:p>
    <w:p w:rsidR="00817A5B" w:rsidRPr="00F4059C" w:rsidRDefault="00817A5B" w:rsidP="00817A5B">
      <w:pPr>
        <w:jc w:val="both"/>
        <w:rPr>
          <w:sz w:val="24"/>
          <w:szCs w:val="24"/>
        </w:rPr>
      </w:pPr>
      <w:r w:rsidRPr="00F4059C">
        <w:rPr>
          <w:sz w:val="24"/>
          <w:szCs w:val="24"/>
        </w:rPr>
        <w:t>Из них имеют квалификационные категории:</w:t>
      </w:r>
    </w:p>
    <w:p w:rsidR="00817A5B" w:rsidRPr="00F4059C" w:rsidRDefault="00817A5B" w:rsidP="003161B0">
      <w:pPr>
        <w:numPr>
          <w:ilvl w:val="0"/>
          <w:numId w:val="13"/>
        </w:numPr>
        <w:ind w:left="284" w:firstLine="0"/>
        <w:jc w:val="both"/>
        <w:rPr>
          <w:sz w:val="24"/>
          <w:szCs w:val="24"/>
        </w:rPr>
      </w:pPr>
      <w:r w:rsidRPr="00F4059C">
        <w:rPr>
          <w:sz w:val="24"/>
          <w:szCs w:val="24"/>
        </w:rPr>
        <w:t>высша</w:t>
      </w:r>
      <w:r w:rsidR="008043D6">
        <w:rPr>
          <w:sz w:val="24"/>
          <w:szCs w:val="24"/>
        </w:rPr>
        <w:t>я квалификационная категория – 3</w:t>
      </w:r>
      <w:r w:rsidRPr="00F4059C">
        <w:rPr>
          <w:sz w:val="24"/>
          <w:szCs w:val="24"/>
        </w:rPr>
        <w:t xml:space="preserve"> человек (</w:t>
      </w:r>
      <w:r w:rsidR="008043D6">
        <w:rPr>
          <w:sz w:val="24"/>
          <w:szCs w:val="24"/>
        </w:rPr>
        <w:t>1</w:t>
      </w:r>
      <w:r w:rsidRPr="00F4059C">
        <w:rPr>
          <w:sz w:val="24"/>
          <w:szCs w:val="24"/>
        </w:rPr>
        <w:t>7</w:t>
      </w:r>
      <w:r w:rsidR="008043D6">
        <w:rPr>
          <w:sz w:val="24"/>
          <w:szCs w:val="24"/>
        </w:rPr>
        <w:t>,64</w:t>
      </w:r>
      <w:r w:rsidRPr="00F4059C">
        <w:rPr>
          <w:sz w:val="24"/>
          <w:szCs w:val="24"/>
        </w:rPr>
        <w:t>%)</w:t>
      </w:r>
    </w:p>
    <w:p w:rsidR="00817A5B" w:rsidRPr="00F4059C" w:rsidRDefault="00817A5B" w:rsidP="003161B0">
      <w:pPr>
        <w:numPr>
          <w:ilvl w:val="0"/>
          <w:numId w:val="13"/>
        </w:numPr>
        <w:ind w:left="284" w:firstLine="0"/>
        <w:jc w:val="both"/>
        <w:rPr>
          <w:sz w:val="24"/>
          <w:szCs w:val="24"/>
        </w:rPr>
      </w:pPr>
      <w:r w:rsidRPr="00F4059C">
        <w:rPr>
          <w:sz w:val="24"/>
          <w:szCs w:val="24"/>
        </w:rPr>
        <w:t>перва</w:t>
      </w:r>
      <w:r w:rsidR="008043D6">
        <w:rPr>
          <w:sz w:val="24"/>
          <w:szCs w:val="24"/>
        </w:rPr>
        <w:t xml:space="preserve">я квалификационная категория – </w:t>
      </w:r>
      <w:r w:rsidR="00040928">
        <w:rPr>
          <w:sz w:val="24"/>
          <w:szCs w:val="24"/>
        </w:rPr>
        <w:t>3</w:t>
      </w:r>
      <w:r w:rsidR="008043D6">
        <w:rPr>
          <w:sz w:val="24"/>
          <w:szCs w:val="24"/>
        </w:rPr>
        <w:t xml:space="preserve"> человек (17,64</w:t>
      </w:r>
      <w:r w:rsidRPr="00F4059C">
        <w:rPr>
          <w:sz w:val="24"/>
          <w:szCs w:val="24"/>
        </w:rPr>
        <w:t xml:space="preserve"> %)</w:t>
      </w:r>
    </w:p>
    <w:p w:rsidR="00817A5B" w:rsidRPr="007447B8" w:rsidRDefault="00817A5B" w:rsidP="00817A5B">
      <w:pPr>
        <w:jc w:val="both"/>
        <w:rPr>
          <w:color w:val="000000" w:themeColor="text1"/>
          <w:sz w:val="24"/>
          <w:szCs w:val="24"/>
        </w:rPr>
      </w:pPr>
      <w:r w:rsidRPr="007447B8">
        <w:rPr>
          <w:color w:val="000000" w:themeColor="text1"/>
          <w:sz w:val="24"/>
          <w:szCs w:val="24"/>
        </w:rPr>
        <w:t xml:space="preserve">Аттестованы на соответствие занимаемой должности – </w:t>
      </w:r>
      <w:r w:rsidR="00040928">
        <w:rPr>
          <w:color w:val="000000" w:themeColor="text1"/>
          <w:sz w:val="24"/>
          <w:szCs w:val="24"/>
        </w:rPr>
        <w:t>4</w:t>
      </w:r>
      <w:r w:rsidR="008043D6">
        <w:rPr>
          <w:color w:val="000000" w:themeColor="text1"/>
          <w:sz w:val="24"/>
          <w:szCs w:val="24"/>
        </w:rPr>
        <w:t xml:space="preserve"> человека (</w:t>
      </w:r>
      <w:r w:rsidR="00040928">
        <w:rPr>
          <w:color w:val="000000" w:themeColor="text1"/>
          <w:sz w:val="24"/>
          <w:szCs w:val="24"/>
        </w:rPr>
        <w:t xml:space="preserve">23,52 </w:t>
      </w:r>
      <w:r w:rsidRPr="007447B8">
        <w:rPr>
          <w:color w:val="000000" w:themeColor="text1"/>
          <w:sz w:val="24"/>
          <w:szCs w:val="24"/>
        </w:rPr>
        <w:t>%), не имеют к</w:t>
      </w:r>
      <w:r w:rsidR="00040928">
        <w:rPr>
          <w:color w:val="000000" w:themeColor="text1"/>
          <w:sz w:val="24"/>
          <w:szCs w:val="24"/>
        </w:rPr>
        <w:t>валификационной категории -7</w:t>
      </w:r>
      <w:r w:rsidR="008043D6">
        <w:rPr>
          <w:color w:val="000000" w:themeColor="text1"/>
          <w:sz w:val="24"/>
          <w:szCs w:val="24"/>
        </w:rPr>
        <w:t xml:space="preserve"> (</w:t>
      </w:r>
      <w:r w:rsidR="00040928">
        <w:rPr>
          <w:color w:val="000000" w:themeColor="text1"/>
          <w:sz w:val="24"/>
          <w:szCs w:val="24"/>
        </w:rPr>
        <w:t xml:space="preserve">41,17 </w:t>
      </w:r>
      <w:r w:rsidRPr="007447B8">
        <w:rPr>
          <w:color w:val="000000" w:themeColor="text1"/>
          <w:sz w:val="24"/>
          <w:szCs w:val="24"/>
        </w:rPr>
        <w:t>%)</w:t>
      </w:r>
    </w:p>
    <w:p w:rsidR="007447B8" w:rsidRDefault="007C13E2" w:rsidP="007C13E2">
      <w:pPr>
        <w:jc w:val="both"/>
        <w:rPr>
          <w:color w:val="76923C" w:themeColor="accent3" w:themeShade="BF"/>
          <w:sz w:val="24"/>
          <w:szCs w:val="24"/>
        </w:rPr>
      </w:pPr>
      <w:r w:rsidRPr="007C13E2">
        <w:rPr>
          <w:color w:val="76923C" w:themeColor="accent3" w:themeShade="BF"/>
          <w:sz w:val="24"/>
          <w:szCs w:val="24"/>
        </w:rPr>
        <w:t xml:space="preserve">         </w:t>
      </w:r>
    </w:p>
    <w:p w:rsidR="007C13E2" w:rsidRPr="007756F2" w:rsidRDefault="008043D6" w:rsidP="007C13E2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В 2020</w:t>
      </w:r>
      <w:r w:rsidR="007C13E2" w:rsidRPr="007756F2">
        <w:rPr>
          <w:color w:val="000000" w:themeColor="text1"/>
          <w:sz w:val="24"/>
          <w:szCs w:val="24"/>
        </w:rPr>
        <w:t xml:space="preserve"> году  прошли квалификационные испытания на  </w:t>
      </w:r>
      <w:r>
        <w:rPr>
          <w:color w:val="000000" w:themeColor="text1"/>
          <w:sz w:val="24"/>
          <w:szCs w:val="24"/>
        </w:rPr>
        <w:t>получение квалификационной категории</w:t>
      </w:r>
      <w:r w:rsidR="007C13E2" w:rsidRPr="007756F2">
        <w:rPr>
          <w:color w:val="000000" w:themeColor="text1"/>
          <w:sz w:val="24"/>
          <w:szCs w:val="24"/>
        </w:rPr>
        <w:t xml:space="preserve"> </w:t>
      </w:r>
      <w:r w:rsidR="00040928">
        <w:rPr>
          <w:color w:val="000000" w:themeColor="text1"/>
          <w:sz w:val="24"/>
          <w:szCs w:val="24"/>
        </w:rPr>
        <w:t>пять учителей</w:t>
      </w:r>
    </w:p>
    <w:p w:rsidR="007C13E2" w:rsidRPr="007756F2" w:rsidRDefault="007C13E2" w:rsidP="007C13E2">
      <w:pPr>
        <w:jc w:val="both"/>
        <w:rPr>
          <w:color w:val="000000" w:themeColor="text1"/>
          <w:sz w:val="24"/>
          <w:szCs w:val="24"/>
        </w:rPr>
      </w:pPr>
    </w:p>
    <w:tbl>
      <w:tblPr>
        <w:tblW w:w="1241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1"/>
        <w:gridCol w:w="2688"/>
        <w:gridCol w:w="2957"/>
        <w:gridCol w:w="3675"/>
        <w:gridCol w:w="2384"/>
      </w:tblGrid>
      <w:tr w:rsidR="008043D6" w:rsidRPr="007C13E2" w:rsidTr="00040928">
        <w:trPr>
          <w:gridAfter w:val="1"/>
          <w:wAfter w:w="2384" w:type="dxa"/>
          <w:trHeight w:val="301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3D6" w:rsidRPr="007D0ED8" w:rsidRDefault="008043D6" w:rsidP="0081258D">
            <w:pPr>
              <w:pStyle w:val="21"/>
              <w:keepNext/>
              <w:spacing w:after="0" w:line="240" w:lineRule="auto"/>
              <w:jc w:val="both"/>
              <w:rPr>
                <w:rFonts w:cs="Times New Roman"/>
                <w:bCs/>
                <w:szCs w:val="24"/>
              </w:rPr>
            </w:pPr>
            <w:r w:rsidRPr="007D0ED8">
              <w:rPr>
                <w:rFonts w:cs="Times New Roman"/>
                <w:bCs/>
                <w:szCs w:val="24"/>
              </w:rPr>
              <w:t xml:space="preserve">№ </w:t>
            </w:r>
            <w:proofErr w:type="spellStart"/>
            <w:proofErr w:type="gramStart"/>
            <w:r w:rsidRPr="007D0ED8">
              <w:rPr>
                <w:rFonts w:cs="Times New Roman"/>
                <w:bCs/>
                <w:szCs w:val="24"/>
              </w:rPr>
              <w:t>п</w:t>
            </w:r>
            <w:proofErr w:type="spellEnd"/>
            <w:proofErr w:type="gramEnd"/>
            <w:r w:rsidRPr="007D0ED8">
              <w:rPr>
                <w:rFonts w:cs="Times New Roman"/>
                <w:bCs/>
                <w:szCs w:val="24"/>
              </w:rPr>
              <w:t>/</w:t>
            </w:r>
            <w:proofErr w:type="spellStart"/>
            <w:r w:rsidRPr="007D0ED8">
              <w:rPr>
                <w:rFonts w:cs="Times New Roman"/>
                <w:bCs/>
                <w:szCs w:val="24"/>
              </w:rPr>
              <w:t>п</w:t>
            </w:r>
            <w:proofErr w:type="spellEnd"/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3D6" w:rsidRPr="007D0ED8" w:rsidRDefault="008043D6" w:rsidP="0081258D">
            <w:pPr>
              <w:pStyle w:val="21"/>
              <w:keepNext/>
              <w:spacing w:after="0" w:line="240" w:lineRule="auto"/>
              <w:jc w:val="both"/>
              <w:rPr>
                <w:rFonts w:cs="Times New Roman"/>
                <w:bCs/>
                <w:szCs w:val="24"/>
              </w:rPr>
            </w:pPr>
            <w:r w:rsidRPr="007D0ED8">
              <w:rPr>
                <w:rFonts w:cs="Times New Roman"/>
                <w:bCs/>
                <w:szCs w:val="24"/>
              </w:rPr>
              <w:t>Ф.И.О  работника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3D6" w:rsidRPr="007D0ED8" w:rsidRDefault="008043D6" w:rsidP="008043D6">
            <w:pPr>
              <w:pStyle w:val="21"/>
              <w:keepNext/>
              <w:spacing w:after="0" w:line="240" w:lineRule="auto"/>
              <w:jc w:val="center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Квалификационная категория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3D6" w:rsidRPr="007D0ED8" w:rsidRDefault="008043D6" w:rsidP="0081258D">
            <w:pPr>
              <w:pStyle w:val="21"/>
              <w:keepNext/>
              <w:spacing w:after="0" w:line="240" w:lineRule="auto"/>
              <w:jc w:val="both"/>
              <w:rPr>
                <w:rFonts w:cs="Times New Roman"/>
                <w:bCs/>
                <w:szCs w:val="24"/>
              </w:rPr>
            </w:pPr>
            <w:r w:rsidRPr="007D0ED8">
              <w:rPr>
                <w:rFonts w:cs="Times New Roman"/>
                <w:bCs/>
                <w:szCs w:val="24"/>
              </w:rPr>
              <w:t>Категория, реквизиты документа</w:t>
            </w:r>
          </w:p>
        </w:tc>
      </w:tr>
      <w:tr w:rsidR="00040928" w:rsidRPr="007C13E2" w:rsidTr="00893877">
        <w:trPr>
          <w:trHeight w:val="56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928" w:rsidRPr="007D0ED8" w:rsidRDefault="00040928" w:rsidP="0081258D">
            <w:pPr>
              <w:pStyle w:val="21"/>
              <w:keepNext/>
              <w:spacing w:after="0" w:line="240" w:lineRule="auto"/>
              <w:jc w:val="both"/>
              <w:rPr>
                <w:rFonts w:cs="Times New Roman"/>
                <w:bCs/>
                <w:szCs w:val="24"/>
              </w:rPr>
            </w:pPr>
            <w:r w:rsidRPr="007D0ED8">
              <w:rPr>
                <w:rFonts w:cs="Times New Roman"/>
                <w:bCs/>
                <w:szCs w:val="24"/>
              </w:rPr>
              <w:t>1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928" w:rsidRPr="007D0ED8" w:rsidRDefault="00040928" w:rsidP="0081258D">
            <w:pPr>
              <w:keepNext/>
              <w:widowControl w:val="0"/>
              <w:shd w:val="clear" w:color="auto" w:fill="FFFFFF"/>
              <w:suppressAutoHyphens/>
              <w:jc w:val="both"/>
              <w:rPr>
                <w:rFonts w:eastAsia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r>
              <w:rPr>
                <w:rFonts w:eastAsia="Times New Roman"/>
                <w:spacing w:val="-13"/>
                <w:sz w:val="24"/>
                <w:szCs w:val="24"/>
              </w:rPr>
              <w:t>Шапарь</w:t>
            </w:r>
            <w:proofErr w:type="spellEnd"/>
            <w:r>
              <w:rPr>
                <w:rFonts w:eastAsia="Times New Roman"/>
                <w:spacing w:val="-13"/>
                <w:sz w:val="24"/>
                <w:szCs w:val="24"/>
              </w:rPr>
              <w:t xml:space="preserve"> Эльвира Николаевна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928" w:rsidRPr="007D0ED8" w:rsidRDefault="00040928" w:rsidP="008043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Высшая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928" w:rsidRPr="007D344B" w:rsidRDefault="00040928" w:rsidP="00040928">
            <w:pPr>
              <w:pStyle w:val="ac"/>
              <w:jc w:val="center"/>
              <w:rPr>
                <w:rFonts w:cs="Times New Roman"/>
                <w:sz w:val="27"/>
                <w:szCs w:val="27"/>
              </w:rPr>
            </w:pPr>
            <w:r w:rsidRPr="007D344B">
              <w:rPr>
                <w:rFonts w:cs="Times New Roman"/>
                <w:sz w:val="27"/>
                <w:szCs w:val="27"/>
              </w:rPr>
              <w:t>Приказ Министерства образования и науки Краснодарского края от 27.11.2020 г. №3165</w:t>
            </w:r>
          </w:p>
        </w:tc>
        <w:tc>
          <w:tcPr>
            <w:tcW w:w="2384" w:type="dxa"/>
          </w:tcPr>
          <w:p w:rsidR="00040928" w:rsidRPr="007D344B" w:rsidRDefault="00040928" w:rsidP="00893877">
            <w:pPr>
              <w:pStyle w:val="ac"/>
              <w:jc w:val="center"/>
              <w:rPr>
                <w:rFonts w:cs="Times New Roman"/>
                <w:sz w:val="27"/>
                <w:szCs w:val="27"/>
              </w:rPr>
            </w:pPr>
            <w:r w:rsidRPr="007D344B">
              <w:rPr>
                <w:rFonts w:cs="Times New Roman"/>
                <w:sz w:val="27"/>
                <w:szCs w:val="27"/>
              </w:rPr>
              <w:t>27.11.2025</w:t>
            </w:r>
          </w:p>
        </w:tc>
      </w:tr>
      <w:tr w:rsidR="00040928" w:rsidRPr="007C13E2" w:rsidTr="00893877">
        <w:trPr>
          <w:trHeight w:val="56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928" w:rsidRPr="007D0ED8" w:rsidRDefault="00040928" w:rsidP="00E30600">
            <w:pPr>
              <w:widowControl w:val="0"/>
              <w:suppressAutoHyphens/>
              <w:rPr>
                <w:rFonts w:eastAsia="Arial Unicode MS"/>
                <w:kern w:val="2"/>
                <w:sz w:val="24"/>
                <w:szCs w:val="24"/>
                <w:lang w:eastAsia="hi-IN" w:bidi="hi-IN"/>
              </w:rPr>
            </w:pPr>
            <w:r w:rsidRPr="007D0ED8">
              <w:rPr>
                <w:sz w:val="24"/>
                <w:szCs w:val="24"/>
              </w:rPr>
              <w:t>2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928" w:rsidRPr="007D0ED8" w:rsidRDefault="00040928" w:rsidP="00E30600">
            <w:pPr>
              <w:widowControl w:val="0"/>
              <w:shd w:val="clear" w:color="auto" w:fill="FFFFFF"/>
              <w:suppressAutoHyphens/>
              <w:rPr>
                <w:rFonts w:eastAsia="Arial Unicode MS"/>
                <w:kern w:val="2"/>
                <w:sz w:val="24"/>
                <w:szCs w:val="24"/>
                <w:lang w:eastAsia="hi-IN" w:bidi="hi-IN"/>
              </w:rPr>
            </w:pPr>
            <w:r>
              <w:rPr>
                <w:sz w:val="24"/>
                <w:szCs w:val="24"/>
              </w:rPr>
              <w:t>Олейник Анна Николаевна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928" w:rsidRPr="007D0ED8" w:rsidRDefault="00040928" w:rsidP="008043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Высшая 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928" w:rsidRPr="007D344B" w:rsidRDefault="00040928" w:rsidP="00040928">
            <w:pPr>
              <w:pStyle w:val="ac"/>
              <w:jc w:val="center"/>
              <w:rPr>
                <w:rFonts w:cs="Times New Roman"/>
                <w:sz w:val="27"/>
                <w:szCs w:val="27"/>
              </w:rPr>
            </w:pPr>
            <w:r w:rsidRPr="007D344B">
              <w:rPr>
                <w:rFonts w:cs="Times New Roman"/>
                <w:sz w:val="27"/>
                <w:szCs w:val="27"/>
              </w:rPr>
              <w:t>Приказ Министерства образования и науки Краснодарского края от 27.11.2020 г. №3165</w:t>
            </w:r>
          </w:p>
        </w:tc>
        <w:tc>
          <w:tcPr>
            <w:tcW w:w="2384" w:type="dxa"/>
          </w:tcPr>
          <w:p w:rsidR="00040928" w:rsidRPr="007D344B" w:rsidRDefault="00040928" w:rsidP="00893877">
            <w:pPr>
              <w:pStyle w:val="ac"/>
              <w:jc w:val="center"/>
              <w:rPr>
                <w:rFonts w:cs="Times New Roman"/>
                <w:sz w:val="27"/>
                <w:szCs w:val="27"/>
              </w:rPr>
            </w:pPr>
            <w:r w:rsidRPr="007D344B">
              <w:rPr>
                <w:rFonts w:cs="Times New Roman"/>
                <w:sz w:val="27"/>
                <w:szCs w:val="27"/>
              </w:rPr>
              <w:t>27.11.2025</w:t>
            </w:r>
          </w:p>
        </w:tc>
      </w:tr>
      <w:tr w:rsidR="00040928" w:rsidRPr="007C13E2" w:rsidTr="00040928">
        <w:trPr>
          <w:trHeight w:val="56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928" w:rsidRPr="007D0ED8" w:rsidRDefault="00040928" w:rsidP="00E30600">
            <w:pPr>
              <w:widowControl w:val="0"/>
              <w:suppressAutoHyphens/>
              <w:rPr>
                <w:rFonts w:eastAsia="Arial Unicode MS"/>
                <w:kern w:val="2"/>
                <w:sz w:val="24"/>
                <w:szCs w:val="24"/>
                <w:lang w:eastAsia="hi-IN" w:bidi="hi-IN"/>
              </w:rPr>
            </w:pPr>
            <w:r w:rsidRPr="007D0ED8">
              <w:rPr>
                <w:sz w:val="24"/>
                <w:szCs w:val="24"/>
              </w:rPr>
              <w:t>3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928" w:rsidRPr="007D0ED8" w:rsidRDefault="00040928" w:rsidP="00E30600">
            <w:pPr>
              <w:widowControl w:val="0"/>
              <w:shd w:val="clear" w:color="auto" w:fill="FFFFFF"/>
              <w:suppressAutoHyphens/>
              <w:rPr>
                <w:rFonts w:eastAsia="Arial Unicode MS"/>
                <w:kern w:val="2"/>
                <w:sz w:val="24"/>
                <w:szCs w:val="24"/>
                <w:lang w:eastAsia="hi-IN" w:bidi="hi-IN"/>
              </w:rPr>
            </w:pPr>
            <w:proofErr w:type="spellStart"/>
            <w:r>
              <w:rPr>
                <w:sz w:val="24"/>
                <w:szCs w:val="24"/>
              </w:rPr>
              <w:t>Сюсюра</w:t>
            </w:r>
            <w:proofErr w:type="spellEnd"/>
            <w:r>
              <w:rPr>
                <w:sz w:val="24"/>
                <w:szCs w:val="24"/>
              </w:rPr>
              <w:t xml:space="preserve"> Альбина Александровна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928" w:rsidRPr="007D0ED8" w:rsidRDefault="00040928" w:rsidP="008043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Высшая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928" w:rsidRPr="007D344B" w:rsidRDefault="00040928" w:rsidP="00040928">
            <w:pPr>
              <w:pStyle w:val="ac"/>
              <w:jc w:val="center"/>
              <w:rPr>
                <w:rFonts w:cs="Times New Roman"/>
                <w:sz w:val="27"/>
                <w:szCs w:val="27"/>
              </w:rPr>
            </w:pPr>
            <w:r w:rsidRPr="007D344B">
              <w:rPr>
                <w:rFonts w:cs="Times New Roman"/>
                <w:sz w:val="27"/>
                <w:szCs w:val="27"/>
              </w:rPr>
              <w:t xml:space="preserve">Приказ Министерства образования и науки Краснодарского края от </w:t>
            </w:r>
            <w:r w:rsidRPr="007D344B">
              <w:rPr>
                <w:rFonts w:cs="Times New Roman"/>
                <w:sz w:val="27"/>
                <w:szCs w:val="27"/>
              </w:rPr>
              <w:lastRenderedPageBreak/>
              <w:t>27.11.2020 г. №3165</w:t>
            </w:r>
          </w:p>
        </w:tc>
        <w:tc>
          <w:tcPr>
            <w:tcW w:w="2384" w:type="dxa"/>
          </w:tcPr>
          <w:p w:rsidR="00040928" w:rsidRPr="007D344B" w:rsidRDefault="00040928" w:rsidP="00893877">
            <w:pPr>
              <w:pStyle w:val="ac"/>
              <w:jc w:val="center"/>
              <w:rPr>
                <w:rFonts w:cs="Times New Roman"/>
                <w:sz w:val="27"/>
                <w:szCs w:val="27"/>
              </w:rPr>
            </w:pPr>
            <w:r w:rsidRPr="007D344B">
              <w:rPr>
                <w:rFonts w:cs="Times New Roman"/>
                <w:sz w:val="27"/>
                <w:szCs w:val="27"/>
              </w:rPr>
              <w:lastRenderedPageBreak/>
              <w:t>27.11.2025</w:t>
            </w:r>
          </w:p>
        </w:tc>
      </w:tr>
      <w:tr w:rsidR="00040928" w:rsidRPr="007C13E2" w:rsidTr="00040928">
        <w:trPr>
          <w:gridAfter w:val="1"/>
          <w:wAfter w:w="2384" w:type="dxa"/>
          <w:trHeight w:val="56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928" w:rsidRPr="007D0ED8" w:rsidRDefault="00040928" w:rsidP="00E30600">
            <w:pPr>
              <w:widowControl w:val="0"/>
              <w:suppressAutoHyphens/>
              <w:rPr>
                <w:rFonts w:eastAsia="Arial Unicode MS"/>
                <w:kern w:val="2"/>
                <w:sz w:val="24"/>
                <w:szCs w:val="24"/>
                <w:lang w:eastAsia="hi-IN" w:bidi="hi-IN"/>
              </w:rPr>
            </w:pPr>
            <w:r w:rsidRPr="007D0ED8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928" w:rsidRPr="007D0ED8" w:rsidRDefault="00040928" w:rsidP="00E30600">
            <w:pPr>
              <w:widowControl w:val="0"/>
              <w:shd w:val="clear" w:color="auto" w:fill="FFFFFF"/>
              <w:suppressAutoHyphens/>
              <w:rPr>
                <w:rFonts w:eastAsia="Arial Unicode MS"/>
                <w:kern w:val="2"/>
                <w:sz w:val="24"/>
                <w:szCs w:val="24"/>
                <w:lang w:eastAsia="hi-IN" w:bidi="hi-IN"/>
              </w:rPr>
            </w:pPr>
            <w:r>
              <w:rPr>
                <w:sz w:val="24"/>
                <w:szCs w:val="24"/>
              </w:rPr>
              <w:t>Коваленко Валентина Владимировна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928" w:rsidRPr="007D0ED8" w:rsidRDefault="00040928" w:rsidP="008043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Первая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928" w:rsidRPr="007D0ED8" w:rsidRDefault="00040928" w:rsidP="00040928">
            <w:pPr>
              <w:jc w:val="center"/>
              <w:rPr>
                <w:sz w:val="24"/>
                <w:szCs w:val="24"/>
              </w:rPr>
            </w:pPr>
            <w:r w:rsidRPr="007D344B">
              <w:rPr>
                <w:sz w:val="27"/>
                <w:szCs w:val="27"/>
              </w:rPr>
              <w:t>Приказ Министерства образования и науки Краснодарского края от 27.11.2020 г. №3165</w:t>
            </w:r>
          </w:p>
        </w:tc>
      </w:tr>
      <w:tr w:rsidR="00040928" w:rsidRPr="007C13E2" w:rsidTr="00040928">
        <w:trPr>
          <w:gridAfter w:val="1"/>
          <w:wAfter w:w="2384" w:type="dxa"/>
          <w:trHeight w:val="56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928" w:rsidRPr="007D0ED8" w:rsidRDefault="00040928" w:rsidP="00E30600">
            <w:pPr>
              <w:widowControl w:val="0"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928" w:rsidRPr="007D0ED8" w:rsidRDefault="00040928" w:rsidP="00E30600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Рассолова</w:t>
            </w:r>
            <w:proofErr w:type="spellEnd"/>
            <w:r>
              <w:rPr>
                <w:sz w:val="24"/>
                <w:szCs w:val="24"/>
              </w:rPr>
              <w:t xml:space="preserve"> Алена Сергеевна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928" w:rsidRPr="007D0ED8" w:rsidRDefault="00040928" w:rsidP="008043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Первая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928" w:rsidRPr="007D0ED8" w:rsidRDefault="00040928" w:rsidP="00040928">
            <w:pPr>
              <w:jc w:val="center"/>
              <w:rPr>
                <w:sz w:val="24"/>
                <w:szCs w:val="24"/>
              </w:rPr>
            </w:pPr>
            <w:r w:rsidRPr="007D344B">
              <w:rPr>
                <w:sz w:val="27"/>
                <w:szCs w:val="27"/>
              </w:rPr>
              <w:t>Приказ Министерства образования и науки Краснодарского края от 27.11.2020 г. №3165</w:t>
            </w:r>
          </w:p>
        </w:tc>
      </w:tr>
    </w:tbl>
    <w:p w:rsidR="007C13E2" w:rsidRPr="007447B8" w:rsidRDefault="007C13E2" w:rsidP="007447B8">
      <w:pPr>
        <w:jc w:val="both"/>
        <w:rPr>
          <w:rStyle w:val="7"/>
          <w:rFonts w:eastAsiaTheme="minorEastAsia"/>
          <w:color w:val="76923C" w:themeColor="accent3" w:themeShade="BF"/>
          <w:sz w:val="24"/>
          <w:szCs w:val="24"/>
          <w:shd w:val="clear" w:color="auto" w:fill="auto"/>
        </w:rPr>
      </w:pPr>
      <w:r w:rsidRPr="007C13E2">
        <w:rPr>
          <w:color w:val="76923C" w:themeColor="accent3" w:themeShade="BF"/>
          <w:sz w:val="24"/>
          <w:szCs w:val="24"/>
        </w:rPr>
        <w:t xml:space="preserve">        </w:t>
      </w:r>
    </w:p>
    <w:p w:rsidR="006A0C35" w:rsidRPr="007447B8" w:rsidRDefault="006A0C35" w:rsidP="006A0C35">
      <w:pPr>
        <w:pStyle w:val="100"/>
        <w:shd w:val="clear" w:color="auto" w:fill="auto"/>
        <w:spacing w:after="221" w:line="220" w:lineRule="exact"/>
        <w:ind w:left="1680" w:firstLine="0"/>
        <w:rPr>
          <w:b/>
          <w:color w:val="000000" w:themeColor="text1"/>
          <w:sz w:val="24"/>
        </w:rPr>
      </w:pPr>
      <w:r w:rsidRPr="007447B8">
        <w:rPr>
          <w:rStyle w:val="7"/>
          <w:b/>
          <w:color w:val="000000" w:themeColor="text1"/>
          <w:sz w:val="24"/>
        </w:rPr>
        <w:t xml:space="preserve">Повышение квалификации </w:t>
      </w:r>
      <w:r w:rsidR="008043D6">
        <w:rPr>
          <w:rStyle w:val="7"/>
          <w:b/>
          <w:color w:val="000000" w:themeColor="text1"/>
          <w:sz w:val="24"/>
        </w:rPr>
        <w:t>педагогических работников в 2020</w:t>
      </w:r>
      <w:r w:rsidRPr="007447B8">
        <w:rPr>
          <w:rStyle w:val="7"/>
          <w:b/>
          <w:color w:val="000000" w:themeColor="text1"/>
          <w:sz w:val="24"/>
        </w:rPr>
        <w:t xml:space="preserve"> году</w:t>
      </w:r>
    </w:p>
    <w:p w:rsidR="006A0C35" w:rsidRPr="007447B8" w:rsidRDefault="006A0C35" w:rsidP="006A0C35">
      <w:pPr>
        <w:pStyle w:val="100"/>
        <w:shd w:val="clear" w:color="auto" w:fill="auto"/>
        <w:spacing w:after="0" w:line="317" w:lineRule="exact"/>
        <w:ind w:left="100" w:firstLine="0"/>
        <w:jc w:val="both"/>
        <w:rPr>
          <w:sz w:val="24"/>
        </w:rPr>
      </w:pPr>
      <w:r w:rsidRPr="007447B8">
        <w:rPr>
          <w:sz w:val="24"/>
        </w:rPr>
        <w:t xml:space="preserve">Все педагоги </w:t>
      </w:r>
      <w:r w:rsidR="008043D6">
        <w:rPr>
          <w:sz w:val="24"/>
        </w:rPr>
        <w:t>школы</w:t>
      </w:r>
      <w:r w:rsidRPr="007447B8">
        <w:rPr>
          <w:sz w:val="24"/>
        </w:rPr>
        <w:t xml:space="preserve"> проходят КПК в соответствии с п. 2 ч. 5 ст. 47 и </w:t>
      </w:r>
      <w:proofErr w:type="spellStart"/>
      <w:proofErr w:type="gramStart"/>
      <w:r w:rsidRPr="007447B8">
        <w:rPr>
          <w:sz w:val="24"/>
        </w:rPr>
        <w:t>ст</w:t>
      </w:r>
      <w:proofErr w:type="spellEnd"/>
      <w:proofErr w:type="gramEnd"/>
      <w:r w:rsidRPr="007447B8">
        <w:rPr>
          <w:sz w:val="24"/>
        </w:rPr>
        <w:t xml:space="preserve"> 76 Федерального закона от 29.12.2012 </w:t>
      </w:r>
      <w:r w:rsidRPr="007447B8">
        <w:rPr>
          <w:sz w:val="24"/>
          <w:lang w:val="en-US"/>
        </w:rPr>
        <w:t>N</w:t>
      </w:r>
      <w:r w:rsidRPr="007447B8">
        <w:rPr>
          <w:sz w:val="24"/>
        </w:rPr>
        <w:t xml:space="preserve"> 273-ФЗ "Об образовании в Российской Федерации", один раз в три года, согласно установленному графику.</w:t>
      </w:r>
    </w:p>
    <w:p w:rsidR="007C13E2" w:rsidRPr="007447B8" w:rsidRDefault="006A0C35" w:rsidP="007C13E2">
      <w:pPr>
        <w:pStyle w:val="100"/>
        <w:shd w:val="clear" w:color="auto" w:fill="auto"/>
        <w:spacing w:after="297" w:line="317" w:lineRule="exact"/>
        <w:ind w:left="100" w:firstLine="0"/>
        <w:jc w:val="both"/>
        <w:rPr>
          <w:sz w:val="24"/>
        </w:rPr>
      </w:pPr>
      <w:r w:rsidRPr="007447B8">
        <w:rPr>
          <w:sz w:val="24"/>
        </w:rPr>
        <w:t>Доля педагогов, прошедших КПК составляет 100%</w:t>
      </w:r>
    </w:p>
    <w:p w:rsidR="007C13E2" w:rsidRPr="00602ECB" w:rsidRDefault="008043D6" w:rsidP="007C13E2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В 2020</w:t>
      </w:r>
      <w:r w:rsidR="007C13E2" w:rsidRPr="00602ECB">
        <w:rPr>
          <w:color w:val="000000"/>
          <w:sz w:val="24"/>
          <w:szCs w:val="24"/>
        </w:rPr>
        <w:t xml:space="preserve"> году прошли курсовую подготовку</w:t>
      </w:r>
      <w:r w:rsidR="007C13E2" w:rsidRPr="00602ECB">
        <w:rPr>
          <w:sz w:val="24"/>
          <w:szCs w:val="24"/>
        </w:rPr>
        <w:t xml:space="preserve"> по ФГОС </w:t>
      </w:r>
      <w:r w:rsidR="003A388E">
        <w:rPr>
          <w:b/>
          <w:color w:val="C0504D" w:themeColor="accent2"/>
          <w:sz w:val="24"/>
          <w:szCs w:val="24"/>
        </w:rPr>
        <w:t>3</w:t>
      </w:r>
      <w:r w:rsidR="007C13E2" w:rsidRPr="00296A43">
        <w:rPr>
          <w:b/>
          <w:color w:val="C0504D" w:themeColor="accent2"/>
          <w:sz w:val="24"/>
          <w:szCs w:val="24"/>
        </w:rPr>
        <w:t xml:space="preserve"> </w:t>
      </w:r>
      <w:r w:rsidR="003A388E">
        <w:rPr>
          <w:sz w:val="24"/>
          <w:szCs w:val="24"/>
        </w:rPr>
        <w:t>учителя</w:t>
      </w:r>
      <w:r w:rsidR="007C13E2" w:rsidRPr="00602ECB">
        <w:rPr>
          <w:sz w:val="24"/>
          <w:szCs w:val="24"/>
        </w:rPr>
        <w:t xml:space="preserve">: </w:t>
      </w:r>
    </w:p>
    <w:tbl>
      <w:tblPr>
        <w:tblpPr w:leftFromText="180" w:rightFromText="180" w:vertAnchor="text" w:horzAnchor="margin" w:tblpX="250" w:tblpY="60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1"/>
        <w:gridCol w:w="1923"/>
        <w:gridCol w:w="7115"/>
      </w:tblGrid>
      <w:tr w:rsidR="00F3467B" w:rsidRPr="00602ECB" w:rsidTr="00F3467B">
        <w:trPr>
          <w:trHeight w:val="14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67B" w:rsidRPr="00602ECB" w:rsidRDefault="00F3467B" w:rsidP="007447B8">
            <w:pPr>
              <w:pStyle w:val="21"/>
              <w:keepNext/>
              <w:spacing w:after="0" w:line="240" w:lineRule="auto"/>
              <w:jc w:val="both"/>
              <w:rPr>
                <w:rFonts w:cs="Times New Roman"/>
                <w:bCs/>
                <w:szCs w:val="24"/>
              </w:rPr>
            </w:pPr>
            <w:r w:rsidRPr="00602ECB">
              <w:rPr>
                <w:rFonts w:cs="Times New Roman"/>
                <w:bCs/>
                <w:szCs w:val="24"/>
              </w:rPr>
              <w:t xml:space="preserve">№ </w:t>
            </w:r>
            <w:proofErr w:type="spellStart"/>
            <w:proofErr w:type="gramStart"/>
            <w:r w:rsidRPr="00602ECB">
              <w:rPr>
                <w:rFonts w:cs="Times New Roman"/>
                <w:bCs/>
                <w:szCs w:val="24"/>
              </w:rPr>
              <w:t>п</w:t>
            </w:r>
            <w:proofErr w:type="spellEnd"/>
            <w:proofErr w:type="gramEnd"/>
            <w:r w:rsidRPr="00602ECB">
              <w:rPr>
                <w:rFonts w:cs="Times New Roman"/>
                <w:bCs/>
                <w:szCs w:val="24"/>
              </w:rPr>
              <w:t>/</w:t>
            </w:r>
            <w:proofErr w:type="spellStart"/>
            <w:r w:rsidRPr="00602ECB">
              <w:rPr>
                <w:rFonts w:cs="Times New Roman"/>
                <w:bCs/>
                <w:szCs w:val="24"/>
              </w:rPr>
              <w:t>п</w:t>
            </w:r>
            <w:proofErr w:type="spellEnd"/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67B" w:rsidRPr="00602ECB" w:rsidRDefault="00F3467B" w:rsidP="007447B8">
            <w:pPr>
              <w:pStyle w:val="21"/>
              <w:keepNext/>
              <w:spacing w:after="0" w:line="240" w:lineRule="auto"/>
              <w:jc w:val="both"/>
              <w:rPr>
                <w:rFonts w:cs="Times New Roman"/>
                <w:bCs/>
                <w:szCs w:val="24"/>
              </w:rPr>
            </w:pPr>
            <w:r w:rsidRPr="00602ECB">
              <w:rPr>
                <w:rFonts w:cs="Times New Roman"/>
                <w:bCs/>
                <w:szCs w:val="24"/>
              </w:rPr>
              <w:t>Ф.И.О  работника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67B" w:rsidRPr="00602ECB" w:rsidRDefault="00F3467B" w:rsidP="007447B8">
            <w:pPr>
              <w:pStyle w:val="21"/>
              <w:keepNext/>
              <w:spacing w:after="0" w:line="240" w:lineRule="auto"/>
              <w:jc w:val="both"/>
              <w:rPr>
                <w:rFonts w:cs="Times New Roman"/>
                <w:bCs/>
                <w:szCs w:val="24"/>
              </w:rPr>
            </w:pPr>
            <w:r w:rsidRPr="00602ECB">
              <w:rPr>
                <w:rFonts w:cs="Times New Roman"/>
                <w:bCs/>
                <w:szCs w:val="24"/>
              </w:rPr>
              <w:t>Дата прохождения курсов повышения квалификации</w:t>
            </w:r>
          </w:p>
        </w:tc>
      </w:tr>
      <w:tr w:rsidR="00F3467B" w:rsidRPr="00602ECB" w:rsidTr="00F3467B">
        <w:trPr>
          <w:trHeight w:val="145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67B" w:rsidRPr="00602ECB" w:rsidRDefault="00F3467B" w:rsidP="007447B8">
            <w:pPr>
              <w:pStyle w:val="21"/>
              <w:keepNext/>
              <w:jc w:val="both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1</w:t>
            </w:r>
          </w:p>
        </w:tc>
        <w:tc>
          <w:tcPr>
            <w:tcW w:w="19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67B" w:rsidRPr="00602ECB" w:rsidRDefault="00996766" w:rsidP="007447B8">
            <w:pPr>
              <w:keepNext/>
              <w:widowControl w:val="0"/>
              <w:shd w:val="clear" w:color="auto" w:fill="FFFFFF"/>
              <w:suppressAutoHyphens/>
              <w:jc w:val="both"/>
              <w:rPr>
                <w:rFonts w:eastAsia="Times New Roman"/>
                <w:spacing w:val="-10"/>
                <w:kern w:val="2"/>
                <w:sz w:val="24"/>
                <w:szCs w:val="24"/>
                <w:lang w:eastAsia="hi-IN" w:bidi="hi-IN"/>
              </w:rPr>
            </w:pPr>
            <w:proofErr w:type="spellStart"/>
            <w:r>
              <w:rPr>
                <w:rFonts w:eastAsia="Times New Roman"/>
                <w:spacing w:val="-10"/>
                <w:kern w:val="2"/>
                <w:sz w:val="24"/>
                <w:szCs w:val="24"/>
                <w:lang w:eastAsia="hi-IN" w:bidi="hi-IN"/>
              </w:rPr>
              <w:t>Цигельман</w:t>
            </w:r>
            <w:proofErr w:type="spellEnd"/>
            <w:r>
              <w:rPr>
                <w:rFonts w:eastAsia="Times New Roman"/>
                <w:spacing w:val="-10"/>
                <w:kern w:val="2"/>
                <w:sz w:val="24"/>
                <w:szCs w:val="24"/>
                <w:lang w:eastAsia="hi-IN" w:bidi="hi-IN"/>
              </w:rPr>
              <w:t xml:space="preserve"> Галина Ильинична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67B" w:rsidRPr="00602ECB" w:rsidRDefault="00F3467B" w:rsidP="00996766">
            <w:pPr>
              <w:widowControl w:val="0"/>
              <w:suppressAutoHyphens/>
              <w:jc w:val="both"/>
              <w:rPr>
                <w:rFonts w:eastAsia="Calibri"/>
                <w:kern w:val="2"/>
                <w:sz w:val="24"/>
                <w:szCs w:val="24"/>
                <w:lang w:eastAsia="hi-IN" w:bidi="hi-IN"/>
              </w:rPr>
            </w:pPr>
            <w:r w:rsidRPr="00602ECB">
              <w:rPr>
                <w:sz w:val="24"/>
                <w:szCs w:val="24"/>
              </w:rPr>
              <w:t xml:space="preserve">ЧОУ ДПО «Институт повышения квалификации и профессиональной подготовки» </w:t>
            </w:r>
            <w:r w:rsidRPr="00602ECB">
              <w:rPr>
                <w:rFonts w:eastAsia="Times New Roman"/>
                <w:kern w:val="36"/>
                <w:sz w:val="24"/>
                <w:szCs w:val="24"/>
              </w:rPr>
              <w:t>«</w:t>
            </w:r>
            <w:r w:rsidR="00996766">
              <w:rPr>
                <w:rFonts w:eastAsia="Times New Roman"/>
                <w:kern w:val="36"/>
                <w:sz w:val="24"/>
                <w:szCs w:val="24"/>
              </w:rPr>
              <w:t>Использование дистанционных образовательных технологий на уроках технологии. Из опыта работы в 2020 году</w:t>
            </w:r>
            <w:r w:rsidRPr="00602ECB">
              <w:rPr>
                <w:rFonts w:eastAsia="Times New Roman"/>
                <w:kern w:val="36"/>
                <w:sz w:val="24"/>
                <w:szCs w:val="24"/>
              </w:rPr>
              <w:t xml:space="preserve">» </w:t>
            </w:r>
            <w:proofErr w:type="gramStart"/>
            <w:r w:rsidRPr="00602ECB">
              <w:rPr>
                <w:sz w:val="24"/>
                <w:szCs w:val="24"/>
              </w:rPr>
              <w:t>г</w:t>
            </w:r>
            <w:proofErr w:type="gramEnd"/>
            <w:r w:rsidRPr="00602ECB">
              <w:rPr>
                <w:sz w:val="24"/>
                <w:szCs w:val="24"/>
              </w:rPr>
              <w:t>. Санкт-Пе</w:t>
            </w:r>
            <w:r w:rsidR="00996766">
              <w:rPr>
                <w:sz w:val="24"/>
                <w:szCs w:val="24"/>
              </w:rPr>
              <w:t>тербург, в объёме 108 часов, с 31.07</w:t>
            </w:r>
            <w:r w:rsidRPr="00602ECB">
              <w:rPr>
                <w:sz w:val="24"/>
                <w:szCs w:val="24"/>
              </w:rPr>
              <w:t>.20</w:t>
            </w:r>
            <w:r w:rsidR="00996766">
              <w:rPr>
                <w:sz w:val="24"/>
                <w:szCs w:val="24"/>
              </w:rPr>
              <w:t>20 г. по 30.08.2020</w:t>
            </w:r>
            <w:r w:rsidRPr="00602ECB">
              <w:rPr>
                <w:sz w:val="24"/>
                <w:szCs w:val="24"/>
              </w:rPr>
              <w:t xml:space="preserve"> г.</w:t>
            </w:r>
          </w:p>
        </w:tc>
      </w:tr>
      <w:tr w:rsidR="00F3467B" w:rsidRPr="00602ECB" w:rsidTr="00F3467B">
        <w:trPr>
          <w:trHeight w:val="143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67B" w:rsidRPr="00602ECB" w:rsidRDefault="00F3467B" w:rsidP="007447B8">
            <w:pPr>
              <w:rPr>
                <w:rFonts w:eastAsia="Arial Unicode MS"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67B" w:rsidRPr="00602ECB" w:rsidRDefault="00F3467B" w:rsidP="007447B8">
            <w:pPr>
              <w:rPr>
                <w:rFonts w:eastAsia="Times New Roman"/>
                <w:spacing w:val="-10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3467B" w:rsidRPr="00602ECB" w:rsidRDefault="00F3467B" w:rsidP="00996766">
            <w:pPr>
              <w:widowControl w:val="0"/>
              <w:suppressAutoHyphens/>
              <w:jc w:val="both"/>
              <w:rPr>
                <w:rFonts w:eastAsia="Arial Unicode MS"/>
                <w:kern w:val="2"/>
                <w:sz w:val="24"/>
                <w:szCs w:val="24"/>
                <w:lang w:eastAsia="hi-IN" w:bidi="hi-IN"/>
              </w:rPr>
            </w:pPr>
            <w:r w:rsidRPr="00602ECB">
              <w:rPr>
                <w:sz w:val="24"/>
                <w:szCs w:val="24"/>
              </w:rPr>
              <w:t xml:space="preserve">ЧОУ ДПО «Институт повышения квалификации и профессиональной подготовки» </w:t>
            </w:r>
            <w:r w:rsidRPr="00602ECB">
              <w:rPr>
                <w:rFonts w:eastAsia="Times New Roman"/>
                <w:kern w:val="36"/>
                <w:sz w:val="24"/>
                <w:szCs w:val="24"/>
              </w:rPr>
              <w:t>«</w:t>
            </w:r>
            <w:r w:rsidR="00996766">
              <w:rPr>
                <w:rFonts w:eastAsia="Times New Roman"/>
                <w:kern w:val="36"/>
                <w:sz w:val="24"/>
                <w:szCs w:val="24"/>
              </w:rPr>
              <w:t>Современные технологии преподавания основ религиозных культур и светской этики</w:t>
            </w:r>
            <w:r w:rsidRPr="00602ECB">
              <w:rPr>
                <w:rFonts w:eastAsia="Times New Roman"/>
                <w:kern w:val="36"/>
                <w:sz w:val="24"/>
                <w:szCs w:val="24"/>
              </w:rPr>
              <w:t xml:space="preserve"> » </w:t>
            </w:r>
            <w:proofErr w:type="gramStart"/>
            <w:r w:rsidRPr="00602ECB">
              <w:rPr>
                <w:sz w:val="24"/>
                <w:szCs w:val="24"/>
              </w:rPr>
              <w:t>г</w:t>
            </w:r>
            <w:proofErr w:type="gramEnd"/>
            <w:r w:rsidRPr="00602ECB">
              <w:rPr>
                <w:sz w:val="24"/>
                <w:szCs w:val="24"/>
              </w:rPr>
              <w:t>. Санкт-Пет</w:t>
            </w:r>
            <w:r w:rsidR="00996766">
              <w:rPr>
                <w:sz w:val="24"/>
                <w:szCs w:val="24"/>
              </w:rPr>
              <w:t>ербург, в объёме 108 часов, с 22.06.2020</w:t>
            </w:r>
            <w:r w:rsidRPr="00602ECB">
              <w:rPr>
                <w:sz w:val="24"/>
                <w:szCs w:val="24"/>
              </w:rPr>
              <w:t xml:space="preserve"> г. по </w:t>
            </w:r>
            <w:r w:rsidR="00996766">
              <w:rPr>
                <w:sz w:val="24"/>
                <w:szCs w:val="24"/>
              </w:rPr>
              <w:t>22.07.2020</w:t>
            </w:r>
            <w:r w:rsidRPr="00602ECB">
              <w:rPr>
                <w:sz w:val="24"/>
                <w:szCs w:val="24"/>
              </w:rPr>
              <w:t xml:space="preserve"> г.</w:t>
            </w:r>
          </w:p>
        </w:tc>
      </w:tr>
      <w:tr w:rsidR="00F3467B" w:rsidRPr="00602ECB" w:rsidTr="00F3467B">
        <w:trPr>
          <w:trHeight w:val="14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7B" w:rsidRPr="00602ECB" w:rsidRDefault="00F3467B" w:rsidP="007447B8">
            <w:pPr>
              <w:pStyle w:val="21"/>
              <w:keepNext/>
              <w:spacing w:after="0" w:line="240" w:lineRule="auto"/>
              <w:jc w:val="both"/>
              <w:rPr>
                <w:rFonts w:cs="Times New Roman"/>
                <w:bCs/>
                <w:szCs w:val="24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7B" w:rsidRPr="00602ECB" w:rsidRDefault="00996766" w:rsidP="007447B8">
            <w:pPr>
              <w:keepNext/>
              <w:widowControl w:val="0"/>
              <w:shd w:val="clear" w:color="auto" w:fill="FFFFFF"/>
              <w:suppressAutoHyphens/>
              <w:jc w:val="both"/>
              <w:rPr>
                <w:rFonts w:eastAsia="Times New Roman"/>
                <w:spacing w:val="-13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Times New Roman"/>
                <w:spacing w:val="-13"/>
                <w:kern w:val="2"/>
                <w:sz w:val="24"/>
                <w:szCs w:val="24"/>
                <w:lang w:eastAsia="hi-IN" w:bidi="hi-IN"/>
              </w:rPr>
              <w:t>Олейник Анна Николаевна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67B" w:rsidRPr="00602ECB" w:rsidRDefault="00F3467B" w:rsidP="00996766">
            <w:pPr>
              <w:widowControl w:val="0"/>
              <w:suppressAutoHyphens/>
              <w:jc w:val="both"/>
              <w:rPr>
                <w:rFonts w:eastAsia="Arial Unicode MS"/>
                <w:kern w:val="2"/>
                <w:sz w:val="24"/>
                <w:szCs w:val="24"/>
                <w:lang w:eastAsia="hi-IN" w:bidi="hi-IN"/>
              </w:rPr>
            </w:pPr>
            <w:r w:rsidRPr="00602ECB">
              <w:rPr>
                <w:sz w:val="24"/>
                <w:szCs w:val="24"/>
              </w:rPr>
              <w:t xml:space="preserve">ЧОУ ДПО «Институт повышения квалификации и профессиональной подготовки» </w:t>
            </w:r>
            <w:r w:rsidRPr="00602ECB">
              <w:rPr>
                <w:rFonts w:eastAsia="Times New Roman"/>
                <w:kern w:val="36"/>
                <w:sz w:val="24"/>
                <w:szCs w:val="24"/>
              </w:rPr>
              <w:t>«</w:t>
            </w:r>
            <w:r w:rsidR="00996766">
              <w:rPr>
                <w:rFonts w:eastAsia="Times New Roman"/>
                <w:kern w:val="36"/>
                <w:sz w:val="24"/>
                <w:szCs w:val="24"/>
              </w:rPr>
              <w:t>Проектирование современного урока математики в соответствии с требованиями ФГОС ООО, ФГОС СОО нового поколения</w:t>
            </w:r>
            <w:r w:rsidRPr="00602ECB">
              <w:rPr>
                <w:rFonts w:eastAsia="Times New Roman"/>
                <w:kern w:val="36"/>
                <w:sz w:val="24"/>
                <w:szCs w:val="24"/>
              </w:rPr>
              <w:t xml:space="preserve">» </w:t>
            </w:r>
            <w:proofErr w:type="gramStart"/>
            <w:r w:rsidRPr="00602ECB">
              <w:rPr>
                <w:sz w:val="24"/>
                <w:szCs w:val="24"/>
              </w:rPr>
              <w:t>г</w:t>
            </w:r>
            <w:proofErr w:type="gramEnd"/>
            <w:r w:rsidRPr="00602ECB">
              <w:rPr>
                <w:sz w:val="24"/>
                <w:szCs w:val="24"/>
              </w:rPr>
              <w:t>. Санкт-Пе</w:t>
            </w:r>
            <w:r>
              <w:rPr>
                <w:sz w:val="24"/>
                <w:szCs w:val="24"/>
              </w:rPr>
              <w:t xml:space="preserve">тербург, в объёме 108 часов, с </w:t>
            </w:r>
            <w:r w:rsidR="00996766">
              <w:rPr>
                <w:sz w:val="24"/>
                <w:szCs w:val="24"/>
              </w:rPr>
              <w:t>11.05</w:t>
            </w:r>
            <w:r w:rsidRPr="00602ECB">
              <w:rPr>
                <w:sz w:val="24"/>
                <w:szCs w:val="24"/>
              </w:rPr>
              <w:t>.20</w:t>
            </w:r>
            <w:r w:rsidR="00996766">
              <w:rPr>
                <w:sz w:val="24"/>
                <w:szCs w:val="24"/>
              </w:rPr>
              <w:t>20</w:t>
            </w:r>
            <w:r w:rsidRPr="00602ECB">
              <w:rPr>
                <w:sz w:val="24"/>
                <w:szCs w:val="24"/>
              </w:rPr>
              <w:t xml:space="preserve"> г. по </w:t>
            </w:r>
            <w:r w:rsidR="00996766">
              <w:rPr>
                <w:sz w:val="24"/>
                <w:szCs w:val="24"/>
              </w:rPr>
              <w:t>10.06.2020</w:t>
            </w:r>
            <w:r w:rsidRPr="00602ECB">
              <w:rPr>
                <w:sz w:val="24"/>
                <w:szCs w:val="24"/>
              </w:rPr>
              <w:t xml:space="preserve"> г.</w:t>
            </w:r>
          </w:p>
        </w:tc>
      </w:tr>
      <w:tr w:rsidR="00996766" w:rsidRPr="00602ECB" w:rsidTr="00F3467B">
        <w:trPr>
          <w:trHeight w:val="14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766" w:rsidRPr="00602ECB" w:rsidRDefault="00996766" w:rsidP="007447B8">
            <w:pPr>
              <w:pStyle w:val="21"/>
              <w:keepNext/>
              <w:spacing w:after="0" w:line="240" w:lineRule="auto"/>
              <w:jc w:val="both"/>
              <w:rPr>
                <w:rFonts w:cs="Times New Roman"/>
                <w:bCs/>
                <w:szCs w:val="24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766" w:rsidRDefault="00996766" w:rsidP="007447B8">
            <w:pPr>
              <w:keepNext/>
              <w:widowControl w:val="0"/>
              <w:shd w:val="clear" w:color="auto" w:fill="FFFFFF"/>
              <w:suppressAutoHyphens/>
              <w:jc w:val="both"/>
              <w:rPr>
                <w:rFonts w:eastAsia="Times New Roman"/>
                <w:spacing w:val="-13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766" w:rsidRPr="00602ECB" w:rsidRDefault="00996766" w:rsidP="00996766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602ECB">
              <w:rPr>
                <w:sz w:val="24"/>
                <w:szCs w:val="24"/>
              </w:rPr>
              <w:t xml:space="preserve">ЧОУ ДПО «Институт повышения квалификации и профессиональной подготовки» </w:t>
            </w:r>
            <w:r w:rsidRPr="00602ECB">
              <w:rPr>
                <w:rFonts w:eastAsia="Times New Roman"/>
                <w:kern w:val="36"/>
                <w:sz w:val="24"/>
                <w:szCs w:val="24"/>
              </w:rPr>
              <w:t>«</w:t>
            </w:r>
            <w:r>
              <w:rPr>
                <w:rFonts w:eastAsia="Times New Roman"/>
                <w:kern w:val="36"/>
                <w:sz w:val="24"/>
                <w:szCs w:val="24"/>
              </w:rPr>
              <w:t>Проектирование современного урока физики в соответствии с требованиями ФГОС ООО, ФГОС СОО</w:t>
            </w:r>
            <w:r w:rsidRPr="00602ECB">
              <w:rPr>
                <w:rFonts w:eastAsia="Times New Roman"/>
                <w:kern w:val="36"/>
                <w:sz w:val="24"/>
                <w:szCs w:val="24"/>
              </w:rPr>
              <w:t xml:space="preserve">» </w:t>
            </w:r>
            <w:r w:rsidRPr="00602ECB">
              <w:rPr>
                <w:sz w:val="24"/>
                <w:szCs w:val="24"/>
              </w:rPr>
              <w:t>г. Санкт-Пе</w:t>
            </w:r>
            <w:r>
              <w:rPr>
                <w:sz w:val="24"/>
                <w:szCs w:val="24"/>
              </w:rPr>
              <w:t>тербург, в объёме 108 часов, с 10.05</w:t>
            </w:r>
            <w:r w:rsidRPr="00602ECB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20</w:t>
            </w:r>
            <w:r w:rsidRPr="00602ECB">
              <w:rPr>
                <w:sz w:val="24"/>
                <w:szCs w:val="24"/>
              </w:rPr>
              <w:t xml:space="preserve"> г. по </w:t>
            </w:r>
            <w:r>
              <w:rPr>
                <w:sz w:val="24"/>
                <w:szCs w:val="24"/>
              </w:rPr>
              <w:t>10.06.2020</w:t>
            </w:r>
            <w:r w:rsidRPr="00602ECB">
              <w:rPr>
                <w:sz w:val="24"/>
                <w:szCs w:val="24"/>
              </w:rPr>
              <w:t xml:space="preserve"> г.</w:t>
            </w:r>
          </w:p>
        </w:tc>
      </w:tr>
      <w:tr w:rsidR="00F3467B" w:rsidRPr="00602ECB" w:rsidTr="00F3467B">
        <w:trPr>
          <w:trHeight w:val="14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67B" w:rsidRPr="00602ECB" w:rsidRDefault="00F3467B" w:rsidP="007447B8">
            <w:pPr>
              <w:pStyle w:val="21"/>
              <w:keepNext/>
              <w:spacing w:after="0" w:line="240" w:lineRule="auto"/>
              <w:jc w:val="both"/>
              <w:rPr>
                <w:rFonts w:cs="Times New Roman"/>
                <w:bCs/>
                <w:szCs w:val="24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67B" w:rsidRPr="00FF5BEC" w:rsidRDefault="003A388E" w:rsidP="007447B8">
            <w:pPr>
              <w:keepNext/>
              <w:widowControl w:val="0"/>
              <w:shd w:val="clear" w:color="auto" w:fill="FFFFFF"/>
              <w:suppressAutoHyphens/>
              <w:jc w:val="both"/>
              <w:rPr>
                <w:rFonts w:eastAsia="Arial Unicode MS"/>
                <w:kern w:val="2"/>
                <w:sz w:val="24"/>
                <w:szCs w:val="24"/>
                <w:lang w:eastAsia="hi-IN" w:bidi="hi-IN"/>
              </w:rPr>
            </w:pPr>
            <w:proofErr w:type="spellStart"/>
            <w:r>
              <w:rPr>
                <w:rFonts w:eastAsia="Arial Unicode MS"/>
                <w:kern w:val="2"/>
                <w:sz w:val="24"/>
                <w:szCs w:val="24"/>
                <w:lang w:eastAsia="hi-IN" w:bidi="hi-IN"/>
              </w:rPr>
              <w:t>Рассолова</w:t>
            </w:r>
            <w:proofErr w:type="spellEnd"/>
            <w:r>
              <w:rPr>
                <w:rFonts w:eastAsia="Arial Unicode MS"/>
                <w:kern w:val="2"/>
                <w:sz w:val="24"/>
                <w:szCs w:val="24"/>
                <w:lang w:eastAsia="hi-IN" w:bidi="hi-IN"/>
              </w:rPr>
              <w:t xml:space="preserve"> Алена Сергеевна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7B" w:rsidRPr="00602ECB" w:rsidRDefault="003A388E" w:rsidP="007447B8">
            <w:pPr>
              <w:widowControl w:val="0"/>
              <w:suppressAutoHyphens/>
              <w:jc w:val="both"/>
              <w:rPr>
                <w:rFonts w:eastAsia="Calibri"/>
                <w:bCs/>
                <w:kern w:val="2"/>
                <w:sz w:val="24"/>
                <w:szCs w:val="24"/>
                <w:lang w:bidi="hi-IN"/>
              </w:rPr>
            </w:pPr>
            <w:r>
              <w:rPr>
                <w:rFonts w:eastAsia="Calibri"/>
                <w:bCs/>
                <w:kern w:val="2"/>
                <w:sz w:val="24"/>
                <w:szCs w:val="24"/>
                <w:lang w:bidi="hi-IN"/>
              </w:rPr>
              <w:t xml:space="preserve">ООО «Центр повышения квалификации и переподготовки «Луч знаний» « Педагогическая деятельность по физической культуре в условиях реализации ФГОС ООО» </w:t>
            </w:r>
            <w:proofErr w:type="gramStart"/>
            <w:r>
              <w:rPr>
                <w:rFonts w:eastAsia="Calibri"/>
                <w:bCs/>
                <w:kern w:val="2"/>
                <w:sz w:val="24"/>
                <w:szCs w:val="24"/>
                <w:lang w:bidi="hi-IN"/>
              </w:rPr>
              <w:t>г</w:t>
            </w:r>
            <w:proofErr w:type="gramEnd"/>
            <w:r>
              <w:rPr>
                <w:rFonts w:eastAsia="Calibri"/>
                <w:bCs/>
                <w:kern w:val="2"/>
                <w:sz w:val="24"/>
                <w:szCs w:val="24"/>
                <w:lang w:bidi="hi-IN"/>
              </w:rPr>
              <w:t>. Красноярск, в объеме 108 часов, с 5 ноября 2020 г. по 14 ноября 2020 г.</w:t>
            </w:r>
          </w:p>
        </w:tc>
      </w:tr>
    </w:tbl>
    <w:p w:rsidR="00FF5BEC" w:rsidRDefault="00602ECB" w:rsidP="00602ECB">
      <w:pPr>
        <w:jc w:val="both"/>
        <w:rPr>
          <w:sz w:val="24"/>
          <w:szCs w:val="24"/>
        </w:rPr>
      </w:pPr>
      <w:r w:rsidRPr="00602ECB">
        <w:rPr>
          <w:sz w:val="24"/>
          <w:szCs w:val="24"/>
        </w:rPr>
        <w:t xml:space="preserve"> </w:t>
      </w:r>
    </w:p>
    <w:p w:rsidR="00F3467B" w:rsidRPr="00F3467B" w:rsidRDefault="00F3467B" w:rsidP="00F3467B">
      <w:pPr>
        <w:numPr>
          <w:ilvl w:val="0"/>
          <w:numId w:val="10"/>
        </w:numPr>
        <w:tabs>
          <w:tab w:val="left" w:pos="2947"/>
        </w:tabs>
        <w:ind w:left="2947" w:hanging="339"/>
        <w:rPr>
          <w:rFonts w:eastAsia="Times New Roman"/>
          <w:b/>
          <w:bCs/>
          <w:color w:val="632423"/>
          <w:sz w:val="24"/>
          <w:szCs w:val="24"/>
        </w:rPr>
      </w:pPr>
      <w:r>
        <w:rPr>
          <w:rFonts w:eastAsia="Times New Roman"/>
          <w:b/>
          <w:bCs/>
          <w:color w:val="632423"/>
          <w:sz w:val="24"/>
          <w:szCs w:val="24"/>
        </w:rPr>
        <w:t>Оценка учебно-методического обеспечения</w:t>
      </w:r>
    </w:p>
    <w:p w:rsidR="00F3467B" w:rsidRDefault="00F3467B" w:rsidP="00602ECB">
      <w:pPr>
        <w:jc w:val="both"/>
        <w:rPr>
          <w:sz w:val="24"/>
          <w:szCs w:val="24"/>
        </w:rPr>
      </w:pPr>
    </w:p>
    <w:p w:rsidR="00602ECB" w:rsidRPr="00602ECB" w:rsidRDefault="000E23EC" w:rsidP="00602ECB">
      <w:pPr>
        <w:jc w:val="both"/>
        <w:rPr>
          <w:bCs/>
          <w:i/>
          <w:iCs/>
          <w:sz w:val="24"/>
          <w:szCs w:val="24"/>
        </w:rPr>
      </w:pPr>
      <w:r>
        <w:rPr>
          <w:sz w:val="24"/>
          <w:szCs w:val="24"/>
        </w:rPr>
        <w:t>Методическая работа в 2020</w:t>
      </w:r>
      <w:r w:rsidR="00602ECB" w:rsidRPr="00602ECB">
        <w:rPr>
          <w:sz w:val="24"/>
          <w:szCs w:val="24"/>
        </w:rPr>
        <w:t xml:space="preserve"> году была направлена на выполнение поставленных задач и их реализацию через образовательную программу и учебно-воспитательный процесс. Школа работала над методической темой </w:t>
      </w:r>
      <w:r w:rsidR="00602ECB" w:rsidRPr="00602ECB">
        <w:rPr>
          <w:bCs/>
          <w:sz w:val="24"/>
          <w:szCs w:val="24"/>
        </w:rPr>
        <w:t>«Совершенствование качества образования, обновление содержания и педагогических технологий в условиях реализации ФГОС».</w:t>
      </w:r>
    </w:p>
    <w:p w:rsidR="00602ECB" w:rsidRPr="00602ECB" w:rsidRDefault="00602ECB" w:rsidP="00602ECB">
      <w:pPr>
        <w:jc w:val="both"/>
        <w:rPr>
          <w:b/>
          <w:bCs/>
          <w:sz w:val="24"/>
          <w:szCs w:val="24"/>
        </w:rPr>
      </w:pPr>
      <w:r w:rsidRPr="00602ECB">
        <w:rPr>
          <w:sz w:val="24"/>
          <w:szCs w:val="24"/>
        </w:rPr>
        <w:t xml:space="preserve">Цели: повышение качества образования через непрерывное  развитие учительского потенциала,  повышение уровня профессионального мастерства и профессиональной </w:t>
      </w:r>
      <w:r w:rsidRPr="00602ECB">
        <w:rPr>
          <w:sz w:val="24"/>
          <w:szCs w:val="24"/>
        </w:rPr>
        <w:lastRenderedPageBreak/>
        <w:t>компетентности педагогов   для успешной реализации ФГОС второго поколения и воспитания  личности, подготовленной  к жизни в высокотехнологичном, конкурентном мире.</w:t>
      </w:r>
    </w:p>
    <w:p w:rsidR="00602ECB" w:rsidRPr="00602ECB" w:rsidRDefault="00602ECB" w:rsidP="00602ECB">
      <w:pPr>
        <w:jc w:val="both"/>
        <w:rPr>
          <w:b/>
          <w:i/>
          <w:sz w:val="24"/>
          <w:szCs w:val="24"/>
        </w:rPr>
      </w:pPr>
      <w:r w:rsidRPr="00602ECB">
        <w:rPr>
          <w:b/>
          <w:i/>
          <w:sz w:val="24"/>
          <w:szCs w:val="24"/>
        </w:rPr>
        <w:t>Основные задачи методической работы:</w:t>
      </w:r>
    </w:p>
    <w:p w:rsidR="00602ECB" w:rsidRPr="00602ECB" w:rsidRDefault="00602ECB" w:rsidP="003161B0">
      <w:pPr>
        <w:numPr>
          <w:ilvl w:val="0"/>
          <w:numId w:val="15"/>
        </w:numPr>
        <w:jc w:val="both"/>
        <w:rPr>
          <w:sz w:val="24"/>
          <w:szCs w:val="24"/>
        </w:rPr>
      </w:pPr>
      <w:r w:rsidRPr="00602ECB">
        <w:rPr>
          <w:sz w:val="24"/>
          <w:szCs w:val="24"/>
        </w:rPr>
        <w:t>Создание  условий  для реализации ФГОС  начального образования  (НОО)  и для поэтапного введения ФГОС основного общего образования (ООО).</w:t>
      </w:r>
    </w:p>
    <w:p w:rsidR="00602ECB" w:rsidRPr="00602ECB" w:rsidRDefault="00602ECB" w:rsidP="003161B0">
      <w:pPr>
        <w:numPr>
          <w:ilvl w:val="0"/>
          <w:numId w:val="15"/>
        </w:numPr>
        <w:jc w:val="both"/>
        <w:rPr>
          <w:sz w:val="24"/>
          <w:szCs w:val="24"/>
        </w:rPr>
      </w:pPr>
      <w:r w:rsidRPr="00602ECB">
        <w:rPr>
          <w:sz w:val="24"/>
          <w:szCs w:val="24"/>
        </w:rPr>
        <w:t>Создание условий  (организационно-управленческих, методических, педагогических) для обновления основных образовательных программ образовательного учреждения, включающего три группы требований, в соответствии с  Федеральным государственным стандартом нового поколения.</w:t>
      </w:r>
    </w:p>
    <w:p w:rsidR="00602ECB" w:rsidRPr="00602ECB" w:rsidRDefault="00602ECB" w:rsidP="003161B0">
      <w:pPr>
        <w:numPr>
          <w:ilvl w:val="0"/>
          <w:numId w:val="15"/>
        </w:numPr>
        <w:jc w:val="both"/>
        <w:rPr>
          <w:sz w:val="24"/>
          <w:szCs w:val="24"/>
        </w:rPr>
      </w:pPr>
      <w:r w:rsidRPr="00602ECB">
        <w:rPr>
          <w:sz w:val="24"/>
          <w:szCs w:val="24"/>
        </w:rPr>
        <w:t>Совершенствование   методического  уровня  педагогов в овладении новыми педагогическими технологиями.</w:t>
      </w:r>
    </w:p>
    <w:p w:rsidR="00602ECB" w:rsidRPr="00602ECB" w:rsidRDefault="00602ECB" w:rsidP="003161B0">
      <w:pPr>
        <w:numPr>
          <w:ilvl w:val="0"/>
          <w:numId w:val="15"/>
        </w:numPr>
        <w:jc w:val="both"/>
        <w:rPr>
          <w:sz w:val="24"/>
          <w:szCs w:val="24"/>
        </w:rPr>
      </w:pPr>
      <w:r w:rsidRPr="00602ECB">
        <w:rPr>
          <w:sz w:val="24"/>
          <w:szCs w:val="24"/>
        </w:rPr>
        <w:t>Привести в систему работу учителей-предметников по темам самообразования, активизировать работу по выявлению и обобщению, распространению передового педагогического опыта творчески работающих педагогов.</w:t>
      </w:r>
    </w:p>
    <w:p w:rsidR="00602ECB" w:rsidRPr="00602ECB" w:rsidRDefault="00602ECB" w:rsidP="003161B0">
      <w:pPr>
        <w:numPr>
          <w:ilvl w:val="0"/>
          <w:numId w:val="15"/>
        </w:numPr>
        <w:jc w:val="both"/>
        <w:rPr>
          <w:sz w:val="24"/>
          <w:szCs w:val="24"/>
        </w:rPr>
      </w:pPr>
      <w:r w:rsidRPr="00602ECB">
        <w:rPr>
          <w:sz w:val="24"/>
          <w:szCs w:val="24"/>
        </w:rPr>
        <w:t>Совершенствование  системы мониторинга и диагностики успешности образования, уровня профессиональной компетентности и методической подготовки педагогов.</w:t>
      </w:r>
    </w:p>
    <w:p w:rsidR="00602ECB" w:rsidRPr="00602ECB" w:rsidRDefault="00602ECB" w:rsidP="003161B0">
      <w:pPr>
        <w:numPr>
          <w:ilvl w:val="0"/>
          <w:numId w:val="15"/>
        </w:numPr>
        <w:jc w:val="both"/>
        <w:rPr>
          <w:sz w:val="24"/>
          <w:szCs w:val="24"/>
        </w:rPr>
      </w:pPr>
      <w:r w:rsidRPr="00602ECB">
        <w:rPr>
          <w:sz w:val="24"/>
          <w:szCs w:val="24"/>
        </w:rPr>
        <w:t>Обеспечение  методического сопровождения  работы с молодыми и вновь принятыми специалистами.</w:t>
      </w:r>
    </w:p>
    <w:p w:rsidR="00602ECB" w:rsidRPr="00602ECB" w:rsidRDefault="00602ECB" w:rsidP="003161B0">
      <w:pPr>
        <w:numPr>
          <w:ilvl w:val="0"/>
          <w:numId w:val="15"/>
        </w:numPr>
        <w:jc w:val="both"/>
        <w:rPr>
          <w:sz w:val="24"/>
          <w:szCs w:val="24"/>
        </w:rPr>
      </w:pPr>
      <w:r w:rsidRPr="00602ECB">
        <w:rPr>
          <w:sz w:val="24"/>
          <w:szCs w:val="24"/>
        </w:rPr>
        <w:t>Создание  условий  для самореализации учащихся в учебно-воспитательном процессе и  развития их  ключевых компетенций.</w:t>
      </w:r>
    </w:p>
    <w:p w:rsidR="00602ECB" w:rsidRPr="00602ECB" w:rsidRDefault="00602ECB" w:rsidP="003161B0">
      <w:pPr>
        <w:numPr>
          <w:ilvl w:val="0"/>
          <w:numId w:val="15"/>
        </w:numPr>
        <w:jc w:val="both"/>
        <w:rPr>
          <w:sz w:val="24"/>
          <w:szCs w:val="24"/>
        </w:rPr>
      </w:pPr>
      <w:r w:rsidRPr="00602ECB">
        <w:rPr>
          <w:sz w:val="24"/>
          <w:szCs w:val="24"/>
        </w:rPr>
        <w:t>Развитие  системы  работы с детьми, имеющими повышенные интеллектуальные способности.</w:t>
      </w:r>
    </w:p>
    <w:p w:rsidR="00602ECB" w:rsidRPr="00602ECB" w:rsidRDefault="00602ECB" w:rsidP="003161B0">
      <w:pPr>
        <w:numPr>
          <w:ilvl w:val="0"/>
          <w:numId w:val="15"/>
        </w:numPr>
        <w:jc w:val="both"/>
        <w:rPr>
          <w:sz w:val="24"/>
          <w:szCs w:val="24"/>
        </w:rPr>
      </w:pPr>
      <w:r w:rsidRPr="00602ECB">
        <w:rPr>
          <w:sz w:val="24"/>
          <w:szCs w:val="24"/>
        </w:rPr>
        <w:t>Развитие   ключевых компетенции обучающихся на основе использования современных педагогических технологий и методов активного обучения.</w:t>
      </w:r>
    </w:p>
    <w:p w:rsidR="00602ECB" w:rsidRPr="00602ECB" w:rsidRDefault="00602ECB" w:rsidP="00602ECB">
      <w:pPr>
        <w:jc w:val="both"/>
        <w:rPr>
          <w:b/>
          <w:sz w:val="24"/>
          <w:szCs w:val="24"/>
        </w:rPr>
      </w:pPr>
      <w:proofErr w:type="gramStart"/>
      <w:r w:rsidRPr="00602ECB">
        <w:rPr>
          <w:sz w:val="24"/>
          <w:szCs w:val="24"/>
        </w:rPr>
        <w:t>Формы работы:</w:t>
      </w:r>
      <w:r w:rsidRPr="00602ECB">
        <w:rPr>
          <w:b/>
          <w:sz w:val="24"/>
          <w:szCs w:val="24"/>
        </w:rPr>
        <w:t xml:space="preserve">  </w:t>
      </w:r>
      <w:r w:rsidRPr="00602ECB">
        <w:rPr>
          <w:sz w:val="24"/>
          <w:szCs w:val="24"/>
        </w:rPr>
        <w:t>тематические педагогические советы, методический совет, методические объединения учителей, проведение методических семинаров, мастер-классов, открытых уроков, предметные недели, работа временных инициативных групп по подготовке к педагогическим советам,  методическим семинарам, самообразование, работа с молодыми специалистами, работа с вновь пришедшими учителями, обобщение опыта, разработка методических рекомендаций в помощь учителю, методические недели, аттестация, организация и контроль курсовой системы повышения квалификации, педагогический мониторинг, участие</w:t>
      </w:r>
      <w:proofErr w:type="gramEnd"/>
      <w:r w:rsidRPr="00602ECB">
        <w:rPr>
          <w:sz w:val="24"/>
          <w:szCs w:val="24"/>
        </w:rPr>
        <w:t xml:space="preserve"> в профессиональных конкурсах, опытно-экспериментальная работа.</w:t>
      </w:r>
    </w:p>
    <w:p w:rsidR="00602ECB" w:rsidRPr="00602ECB" w:rsidRDefault="00602ECB" w:rsidP="00A42862">
      <w:pPr>
        <w:jc w:val="both"/>
        <w:rPr>
          <w:sz w:val="24"/>
          <w:szCs w:val="24"/>
        </w:rPr>
      </w:pPr>
      <w:r w:rsidRPr="00602ECB">
        <w:rPr>
          <w:sz w:val="24"/>
          <w:szCs w:val="24"/>
        </w:rPr>
        <w:t xml:space="preserve">Поставленные задачи решались через проведение открытых уроков, проведение МО, повышение профессионального мастерства на курсах и аттестацию педагогических работников.    Педагогический совет является постоянно действующим руководящим органом в школе для решения основополагающих вопросов образовательного процесса.  </w:t>
      </w:r>
    </w:p>
    <w:p w:rsidR="00602ECB" w:rsidRPr="00602ECB" w:rsidRDefault="00602ECB" w:rsidP="00602ECB">
      <w:pPr>
        <w:jc w:val="both"/>
        <w:rPr>
          <w:sz w:val="24"/>
          <w:szCs w:val="24"/>
        </w:rPr>
      </w:pPr>
      <w:r w:rsidRPr="00602ECB">
        <w:rPr>
          <w:sz w:val="24"/>
          <w:szCs w:val="24"/>
        </w:rPr>
        <w:tab/>
        <w:t>Члены методического совета недостаточное внимание уделяли вопросам создания в школе научных обществ и клубов по интересам, обобщению опыта ведущих учителей-предметников.</w:t>
      </w:r>
    </w:p>
    <w:p w:rsidR="00602ECB" w:rsidRPr="00602ECB" w:rsidRDefault="00602ECB" w:rsidP="00602ECB">
      <w:pPr>
        <w:jc w:val="both"/>
        <w:rPr>
          <w:sz w:val="24"/>
          <w:szCs w:val="24"/>
        </w:rPr>
      </w:pPr>
      <w:r w:rsidRPr="00602ECB">
        <w:rPr>
          <w:sz w:val="24"/>
          <w:szCs w:val="24"/>
        </w:rPr>
        <w:t xml:space="preserve">   В течение года методический совет координировал и анализировал работу </w:t>
      </w:r>
      <w:r w:rsidR="0080669E">
        <w:rPr>
          <w:sz w:val="24"/>
          <w:szCs w:val="24"/>
        </w:rPr>
        <w:t>шести</w:t>
      </w:r>
      <w:r w:rsidRPr="00602ECB">
        <w:rPr>
          <w:sz w:val="24"/>
          <w:szCs w:val="24"/>
        </w:rPr>
        <w:t xml:space="preserve"> ШМО:</w:t>
      </w:r>
    </w:p>
    <w:p w:rsidR="00602ECB" w:rsidRPr="00602ECB" w:rsidRDefault="00602ECB" w:rsidP="00602ECB">
      <w:pPr>
        <w:jc w:val="both"/>
        <w:rPr>
          <w:sz w:val="24"/>
          <w:szCs w:val="24"/>
        </w:rPr>
      </w:pPr>
      <w:r w:rsidRPr="00602ECB">
        <w:rPr>
          <w:sz w:val="24"/>
          <w:szCs w:val="24"/>
        </w:rPr>
        <w:t xml:space="preserve">Олейник Анна Николаевна— </w:t>
      </w:r>
      <w:proofErr w:type="gramStart"/>
      <w:r w:rsidRPr="00602ECB">
        <w:rPr>
          <w:sz w:val="24"/>
          <w:szCs w:val="24"/>
        </w:rPr>
        <w:t>ру</w:t>
      </w:r>
      <w:proofErr w:type="gramEnd"/>
      <w:r w:rsidRPr="00602ECB">
        <w:rPr>
          <w:sz w:val="24"/>
          <w:szCs w:val="24"/>
        </w:rPr>
        <w:t xml:space="preserve">ководитель МО учителей математики, учитель </w:t>
      </w:r>
      <w:r w:rsidR="0080669E">
        <w:rPr>
          <w:sz w:val="24"/>
          <w:szCs w:val="24"/>
        </w:rPr>
        <w:t>высшей</w:t>
      </w:r>
      <w:r w:rsidRPr="00602ECB">
        <w:rPr>
          <w:sz w:val="24"/>
          <w:szCs w:val="24"/>
        </w:rPr>
        <w:t xml:space="preserve"> квалификационной категории;</w:t>
      </w:r>
    </w:p>
    <w:p w:rsidR="00602ECB" w:rsidRDefault="00A42862" w:rsidP="00602ECB">
      <w:pPr>
        <w:jc w:val="both"/>
        <w:rPr>
          <w:sz w:val="24"/>
          <w:szCs w:val="24"/>
        </w:rPr>
      </w:pPr>
      <w:r w:rsidRPr="00F3467B">
        <w:rPr>
          <w:sz w:val="24"/>
          <w:szCs w:val="24"/>
        </w:rPr>
        <w:t>Петренко Людмила Ивановна</w:t>
      </w:r>
      <w:r w:rsidRPr="00602ECB">
        <w:rPr>
          <w:sz w:val="24"/>
          <w:szCs w:val="24"/>
        </w:rPr>
        <w:t xml:space="preserve"> </w:t>
      </w:r>
      <w:r w:rsidR="00602ECB" w:rsidRPr="00602ECB">
        <w:rPr>
          <w:sz w:val="24"/>
          <w:szCs w:val="24"/>
        </w:rPr>
        <w:t>-</w:t>
      </w:r>
      <w:r w:rsidR="0080669E">
        <w:rPr>
          <w:sz w:val="24"/>
          <w:szCs w:val="24"/>
        </w:rPr>
        <w:t xml:space="preserve"> </w:t>
      </w:r>
      <w:r w:rsidR="00602ECB" w:rsidRPr="00602ECB">
        <w:rPr>
          <w:sz w:val="24"/>
          <w:szCs w:val="24"/>
        </w:rPr>
        <w:t xml:space="preserve">руководитель МО учителей </w:t>
      </w:r>
      <w:r w:rsidR="0080669E">
        <w:rPr>
          <w:sz w:val="24"/>
          <w:szCs w:val="24"/>
        </w:rPr>
        <w:t>русского языка и литературы</w:t>
      </w:r>
      <w:r w:rsidR="00602ECB" w:rsidRPr="00602ECB">
        <w:rPr>
          <w:sz w:val="24"/>
          <w:szCs w:val="24"/>
        </w:rPr>
        <w:t>;</w:t>
      </w:r>
    </w:p>
    <w:p w:rsidR="0080669E" w:rsidRPr="00602ECB" w:rsidRDefault="0080669E" w:rsidP="00602EC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Коваленко Валентина Владимировна </w:t>
      </w:r>
      <w:r w:rsidR="008043D6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8043D6">
        <w:rPr>
          <w:sz w:val="24"/>
          <w:szCs w:val="24"/>
        </w:rPr>
        <w:t>руководитель МО учителей гуманитарного цикла, учитель первой квалификационной категории.</w:t>
      </w:r>
    </w:p>
    <w:p w:rsidR="00602ECB" w:rsidRPr="00602ECB" w:rsidRDefault="00A42862" w:rsidP="00602ECB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Безвершенко</w:t>
      </w:r>
      <w:proofErr w:type="spellEnd"/>
      <w:r>
        <w:rPr>
          <w:sz w:val="24"/>
          <w:szCs w:val="24"/>
        </w:rPr>
        <w:t xml:space="preserve"> Светлана Владимировна</w:t>
      </w:r>
      <w:r w:rsidR="008043D6">
        <w:rPr>
          <w:sz w:val="24"/>
          <w:szCs w:val="24"/>
        </w:rPr>
        <w:t xml:space="preserve"> </w:t>
      </w:r>
      <w:r w:rsidR="00602ECB" w:rsidRPr="00602ECB">
        <w:rPr>
          <w:sz w:val="24"/>
          <w:szCs w:val="24"/>
        </w:rPr>
        <w:t>— руководитель МО учителей начальных классов;</w:t>
      </w:r>
    </w:p>
    <w:p w:rsidR="00602ECB" w:rsidRPr="00602ECB" w:rsidRDefault="00A42862" w:rsidP="00602ECB">
      <w:pPr>
        <w:jc w:val="both"/>
        <w:rPr>
          <w:color w:val="000000"/>
          <w:sz w:val="24"/>
          <w:szCs w:val="24"/>
        </w:rPr>
      </w:pPr>
      <w:proofErr w:type="spellStart"/>
      <w:r>
        <w:rPr>
          <w:sz w:val="24"/>
          <w:szCs w:val="24"/>
        </w:rPr>
        <w:t>Рассолова</w:t>
      </w:r>
      <w:proofErr w:type="spellEnd"/>
      <w:r>
        <w:rPr>
          <w:sz w:val="24"/>
          <w:szCs w:val="24"/>
        </w:rPr>
        <w:t xml:space="preserve"> Алена Сергеевна</w:t>
      </w:r>
      <w:r w:rsidR="008043D6">
        <w:rPr>
          <w:sz w:val="24"/>
          <w:szCs w:val="24"/>
        </w:rPr>
        <w:t xml:space="preserve"> </w:t>
      </w:r>
      <w:r w:rsidR="00602ECB" w:rsidRPr="00602ECB">
        <w:rPr>
          <w:sz w:val="24"/>
          <w:szCs w:val="24"/>
        </w:rPr>
        <w:t>–</w:t>
      </w:r>
      <w:r w:rsidR="008043D6">
        <w:rPr>
          <w:sz w:val="24"/>
          <w:szCs w:val="24"/>
        </w:rPr>
        <w:t xml:space="preserve"> </w:t>
      </w:r>
      <w:r w:rsidR="00602ECB" w:rsidRPr="00602ECB">
        <w:rPr>
          <w:sz w:val="24"/>
          <w:szCs w:val="24"/>
        </w:rPr>
        <w:t xml:space="preserve">руководитель </w:t>
      </w:r>
      <w:r w:rsidR="00602ECB" w:rsidRPr="00602ECB">
        <w:rPr>
          <w:rFonts w:eastAsia="Times New Roman"/>
          <w:color w:val="000000"/>
          <w:sz w:val="24"/>
          <w:szCs w:val="24"/>
        </w:rPr>
        <w:t xml:space="preserve">методического объединения                                                                                                                            учителей музыки, </w:t>
      </w:r>
      <w:proofErr w:type="gramStart"/>
      <w:r w:rsidR="00602ECB" w:rsidRPr="00602ECB">
        <w:rPr>
          <w:rFonts w:eastAsia="Times New Roman"/>
          <w:color w:val="000000"/>
          <w:sz w:val="24"/>
          <w:szCs w:val="24"/>
        </w:rPr>
        <w:t>ИЗО</w:t>
      </w:r>
      <w:proofErr w:type="gramEnd"/>
      <w:r w:rsidR="00602ECB" w:rsidRPr="00602ECB">
        <w:rPr>
          <w:rFonts w:eastAsia="Times New Roman"/>
          <w:color w:val="000000"/>
          <w:sz w:val="24"/>
          <w:szCs w:val="24"/>
        </w:rPr>
        <w:t>, технологии</w:t>
      </w:r>
      <w:r w:rsidR="00602ECB" w:rsidRPr="00602ECB">
        <w:rPr>
          <w:color w:val="000000"/>
          <w:sz w:val="24"/>
          <w:szCs w:val="24"/>
        </w:rPr>
        <w:t xml:space="preserve">, </w:t>
      </w:r>
      <w:r w:rsidR="00602ECB" w:rsidRPr="00602ECB">
        <w:rPr>
          <w:rFonts w:eastAsia="Times New Roman"/>
          <w:color w:val="000000"/>
          <w:sz w:val="24"/>
          <w:szCs w:val="24"/>
        </w:rPr>
        <w:t>физической культуры, ОБЖ</w:t>
      </w:r>
      <w:r w:rsidR="0080669E">
        <w:rPr>
          <w:color w:val="000000"/>
          <w:sz w:val="24"/>
          <w:szCs w:val="24"/>
        </w:rPr>
        <w:t>, учитель первой квалификационной категории.</w:t>
      </w:r>
    </w:p>
    <w:p w:rsidR="00602ECB" w:rsidRPr="00602ECB" w:rsidRDefault="00602ECB" w:rsidP="00602ECB">
      <w:pPr>
        <w:jc w:val="both"/>
        <w:rPr>
          <w:sz w:val="24"/>
          <w:szCs w:val="24"/>
        </w:rPr>
      </w:pPr>
      <w:r w:rsidRPr="00602ECB">
        <w:rPr>
          <w:sz w:val="24"/>
          <w:szCs w:val="24"/>
        </w:rPr>
        <w:t xml:space="preserve"> </w:t>
      </w:r>
      <w:proofErr w:type="spellStart"/>
      <w:r w:rsidRPr="00602ECB">
        <w:rPr>
          <w:sz w:val="24"/>
          <w:szCs w:val="24"/>
        </w:rPr>
        <w:t>Сюсюра</w:t>
      </w:r>
      <w:proofErr w:type="spellEnd"/>
      <w:r w:rsidRPr="00602ECB">
        <w:rPr>
          <w:sz w:val="24"/>
          <w:szCs w:val="24"/>
        </w:rPr>
        <w:t xml:space="preserve"> Альбину Александровну– </w:t>
      </w:r>
      <w:proofErr w:type="gramStart"/>
      <w:r w:rsidRPr="00602ECB">
        <w:rPr>
          <w:sz w:val="24"/>
          <w:szCs w:val="24"/>
        </w:rPr>
        <w:t>ру</w:t>
      </w:r>
      <w:proofErr w:type="gramEnd"/>
      <w:r w:rsidRPr="00602ECB">
        <w:rPr>
          <w:sz w:val="24"/>
          <w:szCs w:val="24"/>
        </w:rPr>
        <w:t xml:space="preserve">ководитель МО классных руководителей, учитель </w:t>
      </w:r>
      <w:r w:rsidR="0080669E">
        <w:rPr>
          <w:sz w:val="24"/>
          <w:szCs w:val="24"/>
        </w:rPr>
        <w:t xml:space="preserve">высшей </w:t>
      </w:r>
      <w:r w:rsidRPr="00602ECB">
        <w:rPr>
          <w:sz w:val="24"/>
          <w:szCs w:val="24"/>
        </w:rPr>
        <w:t>квалификационной категории.</w:t>
      </w:r>
      <w:r w:rsidRPr="00602ECB">
        <w:rPr>
          <w:rFonts w:eastAsia="Times New Roman"/>
          <w:color w:val="000000"/>
          <w:sz w:val="24"/>
          <w:szCs w:val="24"/>
        </w:rPr>
        <w:t xml:space="preserve"> </w:t>
      </w:r>
    </w:p>
    <w:p w:rsidR="00602ECB" w:rsidRPr="00602ECB" w:rsidRDefault="00602ECB" w:rsidP="00602ECB">
      <w:pPr>
        <w:jc w:val="both"/>
        <w:rPr>
          <w:sz w:val="24"/>
          <w:szCs w:val="24"/>
        </w:rPr>
      </w:pPr>
      <w:r w:rsidRPr="00602ECB">
        <w:rPr>
          <w:sz w:val="24"/>
          <w:szCs w:val="24"/>
        </w:rPr>
        <w:t xml:space="preserve">Школьные методические объединения обеспечивали планомерную работу с учителями школы, направленную на  совершенствование содержания образования и включающую различные виды предметной деятельности. </w:t>
      </w:r>
    </w:p>
    <w:p w:rsidR="00602ECB" w:rsidRPr="00602ECB" w:rsidRDefault="00602ECB" w:rsidP="00602ECB">
      <w:pPr>
        <w:jc w:val="both"/>
        <w:rPr>
          <w:sz w:val="24"/>
          <w:szCs w:val="24"/>
        </w:rPr>
      </w:pPr>
      <w:r w:rsidRPr="00602ECB">
        <w:rPr>
          <w:sz w:val="24"/>
          <w:szCs w:val="24"/>
        </w:rPr>
        <w:t>На МО рассматривались и решались следующие вопросы:</w:t>
      </w:r>
    </w:p>
    <w:p w:rsidR="00602ECB" w:rsidRPr="00602ECB" w:rsidRDefault="00602ECB" w:rsidP="00602ECB">
      <w:pPr>
        <w:jc w:val="both"/>
        <w:rPr>
          <w:sz w:val="24"/>
          <w:szCs w:val="24"/>
        </w:rPr>
      </w:pPr>
      <w:r w:rsidRPr="00602ECB">
        <w:rPr>
          <w:sz w:val="24"/>
          <w:szCs w:val="24"/>
        </w:rPr>
        <w:t>-введение ФГОС,</w:t>
      </w:r>
    </w:p>
    <w:p w:rsidR="00602ECB" w:rsidRPr="00602ECB" w:rsidRDefault="00602ECB" w:rsidP="00602ECB">
      <w:pPr>
        <w:jc w:val="both"/>
        <w:rPr>
          <w:sz w:val="24"/>
          <w:szCs w:val="24"/>
        </w:rPr>
      </w:pPr>
      <w:r w:rsidRPr="00602ECB">
        <w:rPr>
          <w:sz w:val="24"/>
          <w:szCs w:val="24"/>
        </w:rPr>
        <w:lastRenderedPageBreak/>
        <w:t>- создание банка контрольно-измерительных материалов уровня учебных достижений учащихся по предметам;</w:t>
      </w:r>
    </w:p>
    <w:p w:rsidR="00602ECB" w:rsidRPr="00602ECB" w:rsidRDefault="00602ECB" w:rsidP="00602ECB">
      <w:pPr>
        <w:jc w:val="both"/>
        <w:rPr>
          <w:sz w:val="24"/>
          <w:szCs w:val="24"/>
        </w:rPr>
      </w:pPr>
      <w:r w:rsidRPr="00602ECB">
        <w:rPr>
          <w:sz w:val="24"/>
          <w:szCs w:val="24"/>
        </w:rPr>
        <w:t>- освоение технологии педагогического мониторинга;</w:t>
      </w:r>
    </w:p>
    <w:p w:rsidR="00602ECB" w:rsidRPr="00602ECB" w:rsidRDefault="00602ECB" w:rsidP="00602ECB">
      <w:pPr>
        <w:jc w:val="both"/>
        <w:rPr>
          <w:sz w:val="24"/>
          <w:szCs w:val="24"/>
        </w:rPr>
      </w:pPr>
      <w:r w:rsidRPr="00602ECB">
        <w:rPr>
          <w:sz w:val="24"/>
          <w:szCs w:val="24"/>
        </w:rPr>
        <w:t>- поиск эффективных путей психологической, технической и методической подготовки к государственной итоговой аттестации;</w:t>
      </w:r>
    </w:p>
    <w:p w:rsidR="00602ECB" w:rsidRPr="00602ECB" w:rsidRDefault="00602ECB" w:rsidP="00602ECB">
      <w:pPr>
        <w:jc w:val="both"/>
        <w:rPr>
          <w:sz w:val="24"/>
          <w:szCs w:val="24"/>
        </w:rPr>
      </w:pPr>
      <w:r w:rsidRPr="00602ECB">
        <w:rPr>
          <w:sz w:val="24"/>
          <w:szCs w:val="24"/>
        </w:rPr>
        <w:t>- внедрение в практику современных педагогических технологий;</w:t>
      </w:r>
    </w:p>
    <w:p w:rsidR="00602ECB" w:rsidRPr="00602ECB" w:rsidRDefault="00602ECB" w:rsidP="00602ECB">
      <w:pPr>
        <w:jc w:val="both"/>
        <w:rPr>
          <w:sz w:val="24"/>
          <w:szCs w:val="24"/>
        </w:rPr>
      </w:pPr>
      <w:r w:rsidRPr="00602ECB">
        <w:rPr>
          <w:sz w:val="24"/>
          <w:szCs w:val="24"/>
        </w:rPr>
        <w:t>- совершенствование форм и методов ликвидации пробелов в знаниях учащихся на основе дифференцированного индивидуального подходов к учебно-познавательной деятельности и др.</w:t>
      </w:r>
    </w:p>
    <w:p w:rsidR="00602ECB" w:rsidRPr="00602ECB" w:rsidRDefault="00602ECB" w:rsidP="00602ECB">
      <w:pPr>
        <w:jc w:val="both"/>
        <w:rPr>
          <w:sz w:val="24"/>
          <w:szCs w:val="24"/>
        </w:rPr>
      </w:pPr>
      <w:r w:rsidRPr="00602ECB">
        <w:rPr>
          <w:sz w:val="24"/>
          <w:szCs w:val="24"/>
        </w:rPr>
        <w:tab/>
        <w:t>Анализируя образовательную деятельность МО, можно отметить следующие аспекты:</w:t>
      </w:r>
    </w:p>
    <w:p w:rsidR="00602ECB" w:rsidRPr="00602ECB" w:rsidRDefault="00602ECB" w:rsidP="003161B0">
      <w:pPr>
        <w:numPr>
          <w:ilvl w:val="0"/>
          <w:numId w:val="16"/>
        </w:numPr>
        <w:jc w:val="both"/>
        <w:rPr>
          <w:sz w:val="24"/>
          <w:szCs w:val="24"/>
        </w:rPr>
      </w:pPr>
      <w:r w:rsidRPr="00602ECB">
        <w:rPr>
          <w:sz w:val="24"/>
          <w:szCs w:val="24"/>
        </w:rPr>
        <w:t>Реализация целей и задач МО осуществлялась согласно требованиям государственных программ, велась на  основе нормативно-правовых и распорядительных документов всех уровней образования, была направлена на защиту интересов и прав обучаемых.</w:t>
      </w:r>
    </w:p>
    <w:p w:rsidR="00602ECB" w:rsidRDefault="00602ECB" w:rsidP="003161B0">
      <w:pPr>
        <w:numPr>
          <w:ilvl w:val="0"/>
          <w:numId w:val="16"/>
        </w:numPr>
        <w:jc w:val="both"/>
        <w:rPr>
          <w:sz w:val="24"/>
          <w:szCs w:val="24"/>
        </w:rPr>
      </w:pPr>
      <w:r w:rsidRPr="00602ECB">
        <w:rPr>
          <w:sz w:val="24"/>
          <w:szCs w:val="24"/>
        </w:rPr>
        <w:t>Все учителя осуществляли образовательный процесс по рабочим программам, основу которых составляют программы Министерства образования РФ для общеобразовательных школ.</w:t>
      </w:r>
    </w:p>
    <w:p w:rsidR="004C0EE2" w:rsidRDefault="004C0EE2" w:rsidP="004C0EE2">
      <w:pPr>
        <w:jc w:val="both"/>
        <w:rPr>
          <w:sz w:val="24"/>
          <w:szCs w:val="24"/>
        </w:rPr>
      </w:pPr>
    </w:p>
    <w:p w:rsidR="004C0EE2" w:rsidRPr="000048A0" w:rsidRDefault="004C0EE2" w:rsidP="004C0EE2">
      <w:pPr>
        <w:jc w:val="both"/>
        <w:rPr>
          <w:b/>
          <w:color w:val="000000" w:themeColor="text1"/>
          <w:sz w:val="24"/>
          <w:szCs w:val="24"/>
        </w:rPr>
      </w:pPr>
      <w:r w:rsidRPr="007756F2">
        <w:rPr>
          <w:color w:val="000000" w:themeColor="text1"/>
          <w:sz w:val="24"/>
          <w:szCs w:val="24"/>
        </w:rPr>
        <w:t xml:space="preserve">                                    </w:t>
      </w:r>
      <w:r w:rsidRPr="000048A0">
        <w:rPr>
          <w:b/>
          <w:color w:val="000000" w:themeColor="text1"/>
          <w:sz w:val="24"/>
          <w:szCs w:val="24"/>
        </w:rPr>
        <w:t>Участие учителей в профессиональных конкурсах:</w:t>
      </w:r>
    </w:p>
    <w:p w:rsidR="004C0EE2" w:rsidRPr="000048A0" w:rsidRDefault="004C0EE2" w:rsidP="004C0EE2">
      <w:pPr>
        <w:jc w:val="both"/>
        <w:rPr>
          <w:b/>
          <w:color w:val="000000" w:themeColor="text1"/>
          <w:sz w:val="24"/>
          <w:szCs w:val="24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4778"/>
        <w:gridCol w:w="1459"/>
        <w:gridCol w:w="3402"/>
      </w:tblGrid>
      <w:tr w:rsidR="004C0EE2" w:rsidRPr="007756F2" w:rsidTr="004C0EE2">
        <w:trPr>
          <w:trHeight w:val="6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EE2" w:rsidRPr="007756F2" w:rsidRDefault="004C0EE2" w:rsidP="004C0EE2">
            <w:pPr>
              <w:widowControl w:val="0"/>
              <w:suppressAutoHyphens/>
              <w:jc w:val="both"/>
              <w:rPr>
                <w:rFonts w:eastAsia="Arial Unicode MS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 w:rsidRPr="007756F2">
              <w:rPr>
                <w:color w:val="000000" w:themeColor="text1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756F2">
              <w:rPr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 w:rsidRPr="007756F2">
              <w:rPr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7756F2">
              <w:rPr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EE2" w:rsidRPr="007756F2" w:rsidRDefault="004C0EE2" w:rsidP="004C0EE2">
            <w:pPr>
              <w:widowControl w:val="0"/>
              <w:suppressAutoHyphens/>
              <w:jc w:val="both"/>
              <w:rPr>
                <w:rFonts w:eastAsia="Arial Unicode MS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 w:rsidRPr="007756F2">
              <w:rPr>
                <w:color w:val="000000" w:themeColor="text1"/>
                <w:sz w:val="24"/>
                <w:szCs w:val="24"/>
              </w:rPr>
              <w:t>Наименование конкурса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EE2" w:rsidRPr="007756F2" w:rsidRDefault="004C0EE2" w:rsidP="004C0EE2">
            <w:pPr>
              <w:pStyle w:val="ac"/>
              <w:jc w:val="both"/>
              <w:rPr>
                <w:rFonts w:cs="Times New Roman"/>
                <w:bCs/>
                <w:color w:val="000000" w:themeColor="text1"/>
              </w:rPr>
            </w:pPr>
            <w:r w:rsidRPr="007756F2">
              <w:rPr>
                <w:rFonts w:cs="Times New Roman"/>
                <w:bCs/>
                <w:color w:val="000000" w:themeColor="text1"/>
              </w:rPr>
              <w:t xml:space="preserve">Результат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EE2" w:rsidRPr="007756F2" w:rsidRDefault="004C0EE2" w:rsidP="004C0EE2">
            <w:pPr>
              <w:pStyle w:val="ac"/>
              <w:jc w:val="both"/>
              <w:rPr>
                <w:rFonts w:cs="Times New Roman"/>
                <w:bCs/>
                <w:color w:val="000000" w:themeColor="text1"/>
              </w:rPr>
            </w:pPr>
            <w:r w:rsidRPr="007756F2">
              <w:rPr>
                <w:rFonts w:cs="Times New Roman"/>
                <w:bCs/>
                <w:color w:val="000000" w:themeColor="text1"/>
              </w:rPr>
              <w:t xml:space="preserve">Ф.И. </w:t>
            </w:r>
            <w:proofErr w:type="gramStart"/>
            <w:r w:rsidRPr="007756F2">
              <w:rPr>
                <w:rFonts w:cs="Times New Roman"/>
                <w:bCs/>
                <w:color w:val="000000" w:themeColor="text1"/>
              </w:rPr>
              <w:t>О</w:t>
            </w:r>
            <w:proofErr w:type="gramEnd"/>
            <w:r w:rsidRPr="007756F2">
              <w:rPr>
                <w:rFonts w:cs="Times New Roman"/>
                <w:bCs/>
                <w:color w:val="000000" w:themeColor="text1"/>
              </w:rPr>
              <w:t xml:space="preserve"> участника</w:t>
            </w:r>
          </w:p>
        </w:tc>
      </w:tr>
      <w:tr w:rsidR="004C0EE2" w:rsidRPr="007756F2" w:rsidTr="004C0EE2">
        <w:trPr>
          <w:trHeight w:val="70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EE2" w:rsidRPr="007756F2" w:rsidRDefault="004C0EE2" w:rsidP="004C0EE2">
            <w:pPr>
              <w:widowControl w:val="0"/>
              <w:suppressAutoHyphens/>
              <w:jc w:val="both"/>
              <w:rPr>
                <w:rFonts w:eastAsia="Arial Unicode MS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 w:rsidRPr="007756F2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EE2" w:rsidRPr="007756F2" w:rsidRDefault="004C0EE2" w:rsidP="00EA1470">
            <w:pPr>
              <w:widowControl w:val="0"/>
              <w:suppressAutoHyphens/>
              <w:ind w:right="360"/>
              <w:jc w:val="both"/>
              <w:rPr>
                <w:rFonts w:eastAsia="Arial Unicode MS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7756F2">
              <w:rPr>
                <w:color w:val="000000" w:themeColor="text1"/>
                <w:sz w:val="24"/>
                <w:szCs w:val="24"/>
                <w:shd w:val="clear" w:color="auto" w:fill="FFFFFF"/>
              </w:rPr>
              <w:t>Муниципальнный</w:t>
            </w:r>
            <w:proofErr w:type="spellEnd"/>
            <w:r w:rsidRPr="007756F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этап краевого профессионального конкурса «</w:t>
            </w:r>
            <w:hyperlink r:id="rId15" w:tooltip="Учитель года Кубани" w:history="1">
              <w:r w:rsidRPr="007756F2">
                <w:rPr>
                  <w:rStyle w:val="a3"/>
                  <w:color w:val="000000" w:themeColor="text1"/>
                  <w:sz w:val="24"/>
                  <w:szCs w:val="24"/>
                  <w:shd w:val="clear" w:color="auto" w:fill="FFFFFF"/>
                </w:rPr>
                <w:t>Учитель года Кубани</w:t>
              </w:r>
            </w:hyperlink>
            <w:r w:rsidR="00EA1470">
              <w:rPr>
                <w:color w:val="000000" w:themeColor="text1"/>
                <w:sz w:val="24"/>
                <w:szCs w:val="24"/>
                <w:shd w:val="clear" w:color="auto" w:fill="FFFFFF"/>
              </w:rPr>
              <w:t>» в 2020</w:t>
            </w:r>
            <w:r w:rsidRPr="007756F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году. 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EE2" w:rsidRPr="007756F2" w:rsidRDefault="00EA1470" w:rsidP="004C0EE2">
            <w:pPr>
              <w:widowControl w:val="0"/>
              <w:suppressAutoHyphens/>
              <w:jc w:val="both"/>
              <w:rPr>
                <w:rStyle w:val="11"/>
                <w:rFonts w:eastAsia="Arial Unicode MS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>
              <w:rPr>
                <w:rStyle w:val="11"/>
                <w:rFonts w:eastAsia="Arial Unicode MS"/>
                <w:color w:val="000000" w:themeColor="text1"/>
                <w:sz w:val="24"/>
                <w:szCs w:val="24"/>
              </w:rPr>
              <w:t>участник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EE2" w:rsidRPr="007756F2" w:rsidRDefault="0080669E" w:rsidP="004C0EE2">
            <w:pPr>
              <w:pStyle w:val="4"/>
              <w:shd w:val="clear" w:color="auto" w:fill="auto"/>
              <w:tabs>
                <w:tab w:val="left" w:pos="976"/>
              </w:tabs>
              <w:spacing w:before="0" w:line="240" w:lineRule="auto"/>
              <w:ind w:right="460"/>
              <w:rPr>
                <w:rStyle w:val="11"/>
                <w:color w:val="000000" w:themeColor="text1"/>
                <w:sz w:val="24"/>
                <w:szCs w:val="24"/>
              </w:rPr>
            </w:pPr>
            <w:r>
              <w:rPr>
                <w:rStyle w:val="11"/>
                <w:color w:val="000000" w:themeColor="text1"/>
                <w:sz w:val="24"/>
                <w:szCs w:val="24"/>
              </w:rPr>
              <w:t>-</w:t>
            </w:r>
          </w:p>
        </w:tc>
      </w:tr>
      <w:tr w:rsidR="004C0EE2" w:rsidRPr="007756F2" w:rsidTr="004C0EE2">
        <w:trPr>
          <w:trHeight w:val="70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EE2" w:rsidRPr="007756F2" w:rsidRDefault="004C0EE2" w:rsidP="004C0EE2">
            <w:pPr>
              <w:widowControl w:val="0"/>
              <w:suppressAutoHyphens/>
              <w:jc w:val="both"/>
              <w:rPr>
                <w:rFonts w:eastAsia="Arial Unicode MS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 w:rsidRPr="007756F2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EE2" w:rsidRPr="007756F2" w:rsidRDefault="004C0EE2" w:rsidP="00EA1470">
            <w:pPr>
              <w:widowControl w:val="0"/>
              <w:suppressAutoHyphens/>
              <w:jc w:val="both"/>
              <w:rPr>
                <w:rFonts w:eastAsia="Arial Unicode MS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7756F2">
              <w:rPr>
                <w:color w:val="000000" w:themeColor="text1"/>
                <w:sz w:val="24"/>
                <w:szCs w:val="24"/>
                <w:shd w:val="clear" w:color="auto" w:fill="FFFFFF"/>
              </w:rPr>
              <w:t>Муниципальнный</w:t>
            </w:r>
            <w:proofErr w:type="spellEnd"/>
            <w:r w:rsidRPr="007756F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этап краевого профессионального конкурса «</w:t>
            </w:r>
            <w:hyperlink r:id="rId16" w:tooltip="Учитель года Кубани" w:history="1">
              <w:r w:rsidR="00EA1470">
                <w:rPr>
                  <w:rStyle w:val="a3"/>
                  <w:color w:val="000000" w:themeColor="text1"/>
                  <w:sz w:val="24"/>
                  <w:szCs w:val="24"/>
                  <w:shd w:val="clear" w:color="auto" w:fill="FFFFFF"/>
                </w:rPr>
                <w:t>Психолог</w:t>
              </w:r>
            </w:hyperlink>
            <w:r w:rsidR="00EA1470">
              <w:t xml:space="preserve"> года</w:t>
            </w:r>
            <w:r w:rsidRPr="007756F2">
              <w:rPr>
                <w:color w:val="000000" w:themeColor="text1"/>
                <w:sz w:val="24"/>
                <w:szCs w:val="24"/>
                <w:shd w:val="clear" w:color="auto" w:fill="FFFFFF"/>
              </w:rPr>
              <w:t>» в 20</w:t>
            </w:r>
            <w:r w:rsidR="00EA1470">
              <w:rPr>
                <w:color w:val="000000" w:themeColor="text1"/>
                <w:sz w:val="24"/>
                <w:szCs w:val="24"/>
                <w:shd w:val="clear" w:color="auto" w:fill="FFFFFF"/>
              </w:rPr>
              <w:t>20</w:t>
            </w:r>
            <w:r w:rsidRPr="007756F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году 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EE2" w:rsidRPr="007756F2" w:rsidRDefault="00EA1470" w:rsidP="004C0EE2">
            <w:pPr>
              <w:widowControl w:val="0"/>
              <w:suppressAutoHyphens/>
              <w:jc w:val="both"/>
              <w:rPr>
                <w:rFonts w:eastAsia="Arial Unicode MS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>
              <w:rPr>
                <w:color w:val="000000" w:themeColor="text1"/>
                <w:sz w:val="24"/>
                <w:szCs w:val="24"/>
              </w:rPr>
              <w:t>Участник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EE2" w:rsidRPr="007756F2" w:rsidRDefault="00EA1470" w:rsidP="004C0EE2">
            <w:pPr>
              <w:widowControl w:val="0"/>
              <w:suppressAutoHyphens/>
              <w:jc w:val="both"/>
              <w:rPr>
                <w:rFonts w:eastAsia="Arial Unicode MS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Шаповалова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О.В.</w:t>
            </w:r>
          </w:p>
        </w:tc>
      </w:tr>
    </w:tbl>
    <w:p w:rsidR="00A42862" w:rsidRPr="00A42862" w:rsidRDefault="00A42862" w:rsidP="00A42862">
      <w:pPr>
        <w:jc w:val="both"/>
        <w:rPr>
          <w:color w:val="000000"/>
          <w:sz w:val="24"/>
          <w:szCs w:val="24"/>
        </w:rPr>
      </w:pPr>
    </w:p>
    <w:p w:rsidR="00BB7FE5" w:rsidRDefault="00AB4FDE" w:rsidP="003161B0">
      <w:pPr>
        <w:numPr>
          <w:ilvl w:val="0"/>
          <w:numId w:val="11"/>
        </w:numPr>
        <w:tabs>
          <w:tab w:val="left" w:pos="2540"/>
        </w:tabs>
        <w:ind w:left="2540" w:hanging="343"/>
        <w:rPr>
          <w:rFonts w:eastAsia="Times New Roman"/>
          <w:b/>
          <w:bCs/>
          <w:color w:val="632423"/>
          <w:sz w:val="24"/>
          <w:szCs w:val="24"/>
        </w:rPr>
      </w:pPr>
      <w:r>
        <w:rPr>
          <w:rFonts w:eastAsia="Times New Roman"/>
          <w:b/>
          <w:bCs/>
          <w:color w:val="632423"/>
          <w:sz w:val="24"/>
          <w:szCs w:val="24"/>
        </w:rPr>
        <w:t>Оценка библиотечно-информационного обеспечения</w:t>
      </w:r>
    </w:p>
    <w:p w:rsidR="00A42862" w:rsidRDefault="00A42862" w:rsidP="00A42862">
      <w:pPr>
        <w:tabs>
          <w:tab w:val="left" w:pos="2540"/>
        </w:tabs>
        <w:ind w:left="2540"/>
        <w:rPr>
          <w:rFonts w:eastAsia="Times New Roman"/>
          <w:b/>
          <w:bCs/>
          <w:color w:val="632423"/>
          <w:sz w:val="24"/>
          <w:szCs w:val="24"/>
        </w:rPr>
      </w:pPr>
    </w:p>
    <w:p w:rsidR="00BB7FE5" w:rsidRDefault="00BB7FE5">
      <w:pPr>
        <w:spacing w:line="10" w:lineRule="exact"/>
        <w:rPr>
          <w:sz w:val="20"/>
          <w:szCs w:val="20"/>
        </w:rPr>
      </w:pPr>
    </w:p>
    <w:p w:rsidR="00BB7FE5" w:rsidRDefault="00AB4FDE">
      <w:pPr>
        <w:spacing w:line="271" w:lineRule="auto"/>
        <w:ind w:left="120" w:firstLine="3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Библиотека </w:t>
      </w:r>
      <w:r w:rsidR="00D65FC7">
        <w:rPr>
          <w:rFonts w:eastAsia="Times New Roman"/>
          <w:sz w:val="24"/>
          <w:szCs w:val="24"/>
        </w:rPr>
        <w:t xml:space="preserve">МБОУ СОШ № 8 им. П.И. Кочерга </w:t>
      </w:r>
      <w:proofErr w:type="gramStart"/>
      <w:r w:rsidR="00D65FC7">
        <w:rPr>
          <w:rFonts w:eastAsia="Times New Roman"/>
          <w:sz w:val="24"/>
          <w:szCs w:val="24"/>
        </w:rPr>
        <w:t>с</w:t>
      </w:r>
      <w:proofErr w:type="gramEnd"/>
      <w:r w:rsidR="00D65FC7">
        <w:rPr>
          <w:rFonts w:eastAsia="Times New Roman"/>
          <w:sz w:val="24"/>
          <w:szCs w:val="24"/>
        </w:rPr>
        <w:t xml:space="preserve">. </w:t>
      </w:r>
      <w:proofErr w:type="gramStart"/>
      <w:r w:rsidR="00D65FC7">
        <w:rPr>
          <w:rFonts w:eastAsia="Times New Roman"/>
          <w:sz w:val="24"/>
          <w:szCs w:val="24"/>
        </w:rPr>
        <w:t>Николаевка</w:t>
      </w:r>
      <w:proofErr w:type="gramEnd"/>
      <w:r>
        <w:rPr>
          <w:rFonts w:eastAsia="Times New Roman"/>
          <w:sz w:val="24"/>
          <w:szCs w:val="24"/>
        </w:rPr>
        <w:t xml:space="preserve"> является центром культуры и чтения, информационно-ресурсной базой, представляющей как собственные, так и удаленные библиотечно-информационные ресурсы (других библиотек) педагогическим работникам, обучающимся и родителям.</w:t>
      </w:r>
    </w:p>
    <w:p w:rsidR="00BB7FE5" w:rsidRDefault="00BB7FE5">
      <w:pPr>
        <w:spacing w:line="21" w:lineRule="exact"/>
        <w:rPr>
          <w:sz w:val="20"/>
          <w:szCs w:val="20"/>
        </w:rPr>
      </w:pPr>
    </w:p>
    <w:p w:rsidR="00BB7FE5" w:rsidRDefault="00AB4FDE">
      <w:pPr>
        <w:spacing w:line="272" w:lineRule="auto"/>
        <w:ind w:left="120" w:firstLine="3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Работа библиотеки направлена на поддержку и расширение учебной деятельности школьников, развитие у учащихся потребности в чтении и непрерывном образовании, помощь в совершенствовании способностей, умения и навыков эффективного поиска, переработки и использования информации различного характера.</w:t>
      </w:r>
    </w:p>
    <w:p w:rsidR="00BB7FE5" w:rsidRDefault="00BB7FE5">
      <w:pPr>
        <w:spacing w:line="22" w:lineRule="exact"/>
        <w:rPr>
          <w:sz w:val="20"/>
          <w:szCs w:val="20"/>
        </w:rPr>
      </w:pPr>
    </w:p>
    <w:p w:rsidR="00BB7FE5" w:rsidRDefault="00AB4FDE">
      <w:pPr>
        <w:spacing w:line="272" w:lineRule="auto"/>
        <w:ind w:left="120" w:firstLine="3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Еще одно направление деятельности библиотеки - это раскрытие фонда через выставки, которые оформлялись к юбилейным и знаменательным датам. Также имеются постоянно действующие выставки, которые регулярно обновляются вновь поступившей литературой: «Никто не забыт, ничто не забыто», «Мы за здоровый образ жизни» «Моя Родина - Россия», «Люблю тебя, мой край родной», «75-летие Великой Победы».</w:t>
      </w:r>
    </w:p>
    <w:p w:rsidR="00BB7FE5" w:rsidRDefault="00BB7FE5">
      <w:pPr>
        <w:spacing w:line="21" w:lineRule="exact"/>
        <w:rPr>
          <w:sz w:val="20"/>
          <w:szCs w:val="20"/>
        </w:rPr>
      </w:pPr>
    </w:p>
    <w:p w:rsidR="00BB7FE5" w:rsidRPr="00904B7E" w:rsidRDefault="00D65FC7" w:rsidP="00D65FC7">
      <w:pPr>
        <w:spacing w:line="273" w:lineRule="auto"/>
        <w:ind w:left="120" w:firstLine="360"/>
        <w:jc w:val="both"/>
        <w:rPr>
          <w:color w:val="4F81BD" w:themeColor="accent1"/>
          <w:sz w:val="20"/>
          <w:szCs w:val="20"/>
        </w:rPr>
      </w:pPr>
      <w:r>
        <w:rPr>
          <w:rFonts w:eastAsia="Times New Roman"/>
          <w:sz w:val="24"/>
          <w:szCs w:val="24"/>
        </w:rPr>
        <w:t>Библиотека оснащена компьютером</w:t>
      </w:r>
      <w:r w:rsidR="00AB4FDE">
        <w:rPr>
          <w:rFonts w:eastAsia="Times New Roman"/>
          <w:sz w:val="24"/>
          <w:szCs w:val="24"/>
        </w:rPr>
        <w:t xml:space="preserve"> с выходом в Интернет</w:t>
      </w:r>
      <w:r>
        <w:rPr>
          <w:rFonts w:eastAsia="Times New Roman"/>
          <w:sz w:val="24"/>
          <w:szCs w:val="24"/>
        </w:rPr>
        <w:t>.</w:t>
      </w:r>
      <w:r w:rsidR="00AB4FDE">
        <w:rPr>
          <w:rFonts w:eastAsia="Times New Roman"/>
          <w:sz w:val="24"/>
          <w:szCs w:val="24"/>
        </w:rPr>
        <w:t xml:space="preserve">  </w:t>
      </w:r>
    </w:p>
    <w:p w:rsidR="00BB7FE5" w:rsidRDefault="00BB7FE5">
      <w:pPr>
        <w:spacing w:line="19" w:lineRule="exact"/>
        <w:rPr>
          <w:sz w:val="20"/>
          <w:szCs w:val="20"/>
        </w:rPr>
      </w:pPr>
    </w:p>
    <w:p w:rsidR="00BB7FE5" w:rsidRDefault="00AB4FDE">
      <w:pPr>
        <w:spacing w:line="265" w:lineRule="auto"/>
        <w:ind w:left="120" w:firstLine="3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Документы и справочные материалы в компьютере библиотекаря расположены в соответствующих папках, созданных в соответствии с тематикой по следующим разделам:</w:t>
      </w:r>
    </w:p>
    <w:p w:rsidR="00BB7FE5" w:rsidRDefault="00BB7FE5">
      <w:pPr>
        <w:spacing w:line="12" w:lineRule="exact"/>
        <w:rPr>
          <w:sz w:val="20"/>
          <w:szCs w:val="20"/>
        </w:rPr>
      </w:pPr>
    </w:p>
    <w:p w:rsidR="00BB7FE5" w:rsidRDefault="00AB4FDE">
      <w:pPr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каталог электронных образовательных ресурсов;</w:t>
      </w:r>
    </w:p>
    <w:p w:rsidR="00BB7FE5" w:rsidRDefault="00AB4FD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12512" behindDoc="1" locked="0" layoutInCell="0" allowOverlap="1">
            <wp:simplePos x="0" y="0"/>
            <wp:positionH relativeFrom="column">
              <wp:posOffset>300355</wp:posOffset>
            </wp:positionH>
            <wp:positionV relativeFrom="paragraph">
              <wp:posOffset>-160655</wp:posOffset>
            </wp:positionV>
            <wp:extent cx="127635" cy="128270"/>
            <wp:effectExtent l="0" t="0" r="0" b="0"/>
            <wp:wrapNone/>
            <wp:docPr id="167" name="Picture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B7FE5" w:rsidRDefault="00BB7FE5">
      <w:pPr>
        <w:spacing w:line="21" w:lineRule="exact"/>
        <w:rPr>
          <w:sz w:val="20"/>
          <w:szCs w:val="20"/>
        </w:rPr>
      </w:pPr>
    </w:p>
    <w:p w:rsidR="00BB7FE5" w:rsidRDefault="00AB4FDE">
      <w:pPr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каталог периодических изданий;</w:t>
      </w:r>
    </w:p>
    <w:p w:rsidR="00BB7FE5" w:rsidRDefault="00AB4FD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13536" behindDoc="1" locked="0" layoutInCell="0" allowOverlap="1">
            <wp:simplePos x="0" y="0"/>
            <wp:positionH relativeFrom="column">
              <wp:posOffset>300355</wp:posOffset>
            </wp:positionH>
            <wp:positionV relativeFrom="paragraph">
              <wp:posOffset>-160655</wp:posOffset>
            </wp:positionV>
            <wp:extent cx="127635" cy="128270"/>
            <wp:effectExtent l="0" t="0" r="0" b="0"/>
            <wp:wrapNone/>
            <wp:docPr id="168" name="Picture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B7FE5" w:rsidRDefault="00BB7FE5">
      <w:pPr>
        <w:spacing w:line="21" w:lineRule="exact"/>
        <w:rPr>
          <w:sz w:val="20"/>
          <w:szCs w:val="20"/>
        </w:rPr>
      </w:pPr>
    </w:p>
    <w:p w:rsidR="00BB7FE5" w:rsidRDefault="00AB4FDE">
      <w:pPr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страница для учеников;</w:t>
      </w:r>
    </w:p>
    <w:p w:rsidR="00BB7FE5" w:rsidRDefault="00AB4FD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14560" behindDoc="1" locked="0" layoutInCell="0" allowOverlap="1">
            <wp:simplePos x="0" y="0"/>
            <wp:positionH relativeFrom="column">
              <wp:posOffset>300355</wp:posOffset>
            </wp:positionH>
            <wp:positionV relativeFrom="paragraph">
              <wp:posOffset>-160655</wp:posOffset>
            </wp:positionV>
            <wp:extent cx="127635" cy="128270"/>
            <wp:effectExtent l="0" t="0" r="0" b="0"/>
            <wp:wrapNone/>
            <wp:docPr id="169" name="Picture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B7FE5" w:rsidRDefault="00BB7FE5">
      <w:pPr>
        <w:spacing w:line="26" w:lineRule="exact"/>
        <w:rPr>
          <w:sz w:val="20"/>
          <w:szCs w:val="20"/>
        </w:rPr>
      </w:pPr>
    </w:p>
    <w:p w:rsidR="00BB7FE5" w:rsidRDefault="00AB4FDE">
      <w:pPr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страница для учителей;</w:t>
      </w:r>
    </w:p>
    <w:p w:rsidR="00BB7FE5" w:rsidRDefault="00AB4FD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15584" behindDoc="1" locked="0" layoutInCell="0" allowOverlap="1">
            <wp:simplePos x="0" y="0"/>
            <wp:positionH relativeFrom="column">
              <wp:posOffset>300355</wp:posOffset>
            </wp:positionH>
            <wp:positionV relativeFrom="paragraph">
              <wp:posOffset>-160655</wp:posOffset>
            </wp:positionV>
            <wp:extent cx="127635" cy="127635"/>
            <wp:effectExtent l="0" t="0" r="0" b="0"/>
            <wp:wrapNone/>
            <wp:docPr id="170" name="Picture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" cy="127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B7FE5" w:rsidRDefault="00BB7FE5">
      <w:pPr>
        <w:spacing w:line="21" w:lineRule="exact"/>
        <w:rPr>
          <w:sz w:val="20"/>
          <w:szCs w:val="20"/>
        </w:rPr>
      </w:pPr>
    </w:p>
    <w:p w:rsidR="00BB7FE5" w:rsidRDefault="00AB4FDE">
      <w:pPr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ссылки на Интернет-ресурсы;</w:t>
      </w:r>
    </w:p>
    <w:p w:rsidR="00BB7FE5" w:rsidRDefault="00AB4FD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16608" behindDoc="1" locked="0" layoutInCell="0" allowOverlap="1">
            <wp:simplePos x="0" y="0"/>
            <wp:positionH relativeFrom="column">
              <wp:posOffset>300355</wp:posOffset>
            </wp:positionH>
            <wp:positionV relativeFrom="paragraph">
              <wp:posOffset>-161290</wp:posOffset>
            </wp:positionV>
            <wp:extent cx="127635" cy="128270"/>
            <wp:effectExtent l="0" t="0" r="0" b="0"/>
            <wp:wrapNone/>
            <wp:docPr id="171" name="Picture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B7FE5" w:rsidRDefault="00BB7FE5">
      <w:pPr>
        <w:spacing w:line="21" w:lineRule="exact"/>
        <w:rPr>
          <w:sz w:val="20"/>
          <w:szCs w:val="20"/>
        </w:rPr>
      </w:pPr>
    </w:p>
    <w:p w:rsidR="00BB7FE5" w:rsidRDefault="00AB4FD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17632" behindDoc="1" locked="0" layoutInCell="0" allowOverlap="1">
            <wp:simplePos x="0" y="0"/>
            <wp:positionH relativeFrom="column">
              <wp:posOffset>300355</wp:posOffset>
            </wp:positionH>
            <wp:positionV relativeFrom="paragraph">
              <wp:posOffset>-161290</wp:posOffset>
            </wp:positionV>
            <wp:extent cx="127635" cy="128270"/>
            <wp:effectExtent l="0" t="0" r="0" b="0"/>
            <wp:wrapNone/>
            <wp:docPr id="172" name="Picture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B7FE5" w:rsidRDefault="00BB7FE5">
      <w:pPr>
        <w:spacing w:line="21" w:lineRule="exact"/>
        <w:rPr>
          <w:sz w:val="20"/>
          <w:szCs w:val="20"/>
        </w:rPr>
      </w:pPr>
    </w:p>
    <w:p w:rsidR="00BB7FE5" w:rsidRDefault="00AB4FDE">
      <w:pPr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фотоальбом.</w:t>
      </w:r>
    </w:p>
    <w:p w:rsidR="00BB7FE5" w:rsidRDefault="00AB4FD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18656" behindDoc="1" locked="0" layoutInCell="0" allowOverlap="1">
            <wp:simplePos x="0" y="0"/>
            <wp:positionH relativeFrom="column">
              <wp:posOffset>300355</wp:posOffset>
            </wp:positionH>
            <wp:positionV relativeFrom="paragraph">
              <wp:posOffset>-160655</wp:posOffset>
            </wp:positionV>
            <wp:extent cx="127635" cy="128270"/>
            <wp:effectExtent l="0" t="0" r="0" b="0"/>
            <wp:wrapNone/>
            <wp:docPr id="173" name="Picture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B7FE5" w:rsidRDefault="00BB7FE5">
      <w:pPr>
        <w:spacing w:line="33" w:lineRule="exact"/>
        <w:rPr>
          <w:sz w:val="20"/>
          <w:szCs w:val="20"/>
        </w:rPr>
      </w:pPr>
    </w:p>
    <w:p w:rsidR="00BB7FE5" w:rsidRDefault="00AB4FDE" w:rsidP="003161B0">
      <w:pPr>
        <w:numPr>
          <w:ilvl w:val="0"/>
          <w:numId w:val="12"/>
        </w:numPr>
        <w:tabs>
          <w:tab w:val="left" w:pos="344"/>
        </w:tabs>
        <w:spacing w:line="264" w:lineRule="auto"/>
        <w:ind w:left="200" w:hanging="8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библиотеке регулярно проводится обновление фонда за </w:t>
      </w:r>
      <w:r w:rsidR="00904B7E">
        <w:rPr>
          <w:rFonts w:eastAsia="Times New Roman"/>
          <w:sz w:val="24"/>
          <w:szCs w:val="24"/>
        </w:rPr>
        <w:t xml:space="preserve">счет выделяемых бюджетных </w:t>
      </w:r>
      <w:r>
        <w:rPr>
          <w:rFonts w:eastAsia="Times New Roman"/>
          <w:sz w:val="24"/>
          <w:szCs w:val="24"/>
        </w:rPr>
        <w:t>средств.</w:t>
      </w:r>
    </w:p>
    <w:p w:rsidR="00B0233E" w:rsidRPr="00B0233E" w:rsidRDefault="00B0233E" w:rsidP="00B0233E">
      <w:pPr>
        <w:tabs>
          <w:tab w:val="left" w:pos="344"/>
        </w:tabs>
        <w:spacing w:line="264" w:lineRule="auto"/>
        <w:ind w:left="200"/>
        <w:rPr>
          <w:rFonts w:eastAsia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380"/>
        <w:gridCol w:w="2140"/>
        <w:gridCol w:w="2260"/>
        <w:gridCol w:w="2220"/>
      </w:tblGrid>
      <w:tr w:rsidR="00BB7FE5">
        <w:trPr>
          <w:trHeight w:val="276"/>
        </w:trPr>
        <w:tc>
          <w:tcPr>
            <w:tcW w:w="33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B7FE5" w:rsidRDefault="00BB7FE5">
            <w:pPr>
              <w:rPr>
                <w:sz w:val="23"/>
                <w:szCs w:val="23"/>
              </w:rPr>
            </w:pPr>
          </w:p>
        </w:tc>
        <w:tc>
          <w:tcPr>
            <w:tcW w:w="2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7FE5" w:rsidRPr="006C1C24" w:rsidRDefault="00AB4FDE">
            <w:pPr>
              <w:jc w:val="center"/>
              <w:rPr>
                <w:sz w:val="24"/>
                <w:szCs w:val="24"/>
              </w:rPr>
            </w:pPr>
            <w:r w:rsidRPr="006C1C24">
              <w:rPr>
                <w:rFonts w:eastAsia="Times New Roman"/>
                <w:w w:val="99"/>
                <w:sz w:val="24"/>
                <w:szCs w:val="24"/>
              </w:rPr>
              <w:t>Поступило</w:t>
            </w: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7FE5" w:rsidRPr="006C1C24" w:rsidRDefault="00AB4FDE">
            <w:pPr>
              <w:jc w:val="center"/>
              <w:rPr>
                <w:sz w:val="24"/>
                <w:szCs w:val="24"/>
              </w:rPr>
            </w:pPr>
            <w:r w:rsidRPr="006C1C24">
              <w:rPr>
                <w:rFonts w:eastAsia="Times New Roman"/>
                <w:w w:val="99"/>
                <w:sz w:val="24"/>
                <w:szCs w:val="24"/>
              </w:rPr>
              <w:t>Выбыло</w:t>
            </w:r>
          </w:p>
        </w:tc>
        <w:tc>
          <w:tcPr>
            <w:tcW w:w="22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7FE5" w:rsidRPr="006C1C24" w:rsidRDefault="00AB4FDE">
            <w:pPr>
              <w:jc w:val="center"/>
              <w:rPr>
                <w:sz w:val="24"/>
                <w:szCs w:val="24"/>
              </w:rPr>
            </w:pPr>
            <w:r w:rsidRPr="006C1C24">
              <w:rPr>
                <w:rFonts w:eastAsia="Times New Roman"/>
                <w:w w:val="99"/>
                <w:sz w:val="24"/>
                <w:szCs w:val="24"/>
              </w:rPr>
              <w:t>Состоит</w:t>
            </w:r>
          </w:p>
        </w:tc>
      </w:tr>
      <w:tr w:rsidR="00BB7FE5">
        <w:trPr>
          <w:trHeight w:val="274"/>
        </w:trPr>
        <w:tc>
          <w:tcPr>
            <w:tcW w:w="3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7FE5" w:rsidRDefault="00BB7FE5">
            <w:pPr>
              <w:rPr>
                <w:sz w:val="23"/>
                <w:szCs w:val="23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B7FE5" w:rsidRPr="006C1C24" w:rsidRDefault="00AB4FDE">
            <w:pPr>
              <w:spacing w:line="273" w:lineRule="exact"/>
              <w:jc w:val="center"/>
              <w:rPr>
                <w:sz w:val="24"/>
                <w:szCs w:val="24"/>
              </w:rPr>
            </w:pPr>
            <w:r w:rsidRPr="006C1C24">
              <w:rPr>
                <w:rFonts w:eastAsia="Times New Roman"/>
                <w:sz w:val="24"/>
                <w:szCs w:val="24"/>
              </w:rPr>
              <w:t xml:space="preserve">экземпляров </w:t>
            </w:r>
            <w:proofErr w:type="gramStart"/>
            <w:r w:rsidRPr="006C1C24">
              <w:rPr>
                <w:rFonts w:eastAsia="Times New Roman"/>
                <w:sz w:val="24"/>
                <w:szCs w:val="24"/>
              </w:rPr>
              <w:t>за</w:t>
            </w:r>
            <w:proofErr w:type="gramEnd"/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BB7FE5" w:rsidRPr="006C1C24" w:rsidRDefault="00AB4FDE">
            <w:pPr>
              <w:spacing w:line="273" w:lineRule="exact"/>
              <w:jc w:val="center"/>
              <w:rPr>
                <w:sz w:val="24"/>
                <w:szCs w:val="24"/>
              </w:rPr>
            </w:pPr>
            <w:r w:rsidRPr="006C1C24">
              <w:rPr>
                <w:rFonts w:eastAsia="Times New Roman"/>
                <w:sz w:val="24"/>
                <w:szCs w:val="24"/>
              </w:rPr>
              <w:t xml:space="preserve">экземпляров </w:t>
            </w:r>
            <w:proofErr w:type="gramStart"/>
            <w:r w:rsidRPr="006C1C24">
              <w:rPr>
                <w:rFonts w:eastAsia="Times New Roman"/>
                <w:sz w:val="24"/>
                <w:szCs w:val="24"/>
              </w:rPr>
              <w:t>за</w:t>
            </w:r>
            <w:proofErr w:type="gramEnd"/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BB7FE5" w:rsidRPr="006C1C24" w:rsidRDefault="00AB4FDE">
            <w:pPr>
              <w:spacing w:line="273" w:lineRule="exact"/>
              <w:jc w:val="center"/>
              <w:rPr>
                <w:sz w:val="24"/>
                <w:szCs w:val="24"/>
              </w:rPr>
            </w:pPr>
            <w:r w:rsidRPr="006C1C24">
              <w:rPr>
                <w:rFonts w:eastAsia="Times New Roman"/>
                <w:sz w:val="24"/>
                <w:szCs w:val="24"/>
              </w:rPr>
              <w:t xml:space="preserve">экземпляров </w:t>
            </w:r>
            <w:proofErr w:type="gramStart"/>
            <w:r w:rsidRPr="006C1C24">
              <w:rPr>
                <w:rFonts w:eastAsia="Times New Roman"/>
                <w:sz w:val="24"/>
                <w:szCs w:val="24"/>
              </w:rPr>
              <w:t>за</w:t>
            </w:r>
            <w:proofErr w:type="gramEnd"/>
          </w:p>
        </w:tc>
      </w:tr>
      <w:tr w:rsidR="00BB7FE5">
        <w:trPr>
          <w:trHeight w:val="282"/>
        </w:trPr>
        <w:tc>
          <w:tcPr>
            <w:tcW w:w="3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7FE5" w:rsidRDefault="00BB7FE5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7FE5" w:rsidRPr="006C1C24" w:rsidRDefault="000E23EC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2020</w:t>
            </w:r>
            <w:r w:rsidR="00AB4FDE" w:rsidRPr="006C1C24">
              <w:rPr>
                <w:rFonts w:eastAsia="Times New Roman"/>
                <w:w w:val="99"/>
                <w:sz w:val="24"/>
                <w:szCs w:val="24"/>
              </w:rPr>
              <w:t xml:space="preserve"> год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7FE5" w:rsidRPr="006C1C24" w:rsidRDefault="000E23EC" w:rsidP="000E23EC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2020</w:t>
            </w:r>
            <w:r w:rsidR="00AB4FDE" w:rsidRPr="006C1C24">
              <w:rPr>
                <w:rFonts w:eastAsia="Times New Roman"/>
                <w:w w:val="99"/>
                <w:sz w:val="24"/>
                <w:szCs w:val="24"/>
              </w:rPr>
              <w:t xml:space="preserve"> год</w:t>
            </w: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7FE5" w:rsidRPr="006C1C24" w:rsidRDefault="000E23EC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2020</w:t>
            </w:r>
            <w:r w:rsidR="00AB4FDE" w:rsidRPr="006C1C24">
              <w:rPr>
                <w:rFonts w:eastAsia="Times New Roman"/>
                <w:w w:val="99"/>
                <w:sz w:val="24"/>
                <w:szCs w:val="24"/>
              </w:rPr>
              <w:t xml:space="preserve"> год</w:t>
            </w:r>
          </w:p>
        </w:tc>
      </w:tr>
      <w:tr w:rsidR="00BB7FE5">
        <w:trPr>
          <w:trHeight w:val="270"/>
        </w:trPr>
        <w:tc>
          <w:tcPr>
            <w:tcW w:w="3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7FE5" w:rsidRDefault="00AB4FDE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Библиотечный фонд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7FE5" w:rsidRPr="006C1C24" w:rsidRDefault="008406E5">
            <w:pPr>
              <w:spacing w:line="264" w:lineRule="exact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337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7FE5" w:rsidRPr="006C1C24" w:rsidRDefault="008406E5">
            <w:pPr>
              <w:spacing w:line="264" w:lineRule="exact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650</w:t>
            </w: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7FE5" w:rsidRPr="006C1C24" w:rsidRDefault="00D65FC7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6C1C24">
              <w:rPr>
                <w:rFonts w:eastAsia="Times New Roman"/>
                <w:w w:val="99"/>
                <w:sz w:val="24"/>
                <w:szCs w:val="24"/>
              </w:rPr>
              <w:t>4369</w:t>
            </w:r>
          </w:p>
        </w:tc>
      </w:tr>
      <w:tr w:rsidR="00BB7FE5">
        <w:trPr>
          <w:trHeight w:val="264"/>
        </w:trPr>
        <w:tc>
          <w:tcPr>
            <w:tcW w:w="3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7FE5" w:rsidRDefault="00AB4FD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Их них: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7FE5" w:rsidRPr="006C1C24" w:rsidRDefault="00BB7FE5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7FE5" w:rsidRPr="006C1C24" w:rsidRDefault="00BB7FE5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7FE5" w:rsidRPr="006C1C24" w:rsidRDefault="00BB7FE5">
            <w:pPr>
              <w:rPr>
                <w:sz w:val="24"/>
                <w:szCs w:val="24"/>
              </w:rPr>
            </w:pPr>
          </w:p>
        </w:tc>
      </w:tr>
      <w:tr w:rsidR="00BB7FE5">
        <w:trPr>
          <w:trHeight w:val="266"/>
        </w:trPr>
        <w:tc>
          <w:tcPr>
            <w:tcW w:w="3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7FE5" w:rsidRDefault="00AB4FD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учебников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7FE5" w:rsidRPr="006C1C24" w:rsidRDefault="008406E5">
            <w:pPr>
              <w:spacing w:line="264" w:lineRule="exact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337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7FE5" w:rsidRPr="006C1C24" w:rsidRDefault="00BB7FE5">
            <w:pPr>
              <w:spacing w:line="264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7FE5" w:rsidRPr="006C1C24" w:rsidRDefault="008406E5">
            <w:pPr>
              <w:spacing w:line="264" w:lineRule="exact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1095</w:t>
            </w:r>
          </w:p>
        </w:tc>
      </w:tr>
      <w:tr w:rsidR="00BB7FE5">
        <w:trPr>
          <w:trHeight w:val="266"/>
        </w:trPr>
        <w:tc>
          <w:tcPr>
            <w:tcW w:w="3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7FE5" w:rsidRDefault="00AB4FD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Художественная литература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7FE5" w:rsidRPr="006C1C24" w:rsidRDefault="00BB7FE5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7FE5" w:rsidRPr="006C1C24" w:rsidRDefault="008406E5" w:rsidP="00D65F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</w:t>
            </w: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7FE5" w:rsidRPr="006C1C24" w:rsidRDefault="008406E5">
            <w:pPr>
              <w:spacing w:line="264" w:lineRule="exact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2254</w:t>
            </w:r>
          </w:p>
        </w:tc>
      </w:tr>
    </w:tbl>
    <w:p w:rsidR="00BB7FE5" w:rsidRDefault="00BB7FE5">
      <w:pPr>
        <w:spacing w:line="20" w:lineRule="exact"/>
        <w:rPr>
          <w:sz w:val="20"/>
          <w:szCs w:val="20"/>
        </w:rPr>
      </w:pPr>
    </w:p>
    <w:p w:rsidR="00BB7FE5" w:rsidRDefault="00BB7FE5">
      <w:pPr>
        <w:spacing w:line="200" w:lineRule="exact"/>
        <w:rPr>
          <w:sz w:val="20"/>
          <w:szCs w:val="20"/>
        </w:rPr>
      </w:pPr>
    </w:p>
    <w:p w:rsidR="00BB7FE5" w:rsidRDefault="00BB7FE5">
      <w:pPr>
        <w:spacing w:line="200" w:lineRule="exact"/>
        <w:rPr>
          <w:sz w:val="20"/>
          <w:szCs w:val="20"/>
        </w:rPr>
      </w:pPr>
    </w:p>
    <w:p w:rsidR="00B0233E" w:rsidRDefault="00B0233E" w:rsidP="003161B0">
      <w:pPr>
        <w:pStyle w:val="100"/>
        <w:numPr>
          <w:ilvl w:val="0"/>
          <w:numId w:val="11"/>
        </w:numPr>
        <w:shd w:val="clear" w:color="auto" w:fill="auto"/>
        <w:tabs>
          <w:tab w:val="left" w:pos="3166"/>
        </w:tabs>
        <w:spacing w:after="205" w:line="220" w:lineRule="exact"/>
        <w:ind w:left="2820" w:firstLine="0"/>
        <w:rPr>
          <w:b/>
          <w:color w:val="943634" w:themeColor="accent2" w:themeShade="BF"/>
          <w:sz w:val="24"/>
        </w:rPr>
      </w:pPr>
      <w:r w:rsidRPr="00B0233E">
        <w:rPr>
          <w:b/>
          <w:color w:val="943634" w:themeColor="accent2" w:themeShade="BF"/>
          <w:sz w:val="24"/>
        </w:rPr>
        <w:t>Оценка материально-технической базы</w:t>
      </w:r>
    </w:p>
    <w:p w:rsidR="00B0233E" w:rsidRPr="00BB573E" w:rsidRDefault="00B0233E" w:rsidP="00B0233E">
      <w:pPr>
        <w:pStyle w:val="100"/>
        <w:shd w:val="clear" w:color="auto" w:fill="auto"/>
        <w:spacing w:after="0" w:line="274" w:lineRule="exact"/>
        <w:ind w:left="20" w:firstLine="0"/>
        <w:jc w:val="both"/>
        <w:rPr>
          <w:sz w:val="24"/>
        </w:rPr>
      </w:pPr>
      <w:r w:rsidRPr="00BB573E">
        <w:rPr>
          <w:sz w:val="24"/>
        </w:rPr>
        <w:t xml:space="preserve">МБОУ СОШ №8 </w:t>
      </w:r>
      <w:proofErr w:type="spellStart"/>
      <w:r w:rsidRPr="00BB573E">
        <w:rPr>
          <w:sz w:val="24"/>
        </w:rPr>
        <w:t>им.П.И.Кочерга</w:t>
      </w:r>
      <w:proofErr w:type="spellEnd"/>
      <w:r w:rsidRPr="00BB573E">
        <w:rPr>
          <w:sz w:val="24"/>
        </w:rPr>
        <w:t xml:space="preserve"> функционирует в одном  здании. Зда</w:t>
      </w:r>
      <w:r w:rsidR="00A42862">
        <w:rPr>
          <w:sz w:val="24"/>
        </w:rPr>
        <w:t>ние введено в строй в 1964 г., п</w:t>
      </w:r>
      <w:r w:rsidRPr="00BB573E">
        <w:rPr>
          <w:sz w:val="24"/>
        </w:rPr>
        <w:t>роектная мощность 205 человек.</w:t>
      </w:r>
    </w:p>
    <w:p w:rsidR="00B0233E" w:rsidRPr="00BB573E" w:rsidRDefault="00B0233E" w:rsidP="00B0233E">
      <w:pPr>
        <w:pStyle w:val="100"/>
        <w:shd w:val="clear" w:color="auto" w:fill="auto"/>
        <w:spacing w:after="0" w:line="274" w:lineRule="exact"/>
        <w:ind w:left="20" w:firstLine="700"/>
        <w:jc w:val="both"/>
        <w:rPr>
          <w:sz w:val="24"/>
        </w:rPr>
      </w:pPr>
      <w:r w:rsidRPr="00BB573E">
        <w:rPr>
          <w:sz w:val="24"/>
        </w:rPr>
        <w:t>Площадь здания - 1254 м</w:t>
      </w:r>
      <w:proofErr w:type="gramStart"/>
      <w:r w:rsidRPr="00BB573E">
        <w:rPr>
          <w:sz w:val="24"/>
          <w:vertAlign w:val="superscript"/>
        </w:rPr>
        <w:t>2</w:t>
      </w:r>
      <w:proofErr w:type="gramEnd"/>
    </w:p>
    <w:p w:rsidR="00B0233E" w:rsidRPr="00BB573E" w:rsidRDefault="00B0233E" w:rsidP="00B0233E">
      <w:pPr>
        <w:pStyle w:val="100"/>
        <w:shd w:val="clear" w:color="auto" w:fill="auto"/>
        <w:spacing w:after="20" w:line="220" w:lineRule="exact"/>
        <w:ind w:left="20" w:firstLine="700"/>
        <w:jc w:val="both"/>
        <w:rPr>
          <w:sz w:val="24"/>
        </w:rPr>
      </w:pPr>
      <w:r w:rsidRPr="00BB573E">
        <w:rPr>
          <w:sz w:val="24"/>
        </w:rPr>
        <w:t>Площадь прилегающего к зданию участка - 500 м</w:t>
      </w:r>
      <w:proofErr w:type="gramStart"/>
      <w:r w:rsidRPr="00BB573E">
        <w:rPr>
          <w:sz w:val="24"/>
          <w:vertAlign w:val="superscript"/>
        </w:rPr>
        <w:t>2</w:t>
      </w:r>
      <w:proofErr w:type="gramEnd"/>
    </w:p>
    <w:p w:rsidR="00B0233E" w:rsidRPr="00BB573E" w:rsidRDefault="00B0233E" w:rsidP="00B0233E">
      <w:pPr>
        <w:pStyle w:val="100"/>
        <w:shd w:val="clear" w:color="auto" w:fill="auto"/>
        <w:spacing w:after="0" w:line="274" w:lineRule="exact"/>
        <w:ind w:left="20" w:right="20" w:firstLine="0"/>
        <w:rPr>
          <w:sz w:val="24"/>
        </w:rPr>
      </w:pPr>
      <w:r w:rsidRPr="00BB573E">
        <w:rPr>
          <w:sz w:val="24"/>
        </w:rPr>
        <w:t xml:space="preserve">учебные кабинеты - </w:t>
      </w:r>
      <w:r w:rsidR="0023589B" w:rsidRPr="00BB573E">
        <w:rPr>
          <w:sz w:val="24"/>
        </w:rPr>
        <w:t>11</w:t>
      </w:r>
      <w:r w:rsidRPr="00BB573E">
        <w:rPr>
          <w:sz w:val="24"/>
        </w:rPr>
        <w:t xml:space="preserve">, лаборантские - </w:t>
      </w:r>
      <w:r w:rsidR="0023589B" w:rsidRPr="00BB573E">
        <w:rPr>
          <w:sz w:val="24"/>
        </w:rPr>
        <w:t>2</w:t>
      </w:r>
      <w:r w:rsidRPr="00BB573E">
        <w:rPr>
          <w:sz w:val="24"/>
        </w:rPr>
        <w:t>;</w:t>
      </w:r>
    </w:p>
    <w:p w:rsidR="00B0233E" w:rsidRPr="00BB573E" w:rsidRDefault="00B0233E" w:rsidP="00B0233E">
      <w:pPr>
        <w:pStyle w:val="100"/>
        <w:shd w:val="clear" w:color="auto" w:fill="auto"/>
        <w:spacing w:after="0" w:line="274" w:lineRule="exact"/>
        <w:ind w:left="20" w:firstLine="0"/>
        <w:jc w:val="both"/>
        <w:rPr>
          <w:sz w:val="24"/>
        </w:rPr>
      </w:pPr>
      <w:r w:rsidRPr="00BB573E">
        <w:rPr>
          <w:sz w:val="24"/>
        </w:rPr>
        <w:t xml:space="preserve">мастерские - </w:t>
      </w:r>
      <w:r w:rsidR="0023589B" w:rsidRPr="00BB573E">
        <w:rPr>
          <w:sz w:val="24"/>
        </w:rPr>
        <w:t>1</w:t>
      </w:r>
      <w:r w:rsidRPr="00BB573E">
        <w:rPr>
          <w:sz w:val="24"/>
        </w:rPr>
        <w:t xml:space="preserve"> (домоводство);</w:t>
      </w:r>
    </w:p>
    <w:p w:rsidR="00B0233E" w:rsidRPr="00BB573E" w:rsidRDefault="00B0233E" w:rsidP="00B0233E">
      <w:pPr>
        <w:pStyle w:val="100"/>
        <w:shd w:val="clear" w:color="auto" w:fill="auto"/>
        <w:spacing w:after="0" w:line="274" w:lineRule="exact"/>
        <w:ind w:left="20" w:right="20" w:firstLine="0"/>
        <w:jc w:val="both"/>
        <w:rPr>
          <w:sz w:val="24"/>
        </w:rPr>
      </w:pPr>
      <w:r w:rsidRPr="00BB573E">
        <w:rPr>
          <w:sz w:val="24"/>
        </w:rPr>
        <w:t>спортивный зал</w:t>
      </w:r>
      <w:r w:rsidR="00A329F0">
        <w:rPr>
          <w:sz w:val="24"/>
        </w:rPr>
        <w:t>-1</w:t>
      </w:r>
      <w:r w:rsidRPr="00BB573E">
        <w:rPr>
          <w:sz w:val="24"/>
        </w:rPr>
        <w:t>.</w:t>
      </w:r>
    </w:p>
    <w:p w:rsidR="0023589B" w:rsidRPr="00BB573E" w:rsidRDefault="00B0233E" w:rsidP="0023589B">
      <w:pPr>
        <w:pStyle w:val="100"/>
        <w:shd w:val="clear" w:color="auto" w:fill="auto"/>
        <w:spacing w:after="109" w:line="274" w:lineRule="exact"/>
        <w:ind w:left="20" w:right="400" w:firstLine="700"/>
        <w:jc w:val="both"/>
        <w:rPr>
          <w:sz w:val="24"/>
        </w:rPr>
      </w:pPr>
      <w:r w:rsidRPr="00BB573E">
        <w:rPr>
          <w:sz w:val="24"/>
        </w:rPr>
        <w:t xml:space="preserve">В </w:t>
      </w:r>
      <w:r w:rsidR="0081258D" w:rsidRPr="00BB573E">
        <w:rPr>
          <w:sz w:val="24"/>
        </w:rPr>
        <w:t>школе</w:t>
      </w:r>
      <w:r w:rsidRPr="00BB573E">
        <w:rPr>
          <w:sz w:val="24"/>
        </w:rPr>
        <w:t xml:space="preserve"> созданы условия для всестороннего развития </w:t>
      </w:r>
      <w:proofErr w:type="gramStart"/>
      <w:r w:rsidRPr="00BB573E">
        <w:rPr>
          <w:sz w:val="24"/>
        </w:rPr>
        <w:t>обучающихся</w:t>
      </w:r>
      <w:proofErr w:type="gramEnd"/>
      <w:r w:rsidRPr="00BB573E">
        <w:rPr>
          <w:sz w:val="24"/>
        </w:rPr>
        <w:t>. Материально</w:t>
      </w:r>
      <w:r w:rsidR="0081258D" w:rsidRPr="00BB573E">
        <w:rPr>
          <w:sz w:val="24"/>
        </w:rPr>
        <w:t>-</w:t>
      </w:r>
      <w:r w:rsidRPr="00BB573E">
        <w:rPr>
          <w:sz w:val="24"/>
        </w:rPr>
        <w:softHyphen/>
        <w:t xml:space="preserve">техническая база </w:t>
      </w:r>
      <w:r w:rsidR="0081258D" w:rsidRPr="00BB573E">
        <w:rPr>
          <w:sz w:val="24"/>
        </w:rPr>
        <w:t>школы</w:t>
      </w:r>
      <w:r w:rsidRPr="00BB573E">
        <w:rPr>
          <w:sz w:val="24"/>
        </w:rPr>
        <w:t xml:space="preserve"> ежегодно совершенствуется, что позволяет организовать учебно</w:t>
      </w:r>
      <w:r w:rsidR="00C56554" w:rsidRPr="00BB573E">
        <w:rPr>
          <w:sz w:val="24"/>
        </w:rPr>
        <w:t>-</w:t>
      </w:r>
      <w:r w:rsidRPr="00BB573E">
        <w:rPr>
          <w:sz w:val="24"/>
        </w:rPr>
        <w:softHyphen/>
        <w:t>воспитательный процесс на современном уровне:</w:t>
      </w:r>
    </w:p>
    <w:p w:rsidR="0023589B" w:rsidRPr="00602ECB" w:rsidRDefault="0023589B" w:rsidP="008E0E5F">
      <w:pPr>
        <w:pStyle w:val="ae"/>
        <w:shd w:val="clear" w:color="auto" w:fill="auto"/>
        <w:spacing w:line="280" w:lineRule="exact"/>
        <w:rPr>
          <w:sz w:val="24"/>
          <w:szCs w:val="24"/>
        </w:rPr>
      </w:pPr>
    </w:p>
    <w:tbl>
      <w:tblPr>
        <w:tblW w:w="9495" w:type="dxa"/>
        <w:tblInd w:w="44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/>
      </w:tblPr>
      <w:tblGrid>
        <w:gridCol w:w="850"/>
        <w:gridCol w:w="7227"/>
        <w:gridCol w:w="1418"/>
      </w:tblGrid>
      <w:tr w:rsidR="008E0E5F" w:rsidRPr="00602ECB" w:rsidTr="0023589B"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0E5F" w:rsidRPr="00C56554" w:rsidRDefault="008E0E5F" w:rsidP="00EA164A">
            <w:pPr>
              <w:rPr>
                <w:rFonts w:eastAsia="Times New Roman"/>
                <w:bCs/>
                <w:color w:val="000000"/>
                <w:kern w:val="2"/>
                <w:sz w:val="24"/>
                <w:szCs w:val="24"/>
                <w:lang w:bidi="hi-IN"/>
              </w:rPr>
            </w:pPr>
            <w:r w:rsidRPr="00C56554">
              <w:rPr>
                <w:rFonts w:eastAsia="Times New Roman"/>
                <w:bCs/>
                <w:color w:val="000000"/>
                <w:sz w:val="24"/>
                <w:szCs w:val="24"/>
              </w:rPr>
              <w:t xml:space="preserve">№ </w:t>
            </w:r>
          </w:p>
          <w:p w:rsidR="008E0E5F" w:rsidRPr="00C56554" w:rsidRDefault="008E0E5F" w:rsidP="00EA164A">
            <w:pPr>
              <w:widowControl w:val="0"/>
              <w:suppressAutoHyphens/>
              <w:rPr>
                <w:rFonts w:eastAsia="Times New Roman"/>
                <w:color w:val="000000"/>
                <w:kern w:val="2"/>
                <w:sz w:val="24"/>
                <w:szCs w:val="24"/>
                <w:lang w:bidi="hi-IN"/>
              </w:rPr>
            </w:pPr>
            <w:proofErr w:type="spellStart"/>
            <w:proofErr w:type="gramStart"/>
            <w:r w:rsidRPr="00C56554">
              <w:rPr>
                <w:rFonts w:eastAsia="Times New Roman"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C56554">
              <w:rPr>
                <w:rFonts w:eastAsia="Times New Roman"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C56554">
              <w:rPr>
                <w:rFonts w:eastAsia="Times New Roman"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2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0E5F" w:rsidRPr="00C56554" w:rsidRDefault="008E0E5F" w:rsidP="00EA164A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C56554">
              <w:rPr>
                <w:rFonts w:eastAsia="Times New Roman"/>
                <w:bCs/>
                <w:color w:val="000000"/>
                <w:sz w:val="24"/>
                <w:szCs w:val="24"/>
              </w:rPr>
              <w:t xml:space="preserve">Материально-техническое обеспечение и оснащённость образовательного процесса 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0E5F" w:rsidRPr="00C56554" w:rsidRDefault="008E0E5F" w:rsidP="00EA164A">
            <w:pPr>
              <w:widowControl w:val="0"/>
              <w:suppressAutoHyphens/>
              <w:rPr>
                <w:rFonts w:eastAsia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C56554">
              <w:rPr>
                <w:rFonts w:eastAsia="Times New Roman"/>
                <w:bCs/>
                <w:color w:val="000000"/>
                <w:sz w:val="24"/>
                <w:szCs w:val="24"/>
              </w:rPr>
              <w:t>Отметка о наличии</w:t>
            </w:r>
          </w:p>
        </w:tc>
      </w:tr>
      <w:tr w:rsidR="008E0E5F" w:rsidRPr="00602ECB" w:rsidTr="0023589B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0E5F" w:rsidRPr="00602ECB" w:rsidRDefault="008E0E5F" w:rsidP="00EA164A">
            <w:pPr>
              <w:widowControl w:val="0"/>
              <w:suppressAutoHyphens/>
              <w:rPr>
                <w:rFonts w:eastAsia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602ECB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0E5F" w:rsidRPr="00602ECB" w:rsidRDefault="008E0E5F" w:rsidP="00EA164A">
            <w:pPr>
              <w:widowControl w:val="0"/>
              <w:suppressAutoHyphens/>
              <w:spacing w:before="100" w:beforeAutospacing="1" w:after="100" w:afterAutospacing="1"/>
              <w:rPr>
                <w:rFonts w:eastAsia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602ECB">
              <w:rPr>
                <w:rFonts w:eastAsia="Times New Roman"/>
                <w:color w:val="000000"/>
                <w:sz w:val="24"/>
                <w:szCs w:val="24"/>
              </w:rPr>
              <w:t>Обес</w:t>
            </w:r>
            <w:r w:rsidRPr="00602ECB">
              <w:rPr>
                <w:rFonts w:eastAsia="Times New Roman"/>
                <w:color w:val="000000"/>
                <w:spacing w:val="1"/>
                <w:sz w:val="24"/>
                <w:szCs w:val="24"/>
              </w:rPr>
              <w:t>п</w:t>
            </w:r>
            <w:r w:rsidRPr="00602ECB">
              <w:rPr>
                <w:rFonts w:eastAsia="Times New Roman"/>
                <w:color w:val="000000"/>
                <w:sz w:val="24"/>
                <w:szCs w:val="24"/>
              </w:rPr>
              <w:t>ече</w:t>
            </w:r>
            <w:r w:rsidRPr="00602ECB">
              <w:rPr>
                <w:rFonts w:eastAsia="Times New Roman"/>
                <w:color w:val="000000"/>
                <w:spacing w:val="1"/>
                <w:sz w:val="24"/>
                <w:szCs w:val="24"/>
              </w:rPr>
              <w:t>н</w:t>
            </w:r>
            <w:r w:rsidRPr="00602ECB">
              <w:rPr>
                <w:rFonts w:eastAsia="Times New Roman"/>
                <w:color w:val="000000"/>
                <w:sz w:val="24"/>
                <w:szCs w:val="24"/>
              </w:rPr>
              <w:t>н</w:t>
            </w:r>
            <w:r w:rsidRPr="00602ECB">
              <w:rPr>
                <w:rFonts w:eastAsia="Times New Roman"/>
                <w:color w:val="000000"/>
                <w:spacing w:val="-2"/>
                <w:sz w:val="24"/>
                <w:szCs w:val="24"/>
              </w:rPr>
              <w:t>о</w:t>
            </w:r>
            <w:r w:rsidRPr="00602ECB">
              <w:rPr>
                <w:rFonts w:eastAsia="Times New Roman"/>
                <w:color w:val="000000"/>
                <w:sz w:val="24"/>
                <w:szCs w:val="24"/>
              </w:rPr>
              <w:t>с</w:t>
            </w:r>
            <w:r w:rsidRPr="00602ECB">
              <w:rPr>
                <w:rFonts w:eastAsia="Times New Roman"/>
                <w:color w:val="000000"/>
                <w:spacing w:val="1"/>
                <w:sz w:val="24"/>
                <w:szCs w:val="24"/>
              </w:rPr>
              <w:t>т</w:t>
            </w:r>
            <w:r w:rsidRPr="00602ECB">
              <w:rPr>
                <w:rFonts w:eastAsia="Times New Roman"/>
                <w:color w:val="000000"/>
                <w:sz w:val="24"/>
                <w:szCs w:val="24"/>
              </w:rPr>
              <w:t>ь </w:t>
            </w:r>
            <w:r w:rsidRPr="00602ECB">
              <w:rPr>
                <w:rFonts w:eastAsia="Times New Roman"/>
                <w:color w:val="000000"/>
                <w:spacing w:val="-1"/>
                <w:sz w:val="24"/>
                <w:szCs w:val="24"/>
              </w:rPr>
              <w:t>у</w:t>
            </w:r>
            <w:r w:rsidRPr="00602ECB">
              <w:rPr>
                <w:rFonts w:eastAsia="Times New Roman"/>
                <w:color w:val="000000"/>
                <w:sz w:val="24"/>
                <w:szCs w:val="24"/>
              </w:rPr>
              <w:t>чащ</w:t>
            </w:r>
            <w:r w:rsidRPr="00602ECB">
              <w:rPr>
                <w:rFonts w:eastAsia="Times New Roman"/>
                <w:color w:val="000000"/>
                <w:spacing w:val="-1"/>
                <w:sz w:val="24"/>
                <w:szCs w:val="24"/>
              </w:rPr>
              <w:t>и</w:t>
            </w:r>
            <w:r w:rsidRPr="00602ECB">
              <w:rPr>
                <w:rFonts w:eastAsia="Times New Roman"/>
                <w:color w:val="000000"/>
                <w:spacing w:val="-4"/>
                <w:sz w:val="24"/>
                <w:szCs w:val="24"/>
              </w:rPr>
              <w:t>х</w:t>
            </w:r>
            <w:r w:rsidRPr="00602ECB">
              <w:rPr>
                <w:rFonts w:eastAsia="Times New Roman"/>
                <w:color w:val="000000"/>
                <w:sz w:val="24"/>
                <w:szCs w:val="24"/>
              </w:rPr>
              <w:t>ся</w:t>
            </w:r>
            <w:r w:rsidRPr="00602ECB">
              <w:rPr>
                <w:rFonts w:eastAsia="Times New Roman"/>
                <w:color w:val="000000"/>
                <w:spacing w:val="-4"/>
                <w:sz w:val="24"/>
                <w:szCs w:val="24"/>
              </w:rPr>
              <w:t> к</w:t>
            </w:r>
            <w:r w:rsidRPr="00602ECB"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 w:rsidRPr="00602ECB">
              <w:rPr>
                <w:rFonts w:eastAsia="Times New Roman"/>
                <w:color w:val="000000"/>
                <w:spacing w:val="-1"/>
                <w:sz w:val="24"/>
                <w:szCs w:val="24"/>
              </w:rPr>
              <w:t>м</w:t>
            </w:r>
            <w:r w:rsidRPr="00602ECB">
              <w:rPr>
                <w:rFonts w:eastAsia="Times New Roman"/>
                <w:color w:val="000000"/>
                <w:spacing w:val="1"/>
                <w:sz w:val="24"/>
                <w:szCs w:val="24"/>
              </w:rPr>
              <w:t>п</w:t>
            </w:r>
            <w:r w:rsidRPr="00602ECB">
              <w:rPr>
                <w:rFonts w:eastAsia="Times New Roman"/>
                <w:color w:val="000000"/>
                <w:sz w:val="24"/>
                <w:szCs w:val="24"/>
              </w:rPr>
              <w:t>ью</w:t>
            </w:r>
            <w:r w:rsidRPr="00602ECB">
              <w:rPr>
                <w:rFonts w:eastAsia="Times New Roman"/>
                <w:color w:val="000000"/>
                <w:spacing w:val="-2"/>
                <w:sz w:val="24"/>
                <w:szCs w:val="24"/>
              </w:rPr>
              <w:t>те</w:t>
            </w:r>
            <w:r w:rsidRPr="00602ECB">
              <w:rPr>
                <w:rFonts w:eastAsia="Times New Roman"/>
                <w:color w:val="000000"/>
                <w:sz w:val="24"/>
                <w:szCs w:val="24"/>
              </w:rPr>
              <w:t>р</w:t>
            </w:r>
            <w:r w:rsidRPr="00602ECB">
              <w:rPr>
                <w:rFonts w:eastAsia="Times New Roman"/>
                <w:color w:val="000000"/>
                <w:spacing w:val="-1"/>
                <w:sz w:val="24"/>
                <w:szCs w:val="24"/>
              </w:rPr>
              <w:t>ам</w:t>
            </w:r>
            <w:r w:rsidRPr="00602ECB">
              <w:rPr>
                <w:rFonts w:eastAsia="Times New Roman"/>
                <w:color w:val="000000"/>
                <w:sz w:val="24"/>
                <w:szCs w:val="24"/>
              </w:rPr>
              <w:t>и </w:t>
            </w:r>
            <w:r w:rsidRPr="00602ECB">
              <w:rPr>
                <w:rFonts w:eastAsia="Times New Roman"/>
                <w:color w:val="000000"/>
                <w:spacing w:val="-1"/>
                <w:sz w:val="24"/>
                <w:szCs w:val="24"/>
              </w:rPr>
              <w:t>(</w:t>
            </w:r>
            <w:proofErr w:type="spellStart"/>
            <w:r w:rsidRPr="00602ECB">
              <w:rPr>
                <w:rFonts w:eastAsia="Times New Roman"/>
                <w:color w:val="000000"/>
                <w:spacing w:val="-4"/>
                <w:sz w:val="24"/>
                <w:szCs w:val="24"/>
              </w:rPr>
              <w:t>к</w:t>
            </w:r>
            <w:r w:rsidRPr="00602ECB">
              <w:rPr>
                <w:rFonts w:eastAsia="Times New Roman"/>
                <w:color w:val="000000"/>
                <w:spacing w:val="-5"/>
                <w:sz w:val="24"/>
                <w:szCs w:val="24"/>
              </w:rPr>
              <w:t>о</w:t>
            </w:r>
            <w:r w:rsidRPr="00602ECB">
              <w:rPr>
                <w:rFonts w:eastAsia="Times New Roman"/>
                <w:color w:val="000000"/>
                <w:spacing w:val="1"/>
                <w:sz w:val="24"/>
                <w:szCs w:val="24"/>
              </w:rPr>
              <w:t>л</w:t>
            </w:r>
            <w:r w:rsidRPr="00602ECB">
              <w:rPr>
                <w:rFonts w:eastAsia="Times New Roman"/>
                <w:color w:val="000000"/>
                <w:sz w:val="24"/>
                <w:szCs w:val="24"/>
              </w:rPr>
              <w:t>ичест</w:t>
            </w:r>
            <w:r w:rsidRPr="00602ECB">
              <w:rPr>
                <w:rFonts w:eastAsia="Times New Roman"/>
                <w:color w:val="000000"/>
                <w:spacing w:val="1"/>
                <w:sz w:val="24"/>
                <w:szCs w:val="24"/>
              </w:rPr>
              <w:t>в</w:t>
            </w:r>
            <w:r w:rsidRPr="00602ECB"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 w:rsidRPr="00602ECB">
              <w:rPr>
                <w:rFonts w:eastAsia="Times New Roman"/>
                <w:color w:val="000000"/>
                <w:spacing w:val="-4"/>
                <w:sz w:val="24"/>
                <w:szCs w:val="24"/>
              </w:rPr>
              <w:t>к</w:t>
            </w:r>
            <w:r w:rsidRPr="00602ECB"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 w:rsidRPr="00602ECB">
              <w:rPr>
                <w:rFonts w:eastAsia="Times New Roman"/>
                <w:color w:val="000000"/>
                <w:spacing w:val="-1"/>
                <w:sz w:val="24"/>
                <w:szCs w:val="24"/>
              </w:rPr>
              <w:t>м</w:t>
            </w:r>
            <w:r w:rsidRPr="00602ECB">
              <w:rPr>
                <w:rFonts w:eastAsia="Times New Roman"/>
                <w:color w:val="000000"/>
                <w:spacing w:val="1"/>
                <w:sz w:val="24"/>
                <w:szCs w:val="24"/>
              </w:rPr>
              <w:t>п</w:t>
            </w:r>
            <w:r w:rsidRPr="00602ECB">
              <w:rPr>
                <w:rFonts w:eastAsia="Times New Roman"/>
                <w:color w:val="000000"/>
                <w:sz w:val="24"/>
                <w:szCs w:val="24"/>
              </w:rPr>
              <w:t>ь</w:t>
            </w:r>
            <w:r w:rsidRPr="00602ECB">
              <w:rPr>
                <w:rFonts w:eastAsia="Times New Roman"/>
                <w:color w:val="000000"/>
                <w:spacing w:val="-3"/>
                <w:sz w:val="24"/>
                <w:szCs w:val="24"/>
              </w:rPr>
              <w:t>ю</w:t>
            </w:r>
            <w:r w:rsidRPr="00602ECB">
              <w:rPr>
                <w:rFonts w:eastAsia="Times New Roman"/>
                <w:color w:val="000000"/>
                <w:spacing w:val="-1"/>
                <w:sz w:val="24"/>
                <w:szCs w:val="24"/>
              </w:rPr>
              <w:t>т</w:t>
            </w:r>
            <w:r w:rsidRPr="00602ECB">
              <w:rPr>
                <w:rFonts w:eastAsia="Times New Roman"/>
                <w:color w:val="000000"/>
                <w:sz w:val="24"/>
                <w:szCs w:val="24"/>
              </w:rPr>
              <w:t>е</w:t>
            </w:r>
            <w:r w:rsidRPr="00602ECB">
              <w:rPr>
                <w:rFonts w:eastAsia="Times New Roman"/>
                <w:color w:val="000000"/>
                <w:spacing w:val="-2"/>
                <w:sz w:val="24"/>
                <w:szCs w:val="24"/>
              </w:rPr>
              <w:t>р</w:t>
            </w:r>
            <w:r w:rsidRPr="00602ECB">
              <w:rPr>
                <w:rFonts w:eastAsia="Times New Roman"/>
                <w:color w:val="000000"/>
                <w:sz w:val="24"/>
                <w:szCs w:val="24"/>
              </w:rPr>
              <w:t>ов</w:t>
            </w:r>
            <w:proofErr w:type="spellEnd"/>
            <w:r w:rsidRPr="00602ECB">
              <w:rPr>
                <w:rFonts w:eastAsia="Times New Roman"/>
                <w:color w:val="000000"/>
                <w:sz w:val="24"/>
                <w:szCs w:val="24"/>
              </w:rPr>
              <w:t xml:space="preserve"> в р</w:t>
            </w:r>
            <w:r w:rsidRPr="00602ECB">
              <w:rPr>
                <w:rFonts w:eastAsia="Times New Roman"/>
                <w:color w:val="000000"/>
                <w:spacing w:val="1"/>
                <w:sz w:val="24"/>
                <w:szCs w:val="24"/>
              </w:rPr>
              <w:t>а</w:t>
            </w:r>
            <w:r w:rsidRPr="00602ECB">
              <w:rPr>
                <w:rFonts w:eastAsia="Times New Roman"/>
                <w:color w:val="000000"/>
                <w:sz w:val="24"/>
                <w:szCs w:val="24"/>
              </w:rPr>
              <w:t>счё</w:t>
            </w:r>
            <w:r w:rsidRPr="00602ECB">
              <w:rPr>
                <w:rFonts w:eastAsia="Times New Roman"/>
                <w:color w:val="000000"/>
                <w:spacing w:val="-1"/>
                <w:sz w:val="24"/>
                <w:szCs w:val="24"/>
              </w:rPr>
              <w:t>т</w:t>
            </w:r>
            <w:r w:rsidRPr="00602ECB">
              <w:rPr>
                <w:rFonts w:eastAsia="Times New Roman"/>
                <w:color w:val="000000"/>
                <w:sz w:val="24"/>
                <w:szCs w:val="24"/>
              </w:rPr>
              <w:t>е на </w:t>
            </w:r>
            <w:r w:rsidRPr="00602ECB">
              <w:rPr>
                <w:rFonts w:eastAsia="Times New Roman"/>
                <w:color w:val="000000"/>
                <w:spacing w:val="-7"/>
                <w:sz w:val="24"/>
                <w:szCs w:val="24"/>
              </w:rPr>
              <w:t>о</w:t>
            </w:r>
            <w:r w:rsidRPr="00602ECB">
              <w:rPr>
                <w:rFonts w:eastAsia="Times New Roman"/>
                <w:color w:val="000000"/>
                <w:sz w:val="24"/>
                <w:szCs w:val="24"/>
              </w:rPr>
              <w:t>дно</w:t>
            </w:r>
            <w:r w:rsidRPr="00602ECB">
              <w:rPr>
                <w:rFonts w:eastAsia="Times New Roman"/>
                <w:color w:val="000000"/>
                <w:spacing w:val="-3"/>
                <w:sz w:val="24"/>
                <w:szCs w:val="24"/>
              </w:rPr>
              <w:t>г</w:t>
            </w:r>
            <w:r w:rsidRPr="00602ECB">
              <w:rPr>
                <w:rFonts w:eastAsia="Times New Roman"/>
                <w:color w:val="000000"/>
                <w:sz w:val="24"/>
                <w:szCs w:val="24"/>
              </w:rPr>
              <w:t>о </w:t>
            </w:r>
            <w:r w:rsidRPr="00602ECB">
              <w:rPr>
                <w:rFonts w:eastAsia="Times New Roman"/>
                <w:color w:val="000000"/>
                <w:spacing w:val="-1"/>
                <w:sz w:val="24"/>
                <w:szCs w:val="24"/>
              </w:rPr>
              <w:t>у</w:t>
            </w:r>
            <w:r w:rsidRPr="00602ECB">
              <w:rPr>
                <w:rFonts w:eastAsia="Times New Roman"/>
                <w:color w:val="000000"/>
                <w:sz w:val="24"/>
                <w:szCs w:val="24"/>
              </w:rPr>
              <w:t>ча</w:t>
            </w:r>
            <w:r w:rsidRPr="00602ECB">
              <w:rPr>
                <w:rFonts w:eastAsia="Times New Roman"/>
                <w:color w:val="000000"/>
                <w:spacing w:val="-3"/>
                <w:sz w:val="24"/>
                <w:szCs w:val="24"/>
              </w:rPr>
              <w:t>щ</w:t>
            </w:r>
            <w:r w:rsidRPr="00602ECB">
              <w:rPr>
                <w:rFonts w:eastAsia="Times New Roman"/>
                <w:color w:val="000000"/>
                <w:sz w:val="24"/>
                <w:szCs w:val="24"/>
              </w:rPr>
              <w:t>е</w:t>
            </w:r>
            <w:r w:rsidRPr="00602ECB">
              <w:rPr>
                <w:rFonts w:eastAsia="Times New Roman"/>
                <w:color w:val="000000"/>
                <w:spacing w:val="-3"/>
                <w:sz w:val="24"/>
                <w:szCs w:val="24"/>
              </w:rPr>
              <w:t>г</w:t>
            </w:r>
            <w:r w:rsidRPr="00602ECB">
              <w:rPr>
                <w:rFonts w:eastAsia="Times New Roman"/>
                <w:color w:val="000000"/>
                <w:sz w:val="24"/>
                <w:szCs w:val="24"/>
              </w:rPr>
              <w:t>ося</w:t>
            </w:r>
            <w:r w:rsidRPr="00602ECB">
              <w:rPr>
                <w:rFonts w:eastAsia="Times New Roman"/>
                <w:color w:val="000000"/>
                <w:spacing w:val="-1"/>
                <w:sz w:val="24"/>
                <w:szCs w:val="24"/>
              </w:rPr>
              <w:t>)</w:t>
            </w:r>
            <w:r w:rsidRPr="00602ECB">
              <w:rPr>
                <w:rFonts w:eastAsia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0E5F" w:rsidRPr="00602ECB" w:rsidRDefault="008E0E5F" w:rsidP="00EA164A">
            <w:pPr>
              <w:widowControl w:val="0"/>
              <w:suppressAutoHyphens/>
              <w:spacing w:before="100" w:beforeAutospacing="1" w:after="100" w:afterAutospacing="1"/>
              <w:rPr>
                <w:rFonts w:eastAsia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602ECB">
              <w:rPr>
                <w:rFonts w:eastAsia="Times New Roman"/>
                <w:color w:val="000000"/>
                <w:sz w:val="24"/>
                <w:szCs w:val="24"/>
              </w:rPr>
              <w:t>на 12 учеников 1 компьютер</w:t>
            </w:r>
          </w:p>
        </w:tc>
      </w:tr>
      <w:tr w:rsidR="008E0E5F" w:rsidRPr="00602ECB" w:rsidTr="0023589B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0E5F" w:rsidRPr="00602ECB" w:rsidRDefault="008E0E5F" w:rsidP="00EA164A">
            <w:pPr>
              <w:widowControl w:val="0"/>
              <w:suppressAutoHyphens/>
              <w:spacing w:before="100" w:beforeAutospacing="1" w:after="100" w:afterAutospacing="1"/>
              <w:rPr>
                <w:rFonts w:eastAsia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602ECB"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0E5F" w:rsidRPr="00602ECB" w:rsidRDefault="008E0E5F" w:rsidP="00EA164A">
            <w:pPr>
              <w:widowControl w:val="0"/>
              <w:suppressAutoHyphens/>
              <w:spacing w:before="100" w:beforeAutospacing="1" w:after="100" w:afterAutospacing="1"/>
              <w:rPr>
                <w:rFonts w:eastAsia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602ECB">
              <w:rPr>
                <w:rFonts w:eastAsia="Times New Roman"/>
                <w:color w:val="000000"/>
                <w:sz w:val="24"/>
                <w:szCs w:val="24"/>
              </w:rPr>
              <w:t>Обеспеченность учителей (преподавателей) компьютерами (количество компьютеров в расчёте на одного учителя)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0E5F" w:rsidRPr="00602ECB" w:rsidRDefault="008E0E5F" w:rsidP="00EA164A">
            <w:pPr>
              <w:widowControl w:val="0"/>
              <w:suppressAutoHyphens/>
              <w:spacing w:before="100" w:beforeAutospacing="1" w:after="100" w:afterAutospacing="1"/>
              <w:rPr>
                <w:rFonts w:eastAsia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602ECB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</w:tr>
      <w:tr w:rsidR="008E0E5F" w:rsidRPr="00602ECB" w:rsidTr="0023589B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0E5F" w:rsidRPr="00602ECB" w:rsidRDefault="008E0E5F" w:rsidP="00EA164A">
            <w:pPr>
              <w:widowControl w:val="0"/>
              <w:suppressAutoHyphens/>
              <w:spacing w:before="100" w:beforeAutospacing="1" w:after="100" w:afterAutospacing="1"/>
              <w:rPr>
                <w:rFonts w:eastAsia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602ECB">
              <w:rPr>
                <w:rFonts w:eastAsia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0E5F" w:rsidRPr="00602ECB" w:rsidRDefault="008E0E5F" w:rsidP="00EA164A">
            <w:pPr>
              <w:widowControl w:val="0"/>
              <w:suppressAutoHyphens/>
              <w:spacing w:before="100" w:beforeAutospacing="1" w:after="100" w:afterAutospacing="1"/>
              <w:rPr>
                <w:rFonts w:eastAsia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602ECB">
              <w:rPr>
                <w:rFonts w:eastAsia="Times New Roman"/>
                <w:color w:val="000000"/>
                <w:sz w:val="24"/>
                <w:szCs w:val="24"/>
              </w:rPr>
              <w:t xml:space="preserve">Обеспеченность ОО </w:t>
            </w:r>
            <w:proofErr w:type="spellStart"/>
            <w:r w:rsidRPr="00602ECB">
              <w:rPr>
                <w:rFonts w:eastAsia="Times New Roman"/>
                <w:color w:val="000000"/>
                <w:sz w:val="24"/>
                <w:szCs w:val="24"/>
              </w:rPr>
              <w:t>мультимедийными</w:t>
            </w:r>
            <w:proofErr w:type="spellEnd"/>
            <w:r w:rsidRPr="00602ECB">
              <w:rPr>
                <w:rFonts w:eastAsia="Times New Roman"/>
                <w:color w:val="000000"/>
                <w:sz w:val="24"/>
                <w:szCs w:val="24"/>
              </w:rPr>
              <w:t xml:space="preserve"> проекторами (количество </w:t>
            </w:r>
            <w:proofErr w:type="spellStart"/>
            <w:r w:rsidRPr="00602ECB">
              <w:rPr>
                <w:rFonts w:eastAsia="Times New Roman"/>
                <w:color w:val="000000"/>
                <w:sz w:val="24"/>
                <w:szCs w:val="24"/>
              </w:rPr>
              <w:t>мультимедийных</w:t>
            </w:r>
            <w:proofErr w:type="spellEnd"/>
            <w:r w:rsidRPr="00602ECB">
              <w:rPr>
                <w:rFonts w:eastAsia="Times New Roman"/>
                <w:color w:val="000000"/>
                <w:sz w:val="24"/>
                <w:szCs w:val="24"/>
              </w:rPr>
              <w:t xml:space="preserve"> проекторов на учебный коллектив)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0E5F" w:rsidRPr="00602ECB" w:rsidRDefault="0023589B" w:rsidP="00EA164A">
            <w:pPr>
              <w:widowControl w:val="0"/>
              <w:suppressAutoHyphens/>
              <w:spacing w:before="100" w:beforeAutospacing="1" w:after="100" w:afterAutospacing="1"/>
              <w:rPr>
                <w:rFonts w:eastAsia="Times New Roman"/>
                <w:color w:val="000000"/>
                <w:kern w:val="2"/>
                <w:sz w:val="24"/>
                <w:szCs w:val="24"/>
                <w:lang w:bidi="hi-IN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9</w:t>
            </w:r>
          </w:p>
        </w:tc>
      </w:tr>
      <w:tr w:rsidR="008E0E5F" w:rsidRPr="00602ECB" w:rsidTr="0023589B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0E5F" w:rsidRPr="00602ECB" w:rsidRDefault="008E0E5F" w:rsidP="00EA164A">
            <w:pPr>
              <w:widowControl w:val="0"/>
              <w:suppressAutoHyphens/>
              <w:spacing w:before="100" w:beforeAutospacing="1" w:after="100" w:afterAutospacing="1"/>
              <w:rPr>
                <w:rFonts w:eastAsia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602ECB">
              <w:rPr>
                <w:rFonts w:eastAsia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0E5F" w:rsidRPr="00602ECB" w:rsidRDefault="008E0E5F" w:rsidP="00EA164A">
            <w:pPr>
              <w:widowControl w:val="0"/>
              <w:suppressAutoHyphens/>
              <w:spacing w:before="100" w:beforeAutospacing="1" w:after="100" w:afterAutospacing="1"/>
              <w:rPr>
                <w:rFonts w:eastAsia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602ECB">
              <w:rPr>
                <w:rFonts w:eastAsia="Times New Roman"/>
                <w:color w:val="000000"/>
                <w:sz w:val="24"/>
                <w:szCs w:val="24"/>
              </w:rPr>
              <w:t>Обеспеченность ОО интерактивными досками и приставками (количество интерактивных досок и приставок)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0E5F" w:rsidRPr="00602ECB" w:rsidRDefault="008E0E5F" w:rsidP="00EA164A">
            <w:pPr>
              <w:widowControl w:val="0"/>
              <w:suppressAutoHyphens/>
              <w:spacing w:before="100" w:beforeAutospacing="1" w:after="100" w:afterAutospacing="1"/>
              <w:rPr>
                <w:rFonts w:eastAsia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602ECB">
              <w:rPr>
                <w:rFonts w:eastAsia="Times New Roman"/>
                <w:color w:val="000000"/>
                <w:sz w:val="24"/>
                <w:szCs w:val="24"/>
              </w:rPr>
              <w:t>7</w:t>
            </w:r>
          </w:p>
        </w:tc>
      </w:tr>
      <w:tr w:rsidR="008E0E5F" w:rsidRPr="00602ECB" w:rsidTr="0023589B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0E5F" w:rsidRPr="00602ECB" w:rsidRDefault="008E0E5F" w:rsidP="00EA164A">
            <w:pPr>
              <w:widowControl w:val="0"/>
              <w:suppressAutoHyphens/>
              <w:spacing w:before="100" w:beforeAutospacing="1" w:after="100" w:afterAutospacing="1"/>
              <w:rPr>
                <w:rFonts w:eastAsia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602ECB">
              <w:rPr>
                <w:rFonts w:eastAsia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0E5F" w:rsidRPr="00602ECB" w:rsidRDefault="008E0E5F" w:rsidP="00EA164A">
            <w:pPr>
              <w:widowControl w:val="0"/>
              <w:suppressAutoHyphens/>
              <w:spacing w:before="100" w:beforeAutospacing="1" w:after="100" w:afterAutospacing="1"/>
              <w:rPr>
                <w:rFonts w:eastAsia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602ECB">
              <w:rPr>
                <w:rFonts w:eastAsia="Times New Roman"/>
                <w:color w:val="000000"/>
                <w:sz w:val="24"/>
                <w:szCs w:val="24"/>
              </w:rPr>
              <w:t>Наличие лабораторий и/или мастерских (объекты для проведения практических занятий)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0E5F" w:rsidRPr="00602ECB" w:rsidRDefault="008E0E5F" w:rsidP="00EA164A">
            <w:pPr>
              <w:widowControl w:val="0"/>
              <w:suppressAutoHyphens/>
              <w:spacing w:before="100" w:beforeAutospacing="1" w:after="100" w:afterAutospacing="1"/>
              <w:rPr>
                <w:rFonts w:eastAsia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602ECB">
              <w:rPr>
                <w:rFonts w:eastAsia="Times New Roman"/>
                <w:color w:val="000000"/>
                <w:sz w:val="24"/>
                <w:szCs w:val="24"/>
              </w:rPr>
              <w:t>да</w:t>
            </w:r>
          </w:p>
        </w:tc>
      </w:tr>
      <w:tr w:rsidR="008E0E5F" w:rsidRPr="00602ECB" w:rsidTr="0023589B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0E5F" w:rsidRPr="00602ECB" w:rsidRDefault="008E0E5F" w:rsidP="00EA164A">
            <w:pPr>
              <w:widowControl w:val="0"/>
              <w:suppressAutoHyphens/>
              <w:spacing w:before="100" w:beforeAutospacing="1" w:after="100" w:afterAutospacing="1"/>
              <w:rPr>
                <w:rFonts w:eastAsia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602ECB">
              <w:rPr>
                <w:rFonts w:eastAsia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0E5F" w:rsidRPr="00602ECB" w:rsidRDefault="008E0E5F" w:rsidP="00EA164A">
            <w:pPr>
              <w:widowControl w:val="0"/>
              <w:suppressAutoHyphens/>
              <w:spacing w:before="100" w:beforeAutospacing="1" w:after="100" w:afterAutospacing="1"/>
              <w:rPr>
                <w:rFonts w:eastAsia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602ECB">
              <w:rPr>
                <w:rFonts w:eastAsia="Times New Roman"/>
                <w:color w:val="000000"/>
                <w:sz w:val="24"/>
                <w:szCs w:val="24"/>
              </w:rPr>
              <w:t xml:space="preserve">Наличие </w:t>
            </w:r>
            <w:proofErr w:type="gramStart"/>
            <w:r w:rsidRPr="00602ECB">
              <w:rPr>
                <w:rFonts w:eastAsia="Times New Roman"/>
                <w:color w:val="000000"/>
                <w:sz w:val="24"/>
                <w:szCs w:val="24"/>
              </w:rPr>
              <w:t>современной</w:t>
            </w:r>
            <w:proofErr w:type="gramEnd"/>
            <w:r w:rsidRPr="00602ECB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02ECB">
              <w:rPr>
                <w:rFonts w:eastAsia="Times New Roman"/>
                <w:color w:val="000000"/>
                <w:sz w:val="24"/>
                <w:szCs w:val="24"/>
              </w:rPr>
              <w:t>библиотеки-медиатеки</w:t>
            </w:r>
            <w:proofErr w:type="spellEnd"/>
            <w:r w:rsidRPr="00602ECB">
              <w:rPr>
                <w:rFonts w:eastAsia="Times New Roman"/>
                <w:color w:val="000000"/>
                <w:sz w:val="24"/>
                <w:szCs w:val="24"/>
              </w:rPr>
              <w:t xml:space="preserve"> (читальный зал не менее чем на 25 рабочих мест) с наличием стационарных или переносных компьютеров с выходом в Интернет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0E5F" w:rsidRPr="00602ECB" w:rsidRDefault="008E0E5F" w:rsidP="00EA164A">
            <w:pPr>
              <w:widowControl w:val="0"/>
              <w:suppressAutoHyphens/>
              <w:spacing w:before="100" w:beforeAutospacing="1" w:after="100" w:afterAutospacing="1"/>
              <w:rPr>
                <w:rFonts w:eastAsia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602ECB">
              <w:rPr>
                <w:rFonts w:eastAsia="Times New Roman"/>
                <w:color w:val="000000"/>
                <w:sz w:val="24"/>
                <w:szCs w:val="24"/>
              </w:rPr>
              <w:t>нет</w:t>
            </w:r>
          </w:p>
        </w:tc>
      </w:tr>
      <w:tr w:rsidR="008E0E5F" w:rsidRPr="00602ECB" w:rsidTr="0023589B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0E5F" w:rsidRPr="00602ECB" w:rsidRDefault="008E0E5F" w:rsidP="00EA164A">
            <w:pPr>
              <w:widowControl w:val="0"/>
              <w:suppressAutoHyphens/>
              <w:spacing w:before="100" w:beforeAutospacing="1" w:after="100" w:afterAutospacing="1"/>
              <w:rPr>
                <w:rFonts w:eastAsia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602ECB">
              <w:rPr>
                <w:rFonts w:eastAsia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0E5F" w:rsidRPr="00602ECB" w:rsidRDefault="008E0E5F" w:rsidP="00EA164A">
            <w:pPr>
              <w:widowControl w:val="0"/>
              <w:suppressAutoHyphens/>
              <w:spacing w:before="100" w:beforeAutospacing="1" w:after="100" w:afterAutospacing="1"/>
              <w:rPr>
                <w:rFonts w:eastAsia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602ECB">
              <w:rPr>
                <w:rFonts w:eastAsia="Times New Roman"/>
                <w:color w:val="000000"/>
                <w:sz w:val="24"/>
                <w:szCs w:val="24"/>
              </w:rPr>
              <w:t>Обеспеченность специализированными кабинетами (библиотеки, кабинеты технологий, оборудованные лабораторным оборудованием учебные кабинеты по химии, физике, и др.)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0E5F" w:rsidRPr="00602ECB" w:rsidRDefault="008E0E5F" w:rsidP="00EA164A">
            <w:pPr>
              <w:widowControl w:val="0"/>
              <w:suppressAutoHyphens/>
              <w:spacing w:before="100" w:beforeAutospacing="1" w:after="100" w:afterAutospacing="1"/>
              <w:rPr>
                <w:rFonts w:eastAsia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602ECB">
              <w:rPr>
                <w:rFonts w:eastAsia="Times New Roman"/>
                <w:color w:val="000000"/>
                <w:sz w:val="24"/>
                <w:szCs w:val="24"/>
              </w:rPr>
              <w:t>нет</w:t>
            </w:r>
          </w:p>
        </w:tc>
      </w:tr>
      <w:tr w:rsidR="008E0E5F" w:rsidRPr="00602ECB" w:rsidTr="0023589B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0E5F" w:rsidRPr="00602ECB" w:rsidRDefault="008E0E5F" w:rsidP="00EA164A">
            <w:pPr>
              <w:widowControl w:val="0"/>
              <w:suppressAutoHyphens/>
              <w:spacing w:before="100" w:beforeAutospacing="1" w:after="100" w:afterAutospacing="1"/>
              <w:rPr>
                <w:rFonts w:eastAsia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602ECB">
              <w:rPr>
                <w:rFonts w:eastAsia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0E5F" w:rsidRPr="00602ECB" w:rsidRDefault="008E0E5F" w:rsidP="00EA164A">
            <w:pPr>
              <w:widowControl w:val="0"/>
              <w:suppressAutoHyphens/>
              <w:spacing w:before="100" w:beforeAutospacing="1" w:after="100" w:afterAutospacing="1"/>
              <w:rPr>
                <w:rFonts w:eastAsia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602ECB">
              <w:rPr>
                <w:rFonts w:eastAsia="Times New Roman"/>
                <w:color w:val="000000"/>
                <w:sz w:val="24"/>
                <w:szCs w:val="24"/>
              </w:rPr>
              <w:t>Наличие электронных интерактивных лабораторий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0E5F" w:rsidRPr="00602ECB" w:rsidRDefault="008E0E5F" w:rsidP="00EA164A">
            <w:pPr>
              <w:widowControl w:val="0"/>
              <w:suppressAutoHyphens/>
              <w:spacing w:before="100" w:beforeAutospacing="1" w:after="100" w:afterAutospacing="1"/>
              <w:rPr>
                <w:rFonts w:eastAsia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602ECB">
              <w:rPr>
                <w:rFonts w:eastAsia="Times New Roman"/>
                <w:color w:val="000000"/>
                <w:sz w:val="24"/>
                <w:szCs w:val="24"/>
              </w:rPr>
              <w:t>нет</w:t>
            </w:r>
          </w:p>
        </w:tc>
      </w:tr>
      <w:tr w:rsidR="008E0E5F" w:rsidRPr="00602ECB" w:rsidTr="0023589B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0E5F" w:rsidRPr="00602ECB" w:rsidRDefault="008E0E5F" w:rsidP="00EA164A">
            <w:pPr>
              <w:widowControl w:val="0"/>
              <w:suppressAutoHyphens/>
              <w:spacing w:before="100" w:beforeAutospacing="1" w:after="100" w:afterAutospacing="1"/>
              <w:rPr>
                <w:rFonts w:eastAsia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602ECB">
              <w:rPr>
                <w:rFonts w:eastAsia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0E5F" w:rsidRPr="00602ECB" w:rsidRDefault="008E0E5F" w:rsidP="00EA164A">
            <w:pPr>
              <w:widowControl w:val="0"/>
              <w:suppressAutoHyphens/>
              <w:spacing w:before="100" w:beforeAutospacing="1" w:after="100" w:afterAutospacing="1"/>
              <w:rPr>
                <w:rFonts w:eastAsia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602ECB">
              <w:rPr>
                <w:rFonts w:eastAsia="Times New Roman"/>
                <w:color w:val="000000"/>
                <w:sz w:val="24"/>
                <w:szCs w:val="24"/>
              </w:rPr>
              <w:t>Наличие лабораторий и/или мастерских (объекты для проведения практических занятий)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0E5F" w:rsidRPr="00602ECB" w:rsidRDefault="008E0E5F" w:rsidP="00EA164A">
            <w:pPr>
              <w:widowControl w:val="0"/>
              <w:suppressAutoHyphens/>
              <w:spacing w:before="100" w:beforeAutospacing="1" w:after="100" w:afterAutospacing="1"/>
              <w:rPr>
                <w:rFonts w:eastAsia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602ECB">
              <w:rPr>
                <w:rFonts w:eastAsia="Times New Roman"/>
                <w:color w:val="000000"/>
                <w:sz w:val="24"/>
                <w:szCs w:val="24"/>
              </w:rPr>
              <w:t>да</w:t>
            </w:r>
          </w:p>
        </w:tc>
      </w:tr>
      <w:tr w:rsidR="008E0E5F" w:rsidRPr="00602ECB" w:rsidTr="0023589B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0E5F" w:rsidRPr="00602ECB" w:rsidRDefault="008E0E5F" w:rsidP="00EA164A">
            <w:pPr>
              <w:widowControl w:val="0"/>
              <w:suppressAutoHyphens/>
              <w:spacing w:before="100" w:beforeAutospacing="1" w:after="100" w:afterAutospacing="1"/>
              <w:rPr>
                <w:rFonts w:eastAsia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602ECB">
              <w:rPr>
                <w:rFonts w:eastAsia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0E5F" w:rsidRPr="00602ECB" w:rsidRDefault="008E0E5F" w:rsidP="00EA164A">
            <w:pPr>
              <w:widowControl w:val="0"/>
              <w:suppressAutoHyphens/>
              <w:spacing w:before="100" w:beforeAutospacing="1" w:after="100" w:afterAutospacing="1"/>
              <w:rPr>
                <w:rFonts w:eastAsia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602ECB">
              <w:rPr>
                <w:rFonts w:eastAsia="Times New Roman"/>
                <w:color w:val="000000"/>
                <w:sz w:val="24"/>
                <w:szCs w:val="24"/>
              </w:rPr>
              <w:t>Наличие электронных учебников и учебных пособий (электронные образовательные ресурсы, доступ к информационным системам и информационно-телекоммуникационным сетям)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0E5F" w:rsidRPr="00602ECB" w:rsidRDefault="008E0E5F" w:rsidP="00EA164A">
            <w:pPr>
              <w:widowControl w:val="0"/>
              <w:suppressAutoHyphens/>
              <w:spacing w:before="100" w:beforeAutospacing="1" w:after="100" w:afterAutospacing="1"/>
              <w:rPr>
                <w:rFonts w:eastAsia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602ECB">
              <w:rPr>
                <w:rFonts w:eastAsia="Times New Roman"/>
                <w:color w:val="000000"/>
                <w:sz w:val="24"/>
                <w:szCs w:val="24"/>
              </w:rPr>
              <w:t>нет</w:t>
            </w:r>
          </w:p>
        </w:tc>
      </w:tr>
      <w:tr w:rsidR="008E0E5F" w:rsidRPr="00602ECB" w:rsidTr="0023589B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0E5F" w:rsidRPr="00602ECB" w:rsidRDefault="008E0E5F" w:rsidP="00EA164A">
            <w:pPr>
              <w:widowControl w:val="0"/>
              <w:suppressAutoHyphens/>
              <w:spacing w:before="100" w:beforeAutospacing="1" w:after="100" w:afterAutospacing="1"/>
              <w:rPr>
                <w:rFonts w:eastAsia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602ECB">
              <w:rPr>
                <w:rFonts w:eastAsia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0E5F" w:rsidRPr="00602ECB" w:rsidRDefault="008E0E5F" w:rsidP="00EA164A">
            <w:pPr>
              <w:widowControl w:val="0"/>
              <w:suppressAutoHyphens/>
              <w:spacing w:before="100" w:beforeAutospacing="1" w:after="100" w:afterAutospacing="1"/>
              <w:rPr>
                <w:rFonts w:eastAsia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602ECB">
              <w:rPr>
                <w:rFonts w:eastAsia="Times New Roman"/>
                <w:color w:val="000000"/>
                <w:sz w:val="24"/>
                <w:szCs w:val="24"/>
              </w:rPr>
              <w:t>Наличие спортивного зала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0E5F" w:rsidRPr="00602ECB" w:rsidRDefault="008E0E5F" w:rsidP="00EA164A">
            <w:pPr>
              <w:widowControl w:val="0"/>
              <w:suppressAutoHyphens/>
              <w:spacing w:before="100" w:beforeAutospacing="1" w:after="100" w:afterAutospacing="1"/>
              <w:rPr>
                <w:rFonts w:eastAsia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602ECB">
              <w:rPr>
                <w:rFonts w:eastAsia="Times New Roman"/>
                <w:color w:val="000000"/>
                <w:sz w:val="24"/>
                <w:szCs w:val="24"/>
              </w:rPr>
              <w:t>да</w:t>
            </w:r>
          </w:p>
        </w:tc>
      </w:tr>
      <w:tr w:rsidR="008E0E5F" w:rsidRPr="00602ECB" w:rsidTr="0023589B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0E5F" w:rsidRPr="00602ECB" w:rsidRDefault="008E0E5F" w:rsidP="00EA164A">
            <w:pPr>
              <w:widowControl w:val="0"/>
              <w:suppressAutoHyphens/>
              <w:spacing w:before="100" w:beforeAutospacing="1" w:after="100" w:afterAutospacing="1"/>
              <w:rPr>
                <w:rFonts w:eastAsia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602ECB">
              <w:rPr>
                <w:rFonts w:eastAsia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0E5F" w:rsidRPr="00602ECB" w:rsidRDefault="008E0E5F" w:rsidP="00EA164A">
            <w:pPr>
              <w:widowControl w:val="0"/>
              <w:suppressAutoHyphens/>
              <w:spacing w:before="100" w:beforeAutospacing="1" w:after="100" w:afterAutospacing="1"/>
              <w:rPr>
                <w:rFonts w:eastAsia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602ECB">
              <w:rPr>
                <w:rFonts w:eastAsia="Times New Roman"/>
                <w:color w:val="000000"/>
                <w:sz w:val="24"/>
                <w:szCs w:val="24"/>
              </w:rPr>
              <w:t>Наличие оборудованной спортивной площадки (стадиона)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0E5F" w:rsidRPr="00602ECB" w:rsidRDefault="008E0E5F" w:rsidP="00EA164A">
            <w:pPr>
              <w:widowControl w:val="0"/>
              <w:suppressAutoHyphens/>
              <w:spacing w:before="100" w:beforeAutospacing="1" w:after="100" w:afterAutospacing="1"/>
              <w:rPr>
                <w:rFonts w:eastAsia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602ECB">
              <w:rPr>
                <w:rFonts w:eastAsia="Times New Roman"/>
                <w:color w:val="000000"/>
                <w:sz w:val="24"/>
                <w:szCs w:val="24"/>
              </w:rPr>
              <w:t>да</w:t>
            </w:r>
          </w:p>
        </w:tc>
      </w:tr>
      <w:tr w:rsidR="008E0E5F" w:rsidRPr="00602ECB" w:rsidTr="0023589B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0E5F" w:rsidRPr="00602ECB" w:rsidRDefault="008E0E5F" w:rsidP="00EA164A">
            <w:pPr>
              <w:widowControl w:val="0"/>
              <w:suppressAutoHyphens/>
              <w:spacing w:before="100" w:beforeAutospacing="1" w:after="100" w:afterAutospacing="1"/>
              <w:rPr>
                <w:rFonts w:eastAsia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602ECB">
              <w:rPr>
                <w:rFonts w:eastAsia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0E5F" w:rsidRPr="00602ECB" w:rsidRDefault="008E0E5F" w:rsidP="00EA164A">
            <w:pPr>
              <w:widowControl w:val="0"/>
              <w:suppressAutoHyphens/>
              <w:spacing w:before="100" w:beforeAutospacing="1" w:after="100" w:afterAutospacing="1"/>
              <w:rPr>
                <w:rFonts w:eastAsia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602ECB">
              <w:rPr>
                <w:rFonts w:eastAsia="Times New Roman"/>
                <w:color w:val="000000"/>
                <w:sz w:val="24"/>
                <w:szCs w:val="24"/>
              </w:rPr>
              <w:t>Наличие тренажёрного зала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0E5F" w:rsidRPr="00602ECB" w:rsidRDefault="008E0E5F" w:rsidP="00EA164A">
            <w:pPr>
              <w:widowControl w:val="0"/>
              <w:suppressAutoHyphens/>
              <w:spacing w:before="100" w:beforeAutospacing="1" w:after="100" w:afterAutospacing="1"/>
              <w:rPr>
                <w:rFonts w:eastAsia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602ECB">
              <w:rPr>
                <w:rFonts w:eastAsia="Times New Roman"/>
                <w:color w:val="000000"/>
                <w:sz w:val="24"/>
                <w:szCs w:val="24"/>
              </w:rPr>
              <w:t>нет</w:t>
            </w:r>
          </w:p>
        </w:tc>
      </w:tr>
      <w:tr w:rsidR="008E0E5F" w:rsidRPr="00602ECB" w:rsidTr="0023589B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0E5F" w:rsidRPr="00602ECB" w:rsidRDefault="008E0E5F" w:rsidP="00EA164A">
            <w:pPr>
              <w:widowControl w:val="0"/>
              <w:suppressAutoHyphens/>
              <w:spacing w:before="100" w:beforeAutospacing="1" w:after="100" w:afterAutospacing="1"/>
              <w:rPr>
                <w:rFonts w:eastAsia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602ECB">
              <w:rPr>
                <w:rFonts w:eastAsia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0E5F" w:rsidRPr="00602ECB" w:rsidRDefault="008E0E5F" w:rsidP="00EA164A">
            <w:pPr>
              <w:widowControl w:val="0"/>
              <w:suppressAutoHyphens/>
              <w:spacing w:before="100" w:beforeAutospacing="1" w:after="100" w:afterAutospacing="1"/>
              <w:rPr>
                <w:rFonts w:eastAsia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602ECB">
              <w:rPr>
                <w:rFonts w:eastAsia="Times New Roman"/>
                <w:color w:val="000000"/>
                <w:sz w:val="24"/>
                <w:szCs w:val="24"/>
              </w:rPr>
              <w:t>Наличие бассейна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0E5F" w:rsidRPr="00602ECB" w:rsidRDefault="008E0E5F" w:rsidP="00EA164A">
            <w:pPr>
              <w:widowControl w:val="0"/>
              <w:suppressAutoHyphens/>
              <w:spacing w:before="100" w:beforeAutospacing="1" w:after="100" w:afterAutospacing="1"/>
              <w:rPr>
                <w:rFonts w:eastAsia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602ECB">
              <w:rPr>
                <w:rFonts w:eastAsia="Times New Roman"/>
                <w:color w:val="000000"/>
                <w:sz w:val="24"/>
                <w:szCs w:val="24"/>
              </w:rPr>
              <w:t>нет</w:t>
            </w:r>
          </w:p>
        </w:tc>
      </w:tr>
      <w:tr w:rsidR="008E0E5F" w:rsidRPr="00602ECB" w:rsidTr="0023589B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0E5F" w:rsidRPr="00602ECB" w:rsidRDefault="008E0E5F" w:rsidP="00EA164A">
            <w:pPr>
              <w:widowControl w:val="0"/>
              <w:suppressAutoHyphens/>
              <w:spacing w:before="100" w:beforeAutospacing="1" w:after="100" w:afterAutospacing="1"/>
              <w:rPr>
                <w:rFonts w:eastAsia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602ECB">
              <w:rPr>
                <w:rFonts w:eastAsia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0E5F" w:rsidRPr="00602ECB" w:rsidRDefault="008E0E5F" w:rsidP="00EA164A">
            <w:pPr>
              <w:widowControl w:val="0"/>
              <w:suppressAutoHyphens/>
              <w:spacing w:before="100" w:beforeAutospacing="1" w:after="100" w:afterAutospacing="1"/>
              <w:rPr>
                <w:rFonts w:eastAsia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602ECB">
              <w:rPr>
                <w:rFonts w:eastAsia="Times New Roman"/>
                <w:color w:val="000000"/>
                <w:sz w:val="24"/>
                <w:szCs w:val="24"/>
              </w:rPr>
              <w:t>Наличие медицинского кабинета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0E5F" w:rsidRPr="00602ECB" w:rsidRDefault="008E0E5F" w:rsidP="00EA164A">
            <w:pPr>
              <w:widowControl w:val="0"/>
              <w:suppressAutoHyphens/>
              <w:spacing w:before="100" w:beforeAutospacing="1" w:after="100" w:afterAutospacing="1"/>
              <w:rPr>
                <w:rFonts w:eastAsia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602ECB">
              <w:rPr>
                <w:rFonts w:eastAsia="Times New Roman"/>
                <w:color w:val="000000"/>
                <w:sz w:val="24"/>
                <w:szCs w:val="24"/>
              </w:rPr>
              <w:t>да</w:t>
            </w:r>
          </w:p>
        </w:tc>
      </w:tr>
      <w:tr w:rsidR="008E0E5F" w:rsidRPr="00602ECB" w:rsidTr="0023589B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0E5F" w:rsidRPr="00602ECB" w:rsidRDefault="008E0E5F" w:rsidP="00EA164A">
            <w:pPr>
              <w:widowControl w:val="0"/>
              <w:suppressAutoHyphens/>
              <w:spacing w:before="100" w:beforeAutospacing="1" w:after="100" w:afterAutospacing="1"/>
              <w:rPr>
                <w:rFonts w:eastAsia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602ECB">
              <w:rPr>
                <w:rFonts w:eastAsia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0E5F" w:rsidRPr="00602ECB" w:rsidRDefault="008E0E5F" w:rsidP="00EA164A">
            <w:pPr>
              <w:widowControl w:val="0"/>
              <w:suppressAutoHyphens/>
              <w:spacing w:before="100" w:beforeAutospacing="1" w:after="100" w:afterAutospacing="1"/>
              <w:rPr>
                <w:rFonts w:eastAsia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602ECB">
              <w:rPr>
                <w:rFonts w:eastAsia="Times New Roman"/>
                <w:color w:val="000000"/>
                <w:sz w:val="24"/>
                <w:szCs w:val="24"/>
              </w:rPr>
              <w:t>Наличие специализированных кабинетов по охране и укреплению здоровья (комнаты релаксации, психологической разгрузки и пр.)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0E5F" w:rsidRPr="00602ECB" w:rsidRDefault="008E0E5F" w:rsidP="00EA164A">
            <w:pPr>
              <w:widowControl w:val="0"/>
              <w:suppressAutoHyphens/>
              <w:spacing w:before="100" w:beforeAutospacing="1" w:after="100" w:afterAutospacing="1"/>
              <w:rPr>
                <w:rFonts w:eastAsia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602ECB">
              <w:rPr>
                <w:rFonts w:eastAsia="Times New Roman"/>
                <w:color w:val="000000"/>
                <w:sz w:val="24"/>
                <w:szCs w:val="24"/>
              </w:rPr>
              <w:t>нет</w:t>
            </w:r>
          </w:p>
        </w:tc>
      </w:tr>
      <w:tr w:rsidR="008E0E5F" w:rsidRPr="00602ECB" w:rsidTr="0023589B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0E5F" w:rsidRPr="00602ECB" w:rsidRDefault="008E0E5F" w:rsidP="00EA164A">
            <w:pPr>
              <w:widowControl w:val="0"/>
              <w:suppressAutoHyphens/>
              <w:spacing w:before="100" w:beforeAutospacing="1" w:after="100" w:afterAutospacing="1"/>
              <w:rPr>
                <w:rFonts w:eastAsia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602ECB">
              <w:rPr>
                <w:rFonts w:eastAsia="Times New Roman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7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0E5F" w:rsidRPr="00602ECB" w:rsidRDefault="008E0E5F" w:rsidP="00EA164A">
            <w:pPr>
              <w:widowControl w:val="0"/>
              <w:suppressAutoHyphens/>
              <w:spacing w:before="100" w:beforeAutospacing="1" w:after="100" w:afterAutospacing="1"/>
              <w:rPr>
                <w:rFonts w:eastAsia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602ECB">
              <w:rPr>
                <w:rFonts w:eastAsia="Times New Roman"/>
                <w:color w:val="000000"/>
                <w:sz w:val="24"/>
                <w:szCs w:val="24"/>
              </w:rPr>
              <w:t>Наличие столовой на территории организации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0E5F" w:rsidRPr="00602ECB" w:rsidRDefault="008E0E5F" w:rsidP="00EA164A">
            <w:pPr>
              <w:widowControl w:val="0"/>
              <w:suppressAutoHyphens/>
              <w:spacing w:before="100" w:beforeAutospacing="1" w:after="100" w:afterAutospacing="1"/>
              <w:rPr>
                <w:rFonts w:eastAsia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602ECB">
              <w:rPr>
                <w:rFonts w:eastAsia="Times New Roman"/>
                <w:color w:val="000000"/>
                <w:sz w:val="24"/>
                <w:szCs w:val="24"/>
              </w:rPr>
              <w:t>да</w:t>
            </w:r>
          </w:p>
        </w:tc>
      </w:tr>
      <w:tr w:rsidR="008E0E5F" w:rsidRPr="00602ECB" w:rsidTr="0023589B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0E5F" w:rsidRPr="00602ECB" w:rsidRDefault="008E0E5F" w:rsidP="00EA164A">
            <w:pPr>
              <w:widowControl w:val="0"/>
              <w:suppressAutoHyphens/>
              <w:spacing w:before="100" w:beforeAutospacing="1" w:after="100" w:afterAutospacing="1"/>
              <w:rPr>
                <w:rFonts w:eastAsia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602ECB">
              <w:rPr>
                <w:rFonts w:eastAsia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0E5F" w:rsidRPr="00602ECB" w:rsidRDefault="008E0E5F" w:rsidP="00EA164A">
            <w:pPr>
              <w:widowControl w:val="0"/>
              <w:suppressAutoHyphens/>
              <w:spacing w:before="100" w:beforeAutospacing="1" w:after="100" w:afterAutospacing="1"/>
              <w:rPr>
                <w:rFonts w:eastAsia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602ECB">
              <w:rPr>
                <w:rFonts w:eastAsia="Times New Roman"/>
                <w:color w:val="000000"/>
                <w:sz w:val="24"/>
                <w:szCs w:val="24"/>
              </w:rPr>
              <w:t>Наличие кружков, спортивных секций, творческих коллективов (наличие научных студенческих кружков, дискуссионных клубов, работа в малых группах обучающихся)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0E5F" w:rsidRPr="00602ECB" w:rsidRDefault="008E0E5F" w:rsidP="00EA164A">
            <w:pPr>
              <w:widowControl w:val="0"/>
              <w:suppressAutoHyphens/>
              <w:spacing w:before="100" w:beforeAutospacing="1" w:after="100" w:afterAutospacing="1"/>
              <w:rPr>
                <w:rFonts w:eastAsia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602ECB">
              <w:rPr>
                <w:rFonts w:eastAsia="Times New Roman"/>
                <w:color w:val="000000"/>
                <w:sz w:val="24"/>
                <w:szCs w:val="24"/>
              </w:rPr>
              <w:t>да</w:t>
            </w:r>
          </w:p>
        </w:tc>
      </w:tr>
      <w:tr w:rsidR="008E0E5F" w:rsidRPr="00602ECB" w:rsidTr="0023589B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0E5F" w:rsidRPr="00602ECB" w:rsidRDefault="008E0E5F" w:rsidP="00EA164A">
            <w:pPr>
              <w:widowControl w:val="0"/>
              <w:suppressAutoHyphens/>
              <w:spacing w:before="100" w:beforeAutospacing="1" w:after="100" w:afterAutospacing="1"/>
              <w:rPr>
                <w:rFonts w:eastAsia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602ECB">
              <w:rPr>
                <w:rFonts w:eastAsia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0E5F" w:rsidRPr="00602ECB" w:rsidRDefault="008E0E5F" w:rsidP="00EA164A">
            <w:pPr>
              <w:widowControl w:val="0"/>
              <w:suppressAutoHyphens/>
              <w:spacing w:before="100" w:beforeAutospacing="1" w:after="100" w:afterAutospacing="1"/>
              <w:rPr>
                <w:rFonts w:eastAsia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602ECB">
              <w:rPr>
                <w:rFonts w:eastAsia="Times New Roman"/>
                <w:color w:val="000000"/>
                <w:sz w:val="24"/>
                <w:szCs w:val="24"/>
              </w:rPr>
              <w:t>Использование дистанционных образовательных технологий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0E5F" w:rsidRPr="00602ECB" w:rsidRDefault="008E0E5F" w:rsidP="00EA164A">
            <w:pPr>
              <w:widowControl w:val="0"/>
              <w:suppressAutoHyphens/>
              <w:spacing w:before="100" w:beforeAutospacing="1" w:after="100" w:afterAutospacing="1"/>
              <w:rPr>
                <w:rFonts w:eastAsia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602ECB">
              <w:rPr>
                <w:rFonts w:eastAsia="Times New Roman"/>
                <w:color w:val="000000"/>
                <w:sz w:val="24"/>
                <w:szCs w:val="24"/>
              </w:rPr>
              <w:t>нет</w:t>
            </w:r>
          </w:p>
        </w:tc>
      </w:tr>
      <w:tr w:rsidR="008E0E5F" w:rsidRPr="00602ECB" w:rsidTr="0023589B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0E5F" w:rsidRPr="00602ECB" w:rsidRDefault="008E0E5F" w:rsidP="00EA164A">
            <w:pPr>
              <w:widowControl w:val="0"/>
              <w:suppressAutoHyphens/>
              <w:spacing w:before="100" w:beforeAutospacing="1" w:after="100" w:afterAutospacing="1"/>
              <w:rPr>
                <w:rFonts w:eastAsia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602ECB">
              <w:rPr>
                <w:rFonts w:eastAsia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0E5F" w:rsidRPr="00602ECB" w:rsidRDefault="008E0E5F" w:rsidP="00EA164A">
            <w:pPr>
              <w:widowControl w:val="0"/>
              <w:suppressAutoHyphens/>
              <w:spacing w:before="100" w:beforeAutospacing="1" w:after="100" w:afterAutospacing="1"/>
              <w:rPr>
                <w:rFonts w:eastAsia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602ECB">
              <w:rPr>
                <w:rFonts w:eastAsia="Times New Roman"/>
                <w:color w:val="000000"/>
                <w:sz w:val="24"/>
                <w:szCs w:val="24"/>
              </w:rPr>
              <w:t>Проведение психологических и социологических исследований, опросов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0E5F" w:rsidRPr="00602ECB" w:rsidRDefault="008E0E5F" w:rsidP="00EA164A">
            <w:pPr>
              <w:widowControl w:val="0"/>
              <w:suppressAutoHyphens/>
              <w:spacing w:before="100" w:beforeAutospacing="1" w:after="100" w:afterAutospacing="1"/>
              <w:rPr>
                <w:rFonts w:eastAsia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602ECB">
              <w:rPr>
                <w:rFonts w:eastAsia="Times New Roman"/>
                <w:color w:val="000000"/>
                <w:sz w:val="24"/>
                <w:szCs w:val="24"/>
              </w:rPr>
              <w:t>да</w:t>
            </w:r>
          </w:p>
        </w:tc>
      </w:tr>
      <w:tr w:rsidR="008E0E5F" w:rsidRPr="00602ECB" w:rsidTr="0023589B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0E5F" w:rsidRPr="00602ECB" w:rsidRDefault="008E0E5F" w:rsidP="00EA164A">
            <w:pPr>
              <w:widowControl w:val="0"/>
              <w:suppressAutoHyphens/>
              <w:spacing w:before="100" w:beforeAutospacing="1" w:after="100" w:afterAutospacing="1"/>
              <w:rPr>
                <w:rFonts w:eastAsia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602ECB">
              <w:rPr>
                <w:rFonts w:eastAsia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0E5F" w:rsidRPr="00602ECB" w:rsidRDefault="008E0E5F" w:rsidP="00EA164A">
            <w:pPr>
              <w:widowControl w:val="0"/>
              <w:suppressAutoHyphens/>
              <w:spacing w:before="100" w:beforeAutospacing="1" w:after="100" w:afterAutospacing="1"/>
              <w:rPr>
                <w:rFonts w:eastAsia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602ECB">
              <w:rPr>
                <w:rFonts w:eastAsia="Times New Roman"/>
                <w:color w:val="000000"/>
                <w:sz w:val="24"/>
                <w:szCs w:val="24"/>
              </w:rPr>
              <w:t>Наличие службы психологической помощи (возможность оказания психологической консультации)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0E5F" w:rsidRPr="00602ECB" w:rsidRDefault="008E0E5F" w:rsidP="00EA164A">
            <w:pPr>
              <w:widowControl w:val="0"/>
              <w:suppressAutoHyphens/>
              <w:spacing w:before="100" w:beforeAutospacing="1" w:after="100" w:afterAutospacing="1"/>
              <w:rPr>
                <w:rFonts w:eastAsia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602ECB">
              <w:rPr>
                <w:rFonts w:eastAsia="Times New Roman"/>
                <w:color w:val="000000"/>
                <w:sz w:val="24"/>
                <w:szCs w:val="24"/>
              </w:rPr>
              <w:t>да</w:t>
            </w:r>
          </w:p>
        </w:tc>
      </w:tr>
      <w:tr w:rsidR="008E0E5F" w:rsidRPr="00602ECB" w:rsidTr="0023589B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0E5F" w:rsidRPr="00602ECB" w:rsidRDefault="008E0E5F" w:rsidP="00EA164A">
            <w:pPr>
              <w:widowControl w:val="0"/>
              <w:suppressAutoHyphens/>
              <w:spacing w:before="100" w:beforeAutospacing="1" w:after="100" w:afterAutospacing="1"/>
              <w:rPr>
                <w:rFonts w:eastAsia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602ECB">
              <w:rPr>
                <w:rFonts w:eastAsia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0E5F" w:rsidRPr="00602ECB" w:rsidRDefault="008E0E5F" w:rsidP="00EA164A">
            <w:pPr>
              <w:widowControl w:val="0"/>
              <w:suppressAutoHyphens/>
              <w:spacing w:before="100" w:beforeAutospacing="1" w:after="100" w:afterAutospacing="1"/>
              <w:rPr>
                <w:rFonts w:eastAsia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602ECB">
              <w:rPr>
                <w:rFonts w:eastAsia="Times New Roman"/>
                <w:color w:val="000000"/>
                <w:sz w:val="24"/>
                <w:szCs w:val="24"/>
              </w:rPr>
              <w:t>Наличие программ социально-педагогической направленности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0E5F" w:rsidRPr="00602ECB" w:rsidRDefault="008E0E5F" w:rsidP="00EA164A">
            <w:pPr>
              <w:widowControl w:val="0"/>
              <w:suppressAutoHyphens/>
              <w:spacing w:before="100" w:beforeAutospacing="1" w:after="100" w:afterAutospacing="1"/>
              <w:rPr>
                <w:rFonts w:eastAsia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602ECB">
              <w:rPr>
                <w:rFonts w:eastAsia="Times New Roman"/>
                <w:color w:val="000000"/>
                <w:sz w:val="24"/>
                <w:szCs w:val="24"/>
              </w:rPr>
              <w:t>да</w:t>
            </w:r>
          </w:p>
        </w:tc>
      </w:tr>
      <w:tr w:rsidR="008E0E5F" w:rsidRPr="00602ECB" w:rsidTr="0023589B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0E5F" w:rsidRPr="00602ECB" w:rsidRDefault="008E0E5F" w:rsidP="00EA164A">
            <w:pPr>
              <w:widowControl w:val="0"/>
              <w:suppressAutoHyphens/>
              <w:spacing w:before="100" w:beforeAutospacing="1" w:after="100" w:afterAutospacing="1"/>
              <w:rPr>
                <w:rFonts w:eastAsia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602ECB">
              <w:rPr>
                <w:rFonts w:eastAsia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0E5F" w:rsidRPr="00602ECB" w:rsidRDefault="008E0E5F" w:rsidP="00EA164A">
            <w:pPr>
              <w:widowControl w:val="0"/>
              <w:suppressAutoHyphens/>
              <w:spacing w:before="100" w:beforeAutospacing="1" w:after="100" w:afterAutospacing="1"/>
              <w:rPr>
                <w:rFonts w:eastAsia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602ECB">
              <w:rPr>
                <w:rFonts w:eastAsia="Times New Roman"/>
                <w:color w:val="000000"/>
                <w:sz w:val="24"/>
                <w:szCs w:val="24"/>
              </w:rPr>
              <w:t>Наличие программ технической направленности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0E5F" w:rsidRPr="00602ECB" w:rsidRDefault="008E0E5F" w:rsidP="00EA164A">
            <w:pPr>
              <w:widowControl w:val="0"/>
              <w:suppressAutoHyphens/>
              <w:spacing w:before="100" w:beforeAutospacing="1" w:after="100" w:afterAutospacing="1"/>
              <w:rPr>
                <w:rFonts w:eastAsia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602ECB">
              <w:rPr>
                <w:rFonts w:eastAsia="Times New Roman"/>
                <w:color w:val="000000"/>
                <w:sz w:val="24"/>
                <w:szCs w:val="24"/>
              </w:rPr>
              <w:t>нет</w:t>
            </w:r>
          </w:p>
        </w:tc>
      </w:tr>
      <w:tr w:rsidR="008E0E5F" w:rsidRPr="00602ECB" w:rsidTr="0023589B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0E5F" w:rsidRPr="00602ECB" w:rsidRDefault="008E0E5F" w:rsidP="00EA164A">
            <w:pPr>
              <w:widowControl w:val="0"/>
              <w:suppressAutoHyphens/>
              <w:spacing w:before="100" w:beforeAutospacing="1" w:after="100" w:afterAutospacing="1"/>
              <w:rPr>
                <w:rFonts w:eastAsia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602ECB">
              <w:rPr>
                <w:rFonts w:eastAsia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0E5F" w:rsidRPr="00602ECB" w:rsidRDefault="008E0E5F" w:rsidP="00EA164A">
            <w:pPr>
              <w:widowControl w:val="0"/>
              <w:suppressAutoHyphens/>
              <w:spacing w:before="100" w:beforeAutospacing="1" w:after="100" w:afterAutospacing="1"/>
              <w:rPr>
                <w:rFonts w:eastAsia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602ECB">
              <w:rPr>
                <w:rFonts w:eastAsia="Times New Roman"/>
                <w:color w:val="000000"/>
                <w:sz w:val="24"/>
                <w:szCs w:val="24"/>
              </w:rPr>
              <w:t>Наличие программ физкультурно-спортивной направленности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0E5F" w:rsidRPr="00602ECB" w:rsidRDefault="008E0E5F" w:rsidP="00EA164A">
            <w:pPr>
              <w:widowControl w:val="0"/>
              <w:suppressAutoHyphens/>
              <w:spacing w:before="100" w:beforeAutospacing="1" w:after="100" w:afterAutospacing="1"/>
              <w:rPr>
                <w:rFonts w:eastAsia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602ECB">
              <w:rPr>
                <w:rFonts w:eastAsia="Times New Roman"/>
                <w:color w:val="000000"/>
                <w:sz w:val="24"/>
                <w:szCs w:val="24"/>
              </w:rPr>
              <w:t>да</w:t>
            </w:r>
          </w:p>
        </w:tc>
      </w:tr>
      <w:tr w:rsidR="008E0E5F" w:rsidRPr="00602ECB" w:rsidTr="0023589B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0E5F" w:rsidRPr="00602ECB" w:rsidRDefault="008E0E5F" w:rsidP="00EA164A">
            <w:pPr>
              <w:widowControl w:val="0"/>
              <w:suppressAutoHyphens/>
              <w:spacing w:before="100" w:beforeAutospacing="1" w:after="100" w:afterAutospacing="1"/>
              <w:rPr>
                <w:rFonts w:eastAsia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602ECB">
              <w:rPr>
                <w:rFonts w:eastAsia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0E5F" w:rsidRPr="00602ECB" w:rsidRDefault="008E0E5F" w:rsidP="00EA164A">
            <w:pPr>
              <w:widowControl w:val="0"/>
              <w:suppressAutoHyphens/>
              <w:spacing w:before="100" w:beforeAutospacing="1" w:after="100" w:afterAutospacing="1"/>
              <w:rPr>
                <w:rFonts w:eastAsia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602ECB">
              <w:rPr>
                <w:rFonts w:eastAsia="Times New Roman"/>
                <w:color w:val="000000"/>
                <w:sz w:val="24"/>
                <w:szCs w:val="24"/>
              </w:rPr>
              <w:t>Наличие программ художественной направленности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0E5F" w:rsidRPr="00602ECB" w:rsidRDefault="008E0E5F" w:rsidP="00EA164A">
            <w:pPr>
              <w:widowControl w:val="0"/>
              <w:suppressAutoHyphens/>
              <w:spacing w:before="100" w:beforeAutospacing="1" w:after="100" w:afterAutospacing="1"/>
              <w:rPr>
                <w:rFonts w:eastAsia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602ECB">
              <w:rPr>
                <w:rFonts w:eastAsia="Times New Roman"/>
                <w:color w:val="000000"/>
                <w:sz w:val="24"/>
                <w:szCs w:val="24"/>
              </w:rPr>
              <w:t>да</w:t>
            </w:r>
          </w:p>
        </w:tc>
      </w:tr>
      <w:tr w:rsidR="008E0E5F" w:rsidRPr="00602ECB" w:rsidTr="0023589B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0E5F" w:rsidRPr="00602ECB" w:rsidRDefault="008E0E5F" w:rsidP="00EA164A">
            <w:pPr>
              <w:widowControl w:val="0"/>
              <w:suppressAutoHyphens/>
              <w:spacing w:before="100" w:beforeAutospacing="1" w:after="100" w:afterAutospacing="1"/>
              <w:rPr>
                <w:rFonts w:eastAsia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602ECB">
              <w:rPr>
                <w:rFonts w:eastAsia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7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0E5F" w:rsidRPr="00602ECB" w:rsidRDefault="008E0E5F" w:rsidP="00EA164A">
            <w:pPr>
              <w:widowControl w:val="0"/>
              <w:suppressAutoHyphens/>
              <w:spacing w:before="100" w:beforeAutospacing="1" w:after="100" w:afterAutospacing="1"/>
              <w:rPr>
                <w:rFonts w:eastAsia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602ECB">
              <w:rPr>
                <w:rFonts w:eastAsia="Times New Roman"/>
                <w:color w:val="000000"/>
                <w:sz w:val="24"/>
                <w:szCs w:val="24"/>
              </w:rPr>
              <w:t xml:space="preserve">Наличие программ </w:t>
            </w:r>
            <w:proofErr w:type="spellStart"/>
            <w:proofErr w:type="gramStart"/>
            <w:r w:rsidRPr="00602ECB">
              <w:rPr>
                <w:rFonts w:eastAsia="Times New Roman"/>
                <w:color w:val="000000"/>
                <w:sz w:val="24"/>
                <w:szCs w:val="24"/>
              </w:rPr>
              <w:t>естественно-научной</w:t>
            </w:r>
            <w:proofErr w:type="spellEnd"/>
            <w:proofErr w:type="gramEnd"/>
            <w:r w:rsidRPr="00602ECB">
              <w:rPr>
                <w:rFonts w:eastAsia="Times New Roman"/>
                <w:color w:val="000000"/>
                <w:sz w:val="24"/>
                <w:szCs w:val="24"/>
              </w:rPr>
              <w:t xml:space="preserve"> направленности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0E5F" w:rsidRPr="00602ECB" w:rsidRDefault="008E0E5F" w:rsidP="00EA164A">
            <w:pPr>
              <w:widowControl w:val="0"/>
              <w:suppressAutoHyphens/>
              <w:spacing w:before="100" w:beforeAutospacing="1" w:after="100" w:afterAutospacing="1"/>
              <w:rPr>
                <w:rFonts w:eastAsia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602ECB">
              <w:rPr>
                <w:rFonts w:eastAsia="Times New Roman"/>
                <w:color w:val="000000"/>
                <w:sz w:val="24"/>
                <w:szCs w:val="24"/>
              </w:rPr>
              <w:t>да</w:t>
            </w:r>
          </w:p>
        </w:tc>
      </w:tr>
      <w:tr w:rsidR="008E0E5F" w:rsidRPr="00602ECB" w:rsidTr="0023589B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0E5F" w:rsidRPr="00602ECB" w:rsidRDefault="008E0E5F" w:rsidP="00EA164A">
            <w:pPr>
              <w:widowControl w:val="0"/>
              <w:suppressAutoHyphens/>
              <w:spacing w:before="100" w:beforeAutospacing="1" w:after="100" w:afterAutospacing="1"/>
              <w:rPr>
                <w:rFonts w:eastAsia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602ECB">
              <w:rPr>
                <w:rFonts w:eastAsia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7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0E5F" w:rsidRPr="00602ECB" w:rsidRDefault="008E0E5F" w:rsidP="00EA164A">
            <w:pPr>
              <w:widowControl w:val="0"/>
              <w:suppressAutoHyphens/>
              <w:spacing w:before="100" w:beforeAutospacing="1" w:after="100" w:afterAutospacing="1"/>
              <w:rPr>
                <w:rFonts w:eastAsia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602ECB">
              <w:rPr>
                <w:rFonts w:eastAsia="Times New Roman"/>
                <w:color w:val="000000"/>
                <w:sz w:val="24"/>
                <w:szCs w:val="24"/>
              </w:rPr>
              <w:t>Наличие программ туристско-краеведческой направленности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0E5F" w:rsidRPr="00602ECB" w:rsidRDefault="008E0E5F" w:rsidP="00EA164A">
            <w:pPr>
              <w:widowControl w:val="0"/>
              <w:suppressAutoHyphens/>
              <w:spacing w:before="100" w:beforeAutospacing="1" w:after="100" w:afterAutospacing="1"/>
              <w:rPr>
                <w:rFonts w:eastAsia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602ECB">
              <w:rPr>
                <w:rFonts w:eastAsia="Times New Roman"/>
                <w:color w:val="000000"/>
                <w:sz w:val="24"/>
                <w:szCs w:val="24"/>
              </w:rPr>
              <w:t>да</w:t>
            </w:r>
          </w:p>
        </w:tc>
      </w:tr>
      <w:tr w:rsidR="008E0E5F" w:rsidRPr="00602ECB" w:rsidTr="0023589B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0E5F" w:rsidRPr="00602ECB" w:rsidRDefault="008E0E5F" w:rsidP="00EA164A">
            <w:pPr>
              <w:widowControl w:val="0"/>
              <w:suppressAutoHyphens/>
              <w:spacing w:before="100" w:beforeAutospacing="1" w:after="100" w:afterAutospacing="1"/>
              <w:rPr>
                <w:rFonts w:eastAsia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602ECB">
              <w:rPr>
                <w:rFonts w:eastAsia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7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0E5F" w:rsidRPr="00602ECB" w:rsidRDefault="008E0E5F" w:rsidP="00EA164A">
            <w:pPr>
              <w:widowControl w:val="0"/>
              <w:suppressAutoHyphens/>
              <w:spacing w:before="100" w:beforeAutospacing="1" w:after="100" w:afterAutospacing="1"/>
              <w:rPr>
                <w:rFonts w:eastAsia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602ECB">
              <w:rPr>
                <w:rFonts w:eastAsia="Times New Roman"/>
                <w:color w:val="000000"/>
                <w:sz w:val="24"/>
                <w:szCs w:val="24"/>
              </w:rPr>
              <w:t>Наличие дополнительных (авторских) образовательных программ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0E5F" w:rsidRPr="00602ECB" w:rsidRDefault="008E0E5F" w:rsidP="00EA164A">
            <w:pPr>
              <w:widowControl w:val="0"/>
              <w:suppressAutoHyphens/>
              <w:spacing w:before="100" w:beforeAutospacing="1" w:after="100" w:afterAutospacing="1"/>
              <w:rPr>
                <w:rFonts w:eastAsia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602ECB">
              <w:rPr>
                <w:rFonts w:eastAsia="Times New Roman"/>
                <w:color w:val="000000"/>
                <w:sz w:val="24"/>
                <w:szCs w:val="24"/>
              </w:rPr>
              <w:t>нет</w:t>
            </w:r>
          </w:p>
        </w:tc>
      </w:tr>
      <w:tr w:rsidR="008E0E5F" w:rsidRPr="00602ECB" w:rsidTr="0023589B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0E5F" w:rsidRPr="00602ECB" w:rsidRDefault="008E0E5F" w:rsidP="00EA164A">
            <w:pPr>
              <w:widowControl w:val="0"/>
              <w:suppressAutoHyphens/>
              <w:spacing w:before="100" w:beforeAutospacing="1" w:after="100" w:afterAutospacing="1"/>
              <w:rPr>
                <w:rFonts w:eastAsia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602ECB">
              <w:rPr>
                <w:rFonts w:eastAsia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7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0E5F" w:rsidRPr="00602ECB" w:rsidRDefault="008E0E5F" w:rsidP="00EA164A">
            <w:pPr>
              <w:widowControl w:val="0"/>
              <w:suppressAutoHyphens/>
              <w:spacing w:before="100" w:beforeAutospacing="1" w:after="100" w:afterAutospacing="1"/>
              <w:rPr>
                <w:rFonts w:eastAsia="Times New Roman"/>
                <w:color w:val="000000"/>
                <w:kern w:val="2"/>
                <w:sz w:val="24"/>
                <w:szCs w:val="24"/>
                <w:lang w:bidi="hi-IN"/>
              </w:rPr>
            </w:pPr>
            <w:proofErr w:type="gramStart"/>
            <w:r w:rsidRPr="00602ECB">
              <w:rPr>
                <w:rFonts w:eastAsia="Times New Roman"/>
                <w:color w:val="000000"/>
                <w:sz w:val="24"/>
                <w:szCs w:val="24"/>
              </w:rPr>
              <w:t>Наличие и полнота информации о конкурсах и олимпиадах в отчётном году (в том числе во всероссийских и международных), проводимых при участии организации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0E5F" w:rsidRPr="00602ECB" w:rsidRDefault="008E0E5F" w:rsidP="00EA164A">
            <w:pPr>
              <w:widowControl w:val="0"/>
              <w:suppressAutoHyphens/>
              <w:spacing w:before="100" w:beforeAutospacing="1" w:after="100" w:afterAutospacing="1"/>
              <w:rPr>
                <w:rFonts w:eastAsia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602ECB">
              <w:rPr>
                <w:rFonts w:eastAsia="Times New Roman"/>
                <w:color w:val="000000"/>
                <w:sz w:val="24"/>
                <w:szCs w:val="24"/>
              </w:rPr>
              <w:t>да</w:t>
            </w:r>
          </w:p>
        </w:tc>
      </w:tr>
      <w:tr w:rsidR="008E0E5F" w:rsidRPr="00602ECB" w:rsidTr="0023589B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0E5F" w:rsidRPr="00602ECB" w:rsidRDefault="008E0E5F" w:rsidP="00EA164A">
            <w:pPr>
              <w:widowControl w:val="0"/>
              <w:suppressAutoHyphens/>
              <w:spacing w:before="100" w:beforeAutospacing="1" w:after="100" w:afterAutospacing="1"/>
              <w:rPr>
                <w:rFonts w:eastAsia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602ECB">
              <w:rPr>
                <w:rFonts w:eastAsia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0E5F" w:rsidRPr="00602ECB" w:rsidRDefault="008E0E5F" w:rsidP="00EA164A">
            <w:pPr>
              <w:widowControl w:val="0"/>
              <w:suppressAutoHyphens/>
              <w:spacing w:before="100" w:beforeAutospacing="1" w:after="100" w:afterAutospacing="1"/>
              <w:rPr>
                <w:rFonts w:eastAsia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602ECB">
              <w:rPr>
                <w:rFonts w:eastAsia="Times New Roman"/>
                <w:color w:val="000000"/>
                <w:sz w:val="24"/>
                <w:szCs w:val="24"/>
              </w:rPr>
              <w:t>Удельный вес численности обучающихся, принявших участие в отчётном году в различных олимпиадах, смотрах, конкурсах в общей численности учащихся (</w:t>
            </w:r>
            <w:proofErr w:type="gramStart"/>
            <w:r w:rsidRPr="00602ECB">
              <w:rPr>
                <w:rFonts w:eastAsia="Times New Roman"/>
                <w:color w:val="000000"/>
                <w:sz w:val="24"/>
                <w:szCs w:val="24"/>
              </w:rPr>
              <w:t>кроме</w:t>
            </w:r>
            <w:proofErr w:type="gramEnd"/>
            <w:r w:rsidRPr="00602ECB">
              <w:rPr>
                <w:rFonts w:eastAsia="Times New Roman"/>
                <w:color w:val="000000"/>
                <w:sz w:val="24"/>
                <w:szCs w:val="24"/>
              </w:rPr>
              <w:t xml:space="preserve"> спортивных)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0E5F" w:rsidRPr="00602ECB" w:rsidRDefault="008E0E5F" w:rsidP="00EA164A">
            <w:pPr>
              <w:widowControl w:val="0"/>
              <w:suppressAutoHyphens/>
              <w:spacing w:before="100" w:beforeAutospacing="1" w:after="100" w:afterAutospacing="1"/>
              <w:rPr>
                <w:rFonts w:eastAsia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602ECB">
              <w:rPr>
                <w:rFonts w:eastAsia="Times New Roman"/>
                <w:color w:val="000000"/>
                <w:sz w:val="24"/>
                <w:szCs w:val="24"/>
              </w:rPr>
              <w:t>98%</w:t>
            </w:r>
          </w:p>
        </w:tc>
      </w:tr>
      <w:tr w:rsidR="008E0E5F" w:rsidRPr="00602ECB" w:rsidTr="0023589B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0E5F" w:rsidRPr="00602ECB" w:rsidRDefault="008E0E5F" w:rsidP="00EA164A">
            <w:pPr>
              <w:widowControl w:val="0"/>
              <w:suppressAutoHyphens/>
              <w:spacing w:before="100" w:beforeAutospacing="1" w:after="100" w:afterAutospacing="1"/>
              <w:rPr>
                <w:rFonts w:eastAsia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602ECB">
              <w:rPr>
                <w:rFonts w:eastAsia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7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0E5F" w:rsidRPr="00602ECB" w:rsidRDefault="008E0E5F" w:rsidP="00EA164A">
            <w:pPr>
              <w:widowControl w:val="0"/>
              <w:suppressAutoHyphens/>
              <w:spacing w:before="100" w:beforeAutospacing="1" w:after="100" w:afterAutospacing="1"/>
              <w:rPr>
                <w:rFonts w:eastAsia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602ECB">
              <w:rPr>
                <w:rFonts w:eastAsia="Times New Roman"/>
                <w:color w:val="000000"/>
                <w:sz w:val="24"/>
                <w:szCs w:val="24"/>
              </w:rPr>
              <w:t>Наличие в отчётном году, из числа обучающихся в образовательной организации, победителей конкурсов, смотров и др. на мероприятиях различного уровня (</w:t>
            </w:r>
            <w:proofErr w:type="gramStart"/>
            <w:r w:rsidRPr="00602ECB">
              <w:rPr>
                <w:rFonts w:eastAsia="Times New Roman"/>
                <w:color w:val="000000"/>
                <w:sz w:val="24"/>
                <w:szCs w:val="24"/>
              </w:rPr>
              <w:t>региональный</w:t>
            </w:r>
            <w:proofErr w:type="gramEnd"/>
            <w:r w:rsidRPr="00602ECB">
              <w:rPr>
                <w:rFonts w:eastAsia="Times New Roman"/>
                <w:color w:val="000000"/>
                <w:sz w:val="24"/>
                <w:szCs w:val="24"/>
              </w:rPr>
              <w:t>, всероссийский, международный)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0E5F" w:rsidRPr="00602ECB" w:rsidRDefault="008E0E5F" w:rsidP="00EA164A">
            <w:pPr>
              <w:widowControl w:val="0"/>
              <w:suppressAutoHyphens/>
              <w:spacing w:before="100" w:beforeAutospacing="1" w:after="100" w:afterAutospacing="1"/>
              <w:rPr>
                <w:rFonts w:eastAsia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602ECB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</w:tr>
      <w:tr w:rsidR="008E0E5F" w:rsidRPr="00602ECB" w:rsidTr="0023589B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0E5F" w:rsidRPr="00602ECB" w:rsidRDefault="008E0E5F" w:rsidP="00EA164A">
            <w:pPr>
              <w:widowControl w:val="0"/>
              <w:suppressAutoHyphens/>
              <w:spacing w:before="100" w:beforeAutospacing="1" w:after="100" w:afterAutospacing="1"/>
              <w:rPr>
                <w:rFonts w:eastAsia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602ECB">
              <w:rPr>
                <w:rFonts w:eastAsia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7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0E5F" w:rsidRPr="00602ECB" w:rsidRDefault="008E0E5F" w:rsidP="00EA164A">
            <w:pPr>
              <w:widowControl w:val="0"/>
              <w:suppressAutoHyphens/>
              <w:spacing w:before="100" w:beforeAutospacing="1" w:after="100" w:afterAutospacing="1"/>
              <w:rPr>
                <w:rFonts w:eastAsia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602ECB">
              <w:rPr>
                <w:rFonts w:eastAsia="Times New Roman"/>
                <w:color w:val="000000"/>
                <w:sz w:val="24"/>
                <w:szCs w:val="24"/>
              </w:rPr>
              <w:t>Удельный вес численности обучающихся в образовательной организации, принявших участие в спортивных олимпиадах, соревнованиях в общей численности учащихся, в том числе международных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0E5F" w:rsidRPr="00602ECB" w:rsidRDefault="008E0E5F" w:rsidP="00EA164A">
            <w:pPr>
              <w:widowControl w:val="0"/>
              <w:suppressAutoHyphens/>
              <w:spacing w:before="100" w:beforeAutospacing="1" w:after="100" w:afterAutospacing="1"/>
              <w:rPr>
                <w:rFonts w:eastAsia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602ECB">
              <w:rPr>
                <w:rFonts w:eastAsia="Times New Roman"/>
                <w:color w:val="000000"/>
                <w:sz w:val="24"/>
                <w:szCs w:val="24"/>
              </w:rPr>
              <w:t>24%</w:t>
            </w:r>
          </w:p>
        </w:tc>
      </w:tr>
      <w:tr w:rsidR="008E0E5F" w:rsidRPr="00602ECB" w:rsidTr="0023589B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0E5F" w:rsidRPr="00602ECB" w:rsidRDefault="008E0E5F" w:rsidP="00EA164A">
            <w:pPr>
              <w:widowControl w:val="0"/>
              <w:suppressAutoHyphens/>
              <w:spacing w:before="100" w:beforeAutospacing="1" w:after="100" w:afterAutospacing="1"/>
              <w:rPr>
                <w:rFonts w:eastAsia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602ECB">
              <w:rPr>
                <w:rFonts w:eastAsia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7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0E5F" w:rsidRPr="00602ECB" w:rsidRDefault="008E0E5F" w:rsidP="00EA164A">
            <w:pPr>
              <w:widowControl w:val="0"/>
              <w:suppressAutoHyphens/>
              <w:spacing w:before="100" w:beforeAutospacing="1" w:after="100" w:afterAutospacing="1"/>
              <w:rPr>
                <w:rFonts w:eastAsia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602ECB">
              <w:rPr>
                <w:rFonts w:eastAsia="Times New Roman"/>
                <w:color w:val="000000"/>
                <w:sz w:val="24"/>
                <w:szCs w:val="24"/>
              </w:rPr>
              <w:t>Наличие в отчётном году победителей спортивных олимпиад различного уровня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0E5F" w:rsidRPr="00602ECB" w:rsidRDefault="008E0E5F" w:rsidP="00EA164A">
            <w:pPr>
              <w:widowControl w:val="0"/>
              <w:suppressAutoHyphens/>
              <w:spacing w:before="100" w:beforeAutospacing="1" w:after="100" w:afterAutospacing="1"/>
              <w:rPr>
                <w:rFonts w:eastAsia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602ECB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</w:tr>
      <w:tr w:rsidR="008E0E5F" w:rsidRPr="00602ECB" w:rsidTr="0023589B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0E5F" w:rsidRPr="00602ECB" w:rsidRDefault="008E0E5F" w:rsidP="00EA164A">
            <w:pPr>
              <w:widowControl w:val="0"/>
              <w:suppressAutoHyphens/>
              <w:spacing w:before="100" w:beforeAutospacing="1" w:after="100" w:afterAutospacing="1"/>
              <w:rPr>
                <w:rFonts w:eastAsia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602ECB">
              <w:rPr>
                <w:rFonts w:eastAsia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7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0E5F" w:rsidRPr="00602ECB" w:rsidRDefault="008E0E5F" w:rsidP="00EA164A">
            <w:pPr>
              <w:widowControl w:val="0"/>
              <w:suppressAutoHyphens/>
              <w:spacing w:before="100" w:beforeAutospacing="1" w:after="100" w:afterAutospacing="1"/>
              <w:rPr>
                <w:rFonts w:eastAsia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602ECB">
              <w:rPr>
                <w:rFonts w:eastAsia="Times New Roman"/>
                <w:color w:val="000000"/>
                <w:sz w:val="24"/>
                <w:szCs w:val="24"/>
              </w:rPr>
              <w:t>Проведение мероприятий по сдаче норм ГТО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0E5F" w:rsidRPr="00602ECB" w:rsidRDefault="008E0E5F" w:rsidP="00EA164A">
            <w:pPr>
              <w:widowControl w:val="0"/>
              <w:suppressAutoHyphens/>
              <w:rPr>
                <w:rFonts w:eastAsia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602ECB">
              <w:rPr>
                <w:rFonts w:eastAsia="Times New Roman"/>
                <w:color w:val="000000"/>
                <w:sz w:val="24"/>
                <w:szCs w:val="24"/>
              </w:rPr>
              <w:t>2 раза в год</w:t>
            </w:r>
          </w:p>
        </w:tc>
      </w:tr>
      <w:tr w:rsidR="008E0E5F" w:rsidRPr="00602ECB" w:rsidTr="0023589B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0E5F" w:rsidRPr="00602ECB" w:rsidRDefault="008E0E5F" w:rsidP="00EA164A">
            <w:pPr>
              <w:widowControl w:val="0"/>
              <w:suppressAutoHyphens/>
              <w:spacing w:before="100" w:beforeAutospacing="1" w:after="100" w:afterAutospacing="1"/>
              <w:rPr>
                <w:rFonts w:eastAsia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602ECB">
              <w:rPr>
                <w:rFonts w:eastAsia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7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0E5F" w:rsidRPr="00602ECB" w:rsidRDefault="008E0E5F" w:rsidP="00EA164A">
            <w:pPr>
              <w:widowControl w:val="0"/>
              <w:suppressAutoHyphens/>
              <w:spacing w:before="100" w:beforeAutospacing="1" w:after="100" w:afterAutospacing="1"/>
              <w:rPr>
                <w:rFonts w:eastAsia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602ECB">
              <w:rPr>
                <w:rFonts w:eastAsia="Times New Roman"/>
                <w:color w:val="000000"/>
                <w:sz w:val="24"/>
                <w:szCs w:val="24"/>
              </w:rPr>
              <w:t xml:space="preserve">Оказания </w:t>
            </w:r>
            <w:proofErr w:type="gramStart"/>
            <w:r w:rsidRPr="00602ECB">
              <w:rPr>
                <w:rFonts w:eastAsia="Times New Roman"/>
                <w:color w:val="000000"/>
                <w:sz w:val="24"/>
                <w:szCs w:val="24"/>
              </w:rPr>
              <w:t>обучающимся</w:t>
            </w:r>
            <w:proofErr w:type="gramEnd"/>
            <w:r w:rsidRPr="00602ECB">
              <w:rPr>
                <w:rFonts w:eastAsia="Times New Roman"/>
                <w:color w:val="000000"/>
                <w:sz w:val="24"/>
                <w:szCs w:val="24"/>
              </w:rPr>
              <w:t xml:space="preserve"> психолого-педагогической, медицинской и социальной помощи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0E5F" w:rsidRPr="00602ECB" w:rsidRDefault="008E0E5F" w:rsidP="00EA164A">
            <w:pPr>
              <w:widowControl w:val="0"/>
              <w:suppressAutoHyphens/>
              <w:spacing w:before="100" w:beforeAutospacing="1" w:after="100" w:afterAutospacing="1"/>
              <w:rPr>
                <w:rFonts w:eastAsia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602ECB">
              <w:rPr>
                <w:rFonts w:eastAsia="Times New Roman"/>
                <w:color w:val="000000"/>
                <w:sz w:val="24"/>
                <w:szCs w:val="24"/>
              </w:rPr>
              <w:t>да</w:t>
            </w:r>
          </w:p>
        </w:tc>
      </w:tr>
      <w:tr w:rsidR="008E0E5F" w:rsidRPr="00602ECB" w:rsidTr="0023589B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0E5F" w:rsidRPr="00602ECB" w:rsidRDefault="008E0E5F" w:rsidP="00EA164A">
            <w:pPr>
              <w:widowControl w:val="0"/>
              <w:suppressAutoHyphens/>
              <w:spacing w:before="100" w:beforeAutospacing="1" w:after="100" w:afterAutospacing="1"/>
              <w:rPr>
                <w:rFonts w:eastAsia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602ECB">
              <w:rPr>
                <w:rFonts w:eastAsia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7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0E5F" w:rsidRPr="00602ECB" w:rsidRDefault="008E0E5F" w:rsidP="00EA164A">
            <w:pPr>
              <w:spacing w:before="100" w:beforeAutospacing="1" w:after="100" w:afterAutospacing="1"/>
              <w:rPr>
                <w:rFonts w:eastAsia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602ECB">
              <w:rPr>
                <w:rFonts w:eastAsia="Times New Roman"/>
                <w:color w:val="000000"/>
                <w:sz w:val="24"/>
                <w:szCs w:val="24"/>
              </w:rPr>
              <w:t>Наличие психолого-педагогического консультирования обучающихся, их родителей (законных представителей), педагогических работников наличие программы психологического сопровождения деятельности</w:t>
            </w:r>
          </w:p>
          <w:p w:rsidR="008E0E5F" w:rsidRPr="00602ECB" w:rsidRDefault="008E0E5F" w:rsidP="00EA164A">
            <w:pPr>
              <w:widowControl w:val="0"/>
              <w:suppressAutoHyphens/>
              <w:spacing w:before="100" w:beforeAutospacing="1" w:after="100" w:afterAutospacing="1"/>
              <w:rPr>
                <w:rFonts w:eastAsia="Times New Roman"/>
                <w:color w:val="000000"/>
                <w:kern w:val="2"/>
                <w:sz w:val="24"/>
                <w:szCs w:val="24"/>
                <w:lang w:bidi="hi-IN"/>
              </w:rPr>
            </w:pPr>
            <w:proofErr w:type="gramStart"/>
            <w:r w:rsidRPr="00602ECB">
              <w:rPr>
                <w:rFonts w:eastAsia="Times New Roman"/>
                <w:color w:val="000000"/>
                <w:sz w:val="24"/>
                <w:szCs w:val="24"/>
              </w:rPr>
              <w:t>какой-либо категории обучающихся)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0E5F" w:rsidRPr="00602ECB" w:rsidRDefault="008E0E5F" w:rsidP="00EA164A">
            <w:pPr>
              <w:widowControl w:val="0"/>
              <w:suppressAutoHyphens/>
              <w:spacing w:before="100" w:beforeAutospacing="1" w:after="100" w:afterAutospacing="1"/>
              <w:rPr>
                <w:rFonts w:eastAsia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602ECB">
              <w:rPr>
                <w:rFonts w:eastAsia="Times New Roman"/>
                <w:color w:val="000000"/>
                <w:sz w:val="24"/>
                <w:szCs w:val="24"/>
              </w:rPr>
              <w:t>нет</w:t>
            </w:r>
          </w:p>
        </w:tc>
      </w:tr>
      <w:tr w:rsidR="008E0E5F" w:rsidRPr="00602ECB" w:rsidTr="0023589B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0E5F" w:rsidRPr="00602ECB" w:rsidRDefault="008E0E5F" w:rsidP="00EA164A">
            <w:pPr>
              <w:widowControl w:val="0"/>
              <w:suppressAutoHyphens/>
              <w:spacing w:before="100" w:beforeAutospacing="1" w:after="100" w:afterAutospacing="1"/>
              <w:rPr>
                <w:rFonts w:eastAsia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602ECB">
              <w:rPr>
                <w:rFonts w:eastAsia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7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0E5F" w:rsidRPr="00602ECB" w:rsidRDefault="008E0E5F" w:rsidP="00EA164A">
            <w:pPr>
              <w:widowControl w:val="0"/>
              <w:suppressAutoHyphens/>
              <w:spacing w:before="100" w:beforeAutospacing="1" w:after="100" w:afterAutospacing="1"/>
              <w:rPr>
                <w:rFonts w:eastAsia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602ECB">
              <w:rPr>
                <w:rFonts w:eastAsia="Times New Roman"/>
                <w:color w:val="000000"/>
                <w:sz w:val="24"/>
                <w:szCs w:val="24"/>
              </w:rPr>
              <w:t xml:space="preserve">Наличие коррекционно-развивающих и компенсирующих занятий с </w:t>
            </w:r>
            <w:proofErr w:type="gramStart"/>
            <w:r w:rsidRPr="00602ECB">
              <w:rPr>
                <w:rFonts w:eastAsia="Times New Roman"/>
                <w:color w:val="000000"/>
                <w:sz w:val="24"/>
                <w:szCs w:val="24"/>
              </w:rPr>
              <w:t>обучающимися</w:t>
            </w:r>
            <w:proofErr w:type="gramEnd"/>
            <w:r w:rsidRPr="00602ECB">
              <w:rPr>
                <w:rFonts w:eastAsia="Times New Roman"/>
                <w:color w:val="000000"/>
                <w:sz w:val="24"/>
                <w:szCs w:val="24"/>
              </w:rPr>
              <w:t>, логопедической помощи обучающихся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0E5F" w:rsidRPr="00602ECB" w:rsidRDefault="008E0E5F" w:rsidP="00EA164A">
            <w:pPr>
              <w:widowControl w:val="0"/>
              <w:suppressAutoHyphens/>
              <w:spacing w:before="100" w:beforeAutospacing="1" w:after="100" w:afterAutospacing="1"/>
              <w:rPr>
                <w:rFonts w:eastAsia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602ECB">
              <w:rPr>
                <w:rFonts w:eastAsia="Times New Roman"/>
                <w:color w:val="000000"/>
                <w:sz w:val="24"/>
                <w:szCs w:val="24"/>
              </w:rPr>
              <w:t>нет</w:t>
            </w:r>
          </w:p>
        </w:tc>
      </w:tr>
      <w:tr w:rsidR="008E0E5F" w:rsidRPr="00602ECB" w:rsidTr="0023589B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0E5F" w:rsidRPr="00602ECB" w:rsidRDefault="008E0E5F" w:rsidP="00EA164A">
            <w:pPr>
              <w:widowControl w:val="0"/>
              <w:suppressAutoHyphens/>
              <w:spacing w:before="100" w:beforeAutospacing="1" w:after="100" w:afterAutospacing="1"/>
              <w:rPr>
                <w:rFonts w:eastAsia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602ECB">
              <w:rPr>
                <w:rFonts w:eastAsia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7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0E5F" w:rsidRPr="00602ECB" w:rsidRDefault="008E0E5F" w:rsidP="00EA164A">
            <w:pPr>
              <w:widowControl w:val="0"/>
              <w:suppressAutoHyphens/>
              <w:spacing w:before="100" w:beforeAutospacing="1" w:after="100" w:afterAutospacing="1"/>
              <w:rPr>
                <w:rFonts w:eastAsia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602ECB">
              <w:rPr>
                <w:rFonts w:eastAsia="Times New Roman"/>
                <w:color w:val="000000"/>
                <w:sz w:val="24"/>
                <w:szCs w:val="24"/>
              </w:rPr>
              <w:t>Наличие комплекса реабилитационных и других медицинских мероприятий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0E5F" w:rsidRPr="00602ECB" w:rsidRDefault="008E0E5F" w:rsidP="00EA164A">
            <w:pPr>
              <w:widowControl w:val="0"/>
              <w:suppressAutoHyphens/>
              <w:spacing w:before="100" w:beforeAutospacing="1" w:after="100" w:afterAutospacing="1"/>
              <w:rPr>
                <w:rFonts w:eastAsia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602ECB">
              <w:rPr>
                <w:rFonts w:eastAsia="Times New Roman"/>
                <w:color w:val="000000"/>
                <w:sz w:val="24"/>
                <w:szCs w:val="24"/>
              </w:rPr>
              <w:t>нет</w:t>
            </w:r>
          </w:p>
        </w:tc>
      </w:tr>
      <w:tr w:rsidR="008E0E5F" w:rsidRPr="00602ECB" w:rsidTr="0023589B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0E5F" w:rsidRPr="00602ECB" w:rsidRDefault="008E0E5F" w:rsidP="00EA164A">
            <w:pPr>
              <w:widowControl w:val="0"/>
              <w:suppressAutoHyphens/>
              <w:spacing w:before="100" w:beforeAutospacing="1" w:after="100" w:afterAutospacing="1"/>
              <w:rPr>
                <w:rFonts w:eastAsia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602ECB">
              <w:rPr>
                <w:rFonts w:eastAsia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7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0E5F" w:rsidRPr="00602ECB" w:rsidRDefault="008E0E5F" w:rsidP="00EA164A">
            <w:pPr>
              <w:widowControl w:val="0"/>
              <w:suppressAutoHyphens/>
              <w:spacing w:before="100" w:beforeAutospacing="1" w:after="100" w:afterAutospacing="1"/>
              <w:rPr>
                <w:rFonts w:eastAsia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602ECB">
              <w:rPr>
                <w:rFonts w:eastAsia="Times New Roman"/>
                <w:color w:val="000000"/>
                <w:sz w:val="24"/>
                <w:szCs w:val="24"/>
              </w:rPr>
              <w:t xml:space="preserve">Наличие действующих программ оказания помощи </w:t>
            </w:r>
            <w:proofErr w:type="gramStart"/>
            <w:r w:rsidRPr="00602ECB">
              <w:rPr>
                <w:rFonts w:eastAsia="Times New Roman"/>
                <w:color w:val="000000"/>
                <w:sz w:val="24"/>
                <w:szCs w:val="24"/>
              </w:rPr>
              <w:t>обучающимся</w:t>
            </w:r>
            <w:proofErr w:type="gramEnd"/>
            <w:r w:rsidRPr="00602ECB">
              <w:rPr>
                <w:rFonts w:eastAsia="Times New Roman"/>
                <w:color w:val="000000"/>
                <w:sz w:val="24"/>
                <w:szCs w:val="24"/>
              </w:rPr>
              <w:t xml:space="preserve"> в социальной адаптации, профориентации, получении дополнительных профессиональных навыков, трудоустройстве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0E5F" w:rsidRPr="00602ECB" w:rsidRDefault="008E0E5F" w:rsidP="00EA164A">
            <w:pPr>
              <w:widowControl w:val="0"/>
              <w:suppressAutoHyphens/>
              <w:spacing w:before="100" w:beforeAutospacing="1" w:after="100" w:afterAutospacing="1"/>
              <w:rPr>
                <w:rFonts w:eastAsia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602ECB">
              <w:rPr>
                <w:rFonts w:eastAsia="Times New Roman"/>
                <w:color w:val="000000"/>
                <w:sz w:val="24"/>
                <w:szCs w:val="24"/>
              </w:rPr>
              <w:t>нет</w:t>
            </w:r>
          </w:p>
        </w:tc>
      </w:tr>
      <w:tr w:rsidR="008E0E5F" w:rsidRPr="00602ECB" w:rsidTr="0023589B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0E5F" w:rsidRPr="00602ECB" w:rsidRDefault="008E0E5F" w:rsidP="00EA164A">
            <w:pPr>
              <w:widowControl w:val="0"/>
              <w:suppressAutoHyphens/>
              <w:spacing w:before="100" w:beforeAutospacing="1" w:after="100" w:afterAutospacing="1"/>
              <w:rPr>
                <w:rFonts w:eastAsia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602ECB">
              <w:rPr>
                <w:rFonts w:eastAsia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0E5F" w:rsidRPr="00602ECB" w:rsidRDefault="008E0E5F" w:rsidP="00EA164A">
            <w:pPr>
              <w:widowControl w:val="0"/>
              <w:suppressAutoHyphens/>
              <w:spacing w:before="100" w:beforeAutospacing="1" w:after="100" w:afterAutospacing="1"/>
              <w:rPr>
                <w:rFonts w:eastAsia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602ECB">
              <w:rPr>
                <w:rFonts w:eastAsia="Times New Roman"/>
                <w:color w:val="000000"/>
                <w:sz w:val="24"/>
                <w:szCs w:val="24"/>
              </w:rPr>
              <w:t xml:space="preserve">Наличие </w:t>
            </w:r>
            <w:proofErr w:type="gramStart"/>
            <w:r w:rsidRPr="00602ECB">
              <w:rPr>
                <w:rFonts w:eastAsia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602ECB">
              <w:rPr>
                <w:rFonts w:eastAsia="Times New Roman"/>
                <w:color w:val="000000"/>
                <w:sz w:val="24"/>
                <w:szCs w:val="24"/>
              </w:rPr>
              <w:t xml:space="preserve"> с ОВЗ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0E5F" w:rsidRPr="00602ECB" w:rsidRDefault="008E0E5F" w:rsidP="00EA164A">
            <w:pPr>
              <w:widowControl w:val="0"/>
              <w:suppressAutoHyphens/>
              <w:spacing w:before="100" w:beforeAutospacing="1" w:after="100" w:afterAutospacing="1"/>
              <w:rPr>
                <w:rFonts w:eastAsia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602ECB">
              <w:rPr>
                <w:rFonts w:eastAsia="Times New Roman"/>
                <w:color w:val="000000"/>
                <w:sz w:val="24"/>
                <w:szCs w:val="24"/>
              </w:rPr>
              <w:t>да</w:t>
            </w:r>
          </w:p>
        </w:tc>
      </w:tr>
      <w:tr w:rsidR="008E0E5F" w:rsidRPr="00602ECB" w:rsidTr="0023589B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0E5F" w:rsidRPr="00602ECB" w:rsidRDefault="008E0E5F" w:rsidP="00EA164A">
            <w:pPr>
              <w:widowControl w:val="0"/>
              <w:suppressAutoHyphens/>
              <w:spacing w:before="100" w:beforeAutospacing="1" w:after="100" w:afterAutospacing="1"/>
              <w:rPr>
                <w:rFonts w:eastAsia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602ECB">
              <w:rPr>
                <w:rFonts w:eastAsia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7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0E5F" w:rsidRPr="00602ECB" w:rsidRDefault="008E0E5F" w:rsidP="00EA164A">
            <w:pPr>
              <w:widowControl w:val="0"/>
              <w:suppressAutoHyphens/>
              <w:spacing w:before="100" w:beforeAutospacing="1" w:after="100" w:afterAutospacing="1"/>
              <w:rPr>
                <w:rFonts w:eastAsia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602ECB">
              <w:rPr>
                <w:rFonts w:eastAsia="Times New Roman"/>
                <w:color w:val="000000"/>
                <w:sz w:val="24"/>
                <w:szCs w:val="24"/>
              </w:rPr>
              <w:t>Использование специальных учебников, учебных пособий и дидактических материалов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0E5F" w:rsidRPr="00602ECB" w:rsidRDefault="008E0E5F" w:rsidP="00EA164A">
            <w:pPr>
              <w:widowControl w:val="0"/>
              <w:suppressAutoHyphens/>
              <w:spacing w:before="100" w:beforeAutospacing="1" w:after="100" w:afterAutospacing="1"/>
              <w:rPr>
                <w:rFonts w:eastAsia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602ECB">
              <w:rPr>
                <w:rFonts w:eastAsia="Times New Roman"/>
                <w:color w:val="000000"/>
                <w:sz w:val="24"/>
                <w:szCs w:val="24"/>
              </w:rPr>
              <w:t>нет</w:t>
            </w:r>
          </w:p>
        </w:tc>
      </w:tr>
      <w:tr w:rsidR="008E0E5F" w:rsidRPr="00602ECB" w:rsidTr="0023589B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0E5F" w:rsidRPr="00602ECB" w:rsidRDefault="008E0E5F" w:rsidP="00EA164A">
            <w:pPr>
              <w:widowControl w:val="0"/>
              <w:suppressAutoHyphens/>
              <w:spacing w:before="100" w:beforeAutospacing="1" w:after="100" w:afterAutospacing="1"/>
              <w:rPr>
                <w:rFonts w:eastAsia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602ECB">
              <w:rPr>
                <w:rFonts w:eastAsia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7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0E5F" w:rsidRPr="00602ECB" w:rsidRDefault="008E0E5F" w:rsidP="00EA164A">
            <w:pPr>
              <w:widowControl w:val="0"/>
              <w:suppressAutoHyphens/>
              <w:spacing w:before="100" w:beforeAutospacing="1" w:after="100" w:afterAutospacing="1"/>
              <w:rPr>
                <w:rFonts w:eastAsia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602ECB">
              <w:rPr>
                <w:rFonts w:eastAsia="Times New Roman"/>
                <w:color w:val="000000"/>
                <w:sz w:val="24"/>
                <w:szCs w:val="24"/>
              </w:rPr>
              <w:t>Использование специальных технических средств обучения коллективного и индивидуального использования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0E5F" w:rsidRPr="00602ECB" w:rsidRDefault="008E0E5F" w:rsidP="00EA164A">
            <w:pPr>
              <w:widowControl w:val="0"/>
              <w:suppressAutoHyphens/>
              <w:spacing w:before="100" w:beforeAutospacing="1" w:after="100" w:afterAutospacing="1"/>
              <w:rPr>
                <w:rFonts w:eastAsia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602ECB">
              <w:rPr>
                <w:rFonts w:eastAsia="Times New Roman"/>
                <w:color w:val="000000"/>
                <w:sz w:val="24"/>
                <w:szCs w:val="24"/>
              </w:rPr>
              <w:t>нет</w:t>
            </w:r>
          </w:p>
        </w:tc>
      </w:tr>
      <w:tr w:rsidR="008E0E5F" w:rsidRPr="00602ECB" w:rsidTr="0023589B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0E5F" w:rsidRPr="00602ECB" w:rsidRDefault="008E0E5F" w:rsidP="00EA164A">
            <w:pPr>
              <w:widowControl w:val="0"/>
              <w:suppressAutoHyphens/>
              <w:spacing w:before="100" w:beforeAutospacing="1" w:after="100" w:afterAutospacing="1"/>
              <w:rPr>
                <w:rFonts w:eastAsia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602ECB">
              <w:rPr>
                <w:rFonts w:eastAsia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7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0E5F" w:rsidRPr="00602ECB" w:rsidRDefault="008E0E5F" w:rsidP="00EA164A">
            <w:pPr>
              <w:widowControl w:val="0"/>
              <w:suppressAutoHyphens/>
              <w:spacing w:before="100" w:beforeAutospacing="1" w:after="100" w:afterAutospacing="1"/>
              <w:rPr>
                <w:rFonts w:eastAsia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602ECB">
              <w:rPr>
                <w:rFonts w:eastAsia="Times New Roman"/>
                <w:color w:val="000000"/>
                <w:sz w:val="24"/>
                <w:szCs w:val="24"/>
              </w:rPr>
              <w:t xml:space="preserve">Предоставление </w:t>
            </w:r>
            <w:proofErr w:type="gramStart"/>
            <w:r w:rsidRPr="00602ECB">
              <w:rPr>
                <w:rFonts w:eastAsia="Times New Roman"/>
                <w:color w:val="000000"/>
                <w:sz w:val="24"/>
                <w:szCs w:val="24"/>
              </w:rPr>
              <w:t>обучающимся</w:t>
            </w:r>
            <w:proofErr w:type="gramEnd"/>
            <w:r w:rsidRPr="00602ECB">
              <w:rPr>
                <w:rFonts w:eastAsia="Times New Roman"/>
                <w:color w:val="000000"/>
                <w:sz w:val="24"/>
                <w:szCs w:val="24"/>
              </w:rPr>
              <w:t xml:space="preserve"> с ОВЗ специальных технических средств обучения индивидуального пользования в постоянное </w:t>
            </w:r>
            <w:r w:rsidRPr="00602ECB">
              <w:rPr>
                <w:rFonts w:eastAsia="Times New Roman"/>
                <w:color w:val="000000"/>
                <w:sz w:val="24"/>
                <w:szCs w:val="24"/>
              </w:rPr>
              <w:lastRenderedPageBreak/>
              <w:t>пользование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0E5F" w:rsidRPr="00602ECB" w:rsidRDefault="008E0E5F" w:rsidP="00EA164A">
            <w:pPr>
              <w:widowControl w:val="0"/>
              <w:suppressAutoHyphens/>
              <w:spacing w:before="100" w:beforeAutospacing="1" w:after="100" w:afterAutospacing="1"/>
              <w:rPr>
                <w:rFonts w:eastAsia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602ECB">
              <w:rPr>
                <w:rFonts w:eastAsia="Times New Roman"/>
                <w:color w:val="000000"/>
                <w:sz w:val="24"/>
                <w:szCs w:val="24"/>
              </w:rPr>
              <w:lastRenderedPageBreak/>
              <w:t>нет</w:t>
            </w:r>
          </w:p>
        </w:tc>
      </w:tr>
      <w:tr w:rsidR="008E0E5F" w:rsidRPr="00602ECB" w:rsidTr="0023589B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0E5F" w:rsidRPr="00602ECB" w:rsidRDefault="008E0E5F" w:rsidP="00EA164A">
            <w:pPr>
              <w:widowControl w:val="0"/>
              <w:suppressAutoHyphens/>
              <w:spacing w:before="100" w:beforeAutospacing="1" w:after="100" w:afterAutospacing="1"/>
              <w:rPr>
                <w:rFonts w:eastAsia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602ECB">
              <w:rPr>
                <w:rFonts w:eastAsia="Times New Roman"/>
                <w:color w:val="000000"/>
                <w:sz w:val="24"/>
                <w:szCs w:val="24"/>
              </w:rPr>
              <w:lastRenderedPageBreak/>
              <w:t>44</w:t>
            </w:r>
          </w:p>
        </w:tc>
        <w:tc>
          <w:tcPr>
            <w:tcW w:w="7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0E5F" w:rsidRPr="00602ECB" w:rsidRDefault="008E0E5F" w:rsidP="00EA164A">
            <w:pPr>
              <w:widowControl w:val="0"/>
              <w:suppressAutoHyphens/>
              <w:spacing w:before="100" w:beforeAutospacing="1" w:after="100" w:afterAutospacing="1"/>
              <w:rPr>
                <w:rFonts w:eastAsia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602ECB">
              <w:rPr>
                <w:rFonts w:eastAsia="Times New Roman"/>
                <w:color w:val="000000"/>
                <w:sz w:val="24"/>
                <w:szCs w:val="24"/>
              </w:rPr>
              <w:t xml:space="preserve">Предоставление услуг ассистента (помощника), оказывающего </w:t>
            </w:r>
            <w:proofErr w:type="gramStart"/>
            <w:r w:rsidRPr="00602ECB">
              <w:rPr>
                <w:rFonts w:eastAsia="Times New Roman"/>
                <w:color w:val="000000"/>
                <w:sz w:val="24"/>
                <w:szCs w:val="24"/>
              </w:rPr>
              <w:t>обучающимся</w:t>
            </w:r>
            <w:proofErr w:type="gramEnd"/>
            <w:r w:rsidRPr="00602ECB">
              <w:rPr>
                <w:rFonts w:eastAsia="Times New Roman"/>
                <w:color w:val="000000"/>
                <w:sz w:val="24"/>
                <w:szCs w:val="24"/>
              </w:rPr>
              <w:t xml:space="preserve"> необходимую техническую помощь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0E5F" w:rsidRPr="00602ECB" w:rsidRDefault="008E0E5F" w:rsidP="00EA164A">
            <w:pPr>
              <w:widowControl w:val="0"/>
              <w:suppressAutoHyphens/>
              <w:spacing w:before="100" w:beforeAutospacing="1" w:after="100" w:afterAutospacing="1"/>
              <w:rPr>
                <w:rFonts w:eastAsia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602ECB">
              <w:rPr>
                <w:rFonts w:eastAsia="Times New Roman"/>
                <w:color w:val="000000"/>
                <w:sz w:val="24"/>
                <w:szCs w:val="24"/>
              </w:rPr>
              <w:t>нет</w:t>
            </w:r>
          </w:p>
        </w:tc>
      </w:tr>
      <w:tr w:rsidR="008E0E5F" w:rsidRPr="00602ECB" w:rsidTr="0023589B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0E5F" w:rsidRPr="00602ECB" w:rsidRDefault="008E0E5F" w:rsidP="00EA164A">
            <w:pPr>
              <w:widowControl w:val="0"/>
              <w:suppressAutoHyphens/>
              <w:spacing w:before="100" w:beforeAutospacing="1" w:after="100" w:afterAutospacing="1"/>
              <w:rPr>
                <w:rFonts w:eastAsia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602ECB">
              <w:rPr>
                <w:rFonts w:eastAsia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7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0E5F" w:rsidRPr="00602ECB" w:rsidRDefault="008E0E5F" w:rsidP="00EA164A">
            <w:pPr>
              <w:widowControl w:val="0"/>
              <w:suppressAutoHyphens/>
              <w:spacing w:before="100" w:beforeAutospacing="1" w:after="100" w:afterAutospacing="1"/>
              <w:rPr>
                <w:rFonts w:eastAsia="Times New Roman"/>
                <w:color w:val="000000"/>
                <w:kern w:val="2"/>
                <w:sz w:val="24"/>
                <w:szCs w:val="24"/>
                <w:lang w:bidi="hi-IN"/>
              </w:rPr>
            </w:pPr>
            <w:proofErr w:type="gramStart"/>
            <w:r w:rsidRPr="00602ECB">
              <w:rPr>
                <w:rFonts w:eastAsia="Times New Roman"/>
                <w:color w:val="000000"/>
                <w:sz w:val="24"/>
                <w:szCs w:val="24"/>
              </w:rPr>
              <w:t>Проведение групповых и индивидуальных коррекционных занятий (наличие приёма в специальные (коррекционные) группы по различным образовательным программам, мероприятия, обеспечивающие вовлеченность детей с ОВЗ и инвалидов в общественную жизнь образовательной организации (экскурсии, классные часы, концерты и т.д.)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0E5F" w:rsidRPr="00602ECB" w:rsidRDefault="008E0E5F" w:rsidP="00EA164A">
            <w:pPr>
              <w:widowControl w:val="0"/>
              <w:suppressAutoHyphens/>
              <w:spacing w:before="100" w:beforeAutospacing="1" w:after="100" w:afterAutospacing="1"/>
              <w:rPr>
                <w:rFonts w:eastAsia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602ECB">
              <w:rPr>
                <w:rFonts w:eastAsia="Times New Roman"/>
                <w:color w:val="000000"/>
                <w:sz w:val="24"/>
                <w:szCs w:val="24"/>
              </w:rPr>
              <w:t>да</w:t>
            </w:r>
          </w:p>
        </w:tc>
      </w:tr>
      <w:tr w:rsidR="008E0E5F" w:rsidRPr="00602ECB" w:rsidTr="0023589B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0E5F" w:rsidRPr="00602ECB" w:rsidRDefault="008E0E5F" w:rsidP="00EA164A">
            <w:pPr>
              <w:widowControl w:val="0"/>
              <w:suppressAutoHyphens/>
              <w:spacing w:before="100" w:beforeAutospacing="1" w:after="100" w:afterAutospacing="1"/>
              <w:rPr>
                <w:rFonts w:eastAsia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602ECB">
              <w:rPr>
                <w:rFonts w:eastAsia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7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0E5F" w:rsidRPr="00602ECB" w:rsidRDefault="008E0E5F" w:rsidP="00EA164A">
            <w:pPr>
              <w:widowControl w:val="0"/>
              <w:suppressAutoHyphens/>
              <w:spacing w:before="100" w:beforeAutospacing="1" w:after="100" w:afterAutospacing="1"/>
              <w:rPr>
                <w:rFonts w:eastAsia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602ECB">
              <w:rPr>
                <w:rFonts w:eastAsia="Times New Roman"/>
                <w:color w:val="000000"/>
                <w:sz w:val="24"/>
                <w:szCs w:val="24"/>
              </w:rPr>
              <w:t>Обеспечение доступа в здания организаций, осуществляющих образовательную деятельность, для обучающихся с ОВЗ (свободный доступ к местам занятий, наличие пандусов, поручней, расширенных дверных проёмов)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0E5F" w:rsidRPr="00602ECB" w:rsidRDefault="008E0E5F" w:rsidP="00EA164A">
            <w:pPr>
              <w:widowControl w:val="0"/>
              <w:suppressAutoHyphens/>
              <w:spacing w:before="100" w:beforeAutospacing="1" w:after="100" w:afterAutospacing="1"/>
              <w:rPr>
                <w:rFonts w:eastAsia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602ECB">
              <w:rPr>
                <w:rFonts w:eastAsia="Times New Roman"/>
                <w:color w:val="000000"/>
                <w:sz w:val="24"/>
                <w:szCs w:val="24"/>
              </w:rPr>
              <w:t>да</w:t>
            </w:r>
          </w:p>
        </w:tc>
      </w:tr>
      <w:tr w:rsidR="008E0E5F" w:rsidRPr="00602ECB" w:rsidTr="0023589B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0E5F" w:rsidRPr="00602ECB" w:rsidRDefault="008E0E5F" w:rsidP="00EA164A">
            <w:pPr>
              <w:widowControl w:val="0"/>
              <w:suppressAutoHyphens/>
              <w:spacing w:before="100" w:beforeAutospacing="1" w:after="100" w:afterAutospacing="1"/>
              <w:rPr>
                <w:rFonts w:eastAsia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602ECB">
              <w:rPr>
                <w:rFonts w:eastAsia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7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0E5F" w:rsidRPr="00602ECB" w:rsidRDefault="008E0E5F" w:rsidP="00EA164A">
            <w:pPr>
              <w:widowControl w:val="0"/>
              <w:suppressAutoHyphens/>
              <w:spacing w:before="100" w:beforeAutospacing="1" w:after="100" w:afterAutospacing="1"/>
              <w:rPr>
                <w:rFonts w:eastAsia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602ECB">
              <w:rPr>
                <w:rFonts w:eastAsia="Times New Roman"/>
                <w:color w:val="000000"/>
                <w:sz w:val="24"/>
                <w:szCs w:val="24"/>
              </w:rPr>
              <w:t xml:space="preserve">Оказание психологической и другой консультативной помощи </w:t>
            </w:r>
            <w:proofErr w:type="gramStart"/>
            <w:r w:rsidRPr="00602ECB">
              <w:rPr>
                <w:rFonts w:eastAsia="Times New Roman"/>
                <w:color w:val="000000"/>
                <w:sz w:val="24"/>
                <w:szCs w:val="24"/>
              </w:rPr>
              <w:t>обучающимся</w:t>
            </w:r>
            <w:proofErr w:type="gramEnd"/>
            <w:r w:rsidRPr="00602ECB">
              <w:rPr>
                <w:rFonts w:eastAsia="Times New Roman"/>
                <w:color w:val="000000"/>
                <w:sz w:val="24"/>
                <w:szCs w:val="24"/>
              </w:rPr>
              <w:t xml:space="preserve"> с ОВЗ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0E5F" w:rsidRPr="00602ECB" w:rsidRDefault="008E0E5F" w:rsidP="00EA164A">
            <w:pPr>
              <w:widowControl w:val="0"/>
              <w:suppressAutoHyphens/>
              <w:spacing w:before="100" w:beforeAutospacing="1" w:after="100" w:afterAutospacing="1"/>
              <w:rPr>
                <w:rFonts w:eastAsia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602ECB">
              <w:rPr>
                <w:rFonts w:eastAsia="Times New Roman"/>
                <w:color w:val="000000"/>
                <w:sz w:val="24"/>
                <w:szCs w:val="24"/>
              </w:rPr>
              <w:t>да</w:t>
            </w:r>
          </w:p>
        </w:tc>
      </w:tr>
    </w:tbl>
    <w:p w:rsidR="0023589B" w:rsidRDefault="0023589B" w:rsidP="0023589B">
      <w:pPr>
        <w:jc w:val="both"/>
        <w:rPr>
          <w:rFonts w:eastAsia="Times New Roman"/>
          <w:sz w:val="28"/>
          <w:szCs w:val="28"/>
        </w:rPr>
      </w:pPr>
    </w:p>
    <w:p w:rsidR="0023589B" w:rsidRPr="00C56554" w:rsidRDefault="0023589B" w:rsidP="0023589B">
      <w:pPr>
        <w:ind w:left="420"/>
        <w:jc w:val="center"/>
        <w:rPr>
          <w:rFonts w:eastAsia="Times New Roman"/>
          <w:sz w:val="24"/>
          <w:szCs w:val="24"/>
        </w:rPr>
      </w:pPr>
      <w:r w:rsidRPr="00C56554">
        <w:rPr>
          <w:rFonts w:eastAsia="Times New Roman"/>
          <w:b/>
          <w:sz w:val="24"/>
          <w:szCs w:val="24"/>
        </w:rPr>
        <w:t>Медико-социальные условия пребывания участников образовательного процесса</w:t>
      </w:r>
      <w:r w:rsidRPr="00C56554">
        <w:rPr>
          <w:rFonts w:eastAsia="Times New Roman"/>
          <w:sz w:val="24"/>
          <w:szCs w:val="24"/>
        </w:rPr>
        <w:t>.</w:t>
      </w:r>
    </w:p>
    <w:p w:rsidR="0023589B" w:rsidRPr="00C56554" w:rsidRDefault="0023589B" w:rsidP="0023589B">
      <w:pPr>
        <w:ind w:left="420"/>
        <w:rPr>
          <w:rFonts w:eastAsia="Times New Roman"/>
          <w:sz w:val="24"/>
          <w:szCs w:val="24"/>
        </w:rPr>
      </w:pP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9"/>
        <w:gridCol w:w="5670"/>
      </w:tblGrid>
      <w:tr w:rsidR="0023589B" w:rsidRPr="00AD5B88" w:rsidTr="0023589B">
        <w:tc>
          <w:tcPr>
            <w:tcW w:w="3969" w:type="dxa"/>
          </w:tcPr>
          <w:p w:rsidR="0023589B" w:rsidRPr="00AD5B88" w:rsidRDefault="0023589B" w:rsidP="0081258D">
            <w:pPr>
              <w:tabs>
                <w:tab w:val="left" w:pos="7938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AD5B88">
              <w:rPr>
                <w:rFonts w:eastAsia="Times New Roman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5670" w:type="dxa"/>
          </w:tcPr>
          <w:p w:rsidR="0023589B" w:rsidRPr="00AD5B88" w:rsidRDefault="0023589B" w:rsidP="0081258D">
            <w:pPr>
              <w:tabs>
                <w:tab w:val="left" w:pos="7938"/>
              </w:tabs>
              <w:rPr>
                <w:rFonts w:eastAsia="Times New Roman"/>
                <w:sz w:val="24"/>
                <w:szCs w:val="24"/>
              </w:rPr>
            </w:pPr>
            <w:r w:rsidRPr="00AD5B88">
              <w:rPr>
                <w:rFonts w:eastAsia="Times New Roman"/>
                <w:sz w:val="24"/>
                <w:szCs w:val="24"/>
              </w:rPr>
              <w:t>Фактическое значение</w:t>
            </w:r>
          </w:p>
        </w:tc>
      </w:tr>
      <w:tr w:rsidR="0023589B" w:rsidRPr="00AD5B88" w:rsidTr="0023589B">
        <w:tc>
          <w:tcPr>
            <w:tcW w:w="3969" w:type="dxa"/>
          </w:tcPr>
          <w:p w:rsidR="0023589B" w:rsidRPr="00AD5B88" w:rsidRDefault="0023589B" w:rsidP="0081258D">
            <w:pPr>
              <w:tabs>
                <w:tab w:val="left" w:pos="7938"/>
              </w:tabs>
              <w:rPr>
                <w:rFonts w:eastAsia="Times New Roman"/>
                <w:sz w:val="24"/>
                <w:szCs w:val="24"/>
              </w:rPr>
            </w:pPr>
            <w:r w:rsidRPr="00AD5B88">
              <w:rPr>
                <w:rFonts w:eastAsia="Times New Roman"/>
                <w:sz w:val="24"/>
                <w:szCs w:val="24"/>
              </w:rPr>
              <w:t>Наличие медицинского кабинета</w:t>
            </w:r>
          </w:p>
        </w:tc>
        <w:tc>
          <w:tcPr>
            <w:tcW w:w="5670" w:type="dxa"/>
          </w:tcPr>
          <w:p w:rsidR="0023589B" w:rsidRPr="00C56554" w:rsidRDefault="0023589B" w:rsidP="0081258D">
            <w:pPr>
              <w:tabs>
                <w:tab w:val="left" w:pos="7938"/>
              </w:tabs>
              <w:rPr>
                <w:rFonts w:eastAsia="Times New Roman"/>
                <w:sz w:val="24"/>
                <w:szCs w:val="24"/>
              </w:rPr>
            </w:pPr>
            <w:r w:rsidRPr="00C56554">
              <w:rPr>
                <w:rFonts w:eastAsia="Times New Roman"/>
                <w:sz w:val="24"/>
                <w:szCs w:val="24"/>
              </w:rPr>
              <w:t xml:space="preserve">Имеется </w:t>
            </w:r>
          </w:p>
        </w:tc>
      </w:tr>
      <w:tr w:rsidR="0023589B" w:rsidRPr="00AD5B88" w:rsidTr="0023589B">
        <w:tc>
          <w:tcPr>
            <w:tcW w:w="3969" w:type="dxa"/>
          </w:tcPr>
          <w:p w:rsidR="0023589B" w:rsidRPr="00AD5B88" w:rsidRDefault="0023589B" w:rsidP="0081258D">
            <w:pPr>
              <w:tabs>
                <w:tab w:val="left" w:pos="7938"/>
              </w:tabs>
              <w:rPr>
                <w:rFonts w:eastAsia="Times New Roman"/>
                <w:sz w:val="24"/>
                <w:szCs w:val="24"/>
              </w:rPr>
            </w:pPr>
            <w:r w:rsidRPr="00AD5B88">
              <w:rPr>
                <w:rFonts w:eastAsia="Times New Roman"/>
                <w:sz w:val="24"/>
                <w:szCs w:val="24"/>
              </w:rPr>
              <w:t xml:space="preserve">Оснащенность (единицы </w:t>
            </w:r>
            <w:proofErr w:type="gramStart"/>
            <w:r w:rsidRPr="00AD5B88">
              <w:rPr>
                <w:rFonts w:eastAsia="Times New Roman"/>
                <w:sz w:val="24"/>
                <w:szCs w:val="24"/>
              </w:rPr>
              <w:t>ценного</w:t>
            </w:r>
            <w:proofErr w:type="gramEnd"/>
            <w:r w:rsidRPr="00AD5B88">
              <w:rPr>
                <w:rFonts w:eastAsia="Times New Roman"/>
                <w:sz w:val="24"/>
                <w:szCs w:val="24"/>
              </w:rPr>
              <w:t xml:space="preserve"> оборудовании)</w:t>
            </w:r>
          </w:p>
        </w:tc>
        <w:tc>
          <w:tcPr>
            <w:tcW w:w="5670" w:type="dxa"/>
          </w:tcPr>
          <w:p w:rsidR="0023589B" w:rsidRPr="00C56554" w:rsidRDefault="0023589B" w:rsidP="0081258D">
            <w:pPr>
              <w:tabs>
                <w:tab w:val="left" w:pos="7938"/>
              </w:tabs>
              <w:rPr>
                <w:rFonts w:eastAsia="Times New Roman"/>
                <w:sz w:val="24"/>
                <w:szCs w:val="24"/>
              </w:rPr>
            </w:pPr>
            <w:r w:rsidRPr="00C56554">
              <w:rPr>
                <w:rFonts w:eastAsia="Times New Roman"/>
                <w:sz w:val="24"/>
                <w:szCs w:val="24"/>
              </w:rPr>
              <w:t>7</w:t>
            </w:r>
          </w:p>
        </w:tc>
      </w:tr>
      <w:tr w:rsidR="0023589B" w:rsidRPr="00AD5B88" w:rsidTr="0023589B">
        <w:tc>
          <w:tcPr>
            <w:tcW w:w="3969" w:type="dxa"/>
          </w:tcPr>
          <w:p w:rsidR="0023589B" w:rsidRPr="00AD5B88" w:rsidRDefault="0023589B" w:rsidP="0081258D">
            <w:pPr>
              <w:tabs>
                <w:tab w:val="left" w:pos="7938"/>
              </w:tabs>
              <w:rPr>
                <w:rFonts w:eastAsia="Times New Roman"/>
                <w:sz w:val="24"/>
                <w:szCs w:val="24"/>
              </w:rPr>
            </w:pPr>
            <w:r w:rsidRPr="00AD5B88">
              <w:rPr>
                <w:rFonts w:eastAsia="Times New Roman"/>
                <w:sz w:val="24"/>
                <w:szCs w:val="24"/>
              </w:rPr>
              <w:t xml:space="preserve">Реквизиты лицензии на медицинскую деятельность </w:t>
            </w:r>
          </w:p>
        </w:tc>
        <w:tc>
          <w:tcPr>
            <w:tcW w:w="5670" w:type="dxa"/>
          </w:tcPr>
          <w:p w:rsidR="0023589B" w:rsidRPr="00C56554" w:rsidRDefault="0023589B" w:rsidP="0081258D">
            <w:pPr>
              <w:tabs>
                <w:tab w:val="left" w:pos="7938"/>
              </w:tabs>
              <w:rPr>
                <w:rFonts w:eastAsia="Times New Roman"/>
                <w:sz w:val="24"/>
                <w:szCs w:val="24"/>
              </w:rPr>
            </w:pPr>
            <w:r w:rsidRPr="00C56554">
              <w:rPr>
                <w:rFonts w:eastAsia="Times New Roman"/>
                <w:sz w:val="24"/>
                <w:szCs w:val="24"/>
              </w:rPr>
              <w:t>Серия ЛО23-П-01 №006096</w:t>
            </w:r>
          </w:p>
          <w:p w:rsidR="0023589B" w:rsidRPr="00C56554" w:rsidRDefault="0023589B" w:rsidP="0081258D">
            <w:pPr>
              <w:tabs>
                <w:tab w:val="left" w:pos="7938"/>
              </w:tabs>
              <w:rPr>
                <w:rFonts w:eastAsia="Times New Roman"/>
                <w:sz w:val="24"/>
                <w:szCs w:val="24"/>
              </w:rPr>
            </w:pPr>
            <w:r w:rsidRPr="00C56554">
              <w:rPr>
                <w:rFonts w:eastAsia="Times New Roman"/>
                <w:sz w:val="24"/>
                <w:szCs w:val="24"/>
              </w:rPr>
              <w:t xml:space="preserve">Департамент здравоохранения Краснодарского края приложение №7 от 30.11.2009г. к лицензии </w:t>
            </w:r>
          </w:p>
          <w:p w:rsidR="0023589B" w:rsidRPr="00C56554" w:rsidRDefault="0023589B" w:rsidP="0081258D">
            <w:pPr>
              <w:tabs>
                <w:tab w:val="left" w:pos="7938"/>
              </w:tabs>
              <w:rPr>
                <w:rFonts w:eastAsia="Times New Roman"/>
                <w:sz w:val="24"/>
                <w:szCs w:val="24"/>
              </w:rPr>
            </w:pPr>
            <w:r w:rsidRPr="00C56554">
              <w:rPr>
                <w:rFonts w:eastAsia="Times New Roman"/>
                <w:sz w:val="24"/>
                <w:szCs w:val="24"/>
              </w:rPr>
              <w:t>№ ЛО-23-01-001736 от 30.11.2009 г.</w:t>
            </w:r>
          </w:p>
        </w:tc>
      </w:tr>
      <w:tr w:rsidR="0023589B" w:rsidRPr="00AD5B88" w:rsidTr="0023589B">
        <w:tc>
          <w:tcPr>
            <w:tcW w:w="3969" w:type="dxa"/>
          </w:tcPr>
          <w:p w:rsidR="0023589B" w:rsidRPr="00AD5B88" w:rsidRDefault="0023589B" w:rsidP="0081258D">
            <w:pPr>
              <w:tabs>
                <w:tab w:val="left" w:pos="7938"/>
              </w:tabs>
              <w:rPr>
                <w:rFonts w:eastAsia="Times New Roman"/>
                <w:sz w:val="24"/>
                <w:szCs w:val="24"/>
              </w:rPr>
            </w:pPr>
            <w:r w:rsidRPr="00AD5B88">
              <w:rPr>
                <w:rFonts w:eastAsia="Times New Roman"/>
                <w:sz w:val="24"/>
                <w:szCs w:val="24"/>
              </w:rPr>
              <w:t>Профессиональное и профилактическое медицинское обслуживание</w:t>
            </w:r>
          </w:p>
        </w:tc>
        <w:tc>
          <w:tcPr>
            <w:tcW w:w="5670" w:type="dxa"/>
          </w:tcPr>
          <w:p w:rsidR="0023589B" w:rsidRPr="00C56554" w:rsidRDefault="0023589B" w:rsidP="0081258D">
            <w:pPr>
              <w:tabs>
                <w:tab w:val="left" w:pos="7938"/>
              </w:tabs>
              <w:rPr>
                <w:rFonts w:eastAsia="Times New Roman"/>
                <w:sz w:val="24"/>
                <w:szCs w:val="24"/>
              </w:rPr>
            </w:pPr>
            <w:r w:rsidRPr="00C56554">
              <w:rPr>
                <w:rFonts w:eastAsia="Times New Roman"/>
                <w:sz w:val="24"/>
                <w:szCs w:val="24"/>
              </w:rPr>
              <w:t xml:space="preserve">медсестра </w:t>
            </w:r>
          </w:p>
          <w:p w:rsidR="0023589B" w:rsidRPr="00C56554" w:rsidRDefault="00DA124A" w:rsidP="0081258D">
            <w:pPr>
              <w:tabs>
                <w:tab w:val="left" w:pos="7938"/>
              </w:tabs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 ставка</w:t>
            </w:r>
          </w:p>
        </w:tc>
      </w:tr>
    </w:tbl>
    <w:p w:rsidR="0023589B" w:rsidRDefault="0023589B" w:rsidP="0023589B">
      <w:pPr>
        <w:jc w:val="both"/>
        <w:rPr>
          <w:rFonts w:eastAsia="Times New Roman"/>
          <w:sz w:val="28"/>
          <w:szCs w:val="28"/>
        </w:rPr>
      </w:pPr>
    </w:p>
    <w:p w:rsidR="0023589B" w:rsidRDefault="0023589B" w:rsidP="0023589B">
      <w:pPr>
        <w:jc w:val="both"/>
        <w:rPr>
          <w:rFonts w:eastAsia="Times New Roman"/>
        </w:rPr>
      </w:pPr>
      <w:r>
        <w:rPr>
          <w:rFonts w:eastAsia="Times New Roman"/>
          <w:sz w:val="28"/>
          <w:szCs w:val="28"/>
        </w:rPr>
        <w:t>Имеется помещения для питания обучающихся, а также для хранения и приготовления пищи, обеспечивающие возможность организации качественного горячего питания, в том числе горячих завтраков</w:t>
      </w:r>
    </w:p>
    <w:p w:rsidR="0023589B" w:rsidRDefault="0023589B" w:rsidP="0023589B">
      <w:pPr>
        <w:jc w:val="both"/>
        <w:rPr>
          <w:rFonts w:eastAsia="Times New Roman"/>
        </w:rPr>
      </w:pPr>
      <w:r>
        <w:rPr>
          <w:rFonts w:eastAsia="Times New Roman"/>
          <w:sz w:val="28"/>
          <w:szCs w:val="28"/>
        </w:rPr>
        <w:t>• Административные помещения оснащѐнны необходимым оборудованием.</w:t>
      </w:r>
    </w:p>
    <w:p w:rsidR="0023589B" w:rsidRDefault="0023589B" w:rsidP="0023589B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• гардеробы, санузлы.</w:t>
      </w:r>
    </w:p>
    <w:p w:rsidR="00C56554" w:rsidRPr="00020CB0" w:rsidRDefault="00C56554" w:rsidP="0023589B">
      <w:pPr>
        <w:jc w:val="both"/>
        <w:rPr>
          <w:rFonts w:eastAsia="Times New Roman"/>
          <w:sz w:val="28"/>
          <w:szCs w:val="28"/>
        </w:rPr>
      </w:pPr>
    </w:p>
    <w:p w:rsidR="00D908B9" w:rsidRPr="00BB573E" w:rsidRDefault="00D908B9" w:rsidP="00D908B9">
      <w:pPr>
        <w:keepNext/>
        <w:keepLines/>
        <w:widowControl w:val="0"/>
        <w:tabs>
          <w:tab w:val="left" w:pos="616"/>
        </w:tabs>
        <w:spacing w:after="205" w:line="276" w:lineRule="auto"/>
        <w:jc w:val="center"/>
        <w:outlineLvl w:val="0"/>
        <w:rPr>
          <w:b/>
          <w:color w:val="943634" w:themeColor="accent2" w:themeShade="BF"/>
          <w:sz w:val="24"/>
        </w:rPr>
      </w:pPr>
      <w:bookmarkStart w:id="6" w:name="bookmark17"/>
      <w:r w:rsidRPr="00BB573E">
        <w:rPr>
          <w:rStyle w:val="16"/>
          <w:rFonts w:eastAsiaTheme="minorEastAsia"/>
          <w:b/>
          <w:color w:val="943634" w:themeColor="accent2" w:themeShade="BF"/>
          <w:sz w:val="24"/>
        </w:rPr>
        <w:t xml:space="preserve">10.Оценка </w:t>
      </w:r>
      <w:proofErr w:type="gramStart"/>
      <w:r w:rsidRPr="00BB573E">
        <w:rPr>
          <w:rStyle w:val="16"/>
          <w:rFonts w:eastAsiaTheme="minorEastAsia"/>
          <w:b/>
          <w:color w:val="943634" w:themeColor="accent2" w:themeShade="BF"/>
          <w:sz w:val="24"/>
        </w:rPr>
        <w:t>функционирования внутренней системы оценки качества образования</w:t>
      </w:r>
      <w:bookmarkEnd w:id="6"/>
      <w:proofErr w:type="gramEnd"/>
    </w:p>
    <w:p w:rsidR="00D908B9" w:rsidRPr="00C56554" w:rsidRDefault="00A329F0" w:rsidP="00C56554">
      <w:pPr>
        <w:pStyle w:val="100"/>
        <w:shd w:val="clear" w:color="auto" w:fill="auto"/>
        <w:spacing w:after="0" w:line="240" w:lineRule="auto"/>
        <w:ind w:left="20" w:right="32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D908B9" w:rsidRPr="00C56554">
        <w:rPr>
          <w:sz w:val="24"/>
          <w:szCs w:val="24"/>
        </w:rPr>
        <w:t xml:space="preserve">Внутренняя система оценки качества образования - оценочная процедура, которая осуществляется в отношении деятельности МБОУ СОШ №8 СОШ №8 </w:t>
      </w:r>
      <w:proofErr w:type="spellStart"/>
      <w:r w:rsidR="00D908B9" w:rsidRPr="00C56554">
        <w:rPr>
          <w:sz w:val="24"/>
          <w:szCs w:val="24"/>
        </w:rPr>
        <w:t>им.П.И.Кочерга</w:t>
      </w:r>
      <w:proofErr w:type="spellEnd"/>
      <w:r w:rsidR="00D908B9" w:rsidRPr="00C56554">
        <w:rPr>
          <w:sz w:val="24"/>
          <w:szCs w:val="24"/>
        </w:rPr>
        <w:t xml:space="preserve"> </w:t>
      </w:r>
      <w:proofErr w:type="gramStart"/>
      <w:r w:rsidR="00D908B9" w:rsidRPr="00C56554">
        <w:rPr>
          <w:sz w:val="24"/>
          <w:szCs w:val="24"/>
        </w:rPr>
        <w:t>с</w:t>
      </w:r>
      <w:proofErr w:type="gramEnd"/>
      <w:r w:rsidR="00D908B9" w:rsidRPr="00C56554">
        <w:rPr>
          <w:sz w:val="24"/>
          <w:szCs w:val="24"/>
        </w:rPr>
        <w:t xml:space="preserve">. </w:t>
      </w:r>
      <w:proofErr w:type="gramStart"/>
      <w:r w:rsidR="00D908B9" w:rsidRPr="00C56554">
        <w:rPr>
          <w:sz w:val="24"/>
          <w:szCs w:val="24"/>
        </w:rPr>
        <w:t>Николаевка</w:t>
      </w:r>
      <w:proofErr w:type="gramEnd"/>
      <w:r w:rsidR="00D908B9" w:rsidRPr="00C56554">
        <w:rPr>
          <w:sz w:val="24"/>
          <w:szCs w:val="24"/>
        </w:rPr>
        <w:t xml:space="preserve"> и реализуемых ею образовательных программ в целях определения соответствия предоставляемого образования:</w:t>
      </w:r>
    </w:p>
    <w:p w:rsidR="00D908B9" w:rsidRPr="00C56554" w:rsidRDefault="00D908B9" w:rsidP="003161B0">
      <w:pPr>
        <w:pStyle w:val="100"/>
        <w:numPr>
          <w:ilvl w:val="0"/>
          <w:numId w:val="20"/>
        </w:numPr>
        <w:shd w:val="clear" w:color="auto" w:fill="auto"/>
        <w:tabs>
          <w:tab w:val="left" w:pos="164"/>
        </w:tabs>
        <w:spacing w:after="0" w:line="240" w:lineRule="auto"/>
        <w:ind w:left="20" w:firstLine="0"/>
        <w:jc w:val="both"/>
        <w:rPr>
          <w:sz w:val="24"/>
          <w:szCs w:val="24"/>
        </w:rPr>
      </w:pPr>
      <w:r w:rsidRPr="00C56554">
        <w:rPr>
          <w:sz w:val="24"/>
          <w:szCs w:val="24"/>
        </w:rPr>
        <w:t>потребностям физических лиц;</w:t>
      </w:r>
    </w:p>
    <w:p w:rsidR="00D908B9" w:rsidRPr="00C56554" w:rsidRDefault="00D908B9" w:rsidP="00C56554">
      <w:pPr>
        <w:pStyle w:val="100"/>
        <w:shd w:val="clear" w:color="auto" w:fill="auto"/>
        <w:spacing w:after="0" w:line="240" w:lineRule="auto"/>
        <w:ind w:left="20" w:right="320" w:firstLine="0"/>
        <w:jc w:val="both"/>
        <w:rPr>
          <w:sz w:val="24"/>
          <w:szCs w:val="24"/>
        </w:rPr>
      </w:pPr>
      <w:r w:rsidRPr="00C56554">
        <w:rPr>
          <w:sz w:val="24"/>
          <w:szCs w:val="24"/>
        </w:rPr>
        <w:t>-потребителей образовательных услуг (в том числе родителей несовершеннолетних, обучающихся по программам общего образования),</w:t>
      </w:r>
    </w:p>
    <w:p w:rsidR="00D908B9" w:rsidRPr="00C56554" w:rsidRDefault="00D908B9" w:rsidP="003161B0">
      <w:pPr>
        <w:pStyle w:val="100"/>
        <w:numPr>
          <w:ilvl w:val="0"/>
          <w:numId w:val="20"/>
        </w:numPr>
        <w:shd w:val="clear" w:color="auto" w:fill="auto"/>
        <w:tabs>
          <w:tab w:val="left" w:pos="207"/>
        </w:tabs>
        <w:spacing w:after="0" w:line="240" w:lineRule="auto"/>
        <w:ind w:left="20" w:right="320" w:firstLine="0"/>
        <w:jc w:val="both"/>
        <w:rPr>
          <w:sz w:val="24"/>
          <w:szCs w:val="24"/>
        </w:rPr>
      </w:pPr>
      <w:r w:rsidRPr="00C56554">
        <w:rPr>
          <w:sz w:val="24"/>
          <w:szCs w:val="24"/>
        </w:rPr>
        <w:t xml:space="preserve">также определения уровня освоения образовательных программ. Положение о внутренней системе оценки качества образования МБОУ СОШ №8 СОШ №8 </w:t>
      </w:r>
      <w:proofErr w:type="spellStart"/>
      <w:r w:rsidRPr="00C56554">
        <w:rPr>
          <w:sz w:val="24"/>
          <w:szCs w:val="24"/>
        </w:rPr>
        <w:t>им.П.И.Кочерга</w:t>
      </w:r>
      <w:proofErr w:type="spellEnd"/>
      <w:r w:rsidRPr="00C56554">
        <w:rPr>
          <w:sz w:val="24"/>
          <w:szCs w:val="24"/>
        </w:rPr>
        <w:t xml:space="preserve"> </w:t>
      </w:r>
      <w:proofErr w:type="gramStart"/>
      <w:r w:rsidRPr="00C56554">
        <w:rPr>
          <w:sz w:val="24"/>
          <w:szCs w:val="24"/>
        </w:rPr>
        <w:t>с</w:t>
      </w:r>
      <w:proofErr w:type="gramEnd"/>
      <w:r w:rsidRPr="00C56554">
        <w:rPr>
          <w:sz w:val="24"/>
          <w:szCs w:val="24"/>
        </w:rPr>
        <w:t xml:space="preserve">. </w:t>
      </w:r>
      <w:proofErr w:type="gramStart"/>
      <w:r w:rsidRPr="00C56554">
        <w:rPr>
          <w:sz w:val="24"/>
          <w:szCs w:val="24"/>
        </w:rPr>
        <w:t>Николаевка</w:t>
      </w:r>
      <w:proofErr w:type="gramEnd"/>
      <w:r w:rsidRPr="00C56554">
        <w:rPr>
          <w:sz w:val="24"/>
          <w:szCs w:val="24"/>
        </w:rPr>
        <w:t xml:space="preserve"> определяет цели, задачи, принципы функционирования внутренней системы независимой оценки качества образования, ее организационную и функциональную структуру. </w:t>
      </w:r>
      <w:proofErr w:type="gramStart"/>
      <w:r w:rsidRPr="00C56554">
        <w:rPr>
          <w:sz w:val="24"/>
          <w:szCs w:val="24"/>
        </w:rPr>
        <w:t xml:space="preserve">Деятельность системы оценки качества образования МБОУ СОШ №8 СОШ №8 </w:t>
      </w:r>
      <w:proofErr w:type="spellStart"/>
      <w:r w:rsidRPr="00C56554">
        <w:rPr>
          <w:sz w:val="24"/>
          <w:szCs w:val="24"/>
        </w:rPr>
        <w:t>им.П.И.Кочерга</w:t>
      </w:r>
      <w:proofErr w:type="spellEnd"/>
      <w:r w:rsidRPr="00C56554">
        <w:rPr>
          <w:sz w:val="24"/>
          <w:szCs w:val="24"/>
        </w:rPr>
        <w:t xml:space="preserve"> с. Николаевка строится в соответствии с нормативно-законодательными актами:</w:t>
      </w:r>
      <w:proofErr w:type="gramEnd"/>
    </w:p>
    <w:p w:rsidR="00D908B9" w:rsidRPr="00C56554" w:rsidRDefault="00D908B9" w:rsidP="00C56554">
      <w:pPr>
        <w:pStyle w:val="100"/>
        <w:shd w:val="clear" w:color="auto" w:fill="auto"/>
        <w:spacing w:after="0" w:line="240" w:lineRule="auto"/>
        <w:ind w:left="20" w:firstLine="0"/>
        <w:jc w:val="both"/>
        <w:rPr>
          <w:sz w:val="24"/>
          <w:szCs w:val="24"/>
        </w:rPr>
      </w:pPr>
      <w:r w:rsidRPr="00C56554">
        <w:rPr>
          <w:sz w:val="24"/>
          <w:szCs w:val="24"/>
        </w:rPr>
        <w:t>-п13.ч.3 ст.28 №273-ФЗ «Об образовании в Российской Федерации»;</w:t>
      </w:r>
    </w:p>
    <w:p w:rsidR="00D908B9" w:rsidRPr="00C56554" w:rsidRDefault="00D908B9" w:rsidP="00C56554">
      <w:pPr>
        <w:pStyle w:val="100"/>
        <w:shd w:val="clear" w:color="auto" w:fill="auto"/>
        <w:spacing w:after="0" w:line="240" w:lineRule="auto"/>
        <w:ind w:left="20" w:right="320" w:firstLine="0"/>
        <w:jc w:val="both"/>
        <w:rPr>
          <w:sz w:val="24"/>
          <w:szCs w:val="24"/>
        </w:rPr>
      </w:pPr>
      <w:r w:rsidRPr="00C56554">
        <w:rPr>
          <w:sz w:val="24"/>
          <w:szCs w:val="24"/>
        </w:rPr>
        <w:t xml:space="preserve">-Приказ </w:t>
      </w:r>
      <w:proofErr w:type="spellStart"/>
      <w:r w:rsidRPr="00C56554">
        <w:rPr>
          <w:sz w:val="24"/>
          <w:szCs w:val="24"/>
        </w:rPr>
        <w:t>Минобрнауки</w:t>
      </w:r>
      <w:proofErr w:type="spellEnd"/>
      <w:r w:rsidRPr="00C56554">
        <w:rPr>
          <w:sz w:val="24"/>
          <w:szCs w:val="24"/>
        </w:rPr>
        <w:t xml:space="preserve"> России от 14.06.2013 </w:t>
      </w:r>
      <w:r w:rsidRPr="00C56554">
        <w:rPr>
          <w:sz w:val="24"/>
          <w:szCs w:val="24"/>
          <w:lang w:val="en-US"/>
        </w:rPr>
        <w:t>N</w:t>
      </w:r>
      <w:r w:rsidRPr="00C56554">
        <w:rPr>
          <w:sz w:val="24"/>
          <w:szCs w:val="24"/>
        </w:rPr>
        <w:t xml:space="preserve"> 462 «Об утверждении порядка проведения </w:t>
      </w:r>
      <w:proofErr w:type="spellStart"/>
      <w:r w:rsidRPr="00C56554">
        <w:rPr>
          <w:sz w:val="24"/>
          <w:szCs w:val="24"/>
        </w:rPr>
        <w:t>самообследования</w:t>
      </w:r>
      <w:proofErr w:type="spellEnd"/>
      <w:r w:rsidRPr="00C56554">
        <w:rPr>
          <w:sz w:val="24"/>
          <w:szCs w:val="24"/>
        </w:rPr>
        <w:t xml:space="preserve"> образовательной организации»;</w:t>
      </w:r>
    </w:p>
    <w:p w:rsidR="00D908B9" w:rsidRPr="00C56554" w:rsidRDefault="00D908B9" w:rsidP="00C56554">
      <w:pPr>
        <w:pStyle w:val="100"/>
        <w:shd w:val="clear" w:color="auto" w:fill="auto"/>
        <w:spacing w:after="0" w:line="240" w:lineRule="auto"/>
        <w:ind w:left="20" w:right="320" w:firstLine="0"/>
        <w:jc w:val="both"/>
        <w:rPr>
          <w:sz w:val="24"/>
          <w:szCs w:val="24"/>
        </w:rPr>
      </w:pPr>
      <w:r w:rsidRPr="00C56554">
        <w:rPr>
          <w:sz w:val="24"/>
          <w:szCs w:val="24"/>
        </w:rPr>
        <w:lastRenderedPageBreak/>
        <w:t xml:space="preserve">-Приказ </w:t>
      </w:r>
      <w:proofErr w:type="spellStart"/>
      <w:r w:rsidRPr="00C56554">
        <w:rPr>
          <w:sz w:val="24"/>
          <w:szCs w:val="24"/>
        </w:rPr>
        <w:t>Минобрнауки</w:t>
      </w:r>
      <w:proofErr w:type="spellEnd"/>
      <w:r w:rsidRPr="00C56554">
        <w:rPr>
          <w:sz w:val="24"/>
          <w:szCs w:val="24"/>
        </w:rPr>
        <w:t xml:space="preserve"> России от 10.12.2013 </w:t>
      </w:r>
      <w:r w:rsidRPr="00C56554">
        <w:rPr>
          <w:sz w:val="24"/>
          <w:szCs w:val="24"/>
          <w:lang w:val="en-US"/>
        </w:rPr>
        <w:t>N</w:t>
      </w:r>
      <w:r w:rsidRPr="00C56554">
        <w:rPr>
          <w:sz w:val="24"/>
          <w:szCs w:val="24"/>
        </w:rPr>
        <w:t xml:space="preserve"> 1324 "Об утверждении показателей деятельности образовательной организации, подлежащей </w:t>
      </w:r>
      <w:proofErr w:type="spellStart"/>
      <w:r w:rsidRPr="00C56554">
        <w:rPr>
          <w:sz w:val="24"/>
          <w:szCs w:val="24"/>
        </w:rPr>
        <w:t>самообследованию</w:t>
      </w:r>
      <w:proofErr w:type="spellEnd"/>
      <w:r w:rsidRPr="00C56554">
        <w:rPr>
          <w:sz w:val="24"/>
          <w:szCs w:val="24"/>
        </w:rPr>
        <w:t>";</w:t>
      </w:r>
    </w:p>
    <w:p w:rsidR="00D908B9" w:rsidRPr="00C56554" w:rsidRDefault="00D908B9" w:rsidP="003161B0">
      <w:pPr>
        <w:pStyle w:val="100"/>
        <w:numPr>
          <w:ilvl w:val="0"/>
          <w:numId w:val="20"/>
        </w:numPr>
        <w:shd w:val="clear" w:color="auto" w:fill="auto"/>
        <w:tabs>
          <w:tab w:val="left" w:pos="289"/>
        </w:tabs>
        <w:spacing w:after="0" w:line="240" w:lineRule="auto"/>
        <w:ind w:left="20" w:right="320" w:firstLine="0"/>
        <w:jc w:val="both"/>
        <w:rPr>
          <w:sz w:val="24"/>
          <w:szCs w:val="24"/>
        </w:rPr>
      </w:pPr>
      <w:r w:rsidRPr="00C56554">
        <w:rPr>
          <w:sz w:val="24"/>
          <w:szCs w:val="24"/>
        </w:rPr>
        <w:t xml:space="preserve">Приказ №1218 от 14.12.2017 года «О внесении изменений в Порядок проведения </w:t>
      </w:r>
      <w:proofErr w:type="spellStart"/>
      <w:r w:rsidRPr="00C56554">
        <w:rPr>
          <w:sz w:val="24"/>
          <w:szCs w:val="24"/>
        </w:rPr>
        <w:t>самообследования</w:t>
      </w:r>
      <w:proofErr w:type="spellEnd"/>
      <w:r w:rsidRPr="00C56554">
        <w:rPr>
          <w:sz w:val="24"/>
          <w:szCs w:val="24"/>
        </w:rPr>
        <w:t xml:space="preserve"> образовательными организациями, утвержденными приказом Министерства образования и науки РФ от 14 июня 2013 года №462»</w:t>
      </w:r>
    </w:p>
    <w:p w:rsidR="00BB573E" w:rsidRPr="00BB573E" w:rsidRDefault="00D908B9" w:rsidP="003161B0">
      <w:pPr>
        <w:pStyle w:val="100"/>
        <w:numPr>
          <w:ilvl w:val="0"/>
          <w:numId w:val="20"/>
        </w:numPr>
        <w:shd w:val="clear" w:color="auto" w:fill="auto"/>
        <w:tabs>
          <w:tab w:val="left" w:pos="193"/>
        </w:tabs>
        <w:spacing w:after="245" w:line="240" w:lineRule="auto"/>
        <w:ind w:left="20" w:right="320" w:firstLine="0"/>
        <w:jc w:val="both"/>
        <w:rPr>
          <w:sz w:val="24"/>
          <w:szCs w:val="24"/>
        </w:rPr>
      </w:pPr>
      <w:r w:rsidRPr="00C56554">
        <w:rPr>
          <w:sz w:val="24"/>
          <w:szCs w:val="24"/>
        </w:rPr>
        <w:t>Методические рекомендации по проведению независимой системы оценки качества работы образовательных организаций</w:t>
      </w:r>
      <w:proofErr w:type="gramStart"/>
      <w:r w:rsidRPr="00C56554">
        <w:rPr>
          <w:sz w:val="24"/>
          <w:szCs w:val="24"/>
        </w:rPr>
        <w:t>"(</w:t>
      </w:r>
      <w:proofErr w:type="gramEnd"/>
      <w:r w:rsidRPr="00C56554">
        <w:rPr>
          <w:sz w:val="24"/>
          <w:szCs w:val="24"/>
        </w:rPr>
        <w:t xml:space="preserve">утв. </w:t>
      </w:r>
      <w:proofErr w:type="spellStart"/>
      <w:r w:rsidRPr="00C56554">
        <w:rPr>
          <w:sz w:val="24"/>
          <w:szCs w:val="24"/>
        </w:rPr>
        <w:t>Минобрнауки</w:t>
      </w:r>
      <w:proofErr w:type="spellEnd"/>
      <w:r w:rsidRPr="00C56554">
        <w:rPr>
          <w:sz w:val="24"/>
          <w:szCs w:val="24"/>
        </w:rPr>
        <w:t xml:space="preserve"> России 14.10.2013)</w:t>
      </w:r>
      <w:r w:rsidR="00BB573E">
        <w:rPr>
          <w:sz w:val="24"/>
          <w:szCs w:val="24"/>
        </w:rPr>
        <w:t>.</w:t>
      </w:r>
      <w:r w:rsidR="00BB573E" w:rsidRPr="00BB573E">
        <w:rPr>
          <w:b/>
          <w:sz w:val="24"/>
          <w:szCs w:val="24"/>
        </w:rPr>
        <w:t xml:space="preserve"> </w:t>
      </w:r>
    </w:p>
    <w:p w:rsidR="00D908B9" w:rsidRPr="00C56554" w:rsidRDefault="00BB573E" w:rsidP="00371C01">
      <w:pPr>
        <w:pStyle w:val="100"/>
        <w:shd w:val="clear" w:color="auto" w:fill="auto"/>
        <w:tabs>
          <w:tab w:val="left" w:pos="193"/>
        </w:tabs>
        <w:spacing w:after="245" w:line="240" w:lineRule="auto"/>
        <w:ind w:left="20" w:right="320" w:firstLine="0"/>
        <w:jc w:val="center"/>
        <w:rPr>
          <w:sz w:val="24"/>
          <w:szCs w:val="24"/>
        </w:rPr>
      </w:pPr>
      <w:r w:rsidRPr="00C56554">
        <w:rPr>
          <w:b/>
          <w:sz w:val="24"/>
          <w:szCs w:val="24"/>
        </w:rPr>
        <w:t>Формы промежуточной аттестации</w:t>
      </w:r>
    </w:p>
    <w:p w:rsidR="00D908B9" w:rsidRPr="00BB573E" w:rsidRDefault="00D908B9" w:rsidP="00BB573E">
      <w:pPr>
        <w:jc w:val="both"/>
        <w:rPr>
          <w:sz w:val="24"/>
          <w:szCs w:val="24"/>
        </w:rPr>
      </w:pPr>
      <w:r w:rsidRPr="00BB573E">
        <w:rPr>
          <w:szCs w:val="24"/>
        </w:rPr>
        <w:t xml:space="preserve"> </w:t>
      </w:r>
      <w:r w:rsidRPr="00BB573E">
        <w:rPr>
          <w:sz w:val="24"/>
          <w:szCs w:val="24"/>
        </w:rPr>
        <w:t xml:space="preserve">Промежуточная аттестация </w:t>
      </w:r>
      <w:proofErr w:type="gramStart"/>
      <w:r w:rsidRPr="00BB573E">
        <w:rPr>
          <w:sz w:val="24"/>
          <w:szCs w:val="24"/>
        </w:rPr>
        <w:t>обучающихся</w:t>
      </w:r>
      <w:proofErr w:type="gramEnd"/>
      <w:r w:rsidRPr="00BB573E">
        <w:rPr>
          <w:sz w:val="24"/>
          <w:szCs w:val="24"/>
        </w:rPr>
        <w:t xml:space="preserve"> первого класса не проводится. Для учащихся 1 класса в конце учебного года проводится комплексная мониторинговая работа.</w:t>
      </w:r>
    </w:p>
    <w:p w:rsidR="00D908B9" w:rsidRPr="00BB573E" w:rsidRDefault="00D908B9" w:rsidP="00BB573E">
      <w:pPr>
        <w:pStyle w:val="aa"/>
        <w:shd w:val="clear" w:color="auto" w:fill="FFFFFF"/>
        <w:tabs>
          <w:tab w:val="left" w:pos="84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73E">
        <w:rPr>
          <w:rFonts w:ascii="Times New Roman" w:hAnsi="Times New Roman"/>
          <w:sz w:val="24"/>
          <w:szCs w:val="24"/>
        </w:rPr>
        <w:t>Учебный предмет «</w:t>
      </w:r>
      <w:proofErr w:type="spellStart"/>
      <w:r w:rsidRPr="00BB573E">
        <w:rPr>
          <w:rFonts w:ascii="Times New Roman" w:hAnsi="Times New Roman"/>
          <w:sz w:val="24"/>
          <w:szCs w:val="24"/>
        </w:rPr>
        <w:t>Кубановедение</w:t>
      </w:r>
      <w:proofErr w:type="spellEnd"/>
      <w:r w:rsidRPr="00BB573E">
        <w:rPr>
          <w:rFonts w:ascii="Times New Roman" w:hAnsi="Times New Roman"/>
          <w:sz w:val="24"/>
          <w:szCs w:val="24"/>
        </w:rPr>
        <w:t>» оценивается по полугодиям.</w:t>
      </w:r>
      <w:r w:rsidR="00BB573E">
        <w:rPr>
          <w:rFonts w:ascii="Times New Roman" w:hAnsi="Times New Roman"/>
          <w:sz w:val="24"/>
          <w:szCs w:val="24"/>
        </w:rPr>
        <w:t xml:space="preserve"> </w:t>
      </w:r>
      <w:r w:rsidRPr="00BB573E">
        <w:rPr>
          <w:rFonts w:ascii="Times New Roman" w:hAnsi="Times New Roman"/>
          <w:sz w:val="24"/>
          <w:szCs w:val="24"/>
        </w:rPr>
        <w:t xml:space="preserve">Обучение  в четвертом классе по курсу ОРКСЭ (основы православной культуры)  проводится без балльного оценивания знаний обучающихся.  </w:t>
      </w:r>
    </w:p>
    <w:p w:rsidR="00D908B9" w:rsidRPr="00BB573E" w:rsidRDefault="00D908B9" w:rsidP="00BB573E">
      <w:pPr>
        <w:pStyle w:val="37"/>
        <w:spacing w:after="0"/>
        <w:rPr>
          <w:bCs/>
          <w:sz w:val="24"/>
          <w:szCs w:val="24"/>
        </w:rPr>
      </w:pPr>
      <w:r w:rsidRPr="00C56554">
        <w:rPr>
          <w:sz w:val="24"/>
          <w:szCs w:val="24"/>
        </w:rPr>
        <w:t xml:space="preserve">В соответствии с пунктом 13 ФГОС НОО итоговая оценка качества освоения </w:t>
      </w:r>
      <w:proofErr w:type="gramStart"/>
      <w:r w:rsidRPr="00C56554">
        <w:rPr>
          <w:sz w:val="24"/>
          <w:szCs w:val="24"/>
        </w:rPr>
        <w:t>обучающимися</w:t>
      </w:r>
      <w:proofErr w:type="gramEnd"/>
      <w:r w:rsidRPr="00C56554">
        <w:rPr>
          <w:sz w:val="24"/>
          <w:szCs w:val="24"/>
        </w:rPr>
        <w:t xml:space="preserve"> основной образовательной программы начального общего образования осуществляется </w:t>
      </w:r>
      <w:r w:rsidRPr="00C56554">
        <w:rPr>
          <w:bCs/>
          <w:sz w:val="24"/>
          <w:szCs w:val="24"/>
        </w:rPr>
        <w:t>МБОУ СОШ № 8 им. П.И.Кочерга с. Николаевка</w:t>
      </w:r>
      <w:r w:rsidRPr="00C56554">
        <w:rPr>
          <w:sz w:val="24"/>
          <w:szCs w:val="24"/>
        </w:rPr>
        <w:t>, осуществляющей образовательную деятельность.</w:t>
      </w:r>
      <w:r w:rsidRPr="00BB573E">
        <w:rPr>
          <w:b/>
          <w:szCs w:val="24"/>
        </w:rPr>
        <w:t xml:space="preserve">                   </w:t>
      </w:r>
    </w:p>
    <w:p w:rsidR="00D908B9" w:rsidRPr="00C56554" w:rsidRDefault="00D908B9" w:rsidP="004E73FE">
      <w:pPr>
        <w:pStyle w:val="31"/>
        <w:shd w:val="clear" w:color="auto" w:fill="auto"/>
        <w:spacing w:before="0" w:line="240" w:lineRule="auto"/>
        <w:ind w:righ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56554">
        <w:rPr>
          <w:rFonts w:ascii="Times New Roman" w:hAnsi="Times New Roman" w:cs="Times New Roman"/>
          <w:sz w:val="24"/>
          <w:szCs w:val="24"/>
        </w:rPr>
        <w:t xml:space="preserve">Предметом итоговой оценки освоения обучающимися ООП НОО должно быть достижение предметных и </w:t>
      </w:r>
      <w:proofErr w:type="spellStart"/>
      <w:r w:rsidRPr="00C56554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C56554">
        <w:rPr>
          <w:rFonts w:ascii="Times New Roman" w:hAnsi="Times New Roman" w:cs="Times New Roman"/>
          <w:sz w:val="24"/>
          <w:szCs w:val="24"/>
        </w:rPr>
        <w:t xml:space="preserve"> результатов освоения ООП НОО, необходимых для продолжения образования. В итоговой оценке выделены две составляющие: результаты промежуточной аттестации обучающихся, результаты итоговых работ, характеризующие уровень освоения </w:t>
      </w:r>
      <w:proofErr w:type="gramStart"/>
      <w:r w:rsidRPr="00C56554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C56554">
        <w:rPr>
          <w:rFonts w:ascii="Times New Roman" w:hAnsi="Times New Roman" w:cs="Times New Roman"/>
          <w:sz w:val="24"/>
          <w:szCs w:val="24"/>
        </w:rPr>
        <w:t xml:space="preserve"> основных формируемых способов действий в отношении к опорной системе знаний, необходимых для получения общего образования следующего уровня.</w:t>
      </w:r>
    </w:p>
    <w:p w:rsidR="004E73FE" w:rsidRPr="004E73FE" w:rsidRDefault="00D908B9" w:rsidP="004E73FE">
      <w:pPr>
        <w:pStyle w:val="37"/>
        <w:spacing w:after="0"/>
        <w:rPr>
          <w:bCs/>
          <w:sz w:val="24"/>
          <w:szCs w:val="24"/>
        </w:rPr>
      </w:pPr>
      <w:r w:rsidRPr="00C56554">
        <w:rPr>
          <w:sz w:val="24"/>
          <w:szCs w:val="24"/>
        </w:rPr>
        <w:t xml:space="preserve">Итоговая оценка освоения ООП НОО проводится </w:t>
      </w:r>
      <w:r w:rsidRPr="00C56554">
        <w:rPr>
          <w:bCs/>
          <w:sz w:val="24"/>
          <w:szCs w:val="24"/>
        </w:rPr>
        <w:t>МБОУ СОШ № 8 им. П.И.Кочерга с. Николаевка</w:t>
      </w:r>
      <w:r w:rsidRPr="00C56554">
        <w:rPr>
          <w:sz w:val="24"/>
          <w:szCs w:val="24"/>
        </w:rPr>
        <w:t xml:space="preserve">, </w:t>
      </w:r>
      <w:proofErr w:type="gramStart"/>
      <w:r w:rsidRPr="00C56554">
        <w:rPr>
          <w:sz w:val="24"/>
          <w:szCs w:val="24"/>
        </w:rPr>
        <w:t>осуществляющей</w:t>
      </w:r>
      <w:proofErr w:type="gramEnd"/>
      <w:r w:rsidRPr="00C56554">
        <w:rPr>
          <w:sz w:val="24"/>
          <w:szCs w:val="24"/>
        </w:rPr>
        <w:t xml:space="preserve"> образовательную деятельность, и направлена на оценку достижения обучающимися планируемых результатов освоения ООП НОО.</w:t>
      </w:r>
    </w:p>
    <w:p w:rsidR="008E0E5F" w:rsidRPr="00BB573E" w:rsidRDefault="00D908B9" w:rsidP="00BB573E">
      <w:pPr>
        <w:pStyle w:val="37"/>
        <w:spacing w:after="0"/>
        <w:rPr>
          <w:bCs/>
          <w:sz w:val="24"/>
          <w:szCs w:val="24"/>
        </w:rPr>
      </w:pPr>
      <w:r w:rsidRPr="004E73FE">
        <w:rPr>
          <w:sz w:val="24"/>
          <w:szCs w:val="24"/>
        </w:rPr>
        <w:t xml:space="preserve">Результаты итоговой оценки освоения основной образовательной программы начального общего образования используются для принятия решения о переводе </w:t>
      </w:r>
      <w:proofErr w:type="gramStart"/>
      <w:r w:rsidRPr="004E73FE">
        <w:rPr>
          <w:sz w:val="24"/>
          <w:szCs w:val="24"/>
        </w:rPr>
        <w:t>обучающихся</w:t>
      </w:r>
      <w:proofErr w:type="gramEnd"/>
      <w:r w:rsidRPr="004E73FE">
        <w:rPr>
          <w:sz w:val="24"/>
          <w:szCs w:val="24"/>
        </w:rPr>
        <w:t xml:space="preserve"> для получения основного общего образования.</w:t>
      </w:r>
    </w:p>
    <w:p w:rsidR="00D908B9" w:rsidRPr="00C56554" w:rsidRDefault="004E73FE" w:rsidP="00C56554">
      <w:pPr>
        <w:shd w:val="clear" w:color="auto" w:fill="FFFFFF"/>
        <w:tabs>
          <w:tab w:val="left" w:pos="1276"/>
        </w:tabs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</w:t>
      </w:r>
      <w:r w:rsidR="00D908B9" w:rsidRPr="00C56554">
        <w:rPr>
          <w:rFonts w:eastAsia="Times New Roman"/>
          <w:sz w:val="24"/>
          <w:szCs w:val="24"/>
        </w:rPr>
        <w:t>Текущий контроль успеваемости  обучающихся 5-9 классов общеобразовательного учреждения  осуществляется учителями по пятибалльной системе и проводится на учебных занятиях.</w:t>
      </w:r>
    </w:p>
    <w:p w:rsidR="00D908B9" w:rsidRPr="00C56554" w:rsidRDefault="00D908B9" w:rsidP="00C56554">
      <w:pPr>
        <w:pStyle w:val="aa"/>
        <w:shd w:val="clear" w:color="auto" w:fill="FFFFFF"/>
        <w:tabs>
          <w:tab w:val="left" w:pos="84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6554">
        <w:rPr>
          <w:rFonts w:ascii="Times New Roman" w:hAnsi="Times New Roman"/>
          <w:sz w:val="24"/>
          <w:szCs w:val="24"/>
        </w:rPr>
        <w:t xml:space="preserve">В </w:t>
      </w:r>
      <w:r w:rsidRPr="00C56554">
        <w:rPr>
          <w:rFonts w:ascii="Times New Roman" w:hAnsi="Times New Roman"/>
          <w:bCs/>
          <w:sz w:val="24"/>
          <w:szCs w:val="24"/>
          <w:lang w:val="en-US"/>
        </w:rPr>
        <w:t>V</w:t>
      </w:r>
      <w:r w:rsidRPr="00C56554">
        <w:rPr>
          <w:rFonts w:ascii="Times New Roman" w:hAnsi="Times New Roman"/>
          <w:bCs/>
          <w:sz w:val="24"/>
          <w:szCs w:val="24"/>
        </w:rPr>
        <w:t>-</w:t>
      </w:r>
      <w:r w:rsidRPr="00C56554">
        <w:rPr>
          <w:rFonts w:ascii="Times New Roman" w:hAnsi="Times New Roman"/>
          <w:bCs/>
          <w:sz w:val="24"/>
          <w:szCs w:val="24"/>
          <w:lang w:val="en-US"/>
        </w:rPr>
        <w:t>IX</w:t>
      </w:r>
      <w:r w:rsidRPr="00C56554">
        <w:rPr>
          <w:rFonts w:ascii="Times New Roman" w:hAnsi="Times New Roman"/>
          <w:sz w:val="24"/>
          <w:szCs w:val="24"/>
        </w:rPr>
        <w:t xml:space="preserve"> классах все предметы учебного плана оцениваются. Учебный предмет «</w:t>
      </w:r>
      <w:proofErr w:type="spellStart"/>
      <w:r w:rsidRPr="00C56554">
        <w:rPr>
          <w:rFonts w:ascii="Times New Roman" w:hAnsi="Times New Roman"/>
          <w:sz w:val="24"/>
          <w:szCs w:val="24"/>
        </w:rPr>
        <w:t>Кубановедение</w:t>
      </w:r>
      <w:proofErr w:type="spellEnd"/>
      <w:r w:rsidRPr="00C56554">
        <w:rPr>
          <w:rFonts w:ascii="Times New Roman" w:hAnsi="Times New Roman"/>
          <w:sz w:val="24"/>
          <w:szCs w:val="24"/>
        </w:rPr>
        <w:t>» оценивается по полугодиям.</w:t>
      </w:r>
    </w:p>
    <w:p w:rsidR="00D908B9" w:rsidRPr="00C56554" w:rsidRDefault="00D908B9" w:rsidP="00C56554">
      <w:pPr>
        <w:tabs>
          <w:tab w:val="left" w:pos="1435"/>
        </w:tabs>
        <w:jc w:val="both"/>
        <w:rPr>
          <w:rFonts w:eastAsia="Times New Roman"/>
          <w:sz w:val="24"/>
          <w:szCs w:val="24"/>
        </w:rPr>
      </w:pPr>
      <w:r w:rsidRPr="00C56554">
        <w:rPr>
          <w:rFonts w:eastAsia="Times New Roman"/>
          <w:sz w:val="24"/>
          <w:szCs w:val="24"/>
        </w:rPr>
        <w:t xml:space="preserve">Для учащихся 9 класса в качестве промежуточной аттестация проводится итоговое собеседование по русскому языку, срок проведения которого устанавливается </w:t>
      </w:r>
      <w:proofErr w:type="spellStart"/>
      <w:r w:rsidRPr="00C56554">
        <w:rPr>
          <w:rFonts w:eastAsia="Times New Roman"/>
          <w:sz w:val="24"/>
          <w:szCs w:val="24"/>
        </w:rPr>
        <w:t>Рособрнадзором</w:t>
      </w:r>
      <w:proofErr w:type="spellEnd"/>
      <w:r w:rsidRPr="00C56554">
        <w:rPr>
          <w:rFonts w:eastAsia="Times New Roman"/>
          <w:sz w:val="24"/>
          <w:szCs w:val="24"/>
        </w:rPr>
        <w:t>.</w:t>
      </w:r>
    </w:p>
    <w:p w:rsidR="00D908B9" w:rsidRPr="004E73FE" w:rsidRDefault="00D908B9" w:rsidP="004E73FE">
      <w:pPr>
        <w:ind w:right="180"/>
        <w:jc w:val="both"/>
        <w:rPr>
          <w:rFonts w:eastAsia="Times New Roman"/>
          <w:sz w:val="24"/>
          <w:szCs w:val="24"/>
        </w:rPr>
      </w:pPr>
      <w:r w:rsidRPr="00C56554">
        <w:rPr>
          <w:rFonts w:eastAsia="Times New Roman"/>
          <w:sz w:val="24"/>
          <w:szCs w:val="24"/>
        </w:rPr>
        <w:t>Оценивание итогового собеседование по русскому языку осуществляется по системе «зачет», «незачет».</w:t>
      </w:r>
    </w:p>
    <w:p w:rsidR="00D908B9" w:rsidRPr="00C56554" w:rsidRDefault="00D908B9" w:rsidP="00C56554">
      <w:pPr>
        <w:shd w:val="clear" w:color="auto" w:fill="FFFFFF"/>
        <w:tabs>
          <w:tab w:val="left" w:pos="1276"/>
        </w:tabs>
        <w:jc w:val="both"/>
        <w:rPr>
          <w:rFonts w:eastAsia="Times New Roman"/>
          <w:sz w:val="24"/>
          <w:szCs w:val="24"/>
        </w:rPr>
      </w:pPr>
      <w:r w:rsidRPr="00C56554">
        <w:rPr>
          <w:rFonts w:eastAsia="Times New Roman"/>
          <w:sz w:val="24"/>
          <w:szCs w:val="24"/>
        </w:rPr>
        <w:t xml:space="preserve"> Освоение общеобразовательных программ основного общего образования завершается обязательной государственной итоговой аттестацией обучающихся. </w:t>
      </w:r>
    </w:p>
    <w:p w:rsidR="00D908B9" w:rsidRPr="00C56554" w:rsidRDefault="00D908B9" w:rsidP="00C56554">
      <w:pPr>
        <w:jc w:val="center"/>
        <w:rPr>
          <w:rFonts w:eastAsia="Times New Roman"/>
          <w:sz w:val="24"/>
          <w:szCs w:val="24"/>
        </w:rPr>
      </w:pPr>
      <w:r w:rsidRPr="00C56554">
        <w:rPr>
          <w:rFonts w:eastAsia="Times New Roman"/>
          <w:sz w:val="24"/>
          <w:szCs w:val="24"/>
        </w:rPr>
        <w:t xml:space="preserve">     </w:t>
      </w:r>
    </w:p>
    <w:p w:rsidR="00D908B9" w:rsidRPr="00C56554" w:rsidRDefault="004E73FE" w:rsidP="00C56554">
      <w:pPr>
        <w:shd w:val="clear" w:color="auto" w:fill="FFFFFF"/>
        <w:tabs>
          <w:tab w:val="left" w:pos="1276"/>
        </w:tabs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</w:t>
      </w:r>
      <w:r w:rsidR="00D908B9" w:rsidRPr="00C56554">
        <w:rPr>
          <w:rFonts w:eastAsia="Times New Roman"/>
          <w:sz w:val="24"/>
          <w:szCs w:val="24"/>
        </w:rPr>
        <w:t>Текущий контроль успеваемости  обучающихся 10-11 классов общеобразовательного учреждения  осуществляется учителями по пятибалльной системе и проводится на учебных занятиях.</w:t>
      </w:r>
    </w:p>
    <w:p w:rsidR="00D908B9" w:rsidRPr="00C56554" w:rsidRDefault="00D908B9" w:rsidP="00C56554">
      <w:pPr>
        <w:tabs>
          <w:tab w:val="left" w:pos="1435"/>
        </w:tabs>
        <w:jc w:val="both"/>
        <w:rPr>
          <w:rFonts w:eastAsia="Times New Roman"/>
          <w:sz w:val="24"/>
          <w:szCs w:val="24"/>
        </w:rPr>
      </w:pPr>
      <w:r w:rsidRPr="00C56554">
        <w:rPr>
          <w:rFonts w:eastAsia="Times New Roman"/>
          <w:sz w:val="24"/>
          <w:szCs w:val="24"/>
        </w:rPr>
        <w:t xml:space="preserve"> </w:t>
      </w:r>
      <w:r w:rsidRPr="00C56554">
        <w:rPr>
          <w:rFonts w:eastAsia="Times New Roman"/>
          <w:spacing w:val="-1"/>
          <w:sz w:val="24"/>
          <w:szCs w:val="24"/>
        </w:rPr>
        <w:t xml:space="preserve">Промежуточная аттестация обучающихся в </w:t>
      </w:r>
      <w:r w:rsidRPr="00C56554">
        <w:rPr>
          <w:rFonts w:eastAsia="Times New Roman"/>
          <w:sz w:val="24"/>
          <w:szCs w:val="24"/>
        </w:rPr>
        <w:t xml:space="preserve">общеобразовательном учреждении </w:t>
      </w:r>
      <w:r w:rsidRPr="00C56554">
        <w:rPr>
          <w:rFonts w:eastAsia="Times New Roman"/>
          <w:spacing w:val="-1"/>
          <w:sz w:val="24"/>
          <w:szCs w:val="24"/>
        </w:rPr>
        <w:t>осуществляется в соответствии с Положением о проведении промежуточной аттестации учащихся и осуществлении текущего контроля их успеваемости.</w:t>
      </w:r>
      <w:r w:rsidRPr="00C56554">
        <w:rPr>
          <w:rFonts w:eastAsia="Times New Roman"/>
          <w:sz w:val="24"/>
          <w:szCs w:val="24"/>
        </w:rPr>
        <w:t xml:space="preserve"> </w:t>
      </w:r>
    </w:p>
    <w:p w:rsidR="00D908B9" w:rsidRPr="00C56554" w:rsidRDefault="00D908B9" w:rsidP="00C56554">
      <w:pPr>
        <w:tabs>
          <w:tab w:val="left" w:pos="1435"/>
        </w:tabs>
        <w:jc w:val="both"/>
        <w:rPr>
          <w:rFonts w:eastAsia="Times New Roman"/>
          <w:sz w:val="24"/>
          <w:szCs w:val="24"/>
        </w:rPr>
      </w:pPr>
      <w:r w:rsidRPr="00C56554">
        <w:rPr>
          <w:rFonts w:eastAsia="Times New Roman"/>
          <w:sz w:val="24"/>
          <w:szCs w:val="24"/>
        </w:rPr>
        <w:t xml:space="preserve">Для учащихся 11 класса в качестве промежуточной аттестация в декабре последнего года обучения проводится итоговое сочинение (изложение), срок проведения которого устанавливается </w:t>
      </w:r>
      <w:proofErr w:type="spellStart"/>
      <w:r w:rsidRPr="00C56554">
        <w:rPr>
          <w:rFonts w:eastAsia="Times New Roman"/>
          <w:sz w:val="24"/>
          <w:szCs w:val="24"/>
        </w:rPr>
        <w:t>Рособрнадзором</w:t>
      </w:r>
      <w:proofErr w:type="spellEnd"/>
      <w:r w:rsidRPr="00C56554">
        <w:rPr>
          <w:rFonts w:eastAsia="Times New Roman"/>
          <w:sz w:val="24"/>
          <w:szCs w:val="24"/>
        </w:rPr>
        <w:t>.</w:t>
      </w:r>
    </w:p>
    <w:p w:rsidR="00D908B9" w:rsidRPr="00C56554" w:rsidRDefault="00D908B9" w:rsidP="00C56554">
      <w:pPr>
        <w:ind w:right="180" w:firstLine="740"/>
        <w:jc w:val="both"/>
        <w:rPr>
          <w:rFonts w:eastAsia="Times New Roman"/>
          <w:sz w:val="24"/>
          <w:szCs w:val="24"/>
        </w:rPr>
      </w:pPr>
      <w:r w:rsidRPr="00C56554">
        <w:rPr>
          <w:rFonts w:eastAsia="Times New Roman"/>
          <w:sz w:val="24"/>
          <w:szCs w:val="24"/>
        </w:rPr>
        <w:t>Оценивание итогового сочинения (изложения) осуществляется по системе «зачет», «незачет».</w:t>
      </w:r>
    </w:p>
    <w:p w:rsidR="00D908B9" w:rsidRPr="00C56554" w:rsidRDefault="00D908B9" w:rsidP="00C56554">
      <w:pPr>
        <w:ind w:right="180" w:firstLine="740"/>
        <w:jc w:val="both"/>
        <w:rPr>
          <w:rFonts w:eastAsia="Times New Roman"/>
          <w:sz w:val="24"/>
          <w:szCs w:val="24"/>
        </w:rPr>
      </w:pPr>
      <w:r w:rsidRPr="00C56554">
        <w:rPr>
          <w:rFonts w:eastAsia="Times New Roman"/>
          <w:sz w:val="24"/>
          <w:szCs w:val="24"/>
        </w:rPr>
        <w:t>Положительный результат за итоговое сочинение (изложение) является условием допуска к государственной итоговой аттестации.</w:t>
      </w:r>
    </w:p>
    <w:p w:rsidR="00D908B9" w:rsidRPr="00C56554" w:rsidRDefault="00C56554" w:rsidP="00C56554">
      <w:pPr>
        <w:ind w:right="180" w:firstLine="74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Учащиеся 11 класса</w:t>
      </w:r>
      <w:r w:rsidR="00D908B9" w:rsidRPr="00C56554">
        <w:rPr>
          <w:rFonts w:eastAsia="Times New Roman"/>
          <w:sz w:val="24"/>
          <w:szCs w:val="24"/>
        </w:rPr>
        <w:t xml:space="preserve">, </w:t>
      </w:r>
      <w:proofErr w:type="gramStart"/>
      <w:r w:rsidR="00D908B9" w:rsidRPr="00C56554">
        <w:rPr>
          <w:rFonts w:eastAsia="Times New Roman"/>
          <w:sz w:val="24"/>
          <w:szCs w:val="24"/>
        </w:rPr>
        <w:t>получивших</w:t>
      </w:r>
      <w:proofErr w:type="gramEnd"/>
      <w:r w:rsidR="00D908B9" w:rsidRPr="00C56554">
        <w:rPr>
          <w:rFonts w:eastAsia="Times New Roman"/>
          <w:sz w:val="24"/>
          <w:szCs w:val="24"/>
        </w:rPr>
        <w:t xml:space="preserve"> за итоговое сочинение (изложение) неудовлетворительный результат допускаются повторно к проведению итогового сочинения (изложения) в дополнительные сроки (в феврале и апреле-мае текущего учебного года).</w:t>
      </w:r>
    </w:p>
    <w:p w:rsidR="00D908B9" w:rsidRPr="00C56554" w:rsidRDefault="00D908B9" w:rsidP="00C56554">
      <w:pPr>
        <w:keepNext/>
        <w:keepLines/>
        <w:tabs>
          <w:tab w:val="left" w:pos="1032"/>
        </w:tabs>
        <w:jc w:val="both"/>
        <w:rPr>
          <w:rFonts w:eastAsia="Times New Roman"/>
          <w:sz w:val="24"/>
          <w:szCs w:val="24"/>
        </w:rPr>
      </w:pPr>
      <w:bookmarkStart w:id="7" w:name="bookmark14"/>
      <w:r w:rsidRPr="00C56554">
        <w:rPr>
          <w:rFonts w:eastAsia="Times New Roman"/>
          <w:sz w:val="24"/>
          <w:szCs w:val="24"/>
        </w:rPr>
        <w:lastRenderedPageBreak/>
        <w:t xml:space="preserve">Промежуточная аттестация проводится в конце каждого полугодия. </w:t>
      </w:r>
    </w:p>
    <w:p w:rsidR="00D908B9" w:rsidRPr="00C56554" w:rsidRDefault="00D908B9" w:rsidP="00C56554">
      <w:pPr>
        <w:shd w:val="clear" w:color="auto" w:fill="FFFFFF"/>
        <w:tabs>
          <w:tab w:val="left" w:pos="1276"/>
        </w:tabs>
        <w:jc w:val="both"/>
        <w:rPr>
          <w:rFonts w:eastAsia="Times New Roman"/>
          <w:sz w:val="24"/>
          <w:szCs w:val="24"/>
        </w:rPr>
      </w:pPr>
      <w:r w:rsidRPr="00C56554">
        <w:rPr>
          <w:rFonts w:eastAsia="Times New Roman"/>
          <w:sz w:val="24"/>
          <w:szCs w:val="24"/>
        </w:rPr>
        <w:t xml:space="preserve">Освоение общеобразовательных программ среднего общего образования завершается обязательной государственной итоговой аттестацией обучающихся. </w:t>
      </w:r>
    </w:p>
    <w:p w:rsidR="009B3A06" w:rsidRPr="00A329F0" w:rsidRDefault="00BF1BD8" w:rsidP="009B3A06">
      <w:pPr>
        <w:autoSpaceDE w:val="0"/>
        <w:autoSpaceDN w:val="0"/>
        <w:adjustRightInd w:val="0"/>
        <w:spacing w:before="75"/>
        <w:jc w:val="center"/>
        <w:rPr>
          <w:rFonts w:ascii="Times New Roman CYR" w:hAnsi="Times New Roman CYR" w:cs="Times New Roman CYR"/>
          <w:b/>
          <w:bCs/>
          <w:color w:val="943634" w:themeColor="accent2" w:themeShade="BF"/>
          <w:sz w:val="26"/>
          <w:szCs w:val="24"/>
        </w:rPr>
      </w:pPr>
      <w:r w:rsidRPr="00A329F0">
        <w:rPr>
          <w:rFonts w:ascii="Times New Roman CYR" w:hAnsi="Times New Roman CYR" w:cs="Times New Roman CYR"/>
          <w:b/>
          <w:bCs/>
          <w:color w:val="943634" w:themeColor="accent2" w:themeShade="BF"/>
          <w:sz w:val="26"/>
          <w:szCs w:val="24"/>
        </w:rPr>
        <w:t>11.</w:t>
      </w:r>
      <w:r w:rsidR="00C86426" w:rsidRPr="00A329F0">
        <w:rPr>
          <w:rFonts w:ascii="Times New Roman CYR" w:hAnsi="Times New Roman CYR" w:cs="Times New Roman CYR"/>
          <w:b/>
          <w:bCs/>
          <w:color w:val="943634" w:themeColor="accent2" w:themeShade="BF"/>
          <w:sz w:val="26"/>
          <w:szCs w:val="24"/>
        </w:rPr>
        <w:t>Анализ п</w:t>
      </w:r>
      <w:r w:rsidR="009B3A06" w:rsidRPr="00A329F0">
        <w:rPr>
          <w:rFonts w:ascii="Times New Roman CYR" w:hAnsi="Times New Roman CYR" w:cs="Times New Roman CYR"/>
          <w:b/>
          <w:bCs/>
          <w:color w:val="943634" w:themeColor="accent2" w:themeShade="BF"/>
          <w:sz w:val="26"/>
          <w:szCs w:val="24"/>
        </w:rPr>
        <w:t>оказател</w:t>
      </w:r>
      <w:r w:rsidR="00C86426" w:rsidRPr="00A329F0">
        <w:rPr>
          <w:rFonts w:ascii="Times New Roman CYR" w:hAnsi="Times New Roman CYR" w:cs="Times New Roman CYR"/>
          <w:b/>
          <w:bCs/>
          <w:color w:val="943634" w:themeColor="accent2" w:themeShade="BF"/>
          <w:sz w:val="26"/>
          <w:szCs w:val="24"/>
        </w:rPr>
        <w:t>ей</w:t>
      </w:r>
      <w:r w:rsidR="009B3A06" w:rsidRPr="00A329F0">
        <w:rPr>
          <w:rFonts w:ascii="Times New Roman CYR" w:hAnsi="Times New Roman CYR" w:cs="Times New Roman CYR"/>
          <w:b/>
          <w:bCs/>
          <w:color w:val="943634" w:themeColor="accent2" w:themeShade="BF"/>
          <w:sz w:val="26"/>
          <w:szCs w:val="24"/>
        </w:rPr>
        <w:t xml:space="preserve"> деятельности</w:t>
      </w:r>
      <w:r w:rsidR="009B3A06" w:rsidRPr="00A329F0">
        <w:rPr>
          <w:rFonts w:ascii="Times New Roman CYR" w:hAnsi="Times New Roman CYR" w:cs="Times New Roman CYR"/>
          <w:b/>
          <w:bCs/>
          <w:color w:val="943634" w:themeColor="accent2" w:themeShade="BF"/>
          <w:sz w:val="26"/>
          <w:szCs w:val="24"/>
        </w:rPr>
        <w:br/>
      </w:r>
      <w:r w:rsidR="0080669E">
        <w:rPr>
          <w:rFonts w:ascii="Times New Roman CYR" w:hAnsi="Times New Roman CYR" w:cs="Times New Roman CYR"/>
          <w:b/>
          <w:bCs/>
          <w:color w:val="943634" w:themeColor="accent2" w:themeShade="BF"/>
          <w:sz w:val="26"/>
          <w:szCs w:val="24"/>
        </w:rPr>
        <w:t xml:space="preserve">МБОУ СОШ №8 </w:t>
      </w:r>
      <w:proofErr w:type="gramStart"/>
      <w:r w:rsidR="0080669E">
        <w:rPr>
          <w:rFonts w:ascii="Times New Roman CYR" w:hAnsi="Times New Roman CYR" w:cs="Times New Roman CYR"/>
          <w:b/>
          <w:bCs/>
          <w:color w:val="943634" w:themeColor="accent2" w:themeShade="BF"/>
          <w:sz w:val="26"/>
          <w:szCs w:val="24"/>
        </w:rPr>
        <w:t>с</w:t>
      </w:r>
      <w:proofErr w:type="gramEnd"/>
      <w:r w:rsidR="0080669E">
        <w:rPr>
          <w:rFonts w:ascii="Times New Roman CYR" w:hAnsi="Times New Roman CYR" w:cs="Times New Roman CYR"/>
          <w:b/>
          <w:bCs/>
          <w:color w:val="943634" w:themeColor="accent2" w:themeShade="BF"/>
          <w:sz w:val="26"/>
          <w:szCs w:val="24"/>
        </w:rPr>
        <w:t xml:space="preserve">. </w:t>
      </w:r>
      <w:proofErr w:type="gramStart"/>
      <w:r w:rsidR="0080669E">
        <w:rPr>
          <w:rFonts w:ascii="Times New Roman CYR" w:hAnsi="Times New Roman CYR" w:cs="Times New Roman CYR"/>
          <w:b/>
          <w:bCs/>
          <w:color w:val="943634" w:themeColor="accent2" w:themeShade="BF"/>
          <w:sz w:val="26"/>
          <w:szCs w:val="24"/>
        </w:rPr>
        <w:t>Николаевка</w:t>
      </w:r>
      <w:proofErr w:type="gramEnd"/>
      <w:r w:rsidR="0080669E">
        <w:rPr>
          <w:rFonts w:ascii="Times New Roman CYR" w:hAnsi="Times New Roman CYR" w:cs="Times New Roman CYR"/>
          <w:b/>
          <w:bCs/>
          <w:color w:val="943634" w:themeColor="accent2" w:themeShade="BF"/>
          <w:sz w:val="26"/>
          <w:szCs w:val="24"/>
        </w:rPr>
        <w:t xml:space="preserve"> за 2020</w:t>
      </w:r>
      <w:r w:rsidR="009B3A06" w:rsidRPr="00A329F0">
        <w:rPr>
          <w:rFonts w:ascii="Times New Roman CYR" w:hAnsi="Times New Roman CYR" w:cs="Times New Roman CYR"/>
          <w:b/>
          <w:bCs/>
          <w:color w:val="943634" w:themeColor="accent2" w:themeShade="BF"/>
          <w:sz w:val="26"/>
          <w:szCs w:val="24"/>
        </w:rPr>
        <w:t xml:space="preserve"> год</w:t>
      </w:r>
    </w:p>
    <w:p w:rsidR="009B3A06" w:rsidRPr="009C5269" w:rsidRDefault="009B3A06" w:rsidP="009B3A06">
      <w:pPr>
        <w:autoSpaceDE w:val="0"/>
        <w:autoSpaceDN w:val="0"/>
        <w:adjustRightInd w:val="0"/>
        <w:spacing w:before="75"/>
        <w:jc w:val="center"/>
        <w:rPr>
          <w:b/>
          <w:bCs/>
          <w:sz w:val="28"/>
          <w:szCs w:val="24"/>
        </w:rPr>
      </w:pPr>
      <w:r w:rsidRPr="009C5269">
        <w:rPr>
          <w:color w:val="000000"/>
          <w:sz w:val="24"/>
        </w:rPr>
        <w:t xml:space="preserve">(согласно показателям деятельности общеобразовательной организации, Утвержденным Приказом Министерства образования и науки РФ от 10.12.2013 № 1324, Приказом Министерства образования и науки Российской Федерации от 14.12.2017 №1218 «О внесении изменений в Порядок проведения </w:t>
      </w:r>
      <w:proofErr w:type="spellStart"/>
      <w:r w:rsidRPr="009C5269">
        <w:rPr>
          <w:color w:val="000000"/>
          <w:sz w:val="24"/>
        </w:rPr>
        <w:t>самообследования</w:t>
      </w:r>
      <w:proofErr w:type="spellEnd"/>
      <w:r w:rsidRPr="009C5269">
        <w:rPr>
          <w:color w:val="000000"/>
          <w:sz w:val="24"/>
        </w:rPr>
        <w:t xml:space="preserve"> образовательной организации, утвержденный Приказом Министерства образования и науки Российской Федерации от 14.06.2013 №462)</w:t>
      </w:r>
      <w:r w:rsidRPr="009C5269">
        <w:rPr>
          <w:color w:val="000000"/>
          <w:sz w:val="24"/>
        </w:rPr>
        <w:br/>
      </w:r>
    </w:p>
    <w:tbl>
      <w:tblPr>
        <w:tblW w:w="9957" w:type="dxa"/>
        <w:tblInd w:w="216" w:type="dxa"/>
        <w:tblLayout w:type="fixed"/>
        <w:tblLook w:val="0000"/>
      </w:tblPr>
      <w:tblGrid>
        <w:gridCol w:w="1120"/>
        <w:gridCol w:w="6710"/>
        <w:gridCol w:w="2127"/>
      </w:tblGrid>
      <w:tr w:rsidR="009B3A06" w:rsidRPr="002923BC" w:rsidTr="009B3A06">
        <w:trPr>
          <w:trHeight w:val="1"/>
        </w:trPr>
        <w:tc>
          <w:tcPr>
            <w:tcW w:w="1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3A06" w:rsidRPr="002923BC" w:rsidRDefault="009B3A06" w:rsidP="00033C1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923BC">
              <w:rPr>
                <w:sz w:val="24"/>
                <w:szCs w:val="24"/>
                <w:lang w:val="en-US"/>
              </w:rPr>
              <w:t xml:space="preserve">№ </w:t>
            </w:r>
            <w:proofErr w:type="spellStart"/>
            <w:r w:rsidRPr="002923BC">
              <w:rPr>
                <w:rFonts w:ascii="Times New Roman CYR" w:hAnsi="Times New Roman CYR" w:cs="Times New Roman CYR"/>
                <w:sz w:val="24"/>
                <w:szCs w:val="24"/>
              </w:rPr>
              <w:t>п</w:t>
            </w:r>
            <w:proofErr w:type="spellEnd"/>
            <w:r w:rsidRPr="002923BC">
              <w:rPr>
                <w:rFonts w:ascii="Times New Roman CYR" w:hAnsi="Times New Roman CYR" w:cs="Times New Roman CYR"/>
                <w:sz w:val="24"/>
                <w:szCs w:val="24"/>
              </w:rPr>
              <w:t>/</w:t>
            </w:r>
            <w:proofErr w:type="spellStart"/>
            <w:r w:rsidRPr="002923BC">
              <w:rPr>
                <w:rFonts w:ascii="Times New Roman CYR" w:hAnsi="Times New Roman CYR" w:cs="Times New Roman CYR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3A06" w:rsidRPr="002923BC" w:rsidRDefault="009B3A06" w:rsidP="00033C1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923BC">
              <w:rPr>
                <w:rFonts w:ascii="Times New Roman CYR" w:hAnsi="Times New Roman CYR" w:cs="Times New Roman CYR"/>
                <w:sz w:val="24"/>
                <w:szCs w:val="24"/>
              </w:rPr>
              <w:t>Показатели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3A06" w:rsidRPr="002923BC" w:rsidRDefault="009B3A06" w:rsidP="00033C1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923BC">
              <w:rPr>
                <w:rFonts w:ascii="Times New Roman CYR" w:hAnsi="Times New Roman CYR" w:cs="Times New Roman CYR"/>
                <w:sz w:val="24"/>
                <w:szCs w:val="24"/>
              </w:rPr>
              <w:t>Единица измерения</w:t>
            </w:r>
          </w:p>
        </w:tc>
      </w:tr>
      <w:tr w:rsidR="009B3A06" w:rsidRPr="002923BC" w:rsidTr="009B3A06">
        <w:trPr>
          <w:trHeight w:val="1"/>
        </w:trPr>
        <w:tc>
          <w:tcPr>
            <w:tcW w:w="1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3A06" w:rsidRPr="002923BC" w:rsidRDefault="009B3A06" w:rsidP="00033C1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923BC">
              <w:rPr>
                <w:sz w:val="24"/>
                <w:szCs w:val="24"/>
                <w:lang w:val="en-US"/>
              </w:rPr>
              <w:t>1.</w:t>
            </w:r>
          </w:p>
        </w:tc>
        <w:tc>
          <w:tcPr>
            <w:tcW w:w="6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3A06" w:rsidRPr="002923BC" w:rsidRDefault="009B3A06" w:rsidP="00033C13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2923BC">
              <w:rPr>
                <w:rFonts w:ascii="Times New Roman CYR" w:hAnsi="Times New Roman CYR" w:cs="Times New Roman CYR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3A06" w:rsidRPr="00C86426" w:rsidRDefault="009B3A06" w:rsidP="00033C13">
            <w:pPr>
              <w:autoSpaceDE w:val="0"/>
              <w:autoSpaceDN w:val="0"/>
              <w:adjustRightInd w:val="0"/>
              <w:jc w:val="center"/>
              <w:rPr>
                <w:color w:val="31849B" w:themeColor="accent5" w:themeShade="BF"/>
                <w:lang w:val="en-US"/>
              </w:rPr>
            </w:pPr>
          </w:p>
        </w:tc>
      </w:tr>
      <w:tr w:rsidR="009B3A06" w:rsidRPr="002923BC" w:rsidTr="009B3A06">
        <w:trPr>
          <w:trHeight w:val="1"/>
        </w:trPr>
        <w:tc>
          <w:tcPr>
            <w:tcW w:w="1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3A06" w:rsidRPr="002923BC" w:rsidRDefault="009B3A06" w:rsidP="00033C1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923BC">
              <w:rPr>
                <w:sz w:val="24"/>
                <w:szCs w:val="24"/>
                <w:lang w:val="en-US"/>
              </w:rPr>
              <w:t>1.1</w:t>
            </w:r>
          </w:p>
        </w:tc>
        <w:tc>
          <w:tcPr>
            <w:tcW w:w="6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3A06" w:rsidRPr="002923BC" w:rsidRDefault="009B3A06" w:rsidP="00033C13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2923BC">
              <w:rPr>
                <w:rFonts w:ascii="Times New Roman CYR" w:hAnsi="Times New Roman CYR" w:cs="Times New Roman CYR"/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3A06" w:rsidRPr="00C86426" w:rsidRDefault="009B3A06" w:rsidP="00C86426">
            <w:pPr>
              <w:autoSpaceDE w:val="0"/>
              <w:autoSpaceDN w:val="0"/>
              <w:adjustRightInd w:val="0"/>
              <w:jc w:val="center"/>
            </w:pPr>
            <w:r w:rsidRPr="00C86426">
              <w:rPr>
                <w:sz w:val="24"/>
                <w:szCs w:val="24"/>
                <w:lang w:val="en-US"/>
              </w:rPr>
              <w:t>1</w:t>
            </w:r>
            <w:r w:rsidRPr="00C86426">
              <w:rPr>
                <w:sz w:val="24"/>
                <w:szCs w:val="24"/>
              </w:rPr>
              <w:t>1</w:t>
            </w:r>
            <w:r w:rsidR="00C86426" w:rsidRPr="00C86426">
              <w:rPr>
                <w:sz w:val="24"/>
                <w:szCs w:val="24"/>
              </w:rPr>
              <w:t>0</w:t>
            </w:r>
          </w:p>
        </w:tc>
      </w:tr>
      <w:tr w:rsidR="009B3A06" w:rsidRPr="002923BC" w:rsidTr="009B3A06">
        <w:trPr>
          <w:trHeight w:val="1"/>
        </w:trPr>
        <w:tc>
          <w:tcPr>
            <w:tcW w:w="1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3A06" w:rsidRPr="002923BC" w:rsidRDefault="009B3A06" w:rsidP="00033C1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923BC">
              <w:rPr>
                <w:sz w:val="24"/>
                <w:szCs w:val="24"/>
                <w:lang w:val="en-US"/>
              </w:rPr>
              <w:t>1.2</w:t>
            </w:r>
          </w:p>
        </w:tc>
        <w:tc>
          <w:tcPr>
            <w:tcW w:w="6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3A06" w:rsidRPr="002923BC" w:rsidRDefault="009B3A06" w:rsidP="00033C13">
            <w:pPr>
              <w:autoSpaceDE w:val="0"/>
              <w:autoSpaceDN w:val="0"/>
              <w:adjustRightInd w:val="0"/>
            </w:pPr>
            <w:r w:rsidRPr="002923BC">
              <w:rPr>
                <w:rFonts w:ascii="Times New Roman CYR" w:hAnsi="Times New Roman CYR" w:cs="Times New Roman CYR"/>
                <w:sz w:val="24"/>
                <w:szCs w:val="24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3A06" w:rsidRPr="00C86426" w:rsidRDefault="00C86426" w:rsidP="00033C1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C86426">
              <w:rPr>
                <w:sz w:val="24"/>
                <w:szCs w:val="24"/>
              </w:rPr>
              <w:t>37</w:t>
            </w:r>
            <w:r w:rsidR="009B3A06" w:rsidRPr="00C86426">
              <w:rPr>
                <w:sz w:val="24"/>
                <w:szCs w:val="24"/>
              </w:rPr>
              <w:t xml:space="preserve"> </w:t>
            </w:r>
            <w:r w:rsidR="009B3A06" w:rsidRPr="00C86426">
              <w:rPr>
                <w:rFonts w:ascii="Times New Roman CYR" w:hAnsi="Times New Roman CYR" w:cs="Times New Roman CYR"/>
                <w:sz w:val="24"/>
                <w:szCs w:val="24"/>
              </w:rPr>
              <w:t>человек</w:t>
            </w:r>
          </w:p>
        </w:tc>
      </w:tr>
      <w:tr w:rsidR="009B3A06" w:rsidRPr="002923BC" w:rsidTr="009B3A06">
        <w:trPr>
          <w:trHeight w:val="1"/>
        </w:trPr>
        <w:tc>
          <w:tcPr>
            <w:tcW w:w="1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3A06" w:rsidRPr="002923BC" w:rsidRDefault="009B3A06" w:rsidP="00033C1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923BC">
              <w:rPr>
                <w:sz w:val="24"/>
                <w:szCs w:val="24"/>
                <w:lang w:val="en-US"/>
              </w:rPr>
              <w:t>1.3</w:t>
            </w:r>
          </w:p>
        </w:tc>
        <w:tc>
          <w:tcPr>
            <w:tcW w:w="6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3A06" w:rsidRPr="002923BC" w:rsidRDefault="009B3A06" w:rsidP="00033C13">
            <w:pPr>
              <w:autoSpaceDE w:val="0"/>
              <w:autoSpaceDN w:val="0"/>
              <w:adjustRightInd w:val="0"/>
            </w:pPr>
            <w:r w:rsidRPr="002923BC">
              <w:rPr>
                <w:rFonts w:ascii="Times New Roman CYR" w:hAnsi="Times New Roman CYR" w:cs="Times New Roman CYR"/>
                <w:sz w:val="24"/>
                <w:szCs w:val="24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3A06" w:rsidRPr="00C86426" w:rsidRDefault="00605FF4" w:rsidP="00033C1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66</w:t>
            </w:r>
            <w:r w:rsidR="009B3A06" w:rsidRPr="00C86426">
              <w:rPr>
                <w:sz w:val="24"/>
                <w:szCs w:val="24"/>
                <w:lang w:val="en-US"/>
              </w:rPr>
              <w:t xml:space="preserve"> </w:t>
            </w:r>
            <w:r w:rsidR="009B3A06" w:rsidRPr="00C86426">
              <w:rPr>
                <w:rFonts w:ascii="Times New Roman CYR" w:hAnsi="Times New Roman CYR" w:cs="Times New Roman CYR"/>
                <w:sz w:val="24"/>
                <w:szCs w:val="24"/>
              </w:rPr>
              <w:t>человека</w:t>
            </w:r>
          </w:p>
        </w:tc>
      </w:tr>
      <w:tr w:rsidR="009B3A06" w:rsidRPr="002923BC" w:rsidTr="009B3A06">
        <w:trPr>
          <w:trHeight w:val="1"/>
        </w:trPr>
        <w:tc>
          <w:tcPr>
            <w:tcW w:w="1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3A06" w:rsidRPr="002923BC" w:rsidRDefault="009B3A06" w:rsidP="00033C1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923BC">
              <w:rPr>
                <w:sz w:val="24"/>
                <w:szCs w:val="24"/>
                <w:lang w:val="en-US"/>
              </w:rPr>
              <w:t>1.4</w:t>
            </w:r>
          </w:p>
        </w:tc>
        <w:tc>
          <w:tcPr>
            <w:tcW w:w="6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3A06" w:rsidRPr="002923BC" w:rsidRDefault="009B3A06" w:rsidP="00033C13">
            <w:pPr>
              <w:autoSpaceDE w:val="0"/>
              <w:autoSpaceDN w:val="0"/>
              <w:adjustRightInd w:val="0"/>
            </w:pPr>
            <w:r w:rsidRPr="002923BC">
              <w:rPr>
                <w:rFonts w:ascii="Times New Roman CYR" w:hAnsi="Times New Roman CYR" w:cs="Times New Roman CYR"/>
                <w:sz w:val="24"/>
                <w:szCs w:val="24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3A06" w:rsidRPr="00C86426" w:rsidRDefault="00605FF4" w:rsidP="00C8642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7</w:t>
            </w:r>
            <w:r w:rsidR="009B3A06" w:rsidRPr="00C86426">
              <w:rPr>
                <w:sz w:val="24"/>
                <w:szCs w:val="24"/>
                <w:lang w:val="en-US"/>
              </w:rPr>
              <w:t xml:space="preserve"> </w:t>
            </w:r>
            <w:r w:rsidR="009B3A06" w:rsidRPr="00C86426">
              <w:rPr>
                <w:rFonts w:ascii="Times New Roman CYR" w:hAnsi="Times New Roman CYR" w:cs="Times New Roman CYR"/>
                <w:sz w:val="24"/>
                <w:szCs w:val="24"/>
              </w:rPr>
              <w:t>человек</w:t>
            </w:r>
          </w:p>
        </w:tc>
      </w:tr>
      <w:tr w:rsidR="009B3A06" w:rsidRPr="00114AC6" w:rsidTr="009B3A06">
        <w:trPr>
          <w:trHeight w:val="1"/>
        </w:trPr>
        <w:tc>
          <w:tcPr>
            <w:tcW w:w="1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3A06" w:rsidRPr="002923BC" w:rsidRDefault="009B3A06" w:rsidP="00033C1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923BC">
              <w:rPr>
                <w:sz w:val="24"/>
                <w:szCs w:val="24"/>
                <w:lang w:val="en-US"/>
              </w:rPr>
              <w:t>1.5</w:t>
            </w:r>
          </w:p>
        </w:tc>
        <w:tc>
          <w:tcPr>
            <w:tcW w:w="6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3A06" w:rsidRPr="002923BC" w:rsidRDefault="009B3A06" w:rsidP="00033C13">
            <w:pPr>
              <w:autoSpaceDE w:val="0"/>
              <w:autoSpaceDN w:val="0"/>
              <w:adjustRightInd w:val="0"/>
            </w:pPr>
            <w:r w:rsidRPr="002923BC">
              <w:rPr>
                <w:rFonts w:ascii="Times New Roman CYR" w:hAnsi="Times New Roman CYR" w:cs="Times New Roman CYR"/>
                <w:sz w:val="24"/>
                <w:szCs w:val="24"/>
              </w:rPr>
              <w:t>Численность/удельный вес численности учащихся, успевающих на “4”и “5”по результатам промежуточной аттестации, в общей численности учащихся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3A06" w:rsidRPr="007756F2" w:rsidRDefault="009B3A06" w:rsidP="00033C1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lang w:val="en-US"/>
              </w:rPr>
            </w:pPr>
            <w:r w:rsidRPr="007756F2">
              <w:rPr>
                <w:color w:val="000000" w:themeColor="text1"/>
                <w:sz w:val="24"/>
                <w:szCs w:val="24"/>
              </w:rPr>
              <w:t xml:space="preserve">38 </w:t>
            </w:r>
            <w:r w:rsidRPr="007756F2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человек/36%</w:t>
            </w:r>
          </w:p>
        </w:tc>
      </w:tr>
      <w:tr w:rsidR="009B3A06" w:rsidRPr="002923BC" w:rsidTr="009B3A06">
        <w:trPr>
          <w:trHeight w:val="1"/>
        </w:trPr>
        <w:tc>
          <w:tcPr>
            <w:tcW w:w="1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3A06" w:rsidRPr="002923BC" w:rsidRDefault="009B3A06" w:rsidP="00033C1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923BC">
              <w:rPr>
                <w:sz w:val="24"/>
                <w:szCs w:val="24"/>
                <w:lang w:val="en-US"/>
              </w:rPr>
              <w:t>1.8</w:t>
            </w:r>
          </w:p>
        </w:tc>
        <w:tc>
          <w:tcPr>
            <w:tcW w:w="6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3A06" w:rsidRPr="002923BC" w:rsidRDefault="009B3A06" w:rsidP="00033C13">
            <w:pPr>
              <w:autoSpaceDE w:val="0"/>
              <w:autoSpaceDN w:val="0"/>
              <w:adjustRightInd w:val="0"/>
            </w:pPr>
            <w:r w:rsidRPr="002923BC">
              <w:rPr>
                <w:rFonts w:ascii="Times New Roman CYR" w:hAnsi="Times New Roman CYR" w:cs="Times New Roman CYR"/>
                <w:sz w:val="24"/>
                <w:szCs w:val="24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3A06" w:rsidRPr="00114AC6" w:rsidRDefault="00DA124A" w:rsidP="00033C13">
            <w:pPr>
              <w:autoSpaceDE w:val="0"/>
              <w:autoSpaceDN w:val="0"/>
              <w:adjustRightInd w:val="0"/>
              <w:jc w:val="center"/>
            </w:pPr>
            <w:r>
              <w:rPr>
                <w:sz w:val="24"/>
                <w:szCs w:val="24"/>
              </w:rPr>
              <w:t>70,33</w:t>
            </w:r>
          </w:p>
        </w:tc>
      </w:tr>
      <w:tr w:rsidR="009B3A06" w:rsidRPr="002923BC" w:rsidTr="009B3A06">
        <w:trPr>
          <w:trHeight w:val="1"/>
        </w:trPr>
        <w:tc>
          <w:tcPr>
            <w:tcW w:w="1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3A06" w:rsidRPr="002923BC" w:rsidRDefault="009B3A06" w:rsidP="00033C1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923BC">
              <w:rPr>
                <w:sz w:val="24"/>
                <w:szCs w:val="24"/>
                <w:lang w:val="en-US"/>
              </w:rPr>
              <w:t>1.9</w:t>
            </w:r>
          </w:p>
        </w:tc>
        <w:tc>
          <w:tcPr>
            <w:tcW w:w="6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3A06" w:rsidRPr="002923BC" w:rsidRDefault="009B3A06" w:rsidP="00033C13">
            <w:pPr>
              <w:autoSpaceDE w:val="0"/>
              <w:autoSpaceDN w:val="0"/>
              <w:adjustRightInd w:val="0"/>
            </w:pPr>
            <w:r w:rsidRPr="002923BC">
              <w:rPr>
                <w:rFonts w:ascii="Times New Roman CYR" w:hAnsi="Times New Roman CYR" w:cs="Times New Roman CYR"/>
                <w:sz w:val="24"/>
                <w:szCs w:val="24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3A06" w:rsidRPr="00114AC6" w:rsidRDefault="00DA124A" w:rsidP="00033C13">
            <w:pPr>
              <w:pStyle w:val="ac"/>
              <w:jc w:val="center"/>
              <w:rPr>
                <w:szCs w:val="28"/>
              </w:rPr>
            </w:pPr>
            <w:r>
              <w:rPr>
                <w:szCs w:val="28"/>
              </w:rPr>
              <w:t>44,33</w:t>
            </w:r>
            <w:r w:rsidR="009B3A06" w:rsidRPr="00114AC6">
              <w:rPr>
                <w:szCs w:val="28"/>
              </w:rPr>
              <w:t>-математика (профильная)</w:t>
            </w:r>
          </w:p>
          <w:p w:rsidR="009B3A06" w:rsidRPr="00C86426" w:rsidRDefault="009B3A06" w:rsidP="00033C13">
            <w:pPr>
              <w:autoSpaceDE w:val="0"/>
              <w:autoSpaceDN w:val="0"/>
              <w:adjustRightInd w:val="0"/>
              <w:jc w:val="center"/>
              <w:rPr>
                <w:color w:val="C0504D" w:themeColor="accent2"/>
                <w:lang w:val="en-US"/>
              </w:rPr>
            </w:pPr>
          </w:p>
        </w:tc>
      </w:tr>
      <w:tr w:rsidR="009B3A06" w:rsidRPr="002923BC" w:rsidTr="009B3A06">
        <w:trPr>
          <w:trHeight w:val="1"/>
        </w:trPr>
        <w:tc>
          <w:tcPr>
            <w:tcW w:w="1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3A06" w:rsidRPr="002923BC" w:rsidRDefault="009B3A06" w:rsidP="00033C1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923BC">
              <w:rPr>
                <w:sz w:val="24"/>
                <w:szCs w:val="24"/>
                <w:lang w:val="en-US"/>
              </w:rPr>
              <w:t>1.10</w:t>
            </w:r>
          </w:p>
        </w:tc>
        <w:tc>
          <w:tcPr>
            <w:tcW w:w="6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3A06" w:rsidRPr="002923BC" w:rsidRDefault="009B3A06" w:rsidP="00033C13">
            <w:pPr>
              <w:autoSpaceDE w:val="0"/>
              <w:autoSpaceDN w:val="0"/>
              <w:adjustRightInd w:val="0"/>
            </w:pPr>
            <w:r w:rsidRPr="002923BC">
              <w:rPr>
                <w:rFonts w:ascii="Times New Roman CYR" w:hAnsi="Times New Roman CYR" w:cs="Times New Roman CYR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3A06" w:rsidRPr="00C86426" w:rsidRDefault="009B3A06" w:rsidP="00033C1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C86426">
              <w:rPr>
                <w:sz w:val="24"/>
                <w:szCs w:val="24"/>
                <w:lang w:val="en-US"/>
              </w:rPr>
              <w:t>0</w:t>
            </w:r>
          </w:p>
        </w:tc>
      </w:tr>
      <w:tr w:rsidR="009B3A06" w:rsidRPr="002923BC" w:rsidTr="009B3A06">
        <w:trPr>
          <w:trHeight w:val="1"/>
        </w:trPr>
        <w:tc>
          <w:tcPr>
            <w:tcW w:w="1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3A06" w:rsidRPr="002923BC" w:rsidRDefault="009B3A06" w:rsidP="00033C1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923BC">
              <w:rPr>
                <w:sz w:val="24"/>
                <w:szCs w:val="24"/>
                <w:lang w:val="en-US"/>
              </w:rPr>
              <w:t>1.11</w:t>
            </w:r>
          </w:p>
        </w:tc>
        <w:tc>
          <w:tcPr>
            <w:tcW w:w="6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3A06" w:rsidRPr="002923BC" w:rsidRDefault="009B3A06" w:rsidP="00033C13">
            <w:pPr>
              <w:autoSpaceDE w:val="0"/>
              <w:autoSpaceDN w:val="0"/>
              <w:adjustRightInd w:val="0"/>
            </w:pPr>
            <w:r w:rsidRPr="002923BC">
              <w:rPr>
                <w:rFonts w:ascii="Times New Roman CYR" w:hAnsi="Times New Roman CYR" w:cs="Times New Roman CYR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3A06" w:rsidRPr="00C86426" w:rsidRDefault="009B3A06" w:rsidP="00033C1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C86426">
              <w:rPr>
                <w:sz w:val="24"/>
                <w:szCs w:val="24"/>
                <w:lang w:val="en-US"/>
              </w:rPr>
              <w:t>0</w:t>
            </w:r>
          </w:p>
        </w:tc>
      </w:tr>
      <w:tr w:rsidR="009B3A06" w:rsidRPr="002923BC" w:rsidTr="009B3A06">
        <w:trPr>
          <w:trHeight w:val="1"/>
        </w:trPr>
        <w:tc>
          <w:tcPr>
            <w:tcW w:w="1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3A06" w:rsidRPr="002923BC" w:rsidRDefault="009B3A06" w:rsidP="00033C1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923BC">
              <w:rPr>
                <w:sz w:val="24"/>
                <w:szCs w:val="24"/>
                <w:lang w:val="en-US"/>
              </w:rPr>
              <w:t>1.12</w:t>
            </w:r>
          </w:p>
        </w:tc>
        <w:tc>
          <w:tcPr>
            <w:tcW w:w="6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3A06" w:rsidRPr="002923BC" w:rsidRDefault="009B3A06" w:rsidP="00033C13">
            <w:pPr>
              <w:autoSpaceDE w:val="0"/>
              <w:autoSpaceDN w:val="0"/>
              <w:adjustRightInd w:val="0"/>
            </w:pPr>
            <w:r w:rsidRPr="002923BC">
              <w:rPr>
                <w:rFonts w:ascii="Times New Roman CYR" w:hAnsi="Times New Roman CYR" w:cs="Times New Roman CYR"/>
                <w:sz w:val="24"/>
                <w:szCs w:val="24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3A06" w:rsidRPr="00C86426" w:rsidRDefault="009B3A06" w:rsidP="00033C1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C86426">
              <w:rPr>
                <w:sz w:val="24"/>
                <w:szCs w:val="24"/>
                <w:lang w:val="en-US"/>
              </w:rPr>
              <w:t>0</w:t>
            </w:r>
          </w:p>
        </w:tc>
      </w:tr>
      <w:tr w:rsidR="009B3A06" w:rsidRPr="002923BC" w:rsidTr="009B3A06">
        <w:trPr>
          <w:trHeight w:val="1"/>
        </w:trPr>
        <w:tc>
          <w:tcPr>
            <w:tcW w:w="1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3A06" w:rsidRPr="002923BC" w:rsidRDefault="009B3A06" w:rsidP="00033C1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923BC">
              <w:rPr>
                <w:sz w:val="24"/>
                <w:szCs w:val="24"/>
                <w:lang w:val="en-US"/>
              </w:rPr>
              <w:t>1.13</w:t>
            </w:r>
          </w:p>
        </w:tc>
        <w:tc>
          <w:tcPr>
            <w:tcW w:w="6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3A06" w:rsidRPr="002923BC" w:rsidRDefault="009B3A06" w:rsidP="00033C13">
            <w:pPr>
              <w:autoSpaceDE w:val="0"/>
              <w:autoSpaceDN w:val="0"/>
              <w:adjustRightInd w:val="0"/>
            </w:pPr>
            <w:r w:rsidRPr="002923BC">
              <w:rPr>
                <w:rFonts w:ascii="Times New Roman CYR" w:hAnsi="Times New Roman CYR" w:cs="Times New Roman CYR"/>
                <w:sz w:val="24"/>
                <w:szCs w:val="24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3A06" w:rsidRPr="00C86426" w:rsidRDefault="009B3A06" w:rsidP="00033C1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C86426">
              <w:rPr>
                <w:sz w:val="24"/>
                <w:szCs w:val="24"/>
                <w:lang w:val="en-US"/>
              </w:rPr>
              <w:t>0</w:t>
            </w:r>
          </w:p>
        </w:tc>
      </w:tr>
      <w:tr w:rsidR="009B3A06" w:rsidRPr="002923BC" w:rsidTr="009B3A06">
        <w:trPr>
          <w:trHeight w:val="1"/>
        </w:trPr>
        <w:tc>
          <w:tcPr>
            <w:tcW w:w="1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3A06" w:rsidRPr="002923BC" w:rsidRDefault="009B3A06" w:rsidP="00033C1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923BC">
              <w:rPr>
                <w:sz w:val="24"/>
                <w:szCs w:val="24"/>
                <w:lang w:val="en-US"/>
              </w:rPr>
              <w:t>1.14</w:t>
            </w:r>
          </w:p>
        </w:tc>
        <w:tc>
          <w:tcPr>
            <w:tcW w:w="6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3A06" w:rsidRPr="002923BC" w:rsidRDefault="009B3A06" w:rsidP="00033C13">
            <w:pPr>
              <w:autoSpaceDE w:val="0"/>
              <w:autoSpaceDN w:val="0"/>
              <w:adjustRightInd w:val="0"/>
            </w:pPr>
            <w:r w:rsidRPr="002923BC">
              <w:rPr>
                <w:rFonts w:ascii="Times New Roman CYR" w:hAnsi="Times New Roman CYR" w:cs="Times New Roman CYR"/>
                <w:sz w:val="24"/>
                <w:szCs w:val="24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3A06" w:rsidRPr="00C86426" w:rsidRDefault="009B3A06" w:rsidP="00033C1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C86426">
              <w:rPr>
                <w:sz w:val="24"/>
                <w:szCs w:val="24"/>
                <w:lang w:val="en-US"/>
              </w:rPr>
              <w:t>0</w:t>
            </w:r>
          </w:p>
        </w:tc>
      </w:tr>
      <w:tr w:rsidR="009B3A06" w:rsidRPr="002923BC" w:rsidTr="009B3A06">
        <w:trPr>
          <w:trHeight w:val="1"/>
        </w:trPr>
        <w:tc>
          <w:tcPr>
            <w:tcW w:w="1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3A06" w:rsidRPr="002923BC" w:rsidRDefault="009B3A06" w:rsidP="00033C1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923BC">
              <w:rPr>
                <w:sz w:val="24"/>
                <w:szCs w:val="24"/>
                <w:lang w:val="en-US"/>
              </w:rPr>
              <w:t>1.15</w:t>
            </w:r>
          </w:p>
        </w:tc>
        <w:tc>
          <w:tcPr>
            <w:tcW w:w="6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3A06" w:rsidRPr="002923BC" w:rsidRDefault="009B3A06" w:rsidP="00033C13">
            <w:pPr>
              <w:autoSpaceDE w:val="0"/>
              <w:autoSpaceDN w:val="0"/>
              <w:adjustRightInd w:val="0"/>
            </w:pPr>
            <w:r w:rsidRPr="002923BC">
              <w:rPr>
                <w:rFonts w:ascii="Times New Roman CYR" w:hAnsi="Times New Roman CYR" w:cs="Times New Roman CYR"/>
                <w:sz w:val="24"/>
                <w:szCs w:val="24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3A06" w:rsidRPr="00C86426" w:rsidRDefault="009B3A06" w:rsidP="00033C1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C86426">
              <w:rPr>
                <w:sz w:val="24"/>
                <w:szCs w:val="24"/>
                <w:lang w:val="en-US"/>
              </w:rPr>
              <w:t>0</w:t>
            </w:r>
          </w:p>
        </w:tc>
      </w:tr>
      <w:tr w:rsidR="009B3A06" w:rsidRPr="002923BC" w:rsidTr="009B3A06">
        <w:trPr>
          <w:trHeight w:val="1"/>
        </w:trPr>
        <w:tc>
          <w:tcPr>
            <w:tcW w:w="1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3A06" w:rsidRPr="002923BC" w:rsidRDefault="009B3A06" w:rsidP="00033C1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923BC">
              <w:rPr>
                <w:sz w:val="24"/>
                <w:szCs w:val="24"/>
                <w:lang w:val="en-US"/>
              </w:rPr>
              <w:t>1.16</w:t>
            </w:r>
          </w:p>
        </w:tc>
        <w:tc>
          <w:tcPr>
            <w:tcW w:w="6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3A06" w:rsidRPr="002923BC" w:rsidRDefault="009B3A06" w:rsidP="00033C13">
            <w:pPr>
              <w:autoSpaceDE w:val="0"/>
              <w:autoSpaceDN w:val="0"/>
              <w:adjustRightInd w:val="0"/>
            </w:pPr>
            <w:r w:rsidRPr="002923BC">
              <w:rPr>
                <w:rFonts w:ascii="Times New Roman CYR" w:hAnsi="Times New Roman CYR" w:cs="Times New Roman CYR"/>
                <w:sz w:val="24"/>
                <w:szCs w:val="24"/>
              </w:rPr>
              <w:t xml:space="preserve">Численность/удельный вес численности выпускников 9 класса, получивших аттестаты об основном общем </w:t>
            </w:r>
            <w:r w:rsidRPr="002923BC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образовании с отличием, в общей численности выпускников 9 класса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3A06" w:rsidRPr="007756F2" w:rsidRDefault="00C86426" w:rsidP="00033C1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7756F2">
              <w:rPr>
                <w:color w:val="000000" w:themeColor="text1"/>
                <w:sz w:val="24"/>
                <w:szCs w:val="24"/>
              </w:rPr>
              <w:lastRenderedPageBreak/>
              <w:t>0</w:t>
            </w:r>
          </w:p>
        </w:tc>
      </w:tr>
      <w:tr w:rsidR="009B3A06" w:rsidRPr="002923BC" w:rsidTr="009B3A06">
        <w:trPr>
          <w:trHeight w:val="1"/>
        </w:trPr>
        <w:tc>
          <w:tcPr>
            <w:tcW w:w="1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3A06" w:rsidRPr="002923BC" w:rsidRDefault="009B3A06" w:rsidP="00033C1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923BC">
              <w:rPr>
                <w:sz w:val="24"/>
                <w:szCs w:val="24"/>
                <w:lang w:val="en-US"/>
              </w:rPr>
              <w:lastRenderedPageBreak/>
              <w:t>1.17</w:t>
            </w:r>
          </w:p>
        </w:tc>
        <w:tc>
          <w:tcPr>
            <w:tcW w:w="6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3A06" w:rsidRPr="002923BC" w:rsidRDefault="009B3A06" w:rsidP="00033C13">
            <w:pPr>
              <w:autoSpaceDE w:val="0"/>
              <w:autoSpaceDN w:val="0"/>
              <w:adjustRightInd w:val="0"/>
            </w:pPr>
            <w:r w:rsidRPr="002923BC">
              <w:rPr>
                <w:rFonts w:ascii="Times New Roman CYR" w:hAnsi="Times New Roman CYR" w:cs="Times New Roman CYR"/>
                <w:sz w:val="24"/>
                <w:szCs w:val="24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3A06" w:rsidRPr="007756F2" w:rsidRDefault="009B3A06" w:rsidP="00033C1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lang w:val="en-US"/>
              </w:rPr>
            </w:pPr>
            <w:r w:rsidRPr="007756F2">
              <w:rPr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</w:tr>
      <w:tr w:rsidR="009B3A06" w:rsidRPr="002923BC" w:rsidTr="009B3A06">
        <w:trPr>
          <w:trHeight w:val="1"/>
        </w:trPr>
        <w:tc>
          <w:tcPr>
            <w:tcW w:w="1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3A06" w:rsidRPr="002923BC" w:rsidRDefault="009B3A06" w:rsidP="00033C1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923BC">
              <w:rPr>
                <w:sz w:val="24"/>
                <w:szCs w:val="24"/>
                <w:lang w:val="en-US"/>
              </w:rPr>
              <w:t>1.18</w:t>
            </w:r>
          </w:p>
        </w:tc>
        <w:tc>
          <w:tcPr>
            <w:tcW w:w="6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3A06" w:rsidRPr="002923BC" w:rsidRDefault="009B3A06" w:rsidP="00033C13">
            <w:pPr>
              <w:autoSpaceDE w:val="0"/>
              <w:autoSpaceDN w:val="0"/>
              <w:adjustRightInd w:val="0"/>
            </w:pPr>
            <w:r w:rsidRPr="002923BC">
              <w:rPr>
                <w:rFonts w:ascii="Times New Roman CYR" w:hAnsi="Times New Roman CYR" w:cs="Times New Roman CYR"/>
                <w:sz w:val="24"/>
                <w:szCs w:val="24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3A06" w:rsidRPr="007756F2" w:rsidRDefault="009B3A06" w:rsidP="00033C1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lang w:val="en-US"/>
              </w:rPr>
            </w:pPr>
            <w:r w:rsidRPr="007756F2">
              <w:rPr>
                <w:color w:val="000000" w:themeColor="text1"/>
                <w:sz w:val="24"/>
                <w:szCs w:val="24"/>
              </w:rPr>
              <w:t>90</w:t>
            </w:r>
            <w:r w:rsidRPr="007756F2">
              <w:rPr>
                <w:color w:val="000000" w:themeColor="text1"/>
                <w:sz w:val="24"/>
                <w:szCs w:val="24"/>
                <w:lang w:val="en-US"/>
              </w:rPr>
              <w:t>/</w:t>
            </w:r>
            <w:r w:rsidRPr="007756F2">
              <w:rPr>
                <w:color w:val="000000" w:themeColor="text1"/>
                <w:sz w:val="24"/>
                <w:szCs w:val="24"/>
              </w:rPr>
              <w:t>78</w:t>
            </w:r>
            <w:r w:rsidRPr="007756F2">
              <w:rPr>
                <w:color w:val="000000" w:themeColor="text1"/>
                <w:sz w:val="24"/>
                <w:szCs w:val="24"/>
                <w:lang w:val="en-US"/>
              </w:rPr>
              <w:t>%</w:t>
            </w:r>
          </w:p>
        </w:tc>
      </w:tr>
      <w:tr w:rsidR="009B3A06" w:rsidRPr="005B1144" w:rsidTr="009B3A06">
        <w:trPr>
          <w:trHeight w:val="1"/>
        </w:trPr>
        <w:tc>
          <w:tcPr>
            <w:tcW w:w="1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3A06" w:rsidRPr="002923BC" w:rsidRDefault="009B3A06" w:rsidP="00033C1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923BC">
              <w:rPr>
                <w:sz w:val="24"/>
                <w:szCs w:val="24"/>
                <w:lang w:val="en-US"/>
              </w:rPr>
              <w:t>1.19</w:t>
            </w:r>
          </w:p>
        </w:tc>
        <w:tc>
          <w:tcPr>
            <w:tcW w:w="6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3A06" w:rsidRPr="002923BC" w:rsidRDefault="009B3A06" w:rsidP="00033C13">
            <w:pPr>
              <w:autoSpaceDE w:val="0"/>
              <w:autoSpaceDN w:val="0"/>
              <w:adjustRightInd w:val="0"/>
            </w:pPr>
            <w:r w:rsidRPr="002923BC">
              <w:rPr>
                <w:rFonts w:ascii="Times New Roman CYR" w:hAnsi="Times New Roman CYR" w:cs="Times New Roman CYR"/>
                <w:sz w:val="24"/>
                <w:szCs w:val="24"/>
              </w:rPr>
              <w:t>Численность/удельный вес численности учащихся-победителей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3A06" w:rsidRPr="007756F2" w:rsidRDefault="009B3A06" w:rsidP="00033C1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lang w:val="en-US"/>
              </w:rPr>
            </w:pPr>
            <w:r w:rsidRPr="007756F2">
              <w:rPr>
                <w:color w:val="000000" w:themeColor="text1"/>
                <w:sz w:val="24"/>
                <w:szCs w:val="24"/>
              </w:rPr>
              <w:t>20</w:t>
            </w:r>
            <w:r w:rsidRPr="007756F2">
              <w:rPr>
                <w:color w:val="000000" w:themeColor="text1"/>
                <w:sz w:val="24"/>
                <w:szCs w:val="24"/>
                <w:lang w:val="en-US"/>
              </w:rPr>
              <w:t>/</w:t>
            </w:r>
            <w:r w:rsidRPr="007756F2">
              <w:rPr>
                <w:color w:val="000000" w:themeColor="text1"/>
                <w:sz w:val="24"/>
                <w:szCs w:val="24"/>
              </w:rPr>
              <w:t>17</w:t>
            </w:r>
            <w:r w:rsidRPr="007756F2">
              <w:rPr>
                <w:color w:val="000000" w:themeColor="text1"/>
                <w:sz w:val="24"/>
                <w:szCs w:val="24"/>
                <w:lang w:val="en-US"/>
              </w:rPr>
              <w:t>%</w:t>
            </w:r>
          </w:p>
        </w:tc>
      </w:tr>
      <w:tr w:rsidR="009B3A06" w:rsidRPr="002923BC" w:rsidTr="009B3A06">
        <w:trPr>
          <w:trHeight w:val="1"/>
        </w:trPr>
        <w:tc>
          <w:tcPr>
            <w:tcW w:w="1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3A06" w:rsidRPr="002923BC" w:rsidRDefault="009B3A06" w:rsidP="00033C1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923BC">
              <w:rPr>
                <w:sz w:val="24"/>
                <w:szCs w:val="24"/>
                <w:lang w:val="en-US"/>
              </w:rPr>
              <w:t>1.19.1</w:t>
            </w:r>
          </w:p>
        </w:tc>
        <w:tc>
          <w:tcPr>
            <w:tcW w:w="6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3A06" w:rsidRPr="002923BC" w:rsidRDefault="009B3A06" w:rsidP="00033C13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2923BC">
              <w:rPr>
                <w:rFonts w:ascii="Times New Roman CYR" w:hAnsi="Times New Roman CYR" w:cs="Times New Roman CYR"/>
                <w:sz w:val="24"/>
                <w:szCs w:val="24"/>
              </w:rPr>
              <w:t>Регионального уровня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3A06" w:rsidRPr="007756F2" w:rsidRDefault="009B3A06" w:rsidP="00033C1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lang w:val="en-US"/>
              </w:rPr>
            </w:pPr>
            <w:r w:rsidRPr="007756F2">
              <w:rPr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</w:tr>
      <w:tr w:rsidR="009B3A06" w:rsidRPr="002923BC" w:rsidTr="009B3A06">
        <w:trPr>
          <w:trHeight w:val="1"/>
        </w:trPr>
        <w:tc>
          <w:tcPr>
            <w:tcW w:w="1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3A06" w:rsidRPr="002923BC" w:rsidRDefault="009B3A06" w:rsidP="00033C1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923BC">
              <w:rPr>
                <w:sz w:val="24"/>
                <w:szCs w:val="24"/>
                <w:lang w:val="en-US"/>
              </w:rPr>
              <w:t>1.19.2</w:t>
            </w:r>
          </w:p>
        </w:tc>
        <w:tc>
          <w:tcPr>
            <w:tcW w:w="6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3A06" w:rsidRPr="002923BC" w:rsidRDefault="009B3A06" w:rsidP="00033C13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2923BC">
              <w:rPr>
                <w:rFonts w:ascii="Times New Roman CYR" w:hAnsi="Times New Roman CYR" w:cs="Times New Roman CYR"/>
                <w:sz w:val="24"/>
                <w:szCs w:val="24"/>
              </w:rPr>
              <w:t>Федерального уровня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3A06" w:rsidRPr="007756F2" w:rsidRDefault="009B3A06" w:rsidP="00033C1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lang w:val="en-US"/>
              </w:rPr>
            </w:pPr>
            <w:r w:rsidRPr="007756F2">
              <w:rPr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</w:tr>
      <w:tr w:rsidR="009B3A06" w:rsidRPr="002923BC" w:rsidTr="009B3A06">
        <w:trPr>
          <w:trHeight w:val="1"/>
        </w:trPr>
        <w:tc>
          <w:tcPr>
            <w:tcW w:w="1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3A06" w:rsidRPr="002923BC" w:rsidRDefault="009B3A06" w:rsidP="00033C1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923BC">
              <w:rPr>
                <w:sz w:val="24"/>
                <w:szCs w:val="24"/>
                <w:lang w:val="en-US"/>
              </w:rPr>
              <w:t>1.19.3</w:t>
            </w:r>
          </w:p>
        </w:tc>
        <w:tc>
          <w:tcPr>
            <w:tcW w:w="6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3A06" w:rsidRPr="002923BC" w:rsidRDefault="009B3A06" w:rsidP="00033C13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2923BC">
              <w:rPr>
                <w:rFonts w:ascii="Times New Roman CYR" w:hAnsi="Times New Roman CYR" w:cs="Times New Roman CYR"/>
                <w:sz w:val="24"/>
                <w:szCs w:val="24"/>
              </w:rPr>
              <w:t>Международного уровня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3A06" w:rsidRPr="007756F2" w:rsidRDefault="009B3A06" w:rsidP="00033C1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lang w:val="en-US"/>
              </w:rPr>
            </w:pPr>
            <w:r w:rsidRPr="007756F2">
              <w:rPr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</w:tr>
      <w:tr w:rsidR="009B3A06" w:rsidRPr="002923BC" w:rsidTr="009B3A06">
        <w:trPr>
          <w:trHeight w:val="1"/>
        </w:trPr>
        <w:tc>
          <w:tcPr>
            <w:tcW w:w="1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3A06" w:rsidRPr="002923BC" w:rsidRDefault="009B3A06" w:rsidP="00033C1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923BC">
              <w:rPr>
                <w:sz w:val="24"/>
                <w:szCs w:val="24"/>
                <w:lang w:val="en-US"/>
              </w:rPr>
              <w:t>1.20</w:t>
            </w:r>
          </w:p>
        </w:tc>
        <w:tc>
          <w:tcPr>
            <w:tcW w:w="6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3A06" w:rsidRPr="002923BC" w:rsidRDefault="009B3A06" w:rsidP="00033C13">
            <w:pPr>
              <w:autoSpaceDE w:val="0"/>
              <w:autoSpaceDN w:val="0"/>
              <w:adjustRightInd w:val="0"/>
            </w:pPr>
            <w:r w:rsidRPr="002923BC">
              <w:rPr>
                <w:rFonts w:ascii="Times New Roman CYR" w:hAnsi="Times New Roman CYR" w:cs="Times New Roman CYR"/>
                <w:sz w:val="24"/>
                <w:szCs w:val="24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3A06" w:rsidRPr="007756F2" w:rsidRDefault="009B3A06" w:rsidP="00033C1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lang w:val="en-US"/>
              </w:rPr>
            </w:pPr>
            <w:r w:rsidRPr="007756F2">
              <w:rPr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</w:tr>
      <w:tr w:rsidR="009B3A06" w:rsidRPr="002923BC" w:rsidTr="009B3A06">
        <w:trPr>
          <w:trHeight w:val="1"/>
        </w:trPr>
        <w:tc>
          <w:tcPr>
            <w:tcW w:w="1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3A06" w:rsidRPr="002923BC" w:rsidRDefault="009B3A06" w:rsidP="00033C1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923BC">
              <w:rPr>
                <w:sz w:val="24"/>
                <w:szCs w:val="24"/>
                <w:lang w:val="en-US"/>
              </w:rPr>
              <w:t>1.21</w:t>
            </w:r>
          </w:p>
        </w:tc>
        <w:tc>
          <w:tcPr>
            <w:tcW w:w="6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3A06" w:rsidRPr="002923BC" w:rsidRDefault="009B3A06" w:rsidP="00033C13">
            <w:pPr>
              <w:autoSpaceDE w:val="0"/>
              <w:autoSpaceDN w:val="0"/>
              <w:adjustRightInd w:val="0"/>
            </w:pPr>
            <w:r w:rsidRPr="002923BC">
              <w:rPr>
                <w:rFonts w:ascii="Times New Roman CYR" w:hAnsi="Times New Roman CYR" w:cs="Times New Roman CYR"/>
                <w:sz w:val="24"/>
                <w:szCs w:val="24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3A06" w:rsidRPr="007756F2" w:rsidRDefault="009B3A06" w:rsidP="00033C1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lang w:val="en-US"/>
              </w:rPr>
            </w:pPr>
            <w:r w:rsidRPr="007756F2">
              <w:rPr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</w:tr>
      <w:tr w:rsidR="009B3A06" w:rsidRPr="002923BC" w:rsidTr="009B3A06">
        <w:trPr>
          <w:trHeight w:val="1"/>
        </w:trPr>
        <w:tc>
          <w:tcPr>
            <w:tcW w:w="1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3A06" w:rsidRPr="002923BC" w:rsidRDefault="009B3A06" w:rsidP="00033C1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923BC">
              <w:rPr>
                <w:sz w:val="24"/>
                <w:szCs w:val="24"/>
                <w:lang w:val="en-US"/>
              </w:rPr>
              <w:t>1.22</w:t>
            </w:r>
          </w:p>
        </w:tc>
        <w:tc>
          <w:tcPr>
            <w:tcW w:w="6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3A06" w:rsidRPr="002923BC" w:rsidRDefault="009B3A06" w:rsidP="00033C13">
            <w:pPr>
              <w:autoSpaceDE w:val="0"/>
              <w:autoSpaceDN w:val="0"/>
              <w:adjustRightInd w:val="0"/>
            </w:pPr>
            <w:r w:rsidRPr="002923BC">
              <w:rPr>
                <w:rFonts w:ascii="Times New Roman CYR" w:hAnsi="Times New Roman CYR" w:cs="Times New Roman CYR"/>
                <w:sz w:val="24"/>
                <w:szCs w:val="24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3A06" w:rsidRPr="007756F2" w:rsidRDefault="009B3A06" w:rsidP="00033C1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lang w:val="en-US"/>
              </w:rPr>
            </w:pPr>
            <w:r w:rsidRPr="007756F2">
              <w:rPr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</w:tr>
      <w:tr w:rsidR="009B3A06" w:rsidRPr="002923BC" w:rsidTr="009B3A06">
        <w:trPr>
          <w:trHeight w:val="1"/>
        </w:trPr>
        <w:tc>
          <w:tcPr>
            <w:tcW w:w="1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3A06" w:rsidRPr="002923BC" w:rsidRDefault="009B3A06" w:rsidP="00033C1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923BC">
              <w:rPr>
                <w:sz w:val="24"/>
                <w:szCs w:val="24"/>
                <w:lang w:val="en-US"/>
              </w:rPr>
              <w:t>1.23</w:t>
            </w:r>
          </w:p>
        </w:tc>
        <w:tc>
          <w:tcPr>
            <w:tcW w:w="6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3A06" w:rsidRPr="002923BC" w:rsidRDefault="009B3A06" w:rsidP="00033C13">
            <w:pPr>
              <w:autoSpaceDE w:val="0"/>
              <w:autoSpaceDN w:val="0"/>
              <w:adjustRightInd w:val="0"/>
            </w:pPr>
            <w:r w:rsidRPr="002923BC">
              <w:rPr>
                <w:rFonts w:ascii="Times New Roman CYR" w:hAnsi="Times New Roman CYR" w:cs="Times New Roman CYR"/>
                <w:sz w:val="24"/>
                <w:szCs w:val="24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3A06" w:rsidRPr="007756F2" w:rsidRDefault="009B3A06" w:rsidP="00033C1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lang w:val="en-US"/>
              </w:rPr>
            </w:pPr>
            <w:r w:rsidRPr="007756F2">
              <w:rPr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</w:tr>
      <w:tr w:rsidR="009B3A06" w:rsidRPr="002923BC" w:rsidTr="009B3A06">
        <w:trPr>
          <w:trHeight w:val="1"/>
        </w:trPr>
        <w:tc>
          <w:tcPr>
            <w:tcW w:w="1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3A06" w:rsidRPr="002923BC" w:rsidRDefault="009B3A06" w:rsidP="00033C1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923BC">
              <w:rPr>
                <w:sz w:val="24"/>
                <w:szCs w:val="24"/>
                <w:lang w:val="en-US"/>
              </w:rPr>
              <w:t>1.24</w:t>
            </w:r>
          </w:p>
        </w:tc>
        <w:tc>
          <w:tcPr>
            <w:tcW w:w="6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3A06" w:rsidRPr="002923BC" w:rsidRDefault="009B3A06" w:rsidP="00033C13">
            <w:pPr>
              <w:autoSpaceDE w:val="0"/>
              <w:autoSpaceDN w:val="0"/>
              <w:adjustRightInd w:val="0"/>
            </w:pPr>
            <w:r w:rsidRPr="002923BC">
              <w:rPr>
                <w:rFonts w:ascii="Times New Roman CYR" w:hAnsi="Times New Roman CYR" w:cs="Times New Roman CYR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3A06" w:rsidRPr="007756F2" w:rsidRDefault="009B3A06" w:rsidP="00033C1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7756F2">
              <w:rPr>
                <w:color w:val="000000" w:themeColor="text1"/>
                <w:sz w:val="24"/>
                <w:szCs w:val="24"/>
                <w:lang w:val="en-US"/>
              </w:rPr>
              <w:t>1</w:t>
            </w:r>
            <w:r w:rsidRPr="007756F2">
              <w:rPr>
                <w:color w:val="000000" w:themeColor="text1"/>
                <w:sz w:val="24"/>
                <w:szCs w:val="24"/>
              </w:rPr>
              <w:t>4</w:t>
            </w:r>
          </w:p>
        </w:tc>
      </w:tr>
      <w:tr w:rsidR="009B3A06" w:rsidRPr="002923BC" w:rsidTr="009B3A06">
        <w:trPr>
          <w:trHeight w:val="1"/>
        </w:trPr>
        <w:tc>
          <w:tcPr>
            <w:tcW w:w="1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3A06" w:rsidRPr="002923BC" w:rsidRDefault="009B3A06" w:rsidP="00033C1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923BC">
              <w:rPr>
                <w:sz w:val="24"/>
                <w:szCs w:val="24"/>
                <w:lang w:val="en-US"/>
              </w:rPr>
              <w:t>1.25</w:t>
            </w:r>
          </w:p>
        </w:tc>
        <w:tc>
          <w:tcPr>
            <w:tcW w:w="6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3A06" w:rsidRPr="002923BC" w:rsidRDefault="009B3A06" w:rsidP="00033C13">
            <w:pPr>
              <w:autoSpaceDE w:val="0"/>
              <w:autoSpaceDN w:val="0"/>
              <w:adjustRightInd w:val="0"/>
            </w:pPr>
            <w:r w:rsidRPr="002923BC">
              <w:rPr>
                <w:rFonts w:ascii="Times New Roman CYR" w:hAnsi="Times New Roman CYR" w:cs="Times New Roman CYR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3A06" w:rsidRPr="007756F2" w:rsidRDefault="009B3A06" w:rsidP="00033C1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lang w:val="en-US"/>
              </w:rPr>
            </w:pPr>
            <w:r w:rsidRPr="007756F2">
              <w:rPr>
                <w:color w:val="000000" w:themeColor="text1"/>
                <w:sz w:val="24"/>
                <w:szCs w:val="24"/>
                <w:lang w:val="en-US"/>
              </w:rPr>
              <w:t>1</w:t>
            </w:r>
            <w:proofErr w:type="spellStart"/>
            <w:r w:rsidRPr="007756F2">
              <w:rPr>
                <w:color w:val="000000" w:themeColor="text1"/>
                <w:sz w:val="24"/>
                <w:szCs w:val="24"/>
              </w:rPr>
              <w:t>1</w:t>
            </w:r>
            <w:proofErr w:type="spellEnd"/>
            <w:r w:rsidRPr="007756F2">
              <w:rPr>
                <w:color w:val="000000" w:themeColor="text1"/>
                <w:sz w:val="24"/>
                <w:szCs w:val="24"/>
                <w:lang w:val="en-US"/>
              </w:rPr>
              <w:t>/</w:t>
            </w:r>
            <w:r w:rsidRPr="007756F2">
              <w:rPr>
                <w:color w:val="000000" w:themeColor="text1"/>
                <w:sz w:val="24"/>
                <w:szCs w:val="24"/>
              </w:rPr>
              <w:t>79</w:t>
            </w:r>
            <w:r w:rsidRPr="007756F2">
              <w:rPr>
                <w:color w:val="000000" w:themeColor="text1"/>
                <w:sz w:val="24"/>
                <w:szCs w:val="24"/>
                <w:lang w:val="en-US"/>
              </w:rPr>
              <w:t>%</w:t>
            </w:r>
          </w:p>
        </w:tc>
      </w:tr>
      <w:tr w:rsidR="009B3A06" w:rsidRPr="002923BC" w:rsidTr="009B3A06">
        <w:trPr>
          <w:trHeight w:val="1"/>
        </w:trPr>
        <w:tc>
          <w:tcPr>
            <w:tcW w:w="1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3A06" w:rsidRPr="002923BC" w:rsidRDefault="009B3A06" w:rsidP="00033C1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923BC">
              <w:rPr>
                <w:sz w:val="24"/>
                <w:szCs w:val="24"/>
                <w:lang w:val="en-US"/>
              </w:rPr>
              <w:t>1.26</w:t>
            </w:r>
          </w:p>
        </w:tc>
        <w:tc>
          <w:tcPr>
            <w:tcW w:w="6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3A06" w:rsidRPr="002923BC" w:rsidRDefault="009B3A06" w:rsidP="00033C13">
            <w:pPr>
              <w:autoSpaceDE w:val="0"/>
              <w:autoSpaceDN w:val="0"/>
              <w:adjustRightInd w:val="0"/>
            </w:pPr>
            <w:r w:rsidRPr="002923BC">
              <w:rPr>
                <w:rFonts w:ascii="Times New Roman CYR" w:hAnsi="Times New Roman CYR" w:cs="Times New Roman CYR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3A06" w:rsidRPr="007756F2" w:rsidRDefault="009B3A06" w:rsidP="00033C1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lang w:val="en-US"/>
              </w:rPr>
            </w:pPr>
            <w:r w:rsidRPr="007756F2">
              <w:rPr>
                <w:color w:val="000000" w:themeColor="text1"/>
                <w:sz w:val="24"/>
                <w:szCs w:val="24"/>
                <w:lang w:val="en-US"/>
              </w:rPr>
              <w:t>1</w:t>
            </w:r>
            <w:proofErr w:type="spellStart"/>
            <w:r w:rsidRPr="007756F2">
              <w:rPr>
                <w:color w:val="000000" w:themeColor="text1"/>
                <w:sz w:val="24"/>
                <w:szCs w:val="24"/>
              </w:rPr>
              <w:t>1</w:t>
            </w:r>
            <w:proofErr w:type="spellEnd"/>
            <w:r w:rsidRPr="007756F2">
              <w:rPr>
                <w:color w:val="000000" w:themeColor="text1"/>
                <w:sz w:val="24"/>
                <w:szCs w:val="24"/>
                <w:lang w:val="en-US"/>
              </w:rPr>
              <w:t>/</w:t>
            </w:r>
            <w:r w:rsidRPr="007756F2">
              <w:rPr>
                <w:color w:val="000000" w:themeColor="text1"/>
                <w:sz w:val="24"/>
                <w:szCs w:val="24"/>
              </w:rPr>
              <w:t>79</w:t>
            </w:r>
            <w:r w:rsidRPr="007756F2">
              <w:rPr>
                <w:color w:val="000000" w:themeColor="text1"/>
                <w:sz w:val="24"/>
                <w:szCs w:val="24"/>
                <w:lang w:val="en-US"/>
              </w:rPr>
              <w:t>%</w:t>
            </w:r>
          </w:p>
        </w:tc>
      </w:tr>
      <w:tr w:rsidR="009B3A06" w:rsidRPr="002923BC" w:rsidTr="009B3A06">
        <w:trPr>
          <w:trHeight w:val="1"/>
        </w:trPr>
        <w:tc>
          <w:tcPr>
            <w:tcW w:w="1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3A06" w:rsidRPr="002923BC" w:rsidRDefault="009B3A06" w:rsidP="00033C1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923BC">
              <w:rPr>
                <w:sz w:val="24"/>
                <w:szCs w:val="24"/>
                <w:lang w:val="en-US"/>
              </w:rPr>
              <w:t>1.27</w:t>
            </w:r>
          </w:p>
        </w:tc>
        <w:tc>
          <w:tcPr>
            <w:tcW w:w="6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3A06" w:rsidRPr="002923BC" w:rsidRDefault="009B3A06" w:rsidP="00033C13">
            <w:pPr>
              <w:autoSpaceDE w:val="0"/>
              <w:autoSpaceDN w:val="0"/>
              <w:adjustRightInd w:val="0"/>
            </w:pPr>
            <w:r w:rsidRPr="002923BC">
              <w:rPr>
                <w:rFonts w:ascii="Times New Roman CYR" w:hAnsi="Times New Roman CYR" w:cs="Times New Roman CYR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3A06" w:rsidRPr="007756F2" w:rsidRDefault="009B3A06" w:rsidP="00033C1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lang w:val="en-US"/>
              </w:rPr>
            </w:pPr>
            <w:r w:rsidRPr="007756F2">
              <w:rPr>
                <w:color w:val="000000" w:themeColor="text1"/>
                <w:sz w:val="24"/>
                <w:szCs w:val="24"/>
                <w:lang w:val="en-US"/>
              </w:rPr>
              <w:t>3/2</w:t>
            </w:r>
            <w:r w:rsidRPr="007756F2">
              <w:rPr>
                <w:color w:val="000000" w:themeColor="text1"/>
                <w:sz w:val="24"/>
                <w:szCs w:val="24"/>
              </w:rPr>
              <w:t>1</w:t>
            </w:r>
            <w:r w:rsidRPr="007756F2">
              <w:rPr>
                <w:color w:val="000000" w:themeColor="text1"/>
                <w:sz w:val="24"/>
                <w:szCs w:val="24"/>
                <w:lang w:val="en-US"/>
              </w:rPr>
              <w:t>%</w:t>
            </w:r>
          </w:p>
        </w:tc>
      </w:tr>
      <w:tr w:rsidR="009B3A06" w:rsidRPr="002923BC" w:rsidTr="009B3A06">
        <w:trPr>
          <w:trHeight w:val="1"/>
        </w:trPr>
        <w:tc>
          <w:tcPr>
            <w:tcW w:w="1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3A06" w:rsidRPr="002923BC" w:rsidRDefault="009B3A06" w:rsidP="00033C1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923BC">
              <w:rPr>
                <w:sz w:val="24"/>
                <w:szCs w:val="24"/>
                <w:lang w:val="en-US"/>
              </w:rPr>
              <w:t>1.28</w:t>
            </w:r>
          </w:p>
        </w:tc>
        <w:tc>
          <w:tcPr>
            <w:tcW w:w="6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3A06" w:rsidRPr="002923BC" w:rsidRDefault="009B3A06" w:rsidP="00033C13">
            <w:pPr>
              <w:autoSpaceDE w:val="0"/>
              <w:autoSpaceDN w:val="0"/>
              <w:adjustRightInd w:val="0"/>
            </w:pPr>
            <w:r w:rsidRPr="002923BC">
              <w:rPr>
                <w:rFonts w:ascii="Times New Roman CYR" w:hAnsi="Times New Roman CYR" w:cs="Times New Roman CYR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3A06" w:rsidRPr="007756F2" w:rsidRDefault="009B3A06" w:rsidP="00033C1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lang w:val="en-US"/>
              </w:rPr>
            </w:pPr>
            <w:r w:rsidRPr="007756F2">
              <w:rPr>
                <w:color w:val="000000" w:themeColor="text1"/>
                <w:sz w:val="24"/>
                <w:szCs w:val="24"/>
                <w:lang w:val="en-US"/>
              </w:rPr>
              <w:t>3/2</w:t>
            </w:r>
            <w:r w:rsidRPr="007756F2">
              <w:rPr>
                <w:color w:val="000000" w:themeColor="text1"/>
                <w:sz w:val="24"/>
                <w:szCs w:val="24"/>
              </w:rPr>
              <w:t>1</w:t>
            </w:r>
            <w:r w:rsidRPr="007756F2">
              <w:rPr>
                <w:color w:val="000000" w:themeColor="text1"/>
                <w:sz w:val="24"/>
                <w:szCs w:val="24"/>
                <w:lang w:val="en-US"/>
              </w:rPr>
              <w:t>%</w:t>
            </w:r>
          </w:p>
        </w:tc>
      </w:tr>
      <w:tr w:rsidR="009B3A06" w:rsidRPr="002923BC" w:rsidTr="009B3A06">
        <w:trPr>
          <w:trHeight w:val="1"/>
        </w:trPr>
        <w:tc>
          <w:tcPr>
            <w:tcW w:w="1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3A06" w:rsidRPr="002923BC" w:rsidRDefault="009B3A06" w:rsidP="00033C1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923BC">
              <w:rPr>
                <w:sz w:val="24"/>
                <w:szCs w:val="24"/>
                <w:lang w:val="en-US"/>
              </w:rPr>
              <w:t>1.29</w:t>
            </w:r>
          </w:p>
        </w:tc>
        <w:tc>
          <w:tcPr>
            <w:tcW w:w="6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3A06" w:rsidRPr="002923BC" w:rsidRDefault="009B3A06" w:rsidP="00033C13">
            <w:pPr>
              <w:autoSpaceDE w:val="0"/>
              <w:autoSpaceDN w:val="0"/>
              <w:adjustRightInd w:val="0"/>
            </w:pPr>
            <w:r w:rsidRPr="002923BC">
              <w:rPr>
                <w:rFonts w:ascii="Times New Roman CYR" w:hAnsi="Times New Roman CYR" w:cs="Times New Roman CYR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3A06" w:rsidRPr="007756F2" w:rsidRDefault="0080669E" w:rsidP="00033C1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sz w:val="24"/>
                <w:szCs w:val="24"/>
              </w:rPr>
              <w:t>7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/</w:t>
            </w:r>
            <w:r>
              <w:rPr>
                <w:color w:val="000000" w:themeColor="text1"/>
                <w:sz w:val="24"/>
                <w:szCs w:val="24"/>
              </w:rPr>
              <w:t>41</w:t>
            </w:r>
            <w:r w:rsidR="009B3A06" w:rsidRPr="007756F2">
              <w:rPr>
                <w:color w:val="000000" w:themeColor="text1"/>
                <w:sz w:val="24"/>
                <w:szCs w:val="24"/>
                <w:lang w:val="en-US"/>
              </w:rPr>
              <w:t>%</w:t>
            </w:r>
          </w:p>
        </w:tc>
      </w:tr>
      <w:tr w:rsidR="009B3A06" w:rsidRPr="002923BC" w:rsidTr="009B3A06">
        <w:trPr>
          <w:trHeight w:val="1"/>
        </w:trPr>
        <w:tc>
          <w:tcPr>
            <w:tcW w:w="1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3A06" w:rsidRPr="002923BC" w:rsidRDefault="009B3A06" w:rsidP="00033C1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923BC">
              <w:rPr>
                <w:sz w:val="24"/>
                <w:szCs w:val="24"/>
                <w:lang w:val="en-US"/>
              </w:rPr>
              <w:t>1.29.1</w:t>
            </w:r>
          </w:p>
        </w:tc>
        <w:tc>
          <w:tcPr>
            <w:tcW w:w="6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3A06" w:rsidRPr="002923BC" w:rsidRDefault="009B3A06" w:rsidP="00033C13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2923BC">
              <w:rPr>
                <w:rFonts w:ascii="Times New Roman CYR" w:hAnsi="Times New Roman CYR" w:cs="Times New Roman CYR"/>
                <w:sz w:val="24"/>
                <w:szCs w:val="24"/>
              </w:rPr>
              <w:t>Высшая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3A06" w:rsidRPr="007756F2" w:rsidRDefault="0080669E" w:rsidP="00033C1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  <w:r w:rsidR="009B3A06" w:rsidRPr="007756F2">
              <w:rPr>
                <w:color w:val="000000" w:themeColor="text1"/>
                <w:sz w:val="24"/>
                <w:szCs w:val="24"/>
              </w:rPr>
              <w:t>/</w:t>
            </w:r>
            <w:r>
              <w:rPr>
                <w:color w:val="000000" w:themeColor="text1"/>
                <w:sz w:val="24"/>
                <w:szCs w:val="24"/>
              </w:rPr>
              <w:t>1</w:t>
            </w:r>
            <w:r w:rsidR="009B3A06" w:rsidRPr="007756F2">
              <w:rPr>
                <w:color w:val="000000" w:themeColor="text1"/>
                <w:sz w:val="24"/>
                <w:szCs w:val="24"/>
              </w:rPr>
              <w:t>7</w:t>
            </w:r>
            <w:r>
              <w:rPr>
                <w:color w:val="000000" w:themeColor="text1"/>
                <w:sz w:val="24"/>
                <w:szCs w:val="24"/>
              </w:rPr>
              <w:t>,64</w:t>
            </w:r>
            <w:r w:rsidR="009B3A06" w:rsidRPr="007756F2">
              <w:rPr>
                <w:color w:val="000000" w:themeColor="text1"/>
                <w:sz w:val="24"/>
                <w:szCs w:val="24"/>
              </w:rPr>
              <w:t>%</w:t>
            </w:r>
          </w:p>
        </w:tc>
      </w:tr>
      <w:tr w:rsidR="009B3A06" w:rsidRPr="002923BC" w:rsidTr="009B3A06">
        <w:trPr>
          <w:trHeight w:val="1"/>
        </w:trPr>
        <w:tc>
          <w:tcPr>
            <w:tcW w:w="1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3A06" w:rsidRPr="002923BC" w:rsidRDefault="009B3A06" w:rsidP="00033C1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923BC">
              <w:rPr>
                <w:sz w:val="24"/>
                <w:szCs w:val="24"/>
                <w:lang w:val="en-US"/>
              </w:rPr>
              <w:t>1.29.2</w:t>
            </w:r>
          </w:p>
        </w:tc>
        <w:tc>
          <w:tcPr>
            <w:tcW w:w="6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3A06" w:rsidRPr="002923BC" w:rsidRDefault="009B3A06" w:rsidP="00033C13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2923BC">
              <w:rPr>
                <w:rFonts w:ascii="Times New Roman CYR" w:hAnsi="Times New Roman CYR" w:cs="Times New Roman CYR"/>
                <w:sz w:val="24"/>
                <w:szCs w:val="24"/>
              </w:rPr>
              <w:t>Первая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3A06" w:rsidRPr="007756F2" w:rsidRDefault="008043D6" w:rsidP="0080669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sz w:val="24"/>
                <w:szCs w:val="24"/>
              </w:rPr>
              <w:t>3/17,64</w:t>
            </w:r>
            <w:r w:rsidR="009B3A06" w:rsidRPr="007756F2">
              <w:rPr>
                <w:color w:val="000000" w:themeColor="text1"/>
                <w:sz w:val="24"/>
                <w:szCs w:val="24"/>
                <w:lang w:val="en-US"/>
              </w:rPr>
              <w:t>%</w:t>
            </w:r>
          </w:p>
        </w:tc>
      </w:tr>
      <w:tr w:rsidR="009B3A06" w:rsidRPr="002923BC" w:rsidTr="009B3A06">
        <w:trPr>
          <w:trHeight w:val="1"/>
        </w:trPr>
        <w:tc>
          <w:tcPr>
            <w:tcW w:w="1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3A06" w:rsidRPr="002923BC" w:rsidRDefault="009B3A06" w:rsidP="00033C1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923BC">
              <w:rPr>
                <w:sz w:val="24"/>
                <w:szCs w:val="24"/>
                <w:lang w:val="en-US"/>
              </w:rPr>
              <w:t>1.30</w:t>
            </w:r>
          </w:p>
        </w:tc>
        <w:tc>
          <w:tcPr>
            <w:tcW w:w="6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3A06" w:rsidRPr="002923BC" w:rsidRDefault="009B3A06" w:rsidP="00033C13">
            <w:pPr>
              <w:autoSpaceDE w:val="0"/>
              <w:autoSpaceDN w:val="0"/>
              <w:adjustRightInd w:val="0"/>
            </w:pPr>
            <w:r w:rsidRPr="002923BC">
              <w:rPr>
                <w:rFonts w:ascii="Times New Roman CYR" w:hAnsi="Times New Roman CYR" w:cs="Times New Roman CYR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3A06" w:rsidRPr="007756F2" w:rsidRDefault="009B3A06" w:rsidP="00033C1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</w:tr>
      <w:tr w:rsidR="009B3A06" w:rsidRPr="002923BC" w:rsidTr="009B3A06">
        <w:trPr>
          <w:trHeight w:val="1"/>
        </w:trPr>
        <w:tc>
          <w:tcPr>
            <w:tcW w:w="1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3A06" w:rsidRPr="002923BC" w:rsidRDefault="009B3A06" w:rsidP="00033C1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923BC">
              <w:rPr>
                <w:sz w:val="24"/>
                <w:szCs w:val="24"/>
                <w:lang w:val="en-US"/>
              </w:rPr>
              <w:t>1.30.1</w:t>
            </w:r>
          </w:p>
        </w:tc>
        <w:tc>
          <w:tcPr>
            <w:tcW w:w="6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3A06" w:rsidRPr="002923BC" w:rsidRDefault="009B3A06" w:rsidP="00033C13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2923BC">
              <w:rPr>
                <w:rFonts w:ascii="Times New Roman CYR" w:hAnsi="Times New Roman CYR" w:cs="Times New Roman CYR"/>
                <w:sz w:val="24"/>
                <w:szCs w:val="24"/>
              </w:rPr>
              <w:t>До 5 лет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3A06" w:rsidRPr="0080669E" w:rsidRDefault="0080669E" w:rsidP="00033C1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4"/>
                <w:szCs w:val="24"/>
              </w:rPr>
              <w:t>1/5,88%</w:t>
            </w:r>
          </w:p>
        </w:tc>
      </w:tr>
      <w:tr w:rsidR="009B3A06" w:rsidRPr="002923BC" w:rsidTr="009B3A06">
        <w:trPr>
          <w:trHeight w:val="1"/>
        </w:trPr>
        <w:tc>
          <w:tcPr>
            <w:tcW w:w="1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3A06" w:rsidRPr="002923BC" w:rsidRDefault="009B3A06" w:rsidP="00033C1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923BC">
              <w:rPr>
                <w:sz w:val="24"/>
                <w:szCs w:val="24"/>
                <w:lang w:val="en-US"/>
              </w:rPr>
              <w:t>1.30.2</w:t>
            </w:r>
          </w:p>
        </w:tc>
        <w:tc>
          <w:tcPr>
            <w:tcW w:w="6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3A06" w:rsidRPr="002923BC" w:rsidRDefault="009B3A06" w:rsidP="00033C13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2923BC">
              <w:rPr>
                <w:rFonts w:ascii="Times New Roman CYR" w:hAnsi="Times New Roman CYR" w:cs="Times New Roman CYR"/>
                <w:sz w:val="24"/>
                <w:szCs w:val="24"/>
              </w:rPr>
              <w:t>Свыше 30 лет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3A06" w:rsidRPr="007756F2" w:rsidRDefault="009B3A06" w:rsidP="00033C1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lang w:val="en-US"/>
              </w:rPr>
            </w:pPr>
            <w:r w:rsidRPr="007756F2">
              <w:rPr>
                <w:color w:val="000000" w:themeColor="text1"/>
                <w:sz w:val="24"/>
                <w:szCs w:val="24"/>
              </w:rPr>
              <w:t xml:space="preserve">5 </w:t>
            </w:r>
            <w:r w:rsidRPr="007756F2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человека/36%</w:t>
            </w:r>
          </w:p>
        </w:tc>
      </w:tr>
      <w:tr w:rsidR="009B3A06" w:rsidRPr="002923BC" w:rsidTr="009B3A06">
        <w:trPr>
          <w:trHeight w:val="1"/>
        </w:trPr>
        <w:tc>
          <w:tcPr>
            <w:tcW w:w="1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3A06" w:rsidRPr="002923BC" w:rsidRDefault="009B3A06" w:rsidP="00033C1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923BC">
              <w:rPr>
                <w:sz w:val="24"/>
                <w:szCs w:val="24"/>
                <w:lang w:val="en-US"/>
              </w:rPr>
              <w:t>1.31</w:t>
            </w:r>
          </w:p>
        </w:tc>
        <w:tc>
          <w:tcPr>
            <w:tcW w:w="6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3A06" w:rsidRPr="002923BC" w:rsidRDefault="009B3A06" w:rsidP="00033C13">
            <w:pPr>
              <w:autoSpaceDE w:val="0"/>
              <w:autoSpaceDN w:val="0"/>
              <w:adjustRightInd w:val="0"/>
            </w:pPr>
            <w:r w:rsidRPr="002923BC">
              <w:rPr>
                <w:rFonts w:ascii="Times New Roman CYR" w:hAnsi="Times New Roman CYR" w:cs="Times New Roman CYR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3A06" w:rsidRPr="007756F2" w:rsidRDefault="0080669E" w:rsidP="0080669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  <w:r w:rsidR="009B3A06" w:rsidRPr="007756F2">
              <w:rPr>
                <w:color w:val="000000" w:themeColor="text1"/>
                <w:sz w:val="24"/>
                <w:szCs w:val="24"/>
              </w:rPr>
              <w:t xml:space="preserve"> </w:t>
            </w:r>
            <w:r w:rsidR="009B3A06" w:rsidRPr="007756F2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человек/14%</w:t>
            </w:r>
          </w:p>
        </w:tc>
      </w:tr>
      <w:tr w:rsidR="009B3A06" w:rsidRPr="002923BC" w:rsidTr="009B3A06">
        <w:trPr>
          <w:trHeight w:val="1"/>
        </w:trPr>
        <w:tc>
          <w:tcPr>
            <w:tcW w:w="1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3A06" w:rsidRPr="002923BC" w:rsidRDefault="009B3A06" w:rsidP="00033C1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923BC">
              <w:rPr>
                <w:sz w:val="24"/>
                <w:szCs w:val="24"/>
                <w:lang w:val="en-US"/>
              </w:rPr>
              <w:t>1.32</w:t>
            </w:r>
          </w:p>
        </w:tc>
        <w:tc>
          <w:tcPr>
            <w:tcW w:w="6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3A06" w:rsidRPr="002923BC" w:rsidRDefault="009B3A06" w:rsidP="00033C13">
            <w:pPr>
              <w:autoSpaceDE w:val="0"/>
              <w:autoSpaceDN w:val="0"/>
              <w:adjustRightInd w:val="0"/>
            </w:pPr>
            <w:r w:rsidRPr="002923BC">
              <w:rPr>
                <w:rFonts w:ascii="Times New Roman CYR" w:hAnsi="Times New Roman CYR" w:cs="Times New Roman CYR"/>
                <w:sz w:val="24"/>
                <w:szCs w:val="24"/>
              </w:rPr>
              <w:t xml:space="preserve">Численность/удельный вес численности педагогических </w:t>
            </w:r>
            <w:r w:rsidRPr="002923BC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работников в общей численности педагогических работников в возрасте от 55 лет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3A06" w:rsidRPr="007756F2" w:rsidRDefault="009B3A06" w:rsidP="00033C1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lang w:val="en-US"/>
              </w:rPr>
            </w:pPr>
            <w:r w:rsidRPr="007756F2">
              <w:rPr>
                <w:color w:val="000000" w:themeColor="text1"/>
                <w:sz w:val="24"/>
                <w:szCs w:val="24"/>
              </w:rPr>
              <w:lastRenderedPageBreak/>
              <w:t>5</w:t>
            </w:r>
            <w:r w:rsidRPr="007756F2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7756F2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человек/36%</w:t>
            </w:r>
          </w:p>
        </w:tc>
      </w:tr>
      <w:tr w:rsidR="009B3A06" w:rsidRPr="002923BC" w:rsidTr="009B3A06">
        <w:trPr>
          <w:trHeight w:val="1"/>
        </w:trPr>
        <w:tc>
          <w:tcPr>
            <w:tcW w:w="1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3A06" w:rsidRPr="002923BC" w:rsidRDefault="009B3A06" w:rsidP="00033C1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923BC">
              <w:rPr>
                <w:sz w:val="24"/>
                <w:szCs w:val="24"/>
                <w:lang w:val="en-US"/>
              </w:rPr>
              <w:lastRenderedPageBreak/>
              <w:t>1.33</w:t>
            </w:r>
          </w:p>
        </w:tc>
        <w:tc>
          <w:tcPr>
            <w:tcW w:w="6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3A06" w:rsidRPr="002923BC" w:rsidRDefault="009B3A06" w:rsidP="00033C13">
            <w:pPr>
              <w:autoSpaceDE w:val="0"/>
              <w:autoSpaceDN w:val="0"/>
              <w:adjustRightInd w:val="0"/>
            </w:pPr>
            <w:proofErr w:type="gramStart"/>
            <w:r w:rsidRPr="002923BC">
              <w:rPr>
                <w:rFonts w:ascii="Times New Roman CYR" w:hAnsi="Times New Roman CYR" w:cs="Times New Roman CYR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3A06" w:rsidRPr="007756F2" w:rsidRDefault="0080669E" w:rsidP="00033C1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4"/>
                <w:szCs w:val="24"/>
              </w:rPr>
              <w:t>1/5,88%</w:t>
            </w:r>
          </w:p>
        </w:tc>
      </w:tr>
      <w:tr w:rsidR="009B3A06" w:rsidRPr="002923BC" w:rsidTr="009B3A06">
        <w:trPr>
          <w:trHeight w:val="1"/>
        </w:trPr>
        <w:tc>
          <w:tcPr>
            <w:tcW w:w="1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3A06" w:rsidRPr="002923BC" w:rsidRDefault="009B3A06" w:rsidP="00033C1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923BC">
              <w:rPr>
                <w:sz w:val="24"/>
                <w:szCs w:val="24"/>
                <w:lang w:val="en-US"/>
              </w:rPr>
              <w:t>1.34</w:t>
            </w:r>
          </w:p>
        </w:tc>
        <w:tc>
          <w:tcPr>
            <w:tcW w:w="6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3A06" w:rsidRPr="002923BC" w:rsidRDefault="009B3A06" w:rsidP="00033C13">
            <w:pPr>
              <w:autoSpaceDE w:val="0"/>
              <w:autoSpaceDN w:val="0"/>
              <w:adjustRightInd w:val="0"/>
            </w:pPr>
            <w:r w:rsidRPr="002923BC">
              <w:rPr>
                <w:rFonts w:ascii="Times New Roman CYR" w:hAnsi="Times New Roman CYR" w:cs="Times New Roman CYR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3A06" w:rsidRPr="007756F2" w:rsidRDefault="009B3A06" w:rsidP="00C8642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lang w:val="en-US"/>
              </w:rPr>
            </w:pPr>
            <w:r w:rsidRPr="007756F2">
              <w:rPr>
                <w:color w:val="000000" w:themeColor="text1"/>
                <w:sz w:val="24"/>
                <w:szCs w:val="24"/>
                <w:lang w:val="en-US"/>
              </w:rPr>
              <w:t>1</w:t>
            </w:r>
            <w:r w:rsidR="00C86426" w:rsidRPr="007756F2">
              <w:rPr>
                <w:color w:val="000000" w:themeColor="text1"/>
                <w:sz w:val="24"/>
                <w:szCs w:val="24"/>
              </w:rPr>
              <w:t>7</w:t>
            </w:r>
            <w:r w:rsidRPr="007756F2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7756F2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человек/100%</w:t>
            </w:r>
          </w:p>
        </w:tc>
      </w:tr>
      <w:tr w:rsidR="009B3A06" w:rsidRPr="002923BC" w:rsidTr="009B3A06">
        <w:trPr>
          <w:trHeight w:val="1"/>
        </w:trPr>
        <w:tc>
          <w:tcPr>
            <w:tcW w:w="1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3A06" w:rsidRPr="002923BC" w:rsidRDefault="009B3A06" w:rsidP="00033C1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923BC">
              <w:rPr>
                <w:sz w:val="24"/>
                <w:szCs w:val="24"/>
                <w:lang w:val="en-US"/>
              </w:rPr>
              <w:t>2.</w:t>
            </w:r>
          </w:p>
        </w:tc>
        <w:tc>
          <w:tcPr>
            <w:tcW w:w="6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3A06" w:rsidRPr="002923BC" w:rsidRDefault="009B3A06" w:rsidP="00033C13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2923BC">
              <w:rPr>
                <w:rFonts w:ascii="Times New Roman CYR" w:hAnsi="Times New Roman CYR" w:cs="Times New Roman CYR"/>
                <w:sz w:val="24"/>
                <w:szCs w:val="24"/>
              </w:rPr>
              <w:t>Инфраструктура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3A06" w:rsidRPr="007756F2" w:rsidRDefault="009B3A06" w:rsidP="00033C1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lang w:val="en-US"/>
              </w:rPr>
            </w:pPr>
          </w:p>
        </w:tc>
      </w:tr>
      <w:tr w:rsidR="009B3A06" w:rsidRPr="002923BC" w:rsidTr="009B3A06">
        <w:trPr>
          <w:trHeight w:val="1"/>
        </w:trPr>
        <w:tc>
          <w:tcPr>
            <w:tcW w:w="1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3A06" w:rsidRPr="002923BC" w:rsidRDefault="009B3A06" w:rsidP="00033C1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923BC">
              <w:rPr>
                <w:sz w:val="24"/>
                <w:szCs w:val="24"/>
                <w:lang w:val="en-US"/>
              </w:rPr>
              <w:t>2.1</w:t>
            </w:r>
          </w:p>
        </w:tc>
        <w:tc>
          <w:tcPr>
            <w:tcW w:w="6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3A06" w:rsidRPr="002923BC" w:rsidRDefault="009B3A06" w:rsidP="00033C13">
            <w:pPr>
              <w:autoSpaceDE w:val="0"/>
              <w:autoSpaceDN w:val="0"/>
              <w:adjustRightInd w:val="0"/>
            </w:pPr>
            <w:r w:rsidRPr="002923BC">
              <w:rPr>
                <w:rFonts w:ascii="Times New Roman CYR" w:hAnsi="Times New Roman CYR" w:cs="Times New Roman CYR"/>
                <w:sz w:val="24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3A06" w:rsidRPr="007756F2" w:rsidRDefault="009B3A06" w:rsidP="00033C1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7756F2">
              <w:rPr>
                <w:color w:val="000000" w:themeColor="text1"/>
                <w:sz w:val="24"/>
                <w:szCs w:val="24"/>
              </w:rPr>
              <w:t>1 компьютер на 6 учеников</w:t>
            </w:r>
          </w:p>
        </w:tc>
      </w:tr>
      <w:tr w:rsidR="009B3A06" w:rsidRPr="002923BC" w:rsidTr="009B3A06">
        <w:trPr>
          <w:trHeight w:val="1"/>
        </w:trPr>
        <w:tc>
          <w:tcPr>
            <w:tcW w:w="1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3A06" w:rsidRPr="002923BC" w:rsidRDefault="009B3A06" w:rsidP="00033C1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923BC">
              <w:rPr>
                <w:sz w:val="24"/>
                <w:szCs w:val="24"/>
                <w:lang w:val="en-US"/>
              </w:rPr>
              <w:t>2.2</w:t>
            </w:r>
          </w:p>
        </w:tc>
        <w:tc>
          <w:tcPr>
            <w:tcW w:w="6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3A06" w:rsidRPr="002923BC" w:rsidRDefault="009B3A06" w:rsidP="00033C13">
            <w:pPr>
              <w:autoSpaceDE w:val="0"/>
              <w:autoSpaceDN w:val="0"/>
              <w:adjustRightInd w:val="0"/>
            </w:pPr>
            <w:r w:rsidRPr="00AA0277">
              <w:rPr>
                <w:rFonts w:ascii="Times New Roman CYR" w:hAnsi="Times New Roman CYR" w:cs="Times New Roman CYR"/>
                <w:sz w:val="24"/>
                <w:szCs w:val="24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3A06" w:rsidRPr="007756F2" w:rsidRDefault="009B3A06" w:rsidP="00033C1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9B3A06" w:rsidRPr="007756F2" w:rsidRDefault="009B3A06" w:rsidP="00033C1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7756F2">
              <w:rPr>
                <w:color w:val="000000" w:themeColor="text1"/>
                <w:sz w:val="24"/>
                <w:szCs w:val="24"/>
                <w:lang w:val="en-US"/>
              </w:rPr>
              <w:t>12</w:t>
            </w:r>
            <w:r w:rsidRPr="007756F2">
              <w:rPr>
                <w:color w:val="000000" w:themeColor="text1"/>
                <w:sz w:val="24"/>
                <w:szCs w:val="24"/>
              </w:rPr>
              <w:t xml:space="preserve"> единиц</w:t>
            </w:r>
          </w:p>
        </w:tc>
      </w:tr>
      <w:tr w:rsidR="009B3A06" w:rsidRPr="002923BC" w:rsidTr="009B3A06">
        <w:trPr>
          <w:trHeight w:val="1"/>
        </w:trPr>
        <w:tc>
          <w:tcPr>
            <w:tcW w:w="1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3A06" w:rsidRPr="002923BC" w:rsidRDefault="009B3A06" w:rsidP="00033C1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923BC">
              <w:rPr>
                <w:sz w:val="24"/>
                <w:szCs w:val="24"/>
                <w:lang w:val="en-US"/>
              </w:rPr>
              <w:t>2.3</w:t>
            </w:r>
          </w:p>
        </w:tc>
        <w:tc>
          <w:tcPr>
            <w:tcW w:w="6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3A06" w:rsidRPr="002923BC" w:rsidRDefault="009B3A06" w:rsidP="00033C13">
            <w:pPr>
              <w:autoSpaceDE w:val="0"/>
              <w:autoSpaceDN w:val="0"/>
              <w:adjustRightInd w:val="0"/>
            </w:pPr>
            <w:r w:rsidRPr="002923BC">
              <w:rPr>
                <w:rFonts w:ascii="Times New Roman CYR" w:hAnsi="Times New Roman CYR" w:cs="Times New Roman CYR"/>
                <w:sz w:val="24"/>
                <w:szCs w:val="24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3A06" w:rsidRPr="007756F2" w:rsidRDefault="009B3A06" w:rsidP="00033C1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lang w:val="en-US"/>
              </w:rPr>
            </w:pPr>
            <w:r w:rsidRPr="007756F2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да</w:t>
            </w:r>
          </w:p>
        </w:tc>
      </w:tr>
      <w:tr w:rsidR="009B3A06" w:rsidRPr="002923BC" w:rsidTr="009B3A06">
        <w:trPr>
          <w:trHeight w:val="1"/>
        </w:trPr>
        <w:tc>
          <w:tcPr>
            <w:tcW w:w="1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3A06" w:rsidRPr="002923BC" w:rsidRDefault="009B3A06" w:rsidP="00033C1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923BC">
              <w:rPr>
                <w:sz w:val="24"/>
                <w:szCs w:val="24"/>
                <w:lang w:val="en-US"/>
              </w:rPr>
              <w:t>2.4</w:t>
            </w:r>
          </w:p>
        </w:tc>
        <w:tc>
          <w:tcPr>
            <w:tcW w:w="6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3A06" w:rsidRPr="002923BC" w:rsidRDefault="009B3A06" w:rsidP="00033C13">
            <w:pPr>
              <w:autoSpaceDE w:val="0"/>
              <w:autoSpaceDN w:val="0"/>
              <w:adjustRightInd w:val="0"/>
            </w:pPr>
            <w:r w:rsidRPr="002923BC">
              <w:rPr>
                <w:rFonts w:ascii="Times New Roman CYR" w:hAnsi="Times New Roman CYR" w:cs="Times New Roman CYR"/>
                <w:sz w:val="24"/>
                <w:szCs w:val="24"/>
              </w:rPr>
              <w:t>Наличие читального зала библиотеки, в том числе: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3A06" w:rsidRPr="007756F2" w:rsidRDefault="009B3A06" w:rsidP="00033C1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lang w:val="en-US"/>
              </w:rPr>
            </w:pPr>
            <w:r w:rsidRPr="007756F2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9B3A06" w:rsidRPr="002923BC" w:rsidTr="009B3A06">
        <w:trPr>
          <w:trHeight w:val="1"/>
        </w:trPr>
        <w:tc>
          <w:tcPr>
            <w:tcW w:w="1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3A06" w:rsidRPr="002923BC" w:rsidRDefault="009B3A06" w:rsidP="00033C1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923BC">
              <w:rPr>
                <w:sz w:val="24"/>
                <w:szCs w:val="24"/>
                <w:lang w:val="en-US"/>
              </w:rPr>
              <w:t>2.4.1</w:t>
            </w:r>
          </w:p>
        </w:tc>
        <w:tc>
          <w:tcPr>
            <w:tcW w:w="6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3A06" w:rsidRPr="002923BC" w:rsidRDefault="009B3A06" w:rsidP="00033C13">
            <w:pPr>
              <w:autoSpaceDE w:val="0"/>
              <w:autoSpaceDN w:val="0"/>
              <w:adjustRightInd w:val="0"/>
            </w:pPr>
            <w:r w:rsidRPr="002923BC">
              <w:rPr>
                <w:rFonts w:ascii="Times New Roman CYR" w:hAnsi="Times New Roman CYR" w:cs="Times New Roman CYR"/>
                <w:sz w:val="24"/>
                <w:szCs w:val="24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3A06" w:rsidRPr="007756F2" w:rsidRDefault="009B3A06" w:rsidP="00033C1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lang w:val="en-US"/>
              </w:rPr>
            </w:pPr>
            <w:r w:rsidRPr="007756F2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да</w:t>
            </w:r>
          </w:p>
        </w:tc>
      </w:tr>
      <w:tr w:rsidR="009B3A06" w:rsidRPr="002923BC" w:rsidTr="009B3A06">
        <w:trPr>
          <w:trHeight w:val="1"/>
        </w:trPr>
        <w:tc>
          <w:tcPr>
            <w:tcW w:w="1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3A06" w:rsidRPr="002923BC" w:rsidRDefault="009B3A06" w:rsidP="00033C1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923BC">
              <w:rPr>
                <w:sz w:val="24"/>
                <w:szCs w:val="24"/>
                <w:lang w:val="en-US"/>
              </w:rPr>
              <w:t>2.4.2</w:t>
            </w:r>
          </w:p>
        </w:tc>
        <w:tc>
          <w:tcPr>
            <w:tcW w:w="6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3A06" w:rsidRPr="002923BC" w:rsidRDefault="009B3A06" w:rsidP="00033C13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2923BC">
              <w:rPr>
                <w:rFonts w:ascii="Times New Roman CYR" w:hAnsi="Times New Roman CYR" w:cs="Times New Roman CYR"/>
                <w:sz w:val="24"/>
                <w:szCs w:val="24"/>
              </w:rPr>
              <w:t xml:space="preserve">С </w:t>
            </w:r>
            <w:proofErr w:type="spellStart"/>
            <w:r w:rsidRPr="002923BC">
              <w:rPr>
                <w:rFonts w:ascii="Times New Roman CYR" w:hAnsi="Times New Roman CYR" w:cs="Times New Roman CYR"/>
                <w:sz w:val="24"/>
                <w:szCs w:val="24"/>
              </w:rPr>
              <w:t>медиатекой</w:t>
            </w:r>
            <w:proofErr w:type="spellEnd"/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3A06" w:rsidRPr="007756F2" w:rsidRDefault="009B3A06" w:rsidP="00033C1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lang w:val="en-US"/>
              </w:rPr>
            </w:pPr>
            <w:r w:rsidRPr="007756F2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9B3A06" w:rsidRPr="002923BC" w:rsidTr="009B3A06">
        <w:trPr>
          <w:trHeight w:val="1"/>
        </w:trPr>
        <w:tc>
          <w:tcPr>
            <w:tcW w:w="1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3A06" w:rsidRPr="002923BC" w:rsidRDefault="009B3A06" w:rsidP="00033C1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923BC">
              <w:rPr>
                <w:sz w:val="24"/>
                <w:szCs w:val="24"/>
                <w:lang w:val="en-US"/>
              </w:rPr>
              <w:t>2.4.3</w:t>
            </w:r>
          </w:p>
        </w:tc>
        <w:tc>
          <w:tcPr>
            <w:tcW w:w="6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3A06" w:rsidRPr="002923BC" w:rsidRDefault="009B3A06" w:rsidP="00033C13">
            <w:pPr>
              <w:autoSpaceDE w:val="0"/>
              <w:autoSpaceDN w:val="0"/>
              <w:adjustRightInd w:val="0"/>
            </w:pPr>
            <w:r w:rsidRPr="002923BC">
              <w:rPr>
                <w:rFonts w:ascii="Times New Roman CYR" w:hAnsi="Times New Roman CYR" w:cs="Times New Roman CYR"/>
                <w:sz w:val="24"/>
                <w:szCs w:val="24"/>
              </w:rPr>
              <w:t>Оснащенного средствами сканирования и распознавания текстов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3A06" w:rsidRPr="007756F2" w:rsidRDefault="009B3A06" w:rsidP="00033C1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lang w:val="en-US"/>
              </w:rPr>
            </w:pPr>
            <w:r w:rsidRPr="007756F2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да</w:t>
            </w:r>
          </w:p>
        </w:tc>
      </w:tr>
      <w:tr w:rsidR="009B3A06" w:rsidRPr="002923BC" w:rsidTr="009B3A06">
        <w:trPr>
          <w:trHeight w:val="1"/>
        </w:trPr>
        <w:tc>
          <w:tcPr>
            <w:tcW w:w="1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3A06" w:rsidRPr="002923BC" w:rsidRDefault="009B3A06" w:rsidP="00033C1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923BC">
              <w:rPr>
                <w:sz w:val="24"/>
                <w:szCs w:val="24"/>
                <w:lang w:val="en-US"/>
              </w:rPr>
              <w:t>2.4.4</w:t>
            </w:r>
          </w:p>
        </w:tc>
        <w:tc>
          <w:tcPr>
            <w:tcW w:w="6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3A06" w:rsidRPr="002923BC" w:rsidRDefault="009B3A06" w:rsidP="00033C13">
            <w:pPr>
              <w:autoSpaceDE w:val="0"/>
              <w:autoSpaceDN w:val="0"/>
              <w:adjustRightInd w:val="0"/>
            </w:pPr>
            <w:r w:rsidRPr="002923BC">
              <w:rPr>
                <w:rFonts w:ascii="Times New Roman CYR" w:hAnsi="Times New Roman CYR" w:cs="Times New Roman CYR"/>
                <w:sz w:val="24"/>
                <w:szCs w:val="24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3A06" w:rsidRPr="007756F2" w:rsidRDefault="009B3A06" w:rsidP="00033C1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lang w:val="en-US"/>
              </w:rPr>
            </w:pPr>
            <w:r w:rsidRPr="007756F2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да</w:t>
            </w:r>
          </w:p>
        </w:tc>
      </w:tr>
      <w:tr w:rsidR="009B3A06" w:rsidRPr="002923BC" w:rsidTr="009B3A06">
        <w:trPr>
          <w:trHeight w:val="1"/>
        </w:trPr>
        <w:tc>
          <w:tcPr>
            <w:tcW w:w="1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3A06" w:rsidRPr="002923BC" w:rsidRDefault="009B3A06" w:rsidP="00033C1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923BC">
              <w:rPr>
                <w:sz w:val="24"/>
                <w:szCs w:val="24"/>
                <w:lang w:val="en-US"/>
              </w:rPr>
              <w:t>2.4.5</w:t>
            </w:r>
          </w:p>
        </w:tc>
        <w:tc>
          <w:tcPr>
            <w:tcW w:w="6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3A06" w:rsidRPr="002923BC" w:rsidRDefault="009B3A06" w:rsidP="00033C13">
            <w:pPr>
              <w:autoSpaceDE w:val="0"/>
              <w:autoSpaceDN w:val="0"/>
              <w:adjustRightInd w:val="0"/>
            </w:pPr>
            <w:r w:rsidRPr="002923BC">
              <w:rPr>
                <w:rFonts w:ascii="Times New Roman CYR" w:hAnsi="Times New Roman CYR" w:cs="Times New Roman CYR"/>
                <w:sz w:val="24"/>
                <w:szCs w:val="24"/>
              </w:rPr>
              <w:t>С контролируемой распечаткой бумажных материалов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3A06" w:rsidRPr="007756F2" w:rsidRDefault="009B3A06" w:rsidP="00033C1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lang w:val="en-US"/>
              </w:rPr>
            </w:pPr>
            <w:r w:rsidRPr="007756F2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9B3A06" w:rsidRPr="002923BC" w:rsidTr="009B3A06">
        <w:trPr>
          <w:trHeight w:val="1"/>
        </w:trPr>
        <w:tc>
          <w:tcPr>
            <w:tcW w:w="1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3A06" w:rsidRPr="002923BC" w:rsidRDefault="009B3A06" w:rsidP="00033C1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923BC">
              <w:rPr>
                <w:sz w:val="24"/>
                <w:szCs w:val="24"/>
                <w:lang w:val="en-US"/>
              </w:rPr>
              <w:t>2.5</w:t>
            </w:r>
          </w:p>
        </w:tc>
        <w:tc>
          <w:tcPr>
            <w:tcW w:w="6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3A06" w:rsidRPr="002923BC" w:rsidRDefault="009B3A06" w:rsidP="00033C13">
            <w:pPr>
              <w:autoSpaceDE w:val="0"/>
              <w:autoSpaceDN w:val="0"/>
              <w:adjustRightInd w:val="0"/>
            </w:pPr>
            <w:r w:rsidRPr="002923BC">
              <w:rPr>
                <w:rFonts w:ascii="Times New Roman CYR" w:hAnsi="Times New Roman CYR" w:cs="Times New Roman CYR"/>
                <w:sz w:val="24"/>
                <w:szCs w:val="24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3A06" w:rsidRPr="007756F2" w:rsidRDefault="009B3A06" w:rsidP="00C8642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lang w:val="en-US"/>
              </w:rPr>
            </w:pPr>
            <w:r w:rsidRPr="007756F2">
              <w:rPr>
                <w:color w:val="000000" w:themeColor="text1"/>
                <w:sz w:val="24"/>
                <w:szCs w:val="24"/>
              </w:rPr>
              <w:t>11</w:t>
            </w:r>
            <w:r w:rsidR="00C86426" w:rsidRPr="007756F2">
              <w:rPr>
                <w:color w:val="000000" w:themeColor="text1"/>
                <w:sz w:val="24"/>
                <w:szCs w:val="24"/>
              </w:rPr>
              <w:t>0</w:t>
            </w:r>
            <w:r w:rsidRPr="007756F2">
              <w:rPr>
                <w:color w:val="000000" w:themeColor="text1"/>
                <w:sz w:val="24"/>
                <w:szCs w:val="24"/>
                <w:lang w:val="en-US"/>
              </w:rPr>
              <w:t>/</w:t>
            </w:r>
            <w:r w:rsidRPr="007756F2">
              <w:rPr>
                <w:color w:val="000000" w:themeColor="text1"/>
                <w:sz w:val="24"/>
                <w:szCs w:val="24"/>
              </w:rPr>
              <w:t>100</w:t>
            </w:r>
            <w:r w:rsidRPr="007756F2">
              <w:rPr>
                <w:color w:val="000000" w:themeColor="text1"/>
                <w:sz w:val="24"/>
                <w:szCs w:val="24"/>
                <w:lang w:val="en-US"/>
              </w:rPr>
              <w:t>%</w:t>
            </w:r>
          </w:p>
        </w:tc>
      </w:tr>
      <w:tr w:rsidR="009B3A06" w:rsidRPr="002923BC" w:rsidTr="009B3A06">
        <w:trPr>
          <w:trHeight w:val="1"/>
        </w:trPr>
        <w:tc>
          <w:tcPr>
            <w:tcW w:w="1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3A06" w:rsidRPr="002923BC" w:rsidRDefault="009B3A06" w:rsidP="00033C1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923BC">
              <w:rPr>
                <w:sz w:val="24"/>
                <w:szCs w:val="24"/>
                <w:lang w:val="en-US"/>
              </w:rPr>
              <w:t>2.6</w:t>
            </w:r>
          </w:p>
        </w:tc>
        <w:tc>
          <w:tcPr>
            <w:tcW w:w="6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3A06" w:rsidRPr="002923BC" w:rsidRDefault="009B3A06" w:rsidP="00033C13">
            <w:pPr>
              <w:autoSpaceDE w:val="0"/>
              <w:autoSpaceDN w:val="0"/>
              <w:adjustRightInd w:val="0"/>
            </w:pPr>
            <w:r w:rsidRPr="002923BC">
              <w:rPr>
                <w:rFonts w:ascii="Times New Roman CYR" w:hAnsi="Times New Roman CYR" w:cs="Times New Roman CYR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3A06" w:rsidRPr="007756F2" w:rsidRDefault="009B3A06" w:rsidP="00033C1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lang w:val="en-US"/>
              </w:rPr>
            </w:pPr>
            <w:r w:rsidRPr="007756F2">
              <w:rPr>
                <w:color w:val="000000" w:themeColor="text1"/>
                <w:sz w:val="24"/>
                <w:szCs w:val="24"/>
                <w:lang w:val="en-US"/>
              </w:rPr>
              <w:t xml:space="preserve">4,9 </w:t>
            </w:r>
            <w:r w:rsidRPr="007756F2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кв.м</w:t>
            </w:r>
          </w:p>
        </w:tc>
      </w:tr>
    </w:tbl>
    <w:p w:rsidR="009B3A06" w:rsidRPr="002923BC" w:rsidRDefault="009B3A06" w:rsidP="009B3A0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bookmarkEnd w:id="7"/>
    <w:p w:rsidR="008E0E5F" w:rsidRPr="00C56554" w:rsidRDefault="008E0E5F" w:rsidP="00C56554">
      <w:pPr>
        <w:pStyle w:val="31"/>
        <w:shd w:val="clear" w:color="auto" w:fill="auto"/>
        <w:spacing w:before="0" w:line="240" w:lineRule="auto"/>
        <w:ind w:left="1580" w:firstLine="1620"/>
        <w:jc w:val="both"/>
        <w:rPr>
          <w:rFonts w:ascii="Times New Roman" w:hAnsi="Times New Roman" w:cs="Times New Roman"/>
          <w:sz w:val="24"/>
          <w:szCs w:val="24"/>
        </w:rPr>
      </w:pPr>
      <w:r w:rsidRPr="00C565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0E5F" w:rsidRDefault="008E0E5F" w:rsidP="008E0E5F">
      <w:pPr>
        <w:pStyle w:val="aa"/>
        <w:shd w:val="clear" w:color="auto" w:fill="FFFFFF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9540B5" w:rsidRPr="00E5099E" w:rsidRDefault="009540B5" w:rsidP="009540B5">
      <w:pPr>
        <w:jc w:val="both"/>
        <w:rPr>
          <w:sz w:val="28"/>
        </w:rPr>
      </w:pPr>
      <w:r>
        <w:rPr>
          <w:sz w:val="28"/>
        </w:rPr>
        <w:t xml:space="preserve"> </w:t>
      </w:r>
      <w:r w:rsidRPr="00E5099E">
        <w:rPr>
          <w:sz w:val="28"/>
        </w:rPr>
        <w:t xml:space="preserve">Директор </w:t>
      </w:r>
    </w:p>
    <w:p w:rsidR="009540B5" w:rsidRPr="00E5099E" w:rsidRDefault="009540B5" w:rsidP="009540B5">
      <w:pPr>
        <w:rPr>
          <w:sz w:val="28"/>
        </w:rPr>
      </w:pPr>
      <w:r w:rsidRPr="00E5099E">
        <w:rPr>
          <w:sz w:val="28"/>
        </w:rPr>
        <w:t xml:space="preserve"> муниципального бюджетного общеобразовательного</w:t>
      </w:r>
    </w:p>
    <w:p w:rsidR="009540B5" w:rsidRPr="00E5099E" w:rsidRDefault="009540B5" w:rsidP="009540B5">
      <w:pPr>
        <w:rPr>
          <w:sz w:val="28"/>
        </w:rPr>
      </w:pPr>
      <w:r w:rsidRPr="00E5099E">
        <w:rPr>
          <w:sz w:val="28"/>
        </w:rPr>
        <w:t xml:space="preserve"> учреждения средней общеобразовательной школы №8</w:t>
      </w:r>
    </w:p>
    <w:p w:rsidR="009540B5" w:rsidRPr="00E5099E" w:rsidRDefault="009540B5" w:rsidP="009540B5">
      <w:pPr>
        <w:rPr>
          <w:sz w:val="28"/>
        </w:rPr>
      </w:pPr>
      <w:r w:rsidRPr="00E5099E">
        <w:rPr>
          <w:sz w:val="28"/>
        </w:rPr>
        <w:t xml:space="preserve"> имени Павла Ивановича Кочерга</w:t>
      </w:r>
    </w:p>
    <w:p w:rsidR="009540B5" w:rsidRPr="00E5099E" w:rsidRDefault="009540B5" w:rsidP="009540B5">
      <w:pPr>
        <w:rPr>
          <w:sz w:val="28"/>
        </w:rPr>
      </w:pPr>
      <w:r w:rsidRPr="00E5099E">
        <w:rPr>
          <w:sz w:val="28"/>
        </w:rPr>
        <w:t xml:space="preserve"> село Николаевка                                   </w:t>
      </w:r>
      <w:r>
        <w:rPr>
          <w:sz w:val="28"/>
        </w:rPr>
        <w:t xml:space="preserve">                </w:t>
      </w:r>
      <w:r w:rsidRPr="00E5099E">
        <w:rPr>
          <w:sz w:val="28"/>
        </w:rPr>
        <w:t xml:space="preserve">     </w:t>
      </w:r>
      <w:r>
        <w:rPr>
          <w:sz w:val="28"/>
        </w:rPr>
        <w:t xml:space="preserve"> </w:t>
      </w:r>
      <w:r w:rsidRPr="00E5099E">
        <w:rPr>
          <w:sz w:val="28"/>
        </w:rPr>
        <w:t xml:space="preserve">                      И.Г. Щеглова</w:t>
      </w:r>
    </w:p>
    <w:p w:rsidR="008E0E5F" w:rsidRDefault="008E0E5F" w:rsidP="008E0E5F">
      <w:pPr>
        <w:pStyle w:val="aa"/>
        <w:shd w:val="clear" w:color="auto" w:fill="FFFFFF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sectPr w:rsidR="008E0E5F" w:rsidSect="009540B5">
      <w:pgSz w:w="11900" w:h="16838"/>
      <w:pgMar w:top="284" w:right="701" w:bottom="284" w:left="1276" w:header="0" w:footer="0" w:gutter="0"/>
      <w:cols w:space="720" w:equalWidth="0">
        <w:col w:w="9923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3AC2" w:rsidRDefault="00D93AC2" w:rsidP="00D70606">
      <w:r>
        <w:separator/>
      </w:r>
    </w:p>
  </w:endnote>
  <w:endnote w:type="continuationSeparator" w:id="0">
    <w:p w:rsidR="00D93AC2" w:rsidRDefault="00D93AC2" w:rsidP="00D706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4742937"/>
      <w:docPartObj>
        <w:docPartGallery w:val="Page Numbers (Bottom of Page)"/>
        <w:docPartUnique/>
      </w:docPartObj>
    </w:sdtPr>
    <w:sdtContent>
      <w:p w:rsidR="00CB22B1" w:rsidRDefault="00815894">
        <w:pPr>
          <w:pStyle w:val="aff3"/>
          <w:jc w:val="right"/>
        </w:pPr>
        <w:fldSimple w:instr=" PAGE   \* MERGEFORMAT ">
          <w:r w:rsidR="00A9779D">
            <w:rPr>
              <w:noProof/>
            </w:rPr>
            <w:t>2</w:t>
          </w:r>
        </w:fldSimple>
      </w:p>
    </w:sdtContent>
  </w:sdt>
  <w:p w:rsidR="00CB22B1" w:rsidRDefault="00CB22B1">
    <w:pPr>
      <w:pStyle w:val="af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3AC2" w:rsidRDefault="00D93AC2" w:rsidP="00D70606">
      <w:r>
        <w:separator/>
      </w:r>
    </w:p>
  </w:footnote>
  <w:footnote w:type="continuationSeparator" w:id="0">
    <w:p w:rsidR="00D93AC2" w:rsidRDefault="00D93AC2" w:rsidP="00D706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-568"/>
        </w:tabs>
        <w:ind w:left="360" w:hanging="360"/>
      </w:pPr>
    </w:lvl>
  </w:abstractNum>
  <w:abstractNum w:abstractNumId="2">
    <w:nsid w:val="00000DDC"/>
    <w:multiLevelType w:val="hybridMultilevel"/>
    <w:tmpl w:val="61D6C180"/>
    <w:lvl w:ilvl="0" w:tplc="E5663F3E">
      <w:start w:val="1"/>
      <w:numFmt w:val="bullet"/>
      <w:lvlText w:val=""/>
      <w:lvlJc w:val="left"/>
    </w:lvl>
    <w:lvl w:ilvl="1" w:tplc="9F72847E">
      <w:start w:val="1"/>
      <w:numFmt w:val="bullet"/>
      <w:lvlText w:val="В"/>
      <w:lvlJc w:val="left"/>
    </w:lvl>
    <w:lvl w:ilvl="2" w:tplc="59907E26">
      <w:start w:val="1"/>
      <w:numFmt w:val="bullet"/>
      <w:lvlText w:val="В"/>
      <w:lvlJc w:val="left"/>
    </w:lvl>
    <w:lvl w:ilvl="3" w:tplc="F592AE3A">
      <w:start w:val="1"/>
      <w:numFmt w:val="bullet"/>
      <w:lvlText w:val="В"/>
      <w:lvlJc w:val="left"/>
    </w:lvl>
    <w:lvl w:ilvl="4" w:tplc="77D0CAF2">
      <w:start w:val="1"/>
      <w:numFmt w:val="bullet"/>
      <w:lvlText w:val="В"/>
      <w:lvlJc w:val="left"/>
    </w:lvl>
    <w:lvl w:ilvl="5" w:tplc="54C450F0">
      <w:numFmt w:val="decimal"/>
      <w:lvlText w:val=""/>
      <w:lvlJc w:val="left"/>
    </w:lvl>
    <w:lvl w:ilvl="6" w:tplc="93CC8D80">
      <w:numFmt w:val="decimal"/>
      <w:lvlText w:val=""/>
      <w:lvlJc w:val="left"/>
    </w:lvl>
    <w:lvl w:ilvl="7" w:tplc="EDCEBF64">
      <w:numFmt w:val="decimal"/>
      <w:lvlText w:val=""/>
      <w:lvlJc w:val="left"/>
    </w:lvl>
    <w:lvl w:ilvl="8" w:tplc="0A42D178">
      <w:numFmt w:val="decimal"/>
      <w:lvlText w:val=""/>
      <w:lvlJc w:val="left"/>
    </w:lvl>
  </w:abstractNum>
  <w:abstractNum w:abstractNumId="3">
    <w:nsid w:val="00001A49"/>
    <w:multiLevelType w:val="hybridMultilevel"/>
    <w:tmpl w:val="03FADD8A"/>
    <w:lvl w:ilvl="0" w:tplc="9A2609CA">
      <w:start w:val="1"/>
      <w:numFmt w:val="decimal"/>
      <w:lvlText w:val="%1."/>
      <w:lvlJc w:val="left"/>
    </w:lvl>
    <w:lvl w:ilvl="1" w:tplc="CC009D2A">
      <w:numFmt w:val="decimal"/>
      <w:lvlText w:val=""/>
      <w:lvlJc w:val="left"/>
    </w:lvl>
    <w:lvl w:ilvl="2" w:tplc="BEB0EE52">
      <w:numFmt w:val="decimal"/>
      <w:lvlText w:val=""/>
      <w:lvlJc w:val="left"/>
    </w:lvl>
    <w:lvl w:ilvl="3" w:tplc="76041120">
      <w:numFmt w:val="decimal"/>
      <w:lvlText w:val=""/>
      <w:lvlJc w:val="left"/>
    </w:lvl>
    <w:lvl w:ilvl="4" w:tplc="4F5011DA">
      <w:numFmt w:val="decimal"/>
      <w:lvlText w:val=""/>
      <w:lvlJc w:val="left"/>
    </w:lvl>
    <w:lvl w:ilvl="5" w:tplc="3E84D1B6">
      <w:numFmt w:val="decimal"/>
      <w:lvlText w:val=""/>
      <w:lvlJc w:val="left"/>
    </w:lvl>
    <w:lvl w:ilvl="6" w:tplc="AE163838">
      <w:numFmt w:val="decimal"/>
      <w:lvlText w:val=""/>
      <w:lvlJc w:val="left"/>
    </w:lvl>
    <w:lvl w:ilvl="7" w:tplc="28ACC378">
      <w:numFmt w:val="decimal"/>
      <w:lvlText w:val=""/>
      <w:lvlJc w:val="left"/>
    </w:lvl>
    <w:lvl w:ilvl="8" w:tplc="772429F4">
      <w:numFmt w:val="decimal"/>
      <w:lvlText w:val=""/>
      <w:lvlJc w:val="left"/>
    </w:lvl>
  </w:abstractNum>
  <w:abstractNum w:abstractNumId="4">
    <w:nsid w:val="00002E40"/>
    <w:multiLevelType w:val="hybridMultilevel"/>
    <w:tmpl w:val="8FE025DE"/>
    <w:lvl w:ilvl="0" w:tplc="39EC9188">
      <w:start w:val="3"/>
      <w:numFmt w:val="decimal"/>
      <w:lvlText w:val="%1."/>
      <w:lvlJc w:val="left"/>
    </w:lvl>
    <w:lvl w:ilvl="1" w:tplc="B150D8AC">
      <w:numFmt w:val="decimal"/>
      <w:lvlText w:val=""/>
      <w:lvlJc w:val="left"/>
    </w:lvl>
    <w:lvl w:ilvl="2" w:tplc="CF7E8F4C">
      <w:numFmt w:val="decimal"/>
      <w:lvlText w:val=""/>
      <w:lvlJc w:val="left"/>
    </w:lvl>
    <w:lvl w:ilvl="3" w:tplc="BDFE3B1C">
      <w:numFmt w:val="decimal"/>
      <w:lvlText w:val=""/>
      <w:lvlJc w:val="left"/>
    </w:lvl>
    <w:lvl w:ilvl="4" w:tplc="0D6AD8FE">
      <w:numFmt w:val="decimal"/>
      <w:lvlText w:val=""/>
      <w:lvlJc w:val="left"/>
    </w:lvl>
    <w:lvl w:ilvl="5" w:tplc="2BA235FE">
      <w:numFmt w:val="decimal"/>
      <w:lvlText w:val=""/>
      <w:lvlJc w:val="left"/>
    </w:lvl>
    <w:lvl w:ilvl="6" w:tplc="C928A450">
      <w:numFmt w:val="decimal"/>
      <w:lvlText w:val=""/>
      <w:lvlJc w:val="left"/>
    </w:lvl>
    <w:lvl w:ilvl="7" w:tplc="109EC63E">
      <w:numFmt w:val="decimal"/>
      <w:lvlText w:val=""/>
      <w:lvlJc w:val="left"/>
    </w:lvl>
    <w:lvl w:ilvl="8" w:tplc="F580D238">
      <w:numFmt w:val="decimal"/>
      <w:lvlText w:val=""/>
      <w:lvlJc w:val="left"/>
    </w:lvl>
  </w:abstractNum>
  <w:abstractNum w:abstractNumId="5">
    <w:nsid w:val="0000314F"/>
    <w:multiLevelType w:val="hybridMultilevel"/>
    <w:tmpl w:val="180C0470"/>
    <w:lvl w:ilvl="0" w:tplc="8A569BE2">
      <w:start w:val="1"/>
      <w:numFmt w:val="bullet"/>
      <w:lvlText w:val="в"/>
      <w:lvlJc w:val="left"/>
    </w:lvl>
    <w:lvl w:ilvl="1" w:tplc="B314951A">
      <w:start w:val="1"/>
      <w:numFmt w:val="bullet"/>
      <w:lvlText w:val="В"/>
      <w:lvlJc w:val="left"/>
    </w:lvl>
    <w:lvl w:ilvl="2" w:tplc="95F680EC">
      <w:start w:val="2"/>
      <w:numFmt w:val="decimal"/>
      <w:lvlText w:val="%3."/>
      <w:lvlJc w:val="left"/>
    </w:lvl>
    <w:lvl w:ilvl="3" w:tplc="4D7E488A">
      <w:numFmt w:val="decimal"/>
      <w:lvlText w:val=""/>
      <w:lvlJc w:val="left"/>
    </w:lvl>
    <w:lvl w:ilvl="4" w:tplc="63B45A8C">
      <w:numFmt w:val="decimal"/>
      <w:lvlText w:val=""/>
      <w:lvlJc w:val="left"/>
    </w:lvl>
    <w:lvl w:ilvl="5" w:tplc="0EF081F2">
      <w:numFmt w:val="decimal"/>
      <w:lvlText w:val=""/>
      <w:lvlJc w:val="left"/>
    </w:lvl>
    <w:lvl w:ilvl="6" w:tplc="8CC4CB26">
      <w:numFmt w:val="decimal"/>
      <w:lvlText w:val=""/>
      <w:lvlJc w:val="left"/>
    </w:lvl>
    <w:lvl w:ilvl="7" w:tplc="231A1582">
      <w:numFmt w:val="decimal"/>
      <w:lvlText w:val=""/>
      <w:lvlJc w:val="left"/>
    </w:lvl>
    <w:lvl w:ilvl="8" w:tplc="7F2065E0">
      <w:numFmt w:val="decimal"/>
      <w:lvlText w:val=""/>
      <w:lvlJc w:val="left"/>
    </w:lvl>
  </w:abstractNum>
  <w:abstractNum w:abstractNumId="6">
    <w:nsid w:val="00003BF6"/>
    <w:multiLevelType w:val="hybridMultilevel"/>
    <w:tmpl w:val="A29E182A"/>
    <w:lvl w:ilvl="0" w:tplc="53DED8AA">
      <w:start w:val="1"/>
      <w:numFmt w:val="decimal"/>
      <w:lvlText w:val="%1."/>
      <w:lvlJc w:val="left"/>
    </w:lvl>
    <w:lvl w:ilvl="1" w:tplc="7A5A6D34">
      <w:numFmt w:val="decimal"/>
      <w:lvlText w:val=""/>
      <w:lvlJc w:val="left"/>
    </w:lvl>
    <w:lvl w:ilvl="2" w:tplc="F856A76A">
      <w:numFmt w:val="decimal"/>
      <w:lvlText w:val=""/>
      <w:lvlJc w:val="left"/>
    </w:lvl>
    <w:lvl w:ilvl="3" w:tplc="FA400C0A">
      <w:numFmt w:val="decimal"/>
      <w:lvlText w:val=""/>
      <w:lvlJc w:val="left"/>
    </w:lvl>
    <w:lvl w:ilvl="4" w:tplc="161460EC">
      <w:numFmt w:val="decimal"/>
      <w:lvlText w:val=""/>
      <w:lvlJc w:val="left"/>
    </w:lvl>
    <w:lvl w:ilvl="5" w:tplc="BB88EDC8">
      <w:numFmt w:val="decimal"/>
      <w:lvlText w:val=""/>
      <w:lvlJc w:val="left"/>
    </w:lvl>
    <w:lvl w:ilvl="6" w:tplc="C10205B8">
      <w:numFmt w:val="decimal"/>
      <w:lvlText w:val=""/>
      <w:lvlJc w:val="left"/>
    </w:lvl>
    <w:lvl w:ilvl="7" w:tplc="B69C2AB0">
      <w:numFmt w:val="decimal"/>
      <w:lvlText w:val=""/>
      <w:lvlJc w:val="left"/>
    </w:lvl>
    <w:lvl w:ilvl="8" w:tplc="1DBC0CF8">
      <w:numFmt w:val="decimal"/>
      <w:lvlText w:val=""/>
      <w:lvlJc w:val="left"/>
    </w:lvl>
  </w:abstractNum>
  <w:abstractNum w:abstractNumId="7">
    <w:nsid w:val="0000409D"/>
    <w:multiLevelType w:val="hybridMultilevel"/>
    <w:tmpl w:val="25382B22"/>
    <w:lvl w:ilvl="0" w:tplc="15D84450">
      <w:start w:val="5"/>
      <w:numFmt w:val="decimal"/>
      <w:lvlText w:val="%1."/>
      <w:lvlJc w:val="left"/>
    </w:lvl>
    <w:lvl w:ilvl="1" w:tplc="3E4418F0">
      <w:numFmt w:val="decimal"/>
      <w:lvlText w:val=""/>
      <w:lvlJc w:val="left"/>
    </w:lvl>
    <w:lvl w:ilvl="2" w:tplc="0B840EBA">
      <w:numFmt w:val="decimal"/>
      <w:lvlText w:val=""/>
      <w:lvlJc w:val="left"/>
    </w:lvl>
    <w:lvl w:ilvl="3" w:tplc="5F16356A">
      <w:numFmt w:val="decimal"/>
      <w:lvlText w:val=""/>
      <w:lvlJc w:val="left"/>
    </w:lvl>
    <w:lvl w:ilvl="4" w:tplc="6CD6D26A">
      <w:numFmt w:val="decimal"/>
      <w:lvlText w:val=""/>
      <w:lvlJc w:val="left"/>
    </w:lvl>
    <w:lvl w:ilvl="5" w:tplc="CF9AFF8A">
      <w:numFmt w:val="decimal"/>
      <w:lvlText w:val=""/>
      <w:lvlJc w:val="left"/>
    </w:lvl>
    <w:lvl w:ilvl="6" w:tplc="EC3C6FB4">
      <w:numFmt w:val="decimal"/>
      <w:lvlText w:val=""/>
      <w:lvlJc w:val="left"/>
    </w:lvl>
    <w:lvl w:ilvl="7" w:tplc="C172ACC2">
      <w:numFmt w:val="decimal"/>
      <w:lvlText w:val=""/>
      <w:lvlJc w:val="left"/>
    </w:lvl>
    <w:lvl w:ilvl="8" w:tplc="FEAEE498">
      <w:numFmt w:val="decimal"/>
      <w:lvlText w:val=""/>
      <w:lvlJc w:val="left"/>
    </w:lvl>
  </w:abstractNum>
  <w:abstractNum w:abstractNumId="8">
    <w:nsid w:val="00004657"/>
    <w:multiLevelType w:val="hybridMultilevel"/>
    <w:tmpl w:val="E7A653F2"/>
    <w:lvl w:ilvl="0" w:tplc="E1C0106E">
      <w:start w:val="1"/>
      <w:numFmt w:val="bullet"/>
      <w:lvlText w:val="В"/>
      <w:lvlJc w:val="left"/>
    </w:lvl>
    <w:lvl w:ilvl="1" w:tplc="D244FF90">
      <w:numFmt w:val="decimal"/>
      <w:lvlText w:val=""/>
      <w:lvlJc w:val="left"/>
    </w:lvl>
    <w:lvl w:ilvl="2" w:tplc="CF14F112">
      <w:numFmt w:val="decimal"/>
      <w:lvlText w:val=""/>
      <w:lvlJc w:val="left"/>
    </w:lvl>
    <w:lvl w:ilvl="3" w:tplc="CB980636">
      <w:numFmt w:val="decimal"/>
      <w:lvlText w:val=""/>
      <w:lvlJc w:val="left"/>
    </w:lvl>
    <w:lvl w:ilvl="4" w:tplc="C2B060CA">
      <w:numFmt w:val="decimal"/>
      <w:lvlText w:val=""/>
      <w:lvlJc w:val="left"/>
    </w:lvl>
    <w:lvl w:ilvl="5" w:tplc="A6A6CDD4">
      <w:numFmt w:val="decimal"/>
      <w:lvlText w:val=""/>
      <w:lvlJc w:val="left"/>
    </w:lvl>
    <w:lvl w:ilvl="6" w:tplc="BC408F0E">
      <w:numFmt w:val="decimal"/>
      <w:lvlText w:val=""/>
      <w:lvlJc w:val="left"/>
    </w:lvl>
    <w:lvl w:ilvl="7" w:tplc="9698B45C">
      <w:numFmt w:val="decimal"/>
      <w:lvlText w:val=""/>
      <w:lvlJc w:val="left"/>
    </w:lvl>
    <w:lvl w:ilvl="8" w:tplc="E41CCA74">
      <w:numFmt w:val="decimal"/>
      <w:lvlText w:val=""/>
      <w:lvlJc w:val="left"/>
    </w:lvl>
  </w:abstractNum>
  <w:abstractNum w:abstractNumId="9">
    <w:nsid w:val="000054DC"/>
    <w:multiLevelType w:val="hybridMultilevel"/>
    <w:tmpl w:val="A578903C"/>
    <w:lvl w:ilvl="0" w:tplc="F8546FBA">
      <w:start w:val="7"/>
      <w:numFmt w:val="decimal"/>
      <w:lvlText w:val="%1."/>
      <w:lvlJc w:val="left"/>
    </w:lvl>
    <w:lvl w:ilvl="1" w:tplc="96B8A732">
      <w:numFmt w:val="decimal"/>
      <w:lvlText w:val=""/>
      <w:lvlJc w:val="left"/>
    </w:lvl>
    <w:lvl w:ilvl="2" w:tplc="93860254">
      <w:numFmt w:val="decimal"/>
      <w:lvlText w:val=""/>
      <w:lvlJc w:val="left"/>
    </w:lvl>
    <w:lvl w:ilvl="3" w:tplc="B60A2CAC">
      <w:numFmt w:val="decimal"/>
      <w:lvlText w:val=""/>
      <w:lvlJc w:val="left"/>
    </w:lvl>
    <w:lvl w:ilvl="4" w:tplc="245C2BDC">
      <w:numFmt w:val="decimal"/>
      <w:lvlText w:val=""/>
      <w:lvlJc w:val="left"/>
    </w:lvl>
    <w:lvl w:ilvl="5" w:tplc="01DA60BE">
      <w:numFmt w:val="decimal"/>
      <w:lvlText w:val=""/>
      <w:lvlJc w:val="left"/>
    </w:lvl>
    <w:lvl w:ilvl="6" w:tplc="CB286E4C">
      <w:numFmt w:val="decimal"/>
      <w:lvlText w:val=""/>
      <w:lvlJc w:val="left"/>
    </w:lvl>
    <w:lvl w:ilvl="7" w:tplc="EDB6DEBE">
      <w:numFmt w:val="decimal"/>
      <w:lvlText w:val=""/>
      <w:lvlJc w:val="left"/>
    </w:lvl>
    <w:lvl w:ilvl="8" w:tplc="9ACC0364">
      <w:numFmt w:val="decimal"/>
      <w:lvlText w:val=""/>
      <w:lvlJc w:val="left"/>
    </w:lvl>
  </w:abstractNum>
  <w:abstractNum w:abstractNumId="10">
    <w:nsid w:val="00005F32"/>
    <w:multiLevelType w:val="hybridMultilevel"/>
    <w:tmpl w:val="CED67BDC"/>
    <w:lvl w:ilvl="0" w:tplc="393AE20E">
      <w:start w:val="1"/>
      <w:numFmt w:val="decimal"/>
      <w:lvlText w:val="%1."/>
      <w:lvlJc w:val="left"/>
    </w:lvl>
    <w:lvl w:ilvl="1" w:tplc="D9E0268A">
      <w:numFmt w:val="decimal"/>
      <w:lvlText w:val=""/>
      <w:lvlJc w:val="left"/>
    </w:lvl>
    <w:lvl w:ilvl="2" w:tplc="0896B5D8">
      <w:numFmt w:val="decimal"/>
      <w:lvlText w:val=""/>
      <w:lvlJc w:val="left"/>
    </w:lvl>
    <w:lvl w:ilvl="3" w:tplc="CAD4CE28">
      <w:numFmt w:val="decimal"/>
      <w:lvlText w:val=""/>
      <w:lvlJc w:val="left"/>
    </w:lvl>
    <w:lvl w:ilvl="4" w:tplc="72ACC444">
      <w:numFmt w:val="decimal"/>
      <w:lvlText w:val=""/>
      <w:lvlJc w:val="left"/>
    </w:lvl>
    <w:lvl w:ilvl="5" w:tplc="E1D2F022">
      <w:numFmt w:val="decimal"/>
      <w:lvlText w:val=""/>
      <w:lvlJc w:val="left"/>
    </w:lvl>
    <w:lvl w:ilvl="6" w:tplc="F79A6E9C">
      <w:numFmt w:val="decimal"/>
      <w:lvlText w:val=""/>
      <w:lvlJc w:val="left"/>
    </w:lvl>
    <w:lvl w:ilvl="7" w:tplc="EB0E1540">
      <w:numFmt w:val="decimal"/>
      <w:lvlText w:val=""/>
      <w:lvlJc w:val="left"/>
    </w:lvl>
    <w:lvl w:ilvl="8" w:tplc="B9C08DD4">
      <w:numFmt w:val="decimal"/>
      <w:lvlText w:val=""/>
      <w:lvlJc w:val="left"/>
    </w:lvl>
  </w:abstractNum>
  <w:abstractNum w:abstractNumId="11">
    <w:nsid w:val="00005F49"/>
    <w:multiLevelType w:val="hybridMultilevel"/>
    <w:tmpl w:val="856CEC34"/>
    <w:lvl w:ilvl="0" w:tplc="42F2C94C">
      <w:start w:val="1"/>
      <w:numFmt w:val="bullet"/>
      <w:lvlText w:val=""/>
      <w:lvlJc w:val="left"/>
    </w:lvl>
    <w:lvl w:ilvl="1" w:tplc="1D92DD10">
      <w:start w:val="1"/>
      <w:numFmt w:val="bullet"/>
      <w:lvlText w:val="В"/>
      <w:lvlJc w:val="left"/>
    </w:lvl>
    <w:lvl w:ilvl="2" w:tplc="3D8CAB16">
      <w:numFmt w:val="decimal"/>
      <w:lvlText w:val=""/>
      <w:lvlJc w:val="left"/>
    </w:lvl>
    <w:lvl w:ilvl="3" w:tplc="DA520584">
      <w:numFmt w:val="decimal"/>
      <w:lvlText w:val=""/>
      <w:lvlJc w:val="left"/>
    </w:lvl>
    <w:lvl w:ilvl="4" w:tplc="173EE9D6">
      <w:numFmt w:val="decimal"/>
      <w:lvlText w:val=""/>
      <w:lvlJc w:val="left"/>
    </w:lvl>
    <w:lvl w:ilvl="5" w:tplc="7A7C8154">
      <w:numFmt w:val="decimal"/>
      <w:lvlText w:val=""/>
      <w:lvlJc w:val="left"/>
    </w:lvl>
    <w:lvl w:ilvl="6" w:tplc="E94EEABA">
      <w:numFmt w:val="decimal"/>
      <w:lvlText w:val=""/>
      <w:lvlJc w:val="left"/>
    </w:lvl>
    <w:lvl w:ilvl="7" w:tplc="79E6D77A">
      <w:numFmt w:val="decimal"/>
      <w:lvlText w:val=""/>
      <w:lvlJc w:val="left"/>
    </w:lvl>
    <w:lvl w:ilvl="8" w:tplc="F8381454">
      <w:numFmt w:val="decimal"/>
      <w:lvlText w:val=""/>
      <w:lvlJc w:val="left"/>
    </w:lvl>
  </w:abstractNum>
  <w:abstractNum w:abstractNumId="12">
    <w:nsid w:val="000075EF"/>
    <w:multiLevelType w:val="hybridMultilevel"/>
    <w:tmpl w:val="6D06E6EE"/>
    <w:lvl w:ilvl="0" w:tplc="DC228328">
      <w:start w:val="8"/>
      <w:numFmt w:val="decimal"/>
      <w:lvlText w:val="%1."/>
      <w:lvlJc w:val="left"/>
    </w:lvl>
    <w:lvl w:ilvl="1" w:tplc="19C63006">
      <w:numFmt w:val="decimal"/>
      <w:lvlText w:val=""/>
      <w:lvlJc w:val="left"/>
    </w:lvl>
    <w:lvl w:ilvl="2" w:tplc="ACEE9F1C">
      <w:numFmt w:val="decimal"/>
      <w:lvlText w:val=""/>
      <w:lvlJc w:val="left"/>
    </w:lvl>
    <w:lvl w:ilvl="3" w:tplc="99141648">
      <w:numFmt w:val="decimal"/>
      <w:lvlText w:val=""/>
      <w:lvlJc w:val="left"/>
    </w:lvl>
    <w:lvl w:ilvl="4" w:tplc="4E1C06C6">
      <w:numFmt w:val="decimal"/>
      <w:lvlText w:val=""/>
      <w:lvlJc w:val="left"/>
    </w:lvl>
    <w:lvl w:ilvl="5" w:tplc="29A4BC1E">
      <w:numFmt w:val="decimal"/>
      <w:lvlText w:val=""/>
      <w:lvlJc w:val="left"/>
    </w:lvl>
    <w:lvl w:ilvl="6" w:tplc="4D8E8DFC">
      <w:numFmt w:val="decimal"/>
      <w:lvlText w:val=""/>
      <w:lvlJc w:val="left"/>
    </w:lvl>
    <w:lvl w:ilvl="7" w:tplc="9730A6E2">
      <w:numFmt w:val="decimal"/>
      <w:lvlText w:val=""/>
      <w:lvlJc w:val="left"/>
    </w:lvl>
    <w:lvl w:ilvl="8" w:tplc="D6F27F30">
      <w:numFmt w:val="decimal"/>
      <w:lvlText w:val=""/>
      <w:lvlJc w:val="left"/>
    </w:lvl>
  </w:abstractNum>
  <w:abstractNum w:abstractNumId="13">
    <w:nsid w:val="0000797D"/>
    <w:multiLevelType w:val="hybridMultilevel"/>
    <w:tmpl w:val="5B6CD47A"/>
    <w:lvl w:ilvl="0" w:tplc="DDF6DF48">
      <w:start w:val="1"/>
      <w:numFmt w:val="bullet"/>
      <w:lvlText w:val="В"/>
      <w:lvlJc w:val="left"/>
    </w:lvl>
    <w:lvl w:ilvl="1" w:tplc="546C20B4">
      <w:numFmt w:val="decimal"/>
      <w:lvlText w:val=""/>
      <w:lvlJc w:val="left"/>
    </w:lvl>
    <w:lvl w:ilvl="2" w:tplc="F604A9A0">
      <w:numFmt w:val="decimal"/>
      <w:lvlText w:val=""/>
      <w:lvlJc w:val="left"/>
    </w:lvl>
    <w:lvl w:ilvl="3" w:tplc="0D34C428">
      <w:numFmt w:val="decimal"/>
      <w:lvlText w:val=""/>
      <w:lvlJc w:val="left"/>
    </w:lvl>
    <w:lvl w:ilvl="4" w:tplc="DD8CE096">
      <w:numFmt w:val="decimal"/>
      <w:lvlText w:val=""/>
      <w:lvlJc w:val="left"/>
    </w:lvl>
    <w:lvl w:ilvl="5" w:tplc="9978389A">
      <w:numFmt w:val="decimal"/>
      <w:lvlText w:val=""/>
      <w:lvlJc w:val="left"/>
    </w:lvl>
    <w:lvl w:ilvl="6" w:tplc="F76807D6">
      <w:numFmt w:val="decimal"/>
      <w:lvlText w:val=""/>
      <w:lvlJc w:val="left"/>
    </w:lvl>
    <w:lvl w:ilvl="7" w:tplc="DB721EDC">
      <w:numFmt w:val="decimal"/>
      <w:lvlText w:val=""/>
      <w:lvlJc w:val="left"/>
    </w:lvl>
    <w:lvl w:ilvl="8" w:tplc="6116F86A">
      <w:numFmt w:val="decimal"/>
      <w:lvlText w:val=""/>
      <w:lvlJc w:val="left"/>
    </w:lvl>
  </w:abstractNum>
  <w:abstractNum w:abstractNumId="14">
    <w:nsid w:val="02CE570F"/>
    <w:multiLevelType w:val="hybridMultilevel"/>
    <w:tmpl w:val="62CEEC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09BC241F"/>
    <w:multiLevelType w:val="hybridMultilevel"/>
    <w:tmpl w:val="863AE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C007B19"/>
    <w:multiLevelType w:val="hybridMultilevel"/>
    <w:tmpl w:val="9E582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F68318F"/>
    <w:multiLevelType w:val="hybridMultilevel"/>
    <w:tmpl w:val="2C2AB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4B92853"/>
    <w:multiLevelType w:val="hybridMultilevel"/>
    <w:tmpl w:val="12FA3F78"/>
    <w:lvl w:ilvl="0" w:tplc="5980143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75A08DC"/>
    <w:multiLevelType w:val="hybridMultilevel"/>
    <w:tmpl w:val="80800C7C"/>
    <w:lvl w:ilvl="0" w:tplc="4974612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D975DD6"/>
    <w:multiLevelType w:val="hybridMultilevel"/>
    <w:tmpl w:val="79A2A97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27765BE"/>
    <w:multiLevelType w:val="hybridMultilevel"/>
    <w:tmpl w:val="344CC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3070A0D"/>
    <w:multiLevelType w:val="hybridMultilevel"/>
    <w:tmpl w:val="6908F3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7187E19"/>
    <w:multiLevelType w:val="hybridMultilevel"/>
    <w:tmpl w:val="AB4ABE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C044DBD"/>
    <w:multiLevelType w:val="hybridMultilevel"/>
    <w:tmpl w:val="FEB85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0FB482E"/>
    <w:multiLevelType w:val="hybridMultilevel"/>
    <w:tmpl w:val="62721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31F754D"/>
    <w:multiLevelType w:val="hybridMultilevel"/>
    <w:tmpl w:val="9D66B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>
    <w:nsid w:val="37311BA7"/>
    <w:multiLevelType w:val="multilevel"/>
    <w:tmpl w:val="143825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37E50D4D"/>
    <w:multiLevelType w:val="multilevel"/>
    <w:tmpl w:val="CB4CB0B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3CC34631"/>
    <w:multiLevelType w:val="hybridMultilevel"/>
    <w:tmpl w:val="44389F60"/>
    <w:lvl w:ilvl="0" w:tplc="9D1494C2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0">
    <w:nsid w:val="40F12DFF"/>
    <w:multiLevelType w:val="hybridMultilevel"/>
    <w:tmpl w:val="876A65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43A84422"/>
    <w:multiLevelType w:val="hybridMultilevel"/>
    <w:tmpl w:val="54F6E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952004A"/>
    <w:multiLevelType w:val="hybridMultilevel"/>
    <w:tmpl w:val="87F2F8AC"/>
    <w:lvl w:ilvl="0" w:tplc="9B429EAC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4D2E1B6C"/>
    <w:multiLevelType w:val="hybridMultilevel"/>
    <w:tmpl w:val="81DC7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3BF1BE1"/>
    <w:multiLevelType w:val="hybridMultilevel"/>
    <w:tmpl w:val="5948B5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5F26D44"/>
    <w:multiLevelType w:val="hybridMultilevel"/>
    <w:tmpl w:val="E5E2B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76A5318"/>
    <w:multiLevelType w:val="multilevel"/>
    <w:tmpl w:val="0E681780"/>
    <w:lvl w:ilvl="0">
      <w:start w:val="18"/>
      <w:numFmt w:val="decimal"/>
      <w:lvlText w:val="%1"/>
      <w:lvlJc w:val="left"/>
      <w:pPr>
        <w:ind w:left="1080" w:hanging="1080"/>
      </w:pPr>
      <w:rPr>
        <w:rFonts w:hint="default"/>
        <w:b w:val="0"/>
      </w:rPr>
    </w:lvl>
    <w:lvl w:ilvl="1">
      <w:start w:val="5"/>
      <w:numFmt w:val="decimalZero"/>
      <w:lvlText w:val="%1.%2"/>
      <w:lvlJc w:val="left"/>
      <w:pPr>
        <w:ind w:left="1102" w:hanging="1080"/>
      </w:pPr>
      <w:rPr>
        <w:rFonts w:hint="default"/>
        <w:b w:val="0"/>
      </w:rPr>
    </w:lvl>
    <w:lvl w:ilvl="2">
      <w:start w:val="2020"/>
      <w:numFmt w:val="decimal"/>
      <w:lvlText w:val="%1.%2.%3"/>
      <w:lvlJc w:val="left"/>
      <w:pPr>
        <w:ind w:left="1124" w:hanging="108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146" w:hanging="1080"/>
      </w:pPr>
      <w:rPr>
        <w:rFonts w:hint="default"/>
        <w:b w:val="0"/>
      </w:rPr>
    </w:lvl>
    <w:lvl w:ilvl="4">
      <w:start w:val="1"/>
      <w:numFmt w:val="decimalZero"/>
      <w:lvlText w:val="%1.%2.%3.%4.%5"/>
      <w:lvlJc w:val="left"/>
      <w:pPr>
        <w:ind w:left="1168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19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572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594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976" w:hanging="1800"/>
      </w:pPr>
      <w:rPr>
        <w:rFonts w:hint="default"/>
        <w:b w:val="0"/>
      </w:rPr>
    </w:lvl>
  </w:abstractNum>
  <w:abstractNum w:abstractNumId="37">
    <w:nsid w:val="5BC96947"/>
    <w:multiLevelType w:val="hybridMultilevel"/>
    <w:tmpl w:val="6AE08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0276E0"/>
    <w:multiLevelType w:val="hybridMultilevel"/>
    <w:tmpl w:val="D2709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12472E2"/>
    <w:multiLevelType w:val="multilevel"/>
    <w:tmpl w:val="51B86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4C94536"/>
    <w:multiLevelType w:val="hybridMultilevel"/>
    <w:tmpl w:val="278EF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A422EE8"/>
    <w:multiLevelType w:val="multilevel"/>
    <w:tmpl w:val="1C16E46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632423" w:themeColor="accent2" w:themeShade="80"/>
        <w:spacing w:val="0"/>
        <w:w w:val="100"/>
        <w:position w:val="0"/>
        <w:sz w:val="28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6E212FFA"/>
    <w:multiLevelType w:val="hybridMultilevel"/>
    <w:tmpl w:val="FA727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00B31DF"/>
    <w:multiLevelType w:val="hybridMultilevel"/>
    <w:tmpl w:val="CD70E5EC"/>
    <w:lvl w:ilvl="0" w:tplc="607AC24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4">
    <w:nsid w:val="72A91B5E"/>
    <w:multiLevelType w:val="multilevel"/>
    <w:tmpl w:val="40FA3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49F3C6A"/>
    <w:multiLevelType w:val="hybridMultilevel"/>
    <w:tmpl w:val="07B8A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7042E26"/>
    <w:multiLevelType w:val="hybridMultilevel"/>
    <w:tmpl w:val="98DCB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78876E9"/>
    <w:multiLevelType w:val="hybridMultilevel"/>
    <w:tmpl w:val="B95A4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9835C98"/>
    <w:multiLevelType w:val="hybridMultilevel"/>
    <w:tmpl w:val="FD4C13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9">
    <w:nsid w:val="7CA22351"/>
    <w:multiLevelType w:val="hybridMultilevel"/>
    <w:tmpl w:val="153C1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DAC14D9"/>
    <w:multiLevelType w:val="hybridMultilevel"/>
    <w:tmpl w:val="B4606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DC3674A"/>
    <w:multiLevelType w:val="multilevel"/>
    <w:tmpl w:val="A6A0F8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0"/>
  </w:num>
  <w:num w:numId="3">
    <w:abstractNumId w:val="6"/>
  </w:num>
  <w:num w:numId="4">
    <w:abstractNumId w:val="13"/>
  </w:num>
  <w:num w:numId="5">
    <w:abstractNumId w:val="11"/>
  </w:num>
  <w:num w:numId="6">
    <w:abstractNumId w:val="2"/>
  </w:num>
  <w:num w:numId="7">
    <w:abstractNumId w:val="5"/>
  </w:num>
  <w:num w:numId="8">
    <w:abstractNumId w:val="4"/>
  </w:num>
  <w:num w:numId="9">
    <w:abstractNumId w:val="7"/>
  </w:num>
  <w:num w:numId="10">
    <w:abstractNumId w:val="9"/>
  </w:num>
  <w:num w:numId="11">
    <w:abstractNumId w:val="12"/>
  </w:num>
  <w:num w:numId="12">
    <w:abstractNumId w:val="8"/>
  </w:num>
  <w:num w:numId="13">
    <w:abstractNumId w:val="14"/>
  </w:num>
  <w:num w:numId="14">
    <w:abstractNumId w:val="26"/>
  </w:num>
  <w:num w:numId="15">
    <w:abstractNumId w:val="0"/>
  </w:num>
  <w:num w:numId="16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</w:num>
  <w:num w:numId="18">
    <w:abstractNumId w:val="28"/>
  </w:num>
  <w:num w:numId="19">
    <w:abstractNumId w:val="51"/>
  </w:num>
  <w:num w:numId="20">
    <w:abstractNumId w:val="27"/>
  </w:num>
  <w:num w:numId="21">
    <w:abstractNumId w:val="43"/>
  </w:num>
  <w:num w:numId="22">
    <w:abstractNumId w:val="42"/>
  </w:num>
  <w:num w:numId="23">
    <w:abstractNumId w:val="47"/>
  </w:num>
  <w:num w:numId="24">
    <w:abstractNumId w:val="18"/>
  </w:num>
  <w:num w:numId="25">
    <w:abstractNumId w:val="50"/>
  </w:num>
  <w:num w:numId="26">
    <w:abstractNumId w:val="16"/>
  </w:num>
  <w:num w:numId="27">
    <w:abstractNumId w:val="38"/>
  </w:num>
  <w:num w:numId="28">
    <w:abstractNumId w:val="20"/>
  </w:num>
  <w:num w:numId="29">
    <w:abstractNumId w:val="25"/>
  </w:num>
  <w:num w:numId="30">
    <w:abstractNumId w:val="40"/>
  </w:num>
  <w:num w:numId="31">
    <w:abstractNumId w:val="31"/>
  </w:num>
  <w:num w:numId="32">
    <w:abstractNumId w:val="15"/>
  </w:num>
  <w:num w:numId="33">
    <w:abstractNumId w:val="17"/>
  </w:num>
  <w:num w:numId="34">
    <w:abstractNumId w:val="37"/>
  </w:num>
  <w:num w:numId="35">
    <w:abstractNumId w:val="45"/>
  </w:num>
  <w:num w:numId="36">
    <w:abstractNumId w:val="49"/>
  </w:num>
  <w:num w:numId="37">
    <w:abstractNumId w:val="35"/>
  </w:num>
  <w:num w:numId="38">
    <w:abstractNumId w:val="46"/>
  </w:num>
  <w:num w:numId="39">
    <w:abstractNumId w:val="21"/>
  </w:num>
  <w:num w:numId="40">
    <w:abstractNumId w:val="24"/>
  </w:num>
  <w:num w:numId="41">
    <w:abstractNumId w:val="33"/>
  </w:num>
  <w:num w:numId="42">
    <w:abstractNumId w:val="29"/>
  </w:num>
  <w:num w:numId="43">
    <w:abstractNumId w:val="22"/>
  </w:num>
  <w:num w:numId="44">
    <w:abstractNumId w:val="34"/>
  </w:num>
  <w:num w:numId="45">
    <w:abstractNumId w:val="30"/>
  </w:num>
  <w:num w:numId="46">
    <w:abstractNumId w:val="48"/>
  </w:num>
  <w:num w:numId="47">
    <w:abstractNumId w:val="36"/>
  </w:num>
  <w:num w:numId="48">
    <w:abstractNumId w:val="44"/>
  </w:num>
  <w:num w:numId="49">
    <w:abstractNumId w:val="39"/>
  </w:num>
  <w:num w:numId="50">
    <w:abstractNumId w:val="19"/>
  </w:num>
  <w:num w:numId="51">
    <w:abstractNumId w:val="41"/>
  </w:num>
  <w:numIdMacAtCleanup w:val="4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B7FE5"/>
    <w:rsid w:val="000048A0"/>
    <w:rsid w:val="00033C13"/>
    <w:rsid w:val="00040928"/>
    <w:rsid w:val="0004537E"/>
    <w:rsid w:val="00054590"/>
    <w:rsid w:val="00066F1C"/>
    <w:rsid w:val="00080820"/>
    <w:rsid w:val="00082704"/>
    <w:rsid w:val="00095878"/>
    <w:rsid w:val="000A320C"/>
    <w:rsid w:val="000A43A3"/>
    <w:rsid w:val="000A4D24"/>
    <w:rsid w:val="000C4773"/>
    <w:rsid w:val="000E23EC"/>
    <w:rsid w:val="00114AC6"/>
    <w:rsid w:val="001238BE"/>
    <w:rsid w:val="00134D1D"/>
    <w:rsid w:val="00135291"/>
    <w:rsid w:val="001912CC"/>
    <w:rsid w:val="001A524D"/>
    <w:rsid w:val="001D1EC1"/>
    <w:rsid w:val="001F22B1"/>
    <w:rsid w:val="002159F7"/>
    <w:rsid w:val="0023589B"/>
    <w:rsid w:val="00240557"/>
    <w:rsid w:val="00256D2C"/>
    <w:rsid w:val="002639BC"/>
    <w:rsid w:val="00290017"/>
    <w:rsid w:val="0029134C"/>
    <w:rsid w:val="00296A43"/>
    <w:rsid w:val="002A570D"/>
    <w:rsid w:val="002B5267"/>
    <w:rsid w:val="003034DE"/>
    <w:rsid w:val="003161B0"/>
    <w:rsid w:val="003328AC"/>
    <w:rsid w:val="00336DBD"/>
    <w:rsid w:val="00364DAA"/>
    <w:rsid w:val="0036678C"/>
    <w:rsid w:val="00366E83"/>
    <w:rsid w:val="00367EA1"/>
    <w:rsid w:val="00371C01"/>
    <w:rsid w:val="003873C9"/>
    <w:rsid w:val="003A1DC1"/>
    <w:rsid w:val="003A388E"/>
    <w:rsid w:val="003D391D"/>
    <w:rsid w:val="003D6ED7"/>
    <w:rsid w:val="003E520F"/>
    <w:rsid w:val="003F0477"/>
    <w:rsid w:val="00403944"/>
    <w:rsid w:val="00404356"/>
    <w:rsid w:val="00413643"/>
    <w:rsid w:val="004158F5"/>
    <w:rsid w:val="00447433"/>
    <w:rsid w:val="004A119E"/>
    <w:rsid w:val="004A6CD4"/>
    <w:rsid w:val="004C0EE2"/>
    <w:rsid w:val="004C2D1B"/>
    <w:rsid w:val="004C3C47"/>
    <w:rsid w:val="004E3735"/>
    <w:rsid w:val="004E73FE"/>
    <w:rsid w:val="004F72B0"/>
    <w:rsid w:val="00531B0D"/>
    <w:rsid w:val="00575384"/>
    <w:rsid w:val="005C3A49"/>
    <w:rsid w:val="00602ECB"/>
    <w:rsid w:val="00605FF4"/>
    <w:rsid w:val="00622AC2"/>
    <w:rsid w:val="006434A3"/>
    <w:rsid w:val="0065309A"/>
    <w:rsid w:val="0065777E"/>
    <w:rsid w:val="006615D3"/>
    <w:rsid w:val="00671E36"/>
    <w:rsid w:val="00691896"/>
    <w:rsid w:val="006A006C"/>
    <w:rsid w:val="006A0C35"/>
    <w:rsid w:val="006B0A77"/>
    <w:rsid w:val="006B64C3"/>
    <w:rsid w:val="006C1C24"/>
    <w:rsid w:val="006C4426"/>
    <w:rsid w:val="006F6FF1"/>
    <w:rsid w:val="00704CE1"/>
    <w:rsid w:val="0071550E"/>
    <w:rsid w:val="00735382"/>
    <w:rsid w:val="00740CC3"/>
    <w:rsid w:val="00741F69"/>
    <w:rsid w:val="007447B8"/>
    <w:rsid w:val="0074617D"/>
    <w:rsid w:val="007567C5"/>
    <w:rsid w:val="007756F2"/>
    <w:rsid w:val="007A2C26"/>
    <w:rsid w:val="007B3BAC"/>
    <w:rsid w:val="007C13E2"/>
    <w:rsid w:val="007D0ED8"/>
    <w:rsid w:val="008043D6"/>
    <w:rsid w:val="0080669E"/>
    <w:rsid w:val="0081258D"/>
    <w:rsid w:val="00815894"/>
    <w:rsid w:val="00817A5B"/>
    <w:rsid w:val="00820052"/>
    <w:rsid w:val="008223D4"/>
    <w:rsid w:val="008406E5"/>
    <w:rsid w:val="0086054A"/>
    <w:rsid w:val="00866524"/>
    <w:rsid w:val="00876641"/>
    <w:rsid w:val="00893877"/>
    <w:rsid w:val="008C18CD"/>
    <w:rsid w:val="008C72EC"/>
    <w:rsid w:val="008D0D13"/>
    <w:rsid w:val="008D4E95"/>
    <w:rsid w:val="008E0E5F"/>
    <w:rsid w:val="00904B7E"/>
    <w:rsid w:val="00917673"/>
    <w:rsid w:val="00936EBA"/>
    <w:rsid w:val="00937E94"/>
    <w:rsid w:val="0094289E"/>
    <w:rsid w:val="009540B5"/>
    <w:rsid w:val="0097647B"/>
    <w:rsid w:val="0098380C"/>
    <w:rsid w:val="009912C6"/>
    <w:rsid w:val="00996766"/>
    <w:rsid w:val="00996E86"/>
    <w:rsid w:val="009B3A06"/>
    <w:rsid w:val="009C1D2C"/>
    <w:rsid w:val="009E17EA"/>
    <w:rsid w:val="009E2048"/>
    <w:rsid w:val="00A13325"/>
    <w:rsid w:val="00A2500E"/>
    <w:rsid w:val="00A329F0"/>
    <w:rsid w:val="00A42862"/>
    <w:rsid w:val="00A51B87"/>
    <w:rsid w:val="00A75D20"/>
    <w:rsid w:val="00A923F8"/>
    <w:rsid w:val="00A96B8B"/>
    <w:rsid w:val="00A9779D"/>
    <w:rsid w:val="00AB11B2"/>
    <w:rsid w:val="00AB4FDE"/>
    <w:rsid w:val="00AC66F4"/>
    <w:rsid w:val="00AD2130"/>
    <w:rsid w:val="00AE03F3"/>
    <w:rsid w:val="00B0233E"/>
    <w:rsid w:val="00B109D0"/>
    <w:rsid w:val="00B26869"/>
    <w:rsid w:val="00B42C42"/>
    <w:rsid w:val="00B950C7"/>
    <w:rsid w:val="00BB2A4C"/>
    <w:rsid w:val="00BB573E"/>
    <w:rsid w:val="00BB7FE5"/>
    <w:rsid w:val="00BC0D25"/>
    <w:rsid w:val="00BF1BD8"/>
    <w:rsid w:val="00BF43F1"/>
    <w:rsid w:val="00C140B0"/>
    <w:rsid w:val="00C47954"/>
    <w:rsid w:val="00C56554"/>
    <w:rsid w:val="00C809EA"/>
    <w:rsid w:val="00C80AC8"/>
    <w:rsid w:val="00C86426"/>
    <w:rsid w:val="00C95DEF"/>
    <w:rsid w:val="00CB22B1"/>
    <w:rsid w:val="00CE58E8"/>
    <w:rsid w:val="00D14741"/>
    <w:rsid w:val="00D42261"/>
    <w:rsid w:val="00D42630"/>
    <w:rsid w:val="00D65FC7"/>
    <w:rsid w:val="00D70606"/>
    <w:rsid w:val="00D908B9"/>
    <w:rsid w:val="00D93AC2"/>
    <w:rsid w:val="00D94FD6"/>
    <w:rsid w:val="00DA124A"/>
    <w:rsid w:val="00DA7A30"/>
    <w:rsid w:val="00DB6A99"/>
    <w:rsid w:val="00DE06DC"/>
    <w:rsid w:val="00E0472C"/>
    <w:rsid w:val="00E06CCE"/>
    <w:rsid w:val="00E3032C"/>
    <w:rsid w:val="00E30600"/>
    <w:rsid w:val="00E514E4"/>
    <w:rsid w:val="00E56F56"/>
    <w:rsid w:val="00E6723B"/>
    <w:rsid w:val="00E7475C"/>
    <w:rsid w:val="00E94754"/>
    <w:rsid w:val="00E95123"/>
    <w:rsid w:val="00E9609A"/>
    <w:rsid w:val="00EA1470"/>
    <w:rsid w:val="00EA164A"/>
    <w:rsid w:val="00EB53B6"/>
    <w:rsid w:val="00EC5D77"/>
    <w:rsid w:val="00F206C7"/>
    <w:rsid w:val="00F3467B"/>
    <w:rsid w:val="00F4059C"/>
    <w:rsid w:val="00F53115"/>
    <w:rsid w:val="00F90004"/>
    <w:rsid w:val="00F91428"/>
    <w:rsid w:val="00FB06DB"/>
    <w:rsid w:val="00FC6505"/>
    <w:rsid w:val="00FF3A70"/>
    <w:rsid w:val="00FF5598"/>
    <w:rsid w:val="00FF5B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FE5"/>
  </w:style>
  <w:style w:type="paragraph" w:styleId="1">
    <w:name w:val="heading 1"/>
    <w:basedOn w:val="a"/>
    <w:next w:val="a"/>
    <w:link w:val="10"/>
    <w:uiPriority w:val="9"/>
    <w:qFormat/>
    <w:rsid w:val="00AB11B2"/>
    <w:pPr>
      <w:keepNext/>
      <w:widowControl w:val="0"/>
      <w:suppressAutoHyphens/>
      <w:spacing w:before="240" w:after="60"/>
      <w:outlineLvl w:val="0"/>
    </w:pPr>
    <w:rPr>
      <w:rFonts w:ascii="Cambria" w:eastAsia="Times New Roman" w:hAnsi="Cambria" w:cs="Mangal"/>
      <w:b/>
      <w:bCs/>
      <w:kern w:val="32"/>
      <w:sz w:val="32"/>
      <w:szCs w:val="29"/>
      <w:lang w:eastAsia="hi-IN" w:bidi="hi-I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11B2"/>
    <w:pPr>
      <w:keepNext/>
      <w:widowControl w:val="0"/>
      <w:suppressAutoHyphens/>
      <w:spacing w:before="240" w:after="60"/>
      <w:outlineLvl w:val="1"/>
    </w:pPr>
    <w:rPr>
      <w:rFonts w:ascii="Cambria" w:eastAsia="Times New Roman" w:hAnsi="Cambria" w:cs="Mangal"/>
      <w:b/>
      <w:bCs/>
      <w:i/>
      <w:iCs/>
      <w:kern w:val="2"/>
      <w:sz w:val="28"/>
      <w:szCs w:val="25"/>
      <w:lang w:eastAsia="hi-IN" w:bidi="hi-IN"/>
    </w:rPr>
  </w:style>
  <w:style w:type="paragraph" w:styleId="3">
    <w:name w:val="heading 3"/>
    <w:basedOn w:val="a"/>
    <w:next w:val="a"/>
    <w:link w:val="30"/>
    <w:unhideWhenUsed/>
    <w:qFormat/>
    <w:rsid w:val="001D1EC1"/>
    <w:pPr>
      <w:keepNext/>
      <w:keepLines/>
      <w:tabs>
        <w:tab w:val="num" w:pos="0"/>
      </w:tabs>
      <w:suppressAutoHyphens/>
      <w:spacing w:before="200"/>
      <w:ind w:left="720" w:hanging="720"/>
      <w:outlineLvl w:val="2"/>
    </w:pPr>
    <w:rPr>
      <w:rFonts w:ascii="Cambria" w:eastAsia="Times New Roman" w:hAnsi="Cambria" w:cs="Cambria"/>
      <w:b/>
      <w:bCs/>
      <w:color w:val="4F81BD"/>
      <w:sz w:val="24"/>
      <w:szCs w:val="24"/>
      <w:lang w:eastAsia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1EC1"/>
    <w:pPr>
      <w:spacing w:before="240" w:after="60" w:line="276" w:lineRule="auto"/>
      <w:outlineLvl w:val="4"/>
    </w:pPr>
    <w:rPr>
      <w:rFonts w:ascii="Calibri" w:eastAsia="Times New Roman" w:hAnsi="Calibri"/>
      <w:b/>
      <w:bCs/>
      <w:i/>
      <w:i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11B2"/>
    <w:rPr>
      <w:rFonts w:ascii="Cambria" w:eastAsia="Times New Roman" w:hAnsi="Cambria" w:cs="Mangal"/>
      <w:b/>
      <w:bCs/>
      <w:kern w:val="32"/>
      <w:sz w:val="32"/>
      <w:szCs w:val="29"/>
      <w:lang w:eastAsia="hi-IN" w:bidi="hi-IN"/>
    </w:rPr>
  </w:style>
  <w:style w:type="character" w:customStyle="1" w:styleId="20">
    <w:name w:val="Заголовок 2 Знак"/>
    <w:basedOn w:val="a0"/>
    <w:link w:val="2"/>
    <w:uiPriority w:val="9"/>
    <w:semiHidden/>
    <w:rsid w:val="00AB11B2"/>
    <w:rPr>
      <w:rFonts w:ascii="Cambria" w:eastAsia="Times New Roman" w:hAnsi="Cambria" w:cs="Mangal"/>
      <w:b/>
      <w:bCs/>
      <w:i/>
      <w:iCs/>
      <w:kern w:val="2"/>
      <w:sz w:val="28"/>
      <w:szCs w:val="25"/>
      <w:lang w:eastAsia="hi-IN" w:bidi="hi-IN"/>
    </w:rPr>
  </w:style>
  <w:style w:type="character" w:customStyle="1" w:styleId="30">
    <w:name w:val="Заголовок 3 Знак"/>
    <w:basedOn w:val="a0"/>
    <w:link w:val="3"/>
    <w:rsid w:val="001D1EC1"/>
    <w:rPr>
      <w:rFonts w:ascii="Cambria" w:eastAsia="Times New Roman" w:hAnsi="Cambria" w:cs="Cambria"/>
      <w:b/>
      <w:bCs/>
      <w:color w:val="4F81BD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1D1EC1"/>
    <w:rPr>
      <w:rFonts w:ascii="Calibri" w:eastAsia="Times New Roman" w:hAnsi="Calibri"/>
      <w:b/>
      <w:bCs/>
      <w:i/>
      <w:iCs/>
      <w:sz w:val="26"/>
      <w:szCs w:val="26"/>
      <w:lang w:eastAsia="en-US"/>
    </w:rPr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A1DC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1DC1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1D1EC1"/>
    <w:rPr>
      <w:i/>
      <w:iCs/>
    </w:rPr>
  </w:style>
  <w:style w:type="table" w:styleId="a7">
    <w:name w:val="Table Grid"/>
    <w:basedOn w:val="a1"/>
    <w:uiPriority w:val="59"/>
    <w:rsid w:val="001D1E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uiPriority w:val="99"/>
    <w:rsid w:val="003873C9"/>
    <w:pPr>
      <w:widowControl w:val="0"/>
      <w:suppressAutoHyphens/>
      <w:autoSpaceDE w:val="0"/>
    </w:pPr>
    <w:rPr>
      <w:rFonts w:ascii="Arial" w:eastAsia="Times New Roman" w:hAnsi="Arial" w:cs="Arial"/>
      <w:sz w:val="24"/>
      <w:szCs w:val="24"/>
      <w:lang w:eastAsia="zh-CN"/>
    </w:rPr>
  </w:style>
  <w:style w:type="paragraph" w:styleId="a8">
    <w:name w:val="Normal (Web)"/>
    <w:basedOn w:val="a"/>
    <w:link w:val="a9"/>
    <w:uiPriority w:val="99"/>
    <w:unhideWhenUsed/>
    <w:rsid w:val="003D391D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a">
    <w:name w:val="Body Text"/>
    <w:basedOn w:val="a"/>
    <w:link w:val="ab"/>
    <w:unhideWhenUsed/>
    <w:rsid w:val="003D391D"/>
    <w:pPr>
      <w:spacing w:after="120" w:line="276" w:lineRule="auto"/>
    </w:pPr>
    <w:rPr>
      <w:rFonts w:ascii="Calibri" w:eastAsia="Calibri" w:hAnsi="Calibri"/>
      <w:lang w:eastAsia="en-US"/>
    </w:rPr>
  </w:style>
  <w:style w:type="character" w:customStyle="1" w:styleId="ab">
    <w:name w:val="Основной текст Знак"/>
    <w:basedOn w:val="a0"/>
    <w:link w:val="aa"/>
    <w:rsid w:val="003D391D"/>
    <w:rPr>
      <w:rFonts w:ascii="Calibri" w:eastAsia="Calibri" w:hAnsi="Calibri"/>
      <w:lang w:eastAsia="en-US"/>
    </w:rPr>
  </w:style>
  <w:style w:type="paragraph" w:styleId="21">
    <w:name w:val="Body Text 2"/>
    <w:basedOn w:val="a"/>
    <w:link w:val="22"/>
    <w:uiPriority w:val="99"/>
    <w:unhideWhenUsed/>
    <w:rsid w:val="006B64C3"/>
    <w:pPr>
      <w:widowControl w:val="0"/>
      <w:suppressAutoHyphens/>
      <w:spacing w:after="120" w:line="480" w:lineRule="auto"/>
    </w:pPr>
    <w:rPr>
      <w:rFonts w:eastAsia="Arial Unicode MS" w:cs="Mangal"/>
      <w:kern w:val="2"/>
      <w:sz w:val="24"/>
      <w:szCs w:val="21"/>
      <w:lang w:eastAsia="hi-IN" w:bidi="hi-IN"/>
    </w:rPr>
  </w:style>
  <w:style w:type="character" w:customStyle="1" w:styleId="22">
    <w:name w:val="Основной текст 2 Знак"/>
    <w:basedOn w:val="a0"/>
    <w:link w:val="21"/>
    <w:uiPriority w:val="99"/>
    <w:rsid w:val="006B64C3"/>
    <w:rPr>
      <w:rFonts w:eastAsia="Arial Unicode MS" w:cs="Mangal"/>
      <w:kern w:val="2"/>
      <w:sz w:val="24"/>
      <w:szCs w:val="21"/>
      <w:lang w:eastAsia="hi-IN" w:bidi="hi-IN"/>
    </w:rPr>
  </w:style>
  <w:style w:type="paragraph" w:customStyle="1" w:styleId="ac">
    <w:name w:val="Содержимое таблицы"/>
    <w:basedOn w:val="a"/>
    <w:rsid w:val="006B64C3"/>
    <w:pPr>
      <w:widowControl w:val="0"/>
      <w:suppressLineNumbers/>
      <w:suppressAutoHyphens/>
    </w:pPr>
    <w:rPr>
      <w:rFonts w:eastAsia="Arial Unicode MS" w:cs="Mangal"/>
      <w:kern w:val="2"/>
      <w:sz w:val="24"/>
      <w:szCs w:val="24"/>
      <w:lang w:eastAsia="hi-IN" w:bidi="hi-IN"/>
    </w:rPr>
  </w:style>
  <w:style w:type="paragraph" w:customStyle="1" w:styleId="31">
    <w:name w:val="Основной текст3"/>
    <w:basedOn w:val="a"/>
    <w:rsid w:val="006B64C3"/>
    <w:pPr>
      <w:widowControl w:val="0"/>
      <w:shd w:val="clear" w:color="auto" w:fill="FFFFFF"/>
      <w:spacing w:before="540" w:line="278" w:lineRule="exact"/>
    </w:pPr>
    <w:rPr>
      <w:rFonts w:ascii="Calibri" w:eastAsia="Calibri" w:hAnsi="Calibri" w:cs="Calibri"/>
      <w:color w:val="000000"/>
    </w:rPr>
  </w:style>
  <w:style w:type="paragraph" w:customStyle="1" w:styleId="4">
    <w:name w:val="Основной текст4"/>
    <w:basedOn w:val="a"/>
    <w:rsid w:val="006B64C3"/>
    <w:pPr>
      <w:widowControl w:val="0"/>
      <w:shd w:val="clear" w:color="auto" w:fill="FFFFFF"/>
      <w:spacing w:before="960" w:line="322" w:lineRule="exact"/>
      <w:jc w:val="both"/>
    </w:pPr>
    <w:rPr>
      <w:rFonts w:eastAsia="Times New Roman"/>
      <w:color w:val="000000"/>
      <w:sz w:val="28"/>
      <w:szCs w:val="28"/>
    </w:rPr>
  </w:style>
  <w:style w:type="character" w:customStyle="1" w:styleId="ad">
    <w:name w:val="Подпись к таблице_"/>
    <w:basedOn w:val="a0"/>
    <w:link w:val="ae"/>
    <w:locked/>
    <w:rsid w:val="006B64C3"/>
    <w:rPr>
      <w:sz w:val="28"/>
      <w:szCs w:val="28"/>
      <w:shd w:val="clear" w:color="auto" w:fill="FFFFFF"/>
    </w:rPr>
  </w:style>
  <w:style w:type="paragraph" w:customStyle="1" w:styleId="ae">
    <w:name w:val="Подпись к таблице"/>
    <w:basedOn w:val="a"/>
    <w:link w:val="ad"/>
    <w:rsid w:val="006B64C3"/>
    <w:pPr>
      <w:widowControl w:val="0"/>
      <w:shd w:val="clear" w:color="auto" w:fill="FFFFFF"/>
      <w:spacing w:line="0" w:lineRule="atLeast"/>
    </w:pPr>
    <w:rPr>
      <w:sz w:val="28"/>
      <w:szCs w:val="28"/>
    </w:rPr>
  </w:style>
  <w:style w:type="character" w:customStyle="1" w:styleId="11">
    <w:name w:val="Основной текст1"/>
    <w:basedOn w:val="a0"/>
    <w:rsid w:val="006B64C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shd w:val="clear" w:color="auto" w:fill="FFFFFF"/>
      <w:lang w:val="ru-RU"/>
    </w:rPr>
  </w:style>
  <w:style w:type="character" w:customStyle="1" w:styleId="af">
    <w:name w:val="Основной текст + Полужирный"/>
    <w:aliases w:val="Интервал 0 pt"/>
    <w:basedOn w:val="a0"/>
    <w:rsid w:val="006B64C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shd w:val="clear" w:color="auto" w:fill="FFFFFF"/>
      <w:lang w:val="ru-RU"/>
    </w:rPr>
  </w:style>
  <w:style w:type="character" w:customStyle="1" w:styleId="af0">
    <w:name w:val="Основной текст_"/>
    <w:basedOn w:val="a0"/>
    <w:link w:val="23"/>
    <w:locked/>
    <w:rsid w:val="00D42630"/>
    <w:rPr>
      <w:rFonts w:eastAsia="Times New Roman"/>
      <w:spacing w:val="4"/>
      <w:sz w:val="21"/>
      <w:szCs w:val="21"/>
      <w:shd w:val="clear" w:color="auto" w:fill="FFFFFF"/>
    </w:rPr>
  </w:style>
  <w:style w:type="paragraph" w:customStyle="1" w:styleId="23">
    <w:name w:val="Основной текст2"/>
    <w:basedOn w:val="a"/>
    <w:link w:val="af0"/>
    <w:rsid w:val="009C1D2C"/>
    <w:pPr>
      <w:widowControl w:val="0"/>
      <w:shd w:val="clear" w:color="auto" w:fill="FFFFFF"/>
      <w:spacing w:before="600" w:line="312" w:lineRule="exact"/>
      <w:jc w:val="both"/>
    </w:pPr>
    <w:rPr>
      <w:rFonts w:eastAsia="Times New Roman"/>
      <w:spacing w:val="4"/>
      <w:sz w:val="21"/>
      <w:szCs w:val="21"/>
    </w:rPr>
  </w:style>
  <w:style w:type="paragraph" w:styleId="af1">
    <w:name w:val="No Spacing"/>
    <w:aliases w:val="основа"/>
    <w:link w:val="af2"/>
    <w:uiPriority w:val="1"/>
    <w:qFormat/>
    <w:rsid w:val="00AB11B2"/>
    <w:rPr>
      <w:rFonts w:ascii="Calibri" w:eastAsia="Times New Roman" w:hAnsi="Calibri"/>
    </w:rPr>
  </w:style>
  <w:style w:type="paragraph" w:styleId="af3">
    <w:name w:val="List Paragraph"/>
    <w:basedOn w:val="a"/>
    <w:uiPriority w:val="34"/>
    <w:qFormat/>
    <w:rsid w:val="00AB11B2"/>
    <w:pPr>
      <w:widowControl w:val="0"/>
      <w:suppressAutoHyphens/>
      <w:ind w:left="708"/>
    </w:pPr>
    <w:rPr>
      <w:rFonts w:eastAsia="Arial Unicode MS" w:cs="Mangal"/>
      <w:kern w:val="2"/>
      <w:sz w:val="24"/>
      <w:szCs w:val="21"/>
      <w:lang w:eastAsia="hi-IN" w:bidi="hi-IN"/>
    </w:rPr>
  </w:style>
  <w:style w:type="paragraph" w:customStyle="1" w:styleId="9">
    <w:name w:val="Основной текст9"/>
    <w:basedOn w:val="a"/>
    <w:rsid w:val="00AB11B2"/>
    <w:pPr>
      <w:widowControl w:val="0"/>
      <w:shd w:val="clear" w:color="auto" w:fill="FFFFFF"/>
      <w:spacing w:line="317" w:lineRule="exact"/>
      <w:ind w:hanging="800"/>
      <w:jc w:val="center"/>
    </w:pPr>
    <w:rPr>
      <w:rFonts w:eastAsia="Times New Roman"/>
      <w:sz w:val="27"/>
      <w:szCs w:val="27"/>
      <w:lang w:eastAsia="en-US"/>
    </w:rPr>
  </w:style>
  <w:style w:type="paragraph" w:customStyle="1" w:styleId="51">
    <w:name w:val="Основной текст5"/>
    <w:basedOn w:val="a"/>
    <w:rsid w:val="00AB11B2"/>
    <w:pPr>
      <w:widowControl w:val="0"/>
      <w:shd w:val="clear" w:color="auto" w:fill="FFFFFF"/>
      <w:spacing w:after="120" w:line="326" w:lineRule="exact"/>
      <w:jc w:val="center"/>
    </w:pPr>
    <w:rPr>
      <w:rFonts w:eastAsia="Times New Roman"/>
      <w:color w:val="000000"/>
      <w:sz w:val="26"/>
      <w:szCs w:val="26"/>
    </w:rPr>
  </w:style>
  <w:style w:type="character" w:customStyle="1" w:styleId="8">
    <w:name w:val="Основной текст8"/>
    <w:basedOn w:val="a0"/>
    <w:rsid w:val="00AB11B2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7"/>
      <w:szCs w:val="27"/>
      <w:shd w:val="clear" w:color="auto" w:fill="FFFFFF"/>
    </w:rPr>
  </w:style>
  <w:style w:type="character" w:customStyle="1" w:styleId="24">
    <w:name w:val="Основной текст (2)"/>
    <w:basedOn w:val="a0"/>
    <w:rsid w:val="00AB11B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/>
    </w:rPr>
  </w:style>
  <w:style w:type="character" w:customStyle="1" w:styleId="90">
    <w:name w:val="Основной текст + 9"/>
    <w:aliases w:val="5 pt,Полужирный"/>
    <w:basedOn w:val="a0"/>
    <w:rsid w:val="00AB11B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ru-RU"/>
    </w:rPr>
  </w:style>
  <w:style w:type="character" w:styleId="af4">
    <w:name w:val="Strong"/>
    <w:basedOn w:val="a0"/>
    <w:uiPriority w:val="99"/>
    <w:qFormat/>
    <w:rsid w:val="00AB11B2"/>
    <w:rPr>
      <w:b/>
      <w:bCs/>
    </w:rPr>
  </w:style>
  <w:style w:type="paragraph" w:styleId="25">
    <w:name w:val="Body Text Indent 2"/>
    <w:basedOn w:val="a"/>
    <w:link w:val="26"/>
    <w:uiPriority w:val="99"/>
    <w:semiHidden/>
    <w:unhideWhenUsed/>
    <w:rsid w:val="00D42261"/>
    <w:pPr>
      <w:spacing w:after="120" w:line="480" w:lineRule="auto"/>
      <w:ind w:left="283"/>
    </w:pPr>
    <w:rPr>
      <w:rFonts w:ascii="Calibri" w:eastAsia="Calibri" w:hAnsi="Calibri"/>
      <w:lang w:eastAsia="en-US"/>
    </w:r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D42261"/>
    <w:rPr>
      <w:rFonts w:ascii="Calibri" w:eastAsia="Calibri" w:hAnsi="Calibri"/>
      <w:lang w:eastAsia="en-US"/>
    </w:rPr>
  </w:style>
  <w:style w:type="paragraph" w:customStyle="1" w:styleId="210">
    <w:name w:val="Основной текст 21"/>
    <w:basedOn w:val="a"/>
    <w:uiPriority w:val="99"/>
    <w:rsid w:val="00D42261"/>
    <w:pPr>
      <w:spacing w:after="120" w:line="480" w:lineRule="auto"/>
    </w:pPr>
    <w:rPr>
      <w:rFonts w:eastAsia="Times New Roman"/>
      <w:sz w:val="24"/>
      <w:szCs w:val="24"/>
      <w:lang w:eastAsia="ar-SA"/>
    </w:rPr>
  </w:style>
  <w:style w:type="paragraph" w:customStyle="1" w:styleId="Standard">
    <w:name w:val="Standard"/>
    <w:uiPriority w:val="99"/>
    <w:rsid w:val="00D42261"/>
    <w:pPr>
      <w:tabs>
        <w:tab w:val="left" w:pos="708"/>
      </w:tabs>
      <w:suppressAutoHyphens/>
      <w:autoSpaceDN w:val="0"/>
      <w:spacing w:after="200" w:line="276" w:lineRule="atLeast"/>
    </w:pPr>
    <w:rPr>
      <w:rFonts w:eastAsia="SimSun"/>
      <w:color w:val="00000A"/>
      <w:kern w:val="3"/>
      <w:sz w:val="24"/>
      <w:szCs w:val="24"/>
      <w:lang w:eastAsia="zh-CN"/>
    </w:rPr>
  </w:style>
  <w:style w:type="character" w:customStyle="1" w:styleId="27">
    <w:name w:val="Основной текст (2)_"/>
    <w:basedOn w:val="a0"/>
    <w:locked/>
    <w:rsid w:val="00D42261"/>
    <w:rPr>
      <w:rFonts w:eastAsia="Times New Roman"/>
      <w:sz w:val="28"/>
      <w:szCs w:val="28"/>
      <w:shd w:val="clear" w:color="auto" w:fill="FFFFFF"/>
    </w:rPr>
  </w:style>
  <w:style w:type="character" w:customStyle="1" w:styleId="FontStyle46">
    <w:name w:val="Font Style46"/>
    <w:uiPriority w:val="99"/>
    <w:rsid w:val="00D42261"/>
    <w:rPr>
      <w:rFonts w:ascii="Times New Roman" w:hAnsi="Times New Roman" w:cs="Times New Roman" w:hint="default"/>
      <w:b/>
      <w:bCs/>
      <w:sz w:val="26"/>
      <w:szCs w:val="26"/>
    </w:rPr>
  </w:style>
  <w:style w:type="table" w:styleId="-5">
    <w:name w:val="Light Shading Accent 5"/>
    <w:basedOn w:val="a1"/>
    <w:uiPriority w:val="60"/>
    <w:rsid w:val="00A13325"/>
    <w:rPr>
      <w:rFonts w:asciiTheme="minorHAnsi" w:eastAsiaTheme="minorHAnsi" w:hAnsiTheme="minorHAnsi" w:cstheme="minorBidi"/>
      <w:color w:val="31849B" w:themeColor="accent5" w:themeShade="BF"/>
      <w:lang w:eastAsia="en-US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customStyle="1" w:styleId="af5">
    <w:name w:val="Символ нумерации"/>
    <w:rsid w:val="009C1D2C"/>
  </w:style>
  <w:style w:type="character" w:customStyle="1" w:styleId="af6">
    <w:name w:val="Маркеры списка"/>
    <w:rsid w:val="009C1D2C"/>
    <w:rPr>
      <w:rFonts w:ascii="OpenSymbol" w:eastAsia="OpenSymbol" w:hAnsi="OpenSymbol" w:cs="OpenSymbol"/>
    </w:rPr>
  </w:style>
  <w:style w:type="paragraph" w:customStyle="1" w:styleId="af7">
    <w:name w:val="Заголовок"/>
    <w:basedOn w:val="a"/>
    <w:next w:val="aa"/>
    <w:rsid w:val="009C1D2C"/>
    <w:pPr>
      <w:keepNext/>
      <w:widowControl w:val="0"/>
      <w:suppressAutoHyphens/>
      <w:spacing w:before="240" w:after="120"/>
    </w:pPr>
    <w:rPr>
      <w:rFonts w:ascii="Arial" w:eastAsia="Arial Unicode MS" w:hAnsi="Arial" w:cs="Mangal"/>
      <w:kern w:val="1"/>
      <w:sz w:val="28"/>
      <w:szCs w:val="28"/>
      <w:lang w:eastAsia="hi-IN" w:bidi="hi-IN"/>
    </w:rPr>
  </w:style>
  <w:style w:type="paragraph" w:styleId="af8">
    <w:name w:val="Title"/>
    <w:basedOn w:val="af7"/>
    <w:next w:val="af9"/>
    <w:link w:val="afa"/>
    <w:qFormat/>
    <w:rsid w:val="009C1D2C"/>
  </w:style>
  <w:style w:type="paragraph" w:styleId="af9">
    <w:name w:val="Subtitle"/>
    <w:basedOn w:val="af7"/>
    <w:next w:val="aa"/>
    <w:link w:val="afb"/>
    <w:qFormat/>
    <w:rsid w:val="009C1D2C"/>
    <w:pPr>
      <w:jc w:val="center"/>
    </w:pPr>
    <w:rPr>
      <w:i/>
      <w:iCs/>
    </w:rPr>
  </w:style>
  <w:style w:type="character" w:customStyle="1" w:styleId="afb">
    <w:name w:val="Подзаголовок Знак"/>
    <w:basedOn w:val="a0"/>
    <w:link w:val="af9"/>
    <w:rsid w:val="009C1D2C"/>
    <w:rPr>
      <w:rFonts w:ascii="Arial" w:eastAsia="Arial Unicode MS" w:hAnsi="Arial" w:cs="Mangal"/>
      <w:i/>
      <w:iCs/>
      <w:kern w:val="1"/>
      <w:sz w:val="28"/>
      <w:szCs w:val="28"/>
      <w:lang w:eastAsia="hi-IN" w:bidi="hi-IN"/>
    </w:rPr>
  </w:style>
  <w:style w:type="character" w:customStyle="1" w:styleId="afa">
    <w:name w:val="Название Знак"/>
    <w:basedOn w:val="a0"/>
    <w:link w:val="af8"/>
    <w:rsid w:val="009C1D2C"/>
    <w:rPr>
      <w:rFonts w:ascii="Arial" w:eastAsia="Arial Unicode MS" w:hAnsi="Arial" w:cs="Mangal"/>
      <w:kern w:val="1"/>
      <w:sz w:val="28"/>
      <w:szCs w:val="28"/>
      <w:lang w:eastAsia="hi-IN" w:bidi="hi-IN"/>
    </w:rPr>
  </w:style>
  <w:style w:type="paragraph" w:styleId="afc">
    <w:name w:val="List"/>
    <w:basedOn w:val="aa"/>
    <w:rsid w:val="009C1D2C"/>
    <w:pPr>
      <w:widowControl w:val="0"/>
      <w:suppressAutoHyphens/>
      <w:spacing w:line="240" w:lineRule="auto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paragraph" w:customStyle="1" w:styleId="12">
    <w:name w:val="Название1"/>
    <w:basedOn w:val="a"/>
    <w:rsid w:val="009C1D2C"/>
    <w:pPr>
      <w:widowControl w:val="0"/>
      <w:suppressLineNumbers/>
      <w:suppressAutoHyphens/>
      <w:spacing w:before="120" w:after="120"/>
    </w:pPr>
    <w:rPr>
      <w:rFonts w:eastAsia="Arial Unicode MS" w:cs="Mangal"/>
      <w:i/>
      <w:iCs/>
      <w:kern w:val="1"/>
      <w:sz w:val="24"/>
      <w:szCs w:val="24"/>
      <w:lang w:eastAsia="hi-IN" w:bidi="hi-IN"/>
    </w:rPr>
  </w:style>
  <w:style w:type="paragraph" w:customStyle="1" w:styleId="13">
    <w:name w:val="Указатель1"/>
    <w:basedOn w:val="a"/>
    <w:rsid w:val="009C1D2C"/>
    <w:pPr>
      <w:widowControl w:val="0"/>
      <w:suppressLineNumbers/>
      <w:suppressAutoHyphens/>
    </w:pPr>
    <w:rPr>
      <w:rFonts w:eastAsia="Arial Unicode MS" w:cs="Mangal"/>
      <w:kern w:val="1"/>
      <w:sz w:val="24"/>
      <w:szCs w:val="24"/>
      <w:lang w:eastAsia="hi-IN" w:bidi="hi-IN"/>
    </w:rPr>
  </w:style>
  <w:style w:type="paragraph" w:customStyle="1" w:styleId="afd">
    <w:name w:val="Заголовок таблицы"/>
    <w:basedOn w:val="ac"/>
    <w:rsid w:val="009C1D2C"/>
    <w:pPr>
      <w:jc w:val="center"/>
    </w:pPr>
    <w:rPr>
      <w:b/>
      <w:bCs/>
      <w:kern w:val="1"/>
    </w:rPr>
  </w:style>
  <w:style w:type="paragraph" w:styleId="afe">
    <w:name w:val="Body Text Indent"/>
    <w:basedOn w:val="a"/>
    <w:link w:val="aff"/>
    <w:uiPriority w:val="99"/>
    <w:unhideWhenUsed/>
    <w:rsid w:val="009C1D2C"/>
    <w:pPr>
      <w:widowControl w:val="0"/>
      <w:suppressAutoHyphens/>
      <w:spacing w:after="120"/>
      <w:ind w:left="283"/>
    </w:pPr>
    <w:rPr>
      <w:rFonts w:eastAsia="Arial Unicode MS" w:cs="Mangal"/>
      <w:kern w:val="1"/>
      <w:sz w:val="24"/>
      <w:szCs w:val="21"/>
      <w:lang w:eastAsia="hi-IN" w:bidi="hi-IN"/>
    </w:rPr>
  </w:style>
  <w:style w:type="character" w:customStyle="1" w:styleId="aff">
    <w:name w:val="Основной текст с отступом Знак"/>
    <w:basedOn w:val="a0"/>
    <w:link w:val="afe"/>
    <w:uiPriority w:val="99"/>
    <w:rsid w:val="009C1D2C"/>
    <w:rPr>
      <w:rFonts w:eastAsia="Arial Unicode MS" w:cs="Mangal"/>
      <w:kern w:val="1"/>
      <w:sz w:val="24"/>
      <w:szCs w:val="21"/>
      <w:lang w:eastAsia="hi-IN" w:bidi="hi-IN"/>
    </w:rPr>
  </w:style>
  <w:style w:type="paragraph" w:customStyle="1" w:styleId="aff0">
    <w:name w:val="Знак"/>
    <w:basedOn w:val="a"/>
    <w:rsid w:val="009C1D2C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styleId="aff1">
    <w:name w:val="header"/>
    <w:basedOn w:val="a"/>
    <w:link w:val="aff2"/>
    <w:uiPriority w:val="99"/>
    <w:semiHidden/>
    <w:unhideWhenUsed/>
    <w:rsid w:val="009C1D2C"/>
    <w:pPr>
      <w:widowControl w:val="0"/>
      <w:tabs>
        <w:tab w:val="center" w:pos="4677"/>
        <w:tab w:val="right" w:pos="9355"/>
      </w:tabs>
      <w:suppressAutoHyphens/>
    </w:pPr>
    <w:rPr>
      <w:rFonts w:eastAsia="Arial Unicode MS" w:cs="Mangal"/>
      <w:kern w:val="1"/>
      <w:sz w:val="24"/>
      <w:szCs w:val="21"/>
      <w:lang w:eastAsia="hi-IN" w:bidi="hi-IN"/>
    </w:rPr>
  </w:style>
  <w:style w:type="character" w:customStyle="1" w:styleId="aff2">
    <w:name w:val="Верхний колонтитул Знак"/>
    <w:basedOn w:val="a0"/>
    <w:link w:val="aff1"/>
    <w:uiPriority w:val="99"/>
    <w:semiHidden/>
    <w:rsid w:val="009C1D2C"/>
    <w:rPr>
      <w:rFonts w:eastAsia="Arial Unicode MS" w:cs="Mangal"/>
      <w:kern w:val="1"/>
      <w:sz w:val="24"/>
      <w:szCs w:val="21"/>
      <w:lang w:eastAsia="hi-IN" w:bidi="hi-IN"/>
    </w:rPr>
  </w:style>
  <w:style w:type="paragraph" w:styleId="aff3">
    <w:name w:val="footer"/>
    <w:basedOn w:val="a"/>
    <w:link w:val="aff4"/>
    <w:uiPriority w:val="99"/>
    <w:unhideWhenUsed/>
    <w:rsid w:val="009C1D2C"/>
    <w:pPr>
      <w:widowControl w:val="0"/>
      <w:tabs>
        <w:tab w:val="center" w:pos="4677"/>
        <w:tab w:val="right" w:pos="9355"/>
      </w:tabs>
      <w:suppressAutoHyphens/>
    </w:pPr>
    <w:rPr>
      <w:rFonts w:eastAsia="Arial Unicode MS" w:cs="Mangal"/>
      <w:kern w:val="1"/>
      <w:sz w:val="24"/>
      <w:szCs w:val="21"/>
      <w:lang w:eastAsia="hi-IN" w:bidi="hi-IN"/>
    </w:rPr>
  </w:style>
  <w:style w:type="character" w:customStyle="1" w:styleId="aff4">
    <w:name w:val="Нижний колонтитул Знак"/>
    <w:basedOn w:val="a0"/>
    <w:link w:val="aff3"/>
    <w:uiPriority w:val="99"/>
    <w:rsid w:val="009C1D2C"/>
    <w:rPr>
      <w:rFonts w:eastAsia="Arial Unicode MS" w:cs="Mangal"/>
      <w:kern w:val="1"/>
      <w:sz w:val="24"/>
      <w:szCs w:val="21"/>
      <w:lang w:eastAsia="hi-IN" w:bidi="hi-IN"/>
    </w:rPr>
  </w:style>
  <w:style w:type="character" w:customStyle="1" w:styleId="95pt">
    <w:name w:val="Основной текст + 9;5 pt"/>
    <w:basedOn w:val="af0"/>
    <w:rsid w:val="009C1D2C"/>
    <w:rPr>
      <w:color w:val="000000"/>
      <w:spacing w:val="0"/>
      <w:w w:val="100"/>
      <w:position w:val="0"/>
      <w:sz w:val="19"/>
      <w:szCs w:val="19"/>
      <w:lang w:val="ru-RU"/>
    </w:rPr>
  </w:style>
  <w:style w:type="paragraph" w:customStyle="1" w:styleId="Default">
    <w:name w:val="Default"/>
    <w:rsid w:val="009C1D2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28">
    <w:name w:val="Quote"/>
    <w:basedOn w:val="a"/>
    <w:next w:val="a"/>
    <w:link w:val="29"/>
    <w:uiPriority w:val="29"/>
    <w:qFormat/>
    <w:rsid w:val="009C1D2C"/>
    <w:pPr>
      <w:widowControl w:val="0"/>
      <w:suppressAutoHyphens/>
    </w:pPr>
    <w:rPr>
      <w:rFonts w:eastAsia="Arial Unicode MS"/>
      <w:i/>
      <w:iCs/>
      <w:color w:val="000000"/>
      <w:sz w:val="24"/>
      <w:szCs w:val="24"/>
      <w:lang w:eastAsia="en-US"/>
    </w:rPr>
  </w:style>
  <w:style w:type="character" w:customStyle="1" w:styleId="29">
    <w:name w:val="Цитата 2 Знак"/>
    <w:basedOn w:val="a0"/>
    <w:link w:val="28"/>
    <w:uiPriority w:val="29"/>
    <w:rsid w:val="009C1D2C"/>
    <w:rPr>
      <w:rFonts w:eastAsia="Arial Unicode MS"/>
      <w:i/>
      <w:iCs/>
      <w:color w:val="000000"/>
      <w:sz w:val="24"/>
      <w:szCs w:val="24"/>
      <w:lang w:eastAsia="en-US"/>
    </w:rPr>
  </w:style>
  <w:style w:type="paragraph" w:customStyle="1" w:styleId="default0">
    <w:name w:val="default"/>
    <w:basedOn w:val="a"/>
    <w:rsid w:val="009C1D2C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rtecenter">
    <w:name w:val="rtecenter"/>
    <w:basedOn w:val="a"/>
    <w:rsid w:val="009C1D2C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52">
    <w:name w:val="Основной текст (5)_"/>
    <w:basedOn w:val="a0"/>
    <w:rsid w:val="009C1D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3">
    <w:name w:val="Основной текст (5)"/>
    <w:basedOn w:val="52"/>
    <w:rsid w:val="009C1D2C"/>
    <w:rPr>
      <w:color w:val="000000"/>
      <w:spacing w:val="0"/>
      <w:w w:val="100"/>
      <w:position w:val="0"/>
      <w:lang w:val="ru-RU"/>
    </w:rPr>
  </w:style>
  <w:style w:type="character" w:customStyle="1" w:styleId="3pt">
    <w:name w:val="Основной текст + Интервал 3 pt"/>
    <w:basedOn w:val="a0"/>
    <w:rsid w:val="009C1D2C"/>
    <w:rPr>
      <w:rFonts w:ascii="Times New Roman" w:hAnsi="Times New Roman"/>
      <w:color w:val="000000"/>
      <w:spacing w:val="6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115pt">
    <w:name w:val="Основной текст + 11;5 pt"/>
    <w:basedOn w:val="af0"/>
    <w:rsid w:val="009C1D2C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lang w:val="ru-RU"/>
    </w:rPr>
  </w:style>
  <w:style w:type="character" w:customStyle="1" w:styleId="32">
    <w:name w:val="Основной текст с отступом 3 Знак"/>
    <w:basedOn w:val="a0"/>
    <w:link w:val="33"/>
    <w:uiPriority w:val="99"/>
    <w:semiHidden/>
    <w:rsid w:val="009C1D2C"/>
    <w:rPr>
      <w:rFonts w:eastAsia="Arial Unicode MS" w:cs="Mangal"/>
      <w:kern w:val="1"/>
      <w:sz w:val="16"/>
      <w:szCs w:val="14"/>
      <w:lang w:eastAsia="hi-IN" w:bidi="hi-IN"/>
    </w:rPr>
  </w:style>
  <w:style w:type="paragraph" w:styleId="33">
    <w:name w:val="Body Text Indent 3"/>
    <w:basedOn w:val="a"/>
    <w:link w:val="32"/>
    <w:uiPriority w:val="99"/>
    <w:semiHidden/>
    <w:unhideWhenUsed/>
    <w:rsid w:val="009C1D2C"/>
    <w:pPr>
      <w:widowControl w:val="0"/>
      <w:suppressAutoHyphens/>
      <w:spacing w:after="120"/>
      <w:ind w:left="283"/>
    </w:pPr>
    <w:rPr>
      <w:rFonts w:eastAsia="Arial Unicode MS" w:cs="Mangal"/>
      <w:kern w:val="1"/>
      <w:sz w:val="16"/>
      <w:szCs w:val="14"/>
      <w:lang w:eastAsia="hi-IN" w:bidi="hi-IN"/>
    </w:rPr>
  </w:style>
  <w:style w:type="character" w:customStyle="1" w:styleId="aff5">
    <w:name w:val="Основной текст + Полужирный;Курсив"/>
    <w:basedOn w:val="af0"/>
    <w:rsid w:val="009C1D2C"/>
    <w:rPr>
      <w:rFonts w:ascii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c1">
    <w:name w:val="c1"/>
    <w:basedOn w:val="a0"/>
    <w:rsid w:val="009C1D2C"/>
  </w:style>
  <w:style w:type="character" w:customStyle="1" w:styleId="95pt0">
    <w:name w:val="Основной текст + 9;5 pt;Полужирный"/>
    <w:basedOn w:val="af0"/>
    <w:rsid w:val="009C1D2C"/>
    <w:rPr>
      <w:rFonts w:ascii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34">
    <w:name w:val="Основной текст (3)_"/>
    <w:basedOn w:val="a0"/>
    <w:link w:val="35"/>
    <w:rsid w:val="009C1D2C"/>
    <w:rPr>
      <w:b/>
      <w:bCs/>
      <w:sz w:val="27"/>
      <w:szCs w:val="27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9C1D2C"/>
    <w:pPr>
      <w:widowControl w:val="0"/>
      <w:shd w:val="clear" w:color="auto" w:fill="FFFFFF"/>
      <w:spacing w:after="120" w:line="0" w:lineRule="atLeast"/>
      <w:jc w:val="center"/>
    </w:pPr>
    <w:rPr>
      <w:b/>
      <w:bCs/>
      <w:sz w:val="27"/>
      <w:szCs w:val="27"/>
    </w:rPr>
  </w:style>
  <w:style w:type="paragraph" w:customStyle="1" w:styleId="100">
    <w:name w:val="Основной текст10"/>
    <w:basedOn w:val="a"/>
    <w:rsid w:val="004A6CD4"/>
    <w:pPr>
      <w:widowControl w:val="0"/>
      <w:shd w:val="clear" w:color="auto" w:fill="FFFFFF"/>
      <w:spacing w:after="360" w:line="0" w:lineRule="atLeast"/>
      <w:ind w:hanging="400"/>
    </w:pPr>
    <w:rPr>
      <w:rFonts w:eastAsia="Times New Roman"/>
      <w:color w:val="000000"/>
    </w:rPr>
  </w:style>
  <w:style w:type="character" w:styleId="aff6">
    <w:name w:val="line number"/>
    <w:basedOn w:val="a0"/>
    <w:uiPriority w:val="99"/>
    <w:semiHidden/>
    <w:unhideWhenUsed/>
    <w:rsid w:val="004A6CD4"/>
  </w:style>
  <w:style w:type="paragraph" w:styleId="2a">
    <w:name w:val="List 2"/>
    <w:basedOn w:val="a"/>
    <w:uiPriority w:val="99"/>
    <w:semiHidden/>
    <w:unhideWhenUsed/>
    <w:rsid w:val="004A6CD4"/>
    <w:pPr>
      <w:widowControl w:val="0"/>
      <w:suppressAutoHyphens/>
      <w:ind w:left="566" w:hanging="283"/>
      <w:contextualSpacing/>
    </w:pPr>
    <w:rPr>
      <w:rFonts w:eastAsia="Arial Unicode MS" w:cs="Mangal"/>
      <w:kern w:val="1"/>
      <w:sz w:val="24"/>
      <w:szCs w:val="21"/>
      <w:lang w:eastAsia="hi-IN" w:bidi="hi-IN"/>
    </w:rPr>
  </w:style>
  <w:style w:type="paragraph" w:styleId="36">
    <w:name w:val="List 3"/>
    <w:basedOn w:val="a"/>
    <w:uiPriority w:val="99"/>
    <w:semiHidden/>
    <w:unhideWhenUsed/>
    <w:rsid w:val="004A6CD4"/>
    <w:pPr>
      <w:widowControl w:val="0"/>
      <w:suppressAutoHyphens/>
      <w:ind w:left="849" w:hanging="283"/>
      <w:contextualSpacing/>
    </w:pPr>
    <w:rPr>
      <w:rFonts w:eastAsia="Arial Unicode MS" w:cs="Mangal"/>
      <w:kern w:val="1"/>
      <w:sz w:val="24"/>
      <w:szCs w:val="21"/>
      <w:lang w:eastAsia="hi-IN" w:bidi="hi-IN"/>
    </w:rPr>
  </w:style>
  <w:style w:type="table" w:customStyle="1" w:styleId="14">
    <w:name w:val="Сетка таблицы1"/>
    <w:basedOn w:val="a1"/>
    <w:next w:val="a7"/>
    <w:uiPriority w:val="59"/>
    <w:rsid w:val="004A6CD4"/>
    <w:rPr>
      <w:rFonts w:ascii="Calibri" w:eastAsia="Times New Roman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Заголовок №1_"/>
    <w:basedOn w:val="a0"/>
    <w:rsid w:val="002913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6">
    <w:name w:val="Заголовок №1"/>
    <w:basedOn w:val="15"/>
    <w:rsid w:val="0029134C"/>
    <w:rPr>
      <w:color w:val="000000"/>
      <w:spacing w:val="0"/>
      <w:w w:val="100"/>
      <w:position w:val="0"/>
      <w:lang w:val="ru-RU"/>
    </w:rPr>
  </w:style>
  <w:style w:type="character" w:customStyle="1" w:styleId="2b">
    <w:name w:val="Заголовок №2_"/>
    <w:basedOn w:val="a0"/>
    <w:link w:val="2c"/>
    <w:rsid w:val="00E94754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2c">
    <w:name w:val="Заголовок №2"/>
    <w:basedOn w:val="a"/>
    <w:link w:val="2b"/>
    <w:rsid w:val="00E94754"/>
    <w:pPr>
      <w:widowControl w:val="0"/>
      <w:shd w:val="clear" w:color="auto" w:fill="FFFFFF"/>
      <w:spacing w:before="480" w:after="420" w:line="0" w:lineRule="atLeast"/>
      <w:jc w:val="center"/>
      <w:outlineLvl w:val="1"/>
    </w:pPr>
    <w:rPr>
      <w:rFonts w:eastAsia="Times New Roman"/>
      <w:b/>
      <w:bCs/>
      <w:sz w:val="28"/>
      <w:szCs w:val="28"/>
    </w:rPr>
  </w:style>
  <w:style w:type="character" w:customStyle="1" w:styleId="af2">
    <w:name w:val="Без интервала Знак"/>
    <w:aliases w:val="основа Знак"/>
    <w:link w:val="af1"/>
    <w:uiPriority w:val="99"/>
    <w:rsid w:val="00E94754"/>
    <w:rPr>
      <w:rFonts w:ascii="Calibri" w:eastAsia="Times New Roman" w:hAnsi="Calibri"/>
    </w:rPr>
  </w:style>
  <w:style w:type="character" w:customStyle="1" w:styleId="212pt">
    <w:name w:val="Основной текст (2) + 12 pt"/>
    <w:basedOn w:val="27"/>
    <w:rsid w:val="004A119E"/>
    <w:rPr>
      <w:rFonts w:ascii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Exact">
    <w:name w:val="Основной текст Exact"/>
    <w:basedOn w:val="a0"/>
    <w:rsid w:val="003328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0"/>
      <w:szCs w:val="20"/>
      <w:u w:val="none"/>
    </w:rPr>
  </w:style>
  <w:style w:type="character" w:customStyle="1" w:styleId="7">
    <w:name w:val="Основной текст7"/>
    <w:basedOn w:val="af0"/>
    <w:rsid w:val="006A0C35"/>
    <w:rPr>
      <w:rFonts w:ascii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customStyle="1" w:styleId="normal">
    <w:name w:val="normal"/>
    <w:rsid w:val="0023589B"/>
    <w:pPr>
      <w:spacing w:line="276" w:lineRule="auto"/>
    </w:pPr>
    <w:rPr>
      <w:rFonts w:ascii="Arial" w:eastAsia="Arial" w:hAnsi="Arial" w:cs="Arial"/>
      <w:color w:val="000000"/>
    </w:rPr>
  </w:style>
  <w:style w:type="paragraph" w:styleId="37">
    <w:name w:val="Body Text 3"/>
    <w:basedOn w:val="a"/>
    <w:link w:val="38"/>
    <w:uiPriority w:val="99"/>
    <w:unhideWhenUsed/>
    <w:rsid w:val="00D908B9"/>
    <w:pPr>
      <w:spacing w:after="120"/>
    </w:pPr>
    <w:rPr>
      <w:sz w:val="16"/>
      <w:szCs w:val="16"/>
    </w:rPr>
  </w:style>
  <w:style w:type="character" w:customStyle="1" w:styleId="38">
    <w:name w:val="Основной текст 3 Знак"/>
    <w:basedOn w:val="a0"/>
    <w:link w:val="37"/>
    <w:uiPriority w:val="99"/>
    <w:rsid w:val="00D908B9"/>
    <w:rPr>
      <w:sz w:val="16"/>
      <w:szCs w:val="16"/>
    </w:rPr>
  </w:style>
  <w:style w:type="paragraph" w:customStyle="1" w:styleId="17">
    <w:name w:val="Без интервала1"/>
    <w:rsid w:val="004C0EE2"/>
    <w:rPr>
      <w:rFonts w:ascii="Calibri" w:eastAsia="Times New Roman" w:hAnsi="Calibri"/>
      <w:lang w:eastAsia="en-US"/>
    </w:rPr>
  </w:style>
  <w:style w:type="character" w:customStyle="1" w:styleId="a9">
    <w:name w:val="Обычный (веб) Знак"/>
    <w:link w:val="a8"/>
    <w:uiPriority w:val="99"/>
    <w:locked/>
    <w:rsid w:val="00936EBA"/>
    <w:rPr>
      <w:rFonts w:eastAsia="Times New Roman"/>
      <w:sz w:val="24"/>
      <w:szCs w:val="24"/>
    </w:rPr>
  </w:style>
  <w:style w:type="character" w:customStyle="1" w:styleId="fill">
    <w:name w:val="fill"/>
    <w:basedOn w:val="a0"/>
    <w:uiPriority w:val="99"/>
    <w:rsid w:val="00936EBA"/>
    <w:rPr>
      <w:rFonts w:cs="Times New Roman"/>
    </w:rPr>
  </w:style>
  <w:style w:type="character" w:customStyle="1" w:styleId="apple-converted-space">
    <w:name w:val="apple-converted-space"/>
    <w:basedOn w:val="a0"/>
    <w:rsid w:val="00936EBA"/>
  </w:style>
  <w:style w:type="character" w:customStyle="1" w:styleId="c8">
    <w:name w:val="c8"/>
    <w:basedOn w:val="a0"/>
    <w:rsid w:val="00936EBA"/>
  </w:style>
  <w:style w:type="paragraph" w:customStyle="1" w:styleId="basis">
    <w:name w:val="basis"/>
    <w:basedOn w:val="a"/>
    <w:rsid w:val="00936EBA"/>
    <w:pPr>
      <w:spacing w:before="100" w:beforeAutospacing="1" w:after="100" w:afterAutospacing="1"/>
      <w:ind w:firstLine="680"/>
      <w:jc w:val="both"/>
    </w:pPr>
    <w:rPr>
      <w:rFonts w:eastAsia="Times New Roman"/>
      <w:sz w:val="28"/>
      <w:szCs w:val="24"/>
    </w:rPr>
  </w:style>
  <w:style w:type="character" w:customStyle="1" w:styleId="matches">
    <w:name w:val="matches"/>
    <w:basedOn w:val="a0"/>
    <w:uiPriority w:val="99"/>
    <w:rsid w:val="00936EBA"/>
    <w:rPr>
      <w:rFonts w:cs="Times New Roman"/>
    </w:rPr>
  </w:style>
  <w:style w:type="character" w:customStyle="1" w:styleId="c0">
    <w:name w:val="c0"/>
    <w:basedOn w:val="a0"/>
    <w:rsid w:val="00936E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4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kubanschooi8.ucoz.net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hyperlink" Target="https://starosherbinovskaya.bezformata.com/word/uchitel-goda-kubani/1938115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yperlink" Target="https://starosherbinovskaya.bezformata.com/word/uchitel-goda-kubani/1938115/" TargetMode="Externa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918C46-ED53-4118-8FAC-50C628B3F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62</Pages>
  <Words>20138</Words>
  <Characters>114787</Characters>
  <Application>Microsoft Office Word</Application>
  <DocSecurity>0</DocSecurity>
  <Lines>956</Lines>
  <Paragraphs>269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134656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</cp:lastModifiedBy>
  <cp:revision>2</cp:revision>
  <cp:lastPrinted>2021-04-02T12:13:00Z</cp:lastPrinted>
  <dcterms:created xsi:type="dcterms:W3CDTF">2021-04-09T04:31:00Z</dcterms:created>
  <dcterms:modified xsi:type="dcterms:W3CDTF">2021-04-09T04:31:00Z</dcterms:modified>
</cp:coreProperties>
</file>