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16"/>
        <w:gridCol w:w="10"/>
        <w:gridCol w:w="8000"/>
      </w:tblGrid>
      <w:tr w:rsidR="00C837C5" w:rsidRPr="00485214" w:rsidTr="006B222C">
        <w:trPr>
          <w:trHeight w:val="10895"/>
        </w:trPr>
        <w:tc>
          <w:tcPr>
            <w:tcW w:w="8126" w:type="dxa"/>
            <w:gridSpan w:val="2"/>
          </w:tcPr>
          <w:p w:rsidR="00B15AF3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5AF3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AF3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AF3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AF3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AF3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AF3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AF3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AF3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AF3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AF3" w:rsidRPr="00485214" w:rsidRDefault="00B15AF3" w:rsidP="00885DDD">
            <w:pPr>
              <w:ind w:left="142"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AF3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Автор-составитель: </w:t>
            </w:r>
            <w:proofErr w:type="spellStart"/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Мамеева-Шварцман</w:t>
            </w:r>
            <w:proofErr w:type="spellEnd"/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4B3F4F" w:rsidRPr="00485214" w:rsidRDefault="004B3F4F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AF3" w:rsidRPr="00485214" w:rsidRDefault="004C4BED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Используемые источники материала</w:t>
            </w:r>
            <w:r w:rsidR="00B15AF3" w:rsidRPr="004852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3F4F" w:rsidRPr="00485214" w:rsidRDefault="004B3F4F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7FD" w:rsidRPr="00AA7847" w:rsidRDefault="004B3F4F" w:rsidP="001B5547">
            <w:pPr>
              <w:pStyle w:val="a4"/>
              <w:numPr>
                <w:ilvl w:val="0"/>
                <w:numId w:val="1"/>
              </w:numPr>
              <w:ind w:right="2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847">
              <w:rPr>
                <w:rFonts w:ascii="Times New Roman" w:hAnsi="Times New Roman" w:cs="Times New Roman"/>
                <w:i/>
                <w:sz w:val="20"/>
                <w:szCs w:val="20"/>
              </w:rPr>
              <w:t>Пёрышкин</w:t>
            </w:r>
            <w:proofErr w:type="spellEnd"/>
            <w:r w:rsidRPr="00AA78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А.В</w:t>
            </w:r>
            <w:r w:rsidRPr="00AA7847">
              <w:rPr>
                <w:rFonts w:ascii="Times New Roman" w:hAnsi="Times New Roman" w:cs="Times New Roman"/>
                <w:sz w:val="20"/>
                <w:szCs w:val="20"/>
              </w:rPr>
              <w:t xml:space="preserve">. Физика. </w:t>
            </w:r>
            <w:r w:rsidR="00431D95" w:rsidRPr="00AA7847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AA784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A7847">
              <w:rPr>
                <w:rFonts w:ascii="Times New Roman" w:hAnsi="Times New Roman" w:cs="Times New Roman"/>
                <w:sz w:val="20"/>
                <w:szCs w:val="20"/>
              </w:rPr>
              <w:t xml:space="preserve">.: учебник для </w:t>
            </w:r>
            <w:proofErr w:type="spellStart"/>
            <w:r w:rsidRPr="00AA7847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gramStart"/>
            <w:r w:rsidRPr="00AA784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A7847">
              <w:rPr>
                <w:rFonts w:ascii="Times New Roman" w:hAnsi="Times New Roman" w:cs="Times New Roman"/>
                <w:sz w:val="20"/>
                <w:szCs w:val="20"/>
              </w:rPr>
              <w:t>чреждений</w:t>
            </w:r>
            <w:proofErr w:type="spellEnd"/>
            <w:r w:rsidRPr="00AA7847">
              <w:rPr>
                <w:rFonts w:ascii="Times New Roman" w:hAnsi="Times New Roman" w:cs="Times New Roman"/>
                <w:sz w:val="20"/>
                <w:szCs w:val="20"/>
              </w:rPr>
              <w:t>. – М.: Дрофа, 2010</w:t>
            </w:r>
          </w:p>
          <w:p w:rsidR="00695D2A" w:rsidRPr="00AA7847" w:rsidRDefault="005A0C05" w:rsidP="001B5547">
            <w:pPr>
              <w:pStyle w:val="a4"/>
              <w:numPr>
                <w:ilvl w:val="0"/>
                <w:numId w:val="1"/>
              </w:numPr>
              <w:ind w:right="25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B37FD" w:rsidRPr="00AA784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7B37FD" w:rsidRPr="00AA784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7B37FD" w:rsidRPr="00AA784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www.loiro.ru</w:t>
              </w:r>
              <w:proofErr w:type="spellEnd"/>
              <w:r w:rsidR="007B37FD" w:rsidRPr="00AA784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7B37FD" w:rsidRPr="00AA784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files</w:t>
              </w:r>
              <w:proofErr w:type="spellEnd"/>
              <w:r w:rsidR="007B37FD" w:rsidRPr="00AA784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/articles_310_i27.doc</w:t>
              </w:r>
            </w:hyperlink>
            <w:r w:rsidR="007B37FD" w:rsidRPr="00AA7847">
              <w:rPr>
                <w:rFonts w:ascii="Times New Roman" w:hAnsi="Times New Roman" w:cs="Times New Roman"/>
                <w:sz w:val="20"/>
                <w:szCs w:val="20"/>
              </w:rPr>
              <w:t xml:space="preserve"> - Лабораторные работы, добавленные в последней редакции  общеобразовательной программы по физике</w:t>
            </w:r>
          </w:p>
          <w:p w:rsidR="00F82A7A" w:rsidRPr="00AA7847" w:rsidRDefault="005A0C05" w:rsidP="001B5547">
            <w:pPr>
              <w:pStyle w:val="a4"/>
              <w:numPr>
                <w:ilvl w:val="0"/>
                <w:numId w:val="1"/>
              </w:numPr>
              <w:ind w:right="25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A7847" w:rsidRPr="00AA784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http://physlab.metodcenter.edusite.ru/docs/plotnickaya/lab.doc</w:t>
              </w:r>
              <w:r w:rsidR="00AA7847" w:rsidRPr="00AA784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- Лабораторная работа</w:t>
              </w:r>
            </w:hyperlink>
            <w:r w:rsidR="00F82A7A" w:rsidRPr="00AA7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847" w:rsidRPr="00AA7847">
              <w:rPr>
                <w:rFonts w:ascii="Times New Roman" w:hAnsi="Times New Roman" w:cs="Times New Roman"/>
                <w:sz w:val="20"/>
                <w:szCs w:val="20"/>
              </w:rPr>
              <w:t>«Измерение ускорения свободного падения»</w:t>
            </w: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90" w:rsidRPr="00485214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7C5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800" w:rsidRPr="00485214">
              <w:rPr>
                <w:rFonts w:ascii="Times New Roman" w:hAnsi="Times New Roman" w:cs="Times New Roman"/>
                <w:sz w:val="20"/>
                <w:szCs w:val="20"/>
              </w:rPr>
              <w:t>Контакты:</w:t>
            </w:r>
          </w:p>
          <w:p w:rsidR="00B15AF3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243010, Брянская обл., </w:t>
            </w:r>
            <w:proofErr w:type="spellStart"/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Новозыбковский</w:t>
            </w:r>
            <w:proofErr w:type="spellEnd"/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еломы, ул.Центральная, д.120</w:t>
            </w:r>
          </w:p>
          <w:p w:rsidR="00B15AF3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CC4EC8" w:rsidRPr="00485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85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+7 </w:t>
            </w:r>
            <w:r w:rsidR="00CC4EC8" w:rsidRPr="00485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485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920) 841 85 79</w:t>
            </w:r>
          </w:p>
          <w:p w:rsidR="00EC7990" w:rsidRPr="00485214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="00EC7990" w:rsidRPr="0048521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mameeva-schvartsman@rambler.ru</w:t>
              </w:r>
            </w:hyperlink>
          </w:p>
        </w:tc>
        <w:tc>
          <w:tcPr>
            <w:tcW w:w="8000" w:type="dxa"/>
          </w:tcPr>
          <w:p w:rsidR="00506800" w:rsidRPr="00485214" w:rsidRDefault="00506800" w:rsidP="00506800">
            <w:pPr>
              <w:pBdr>
                <w:bottom w:val="single" w:sz="12" w:space="1" w:color="auto"/>
              </w:pBd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06800" w:rsidRPr="00485214" w:rsidRDefault="00506800" w:rsidP="005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Название общеобразовательного учреждения</w:t>
            </w:r>
          </w:p>
          <w:p w:rsidR="00506800" w:rsidRPr="00485214" w:rsidRDefault="00506800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33F1" w:rsidRPr="00485214" w:rsidRDefault="008733F1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33F1" w:rsidRPr="00485214" w:rsidRDefault="008733F1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33F1" w:rsidRPr="00485214" w:rsidRDefault="008733F1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33F1" w:rsidRPr="00485214" w:rsidRDefault="008733F1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800" w:rsidRPr="00485214" w:rsidRDefault="00506800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800" w:rsidRPr="00485214" w:rsidRDefault="00506800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506800" w:rsidRPr="00485214" w:rsidRDefault="00506800" w:rsidP="005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  <w:p w:rsidR="00506800" w:rsidRPr="00485214" w:rsidRDefault="00506800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33F1" w:rsidRPr="00485214" w:rsidRDefault="008733F1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33F1" w:rsidRPr="00485214" w:rsidRDefault="008733F1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800" w:rsidRPr="00485214" w:rsidRDefault="00506800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33F1" w:rsidRPr="00485214" w:rsidRDefault="008733F1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800" w:rsidRPr="00485214" w:rsidRDefault="00506800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Тетрадь</w:t>
            </w:r>
          </w:p>
          <w:p w:rsidR="00506800" w:rsidRPr="00485214" w:rsidRDefault="00506800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для фронтальных лабораторных работ</w:t>
            </w:r>
          </w:p>
          <w:p w:rsidR="00506800" w:rsidRPr="00485214" w:rsidRDefault="00506800" w:rsidP="00506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учени</w:t>
            </w:r>
            <w:proofErr w:type="spellEnd"/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(-</w:t>
            </w:r>
            <w:proofErr w:type="spellStart"/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proofErr w:type="spellEnd"/>
            <w:proofErr w:type="gramStart"/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/-</w:t>
            </w:r>
            <w:proofErr w:type="spellStart"/>
            <w:proofErr w:type="gramEnd"/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цы</w:t>
            </w:r>
            <w:proofErr w:type="spellEnd"/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B74C8F"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класса__________</w:t>
            </w:r>
            <w:r w:rsidR="00191935"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:rsidR="00506800" w:rsidRPr="00485214" w:rsidRDefault="00506800" w:rsidP="0050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="00C606AE"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  <w:r w:rsidR="00191935"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506800" w:rsidRPr="00485214" w:rsidRDefault="00506800" w:rsidP="005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3F1" w:rsidRPr="00485214" w:rsidRDefault="008733F1" w:rsidP="005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3F1" w:rsidRPr="00485214" w:rsidRDefault="008733F1" w:rsidP="005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3F1" w:rsidRPr="00485214" w:rsidRDefault="008733F1" w:rsidP="005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7C5" w:rsidRPr="00485214" w:rsidRDefault="00506800" w:rsidP="0050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(по учебнику А.В. </w:t>
            </w:r>
            <w:proofErr w:type="spellStart"/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Пёрышкина</w:t>
            </w:r>
            <w:proofErr w:type="spellEnd"/>
            <w:r w:rsidR="008733F1" w:rsidRPr="004852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33F1" w:rsidRPr="00485214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r w:rsidR="008733F1" w:rsidRPr="00485214">
              <w:rPr>
                <w:rFonts w:ascii="Times New Roman" w:hAnsi="Times New Roman" w:cs="Times New Roman"/>
                <w:sz w:val="20"/>
              </w:rPr>
              <w:t xml:space="preserve">Е.М. </w:t>
            </w:r>
            <w:proofErr w:type="spellStart"/>
            <w:r w:rsidR="008733F1" w:rsidRPr="00485214">
              <w:rPr>
                <w:rFonts w:ascii="Times New Roman" w:hAnsi="Times New Roman" w:cs="Times New Roman"/>
                <w:sz w:val="20"/>
              </w:rPr>
              <w:t>Гутник</w:t>
            </w:r>
            <w:proofErr w:type="spellEnd"/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Style w:val="a3"/>
              <w:tblW w:w="7715" w:type="dxa"/>
              <w:tblInd w:w="91" w:type="dxa"/>
              <w:tblLayout w:type="fixed"/>
              <w:tblLook w:val="04A0"/>
            </w:tblPr>
            <w:tblGrid>
              <w:gridCol w:w="553"/>
              <w:gridCol w:w="7162"/>
            </w:tblGrid>
            <w:tr w:rsidR="009C06A3" w:rsidRPr="00485214" w:rsidTr="008733F1">
              <w:trPr>
                <w:trHeight w:val="412"/>
              </w:trPr>
              <w:tc>
                <w:tcPr>
                  <w:tcW w:w="553" w:type="dxa"/>
                  <w:vAlign w:val="center"/>
                </w:tcPr>
                <w:p w:rsidR="009C06A3" w:rsidRPr="00485214" w:rsidRDefault="009C06A3" w:rsidP="00431D9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162" w:type="dxa"/>
                  <w:vAlign w:val="center"/>
                </w:tcPr>
                <w:p w:rsidR="009C06A3" w:rsidRPr="00485214" w:rsidRDefault="009C06A3" w:rsidP="00431D9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 работы</w:t>
                  </w:r>
                </w:p>
              </w:tc>
            </w:tr>
            <w:tr w:rsidR="008733F1" w:rsidRPr="00485214" w:rsidTr="00191935">
              <w:trPr>
                <w:trHeight w:val="522"/>
              </w:trPr>
              <w:tc>
                <w:tcPr>
                  <w:tcW w:w="553" w:type="dxa"/>
                  <w:vAlign w:val="center"/>
                </w:tcPr>
                <w:p w:rsidR="008733F1" w:rsidRPr="00485214" w:rsidRDefault="008733F1" w:rsidP="00431D9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62" w:type="dxa"/>
                  <w:vAlign w:val="center"/>
                </w:tcPr>
                <w:p w:rsidR="008733F1" w:rsidRPr="00485214" w:rsidRDefault="008733F1" w:rsidP="008733F1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</w:rPr>
                    <w:t>Исследование равноускоренного движения без начальной скорости</w:t>
                  </w:r>
                </w:p>
              </w:tc>
            </w:tr>
            <w:tr w:rsidR="008733F1" w:rsidRPr="00485214" w:rsidTr="00191935">
              <w:trPr>
                <w:trHeight w:val="572"/>
              </w:trPr>
              <w:tc>
                <w:tcPr>
                  <w:tcW w:w="553" w:type="dxa"/>
                  <w:vAlign w:val="center"/>
                </w:tcPr>
                <w:p w:rsidR="008733F1" w:rsidRPr="00485214" w:rsidRDefault="008733F1" w:rsidP="00431D9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62" w:type="dxa"/>
                  <w:vAlign w:val="center"/>
                </w:tcPr>
                <w:p w:rsidR="008733F1" w:rsidRPr="00485214" w:rsidRDefault="008733F1" w:rsidP="008733F1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40"/>
                    </w:rPr>
                    <w:t>Измерение ускорения свободного падения</w:t>
                  </w:r>
                </w:p>
              </w:tc>
            </w:tr>
            <w:tr w:rsidR="008733F1" w:rsidRPr="00485214" w:rsidTr="008733F1">
              <w:trPr>
                <w:trHeight w:val="590"/>
              </w:trPr>
              <w:tc>
                <w:tcPr>
                  <w:tcW w:w="553" w:type="dxa"/>
                  <w:vAlign w:val="center"/>
                </w:tcPr>
                <w:p w:rsidR="008733F1" w:rsidRPr="00485214" w:rsidRDefault="008733F1" w:rsidP="00431D9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62" w:type="dxa"/>
                  <w:vAlign w:val="center"/>
                </w:tcPr>
                <w:p w:rsidR="008733F1" w:rsidRPr="00485214" w:rsidRDefault="008733F1" w:rsidP="008733F1">
                  <w:pPr>
                    <w:rPr>
                      <w:rFonts w:ascii="Times New Roman" w:hAnsi="Times New Roman" w:cs="Times New Roman"/>
                      <w:sz w:val="20"/>
                      <w:szCs w:val="4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</w:rPr>
                    <w:t>Исследование зависимости периода колебаний пружинного маятника от массы груза и жёсткости пружины</w:t>
                  </w:r>
                </w:p>
              </w:tc>
            </w:tr>
            <w:tr w:rsidR="008733F1" w:rsidRPr="00485214" w:rsidTr="00191935">
              <w:trPr>
                <w:trHeight w:val="518"/>
              </w:trPr>
              <w:tc>
                <w:tcPr>
                  <w:tcW w:w="553" w:type="dxa"/>
                  <w:vAlign w:val="center"/>
                </w:tcPr>
                <w:p w:rsidR="008733F1" w:rsidRPr="00485214" w:rsidRDefault="008733F1" w:rsidP="00431D9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62" w:type="dxa"/>
                  <w:vAlign w:val="center"/>
                </w:tcPr>
                <w:p w:rsidR="008733F1" w:rsidRPr="00485214" w:rsidRDefault="008733F1" w:rsidP="008733F1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</w:rPr>
                    <w:t>Исследование зависимости периода и частоты свободных колебаний нитяного маятника от длины нити</w:t>
                  </w:r>
                </w:p>
              </w:tc>
            </w:tr>
            <w:tr w:rsidR="008733F1" w:rsidRPr="00485214" w:rsidTr="00191935">
              <w:trPr>
                <w:trHeight w:val="465"/>
              </w:trPr>
              <w:tc>
                <w:tcPr>
                  <w:tcW w:w="553" w:type="dxa"/>
                  <w:vAlign w:val="center"/>
                </w:tcPr>
                <w:p w:rsidR="008733F1" w:rsidRPr="00485214" w:rsidRDefault="008733F1" w:rsidP="00431D9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62" w:type="dxa"/>
                  <w:vAlign w:val="center"/>
                </w:tcPr>
                <w:p w:rsidR="008733F1" w:rsidRPr="00485214" w:rsidRDefault="008733F1" w:rsidP="008733F1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</w:rPr>
                    <w:t>Изучение явления электромагнитной индукции</w:t>
                  </w:r>
                </w:p>
              </w:tc>
            </w:tr>
            <w:tr w:rsidR="008733F1" w:rsidRPr="00485214" w:rsidTr="00191935">
              <w:trPr>
                <w:trHeight w:val="612"/>
              </w:trPr>
              <w:tc>
                <w:tcPr>
                  <w:tcW w:w="553" w:type="dxa"/>
                  <w:vAlign w:val="center"/>
                </w:tcPr>
                <w:p w:rsidR="008733F1" w:rsidRPr="00485214" w:rsidRDefault="008733F1" w:rsidP="00431D9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62" w:type="dxa"/>
                  <w:vAlign w:val="center"/>
                </w:tcPr>
                <w:p w:rsidR="008733F1" w:rsidRPr="00485214" w:rsidRDefault="008733F1" w:rsidP="008733F1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</w:rPr>
                    <w:t>Наблюдение сплошного и линейчатых спектров испускания</w:t>
                  </w:r>
                </w:p>
              </w:tc>
            </w:tr>
            <w:tr w:rsidR="008733F1" w:rsidRPr="00485214" w:rsidTr="00191935">
              <w:trPr>
                <w:trHeight w:val="537"/>
              </w:trPr>
              <w:tc>
                <w:tcPr>
                  <w:tcW w:w="553" w:type="dxa"/>
                  <w:vAlign w:val="center"/>
                </w:tcPr>
                <w:p w:rsidR="008733F1" w:rsidRPr="00485214" w:rsidRDefault="008733F1" w:rsidP="00431D9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62" w:type="dxa"/>
                  <w:vAlign w:val="center"/>
                </w:tcPr>
                <w:p w:rsidR="008733F1" w:rsidRPr="00485214" w:rsidRDefault="008733F1" w:rsidP="008733F1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</w:rPr>
                    <w:t>Изучение треков заряженных частиц по готовым фотографиям</w:t>
                  </w:r>
                </w:p>
              </w:tc>
            </w:tr>
            <w:tr w:rsidR="008733F1" w:rsidRPr="00485214" w:rsidTr="00191935">
              <w:trPr>
                <w:trHeight w:val="558"/>
              </w:trPr>
              <w:tc>
                <w:tcPr>
                  <w:tcW w:w="553" w:type="dxa"/>
                  <w:vAlign w:val="center"/>
                </w:tcPr>
                <w:p w:rsidR="008733F1" w:rsidRPr="00485214" w:rsidRDefault="008733F1" w:rsidP="00431D9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62" w:type="dxa"/>
                  <w:vAlign w:val="center"/>
                </w:tcPr>
                <w:p w:rsidR="008733F1" w:rsidRPr="00485214" w:rsidRDefault="008733F1" w:rsidP="008733F1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</w:rPr>
                    <w:t>Изучение деления ядра атома урана по фотографии треков</w:t>
                  </w:r>
                </w:p>
              </w:tc>
            </w:tr>
            <w:tr w:rsidR="008733F1" w:rsidRPr="00485214" w:rsidTr="00191935">
              <w:trPr>
                <w:trHeight w:val="566"/>
              </w:trPr>
              <w:tc>
                <w:tcPr>
                  <w:tcW w:w="553" w:type="dxa"/>
                  <w:vAlign w:val="center"/>
                </w:tcPr>
                <w:p w:rsidR="008733F1" w:rsidRPr="00485214" w:rsidRDefault="008733F1" w:rsidP="00431D9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62" w:type="dxa"/>
                  <w:vAlign w:val="center"/>
                </w:tcPr>
                <w:p w:rsidR="008733F1" w:rsidRPr="00485214" w:rsidRDefault="008733F1" w:rsidP="008733F1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</w:rPr>
                    <w:t>Измерение естественного радиационного фона дозиметром</w:t>
                  </w:r>
                </w:p>
              </w:tc>
            </w:tr>
          </w:tbl>
          <w:p w:rsidR="00C837C5" w:rsidRPr="00485214" w:rsidRDefault="00C837C5" w:rsidP="00C83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1CB" w:rsidRPr="00485214" w:rsidTr="006B222C">
        <w:trPr>
          <w:trHeight w:val="10895"/>
        </w:trPr>
        <w:tc>
          <w:tcPr>
            <w:tcW w:w="8126" w:type="dxa"/>
            <w:gridSpan w:val="2"/>
          </w:tcPr>
          <w:p w:rsidR="004B51CB" w:rsidRPr="00485214" w:rsidRDefault="004B51CB" w:rsidP="00B15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Дата: _________</w:t>
            </w: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506800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Фронтальная лабораторная работа по физике № 1</w:t>
            </w: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485214">
              <w:rPr>
                <w:rFonts w:ascii="Times New Roman" w:hAnsi="Times New Roman" w:cs="Times New Roman"/>
                <w:sz w:val="20"/>
              </w:rPr>
              <w:t>Исследование равноускоренного движения без начальной скорости</w:t>
            </w:r>
          </w:p>
          <w:p w:rsidR="004B51CB" w:rsidRPr="00485214" w:rsidRDefault="004B51CB" w:rsidP="00AE22D7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ускорение движения шарика и его мгновенную скорость перед ударом о цилиндр</w:t>
            </w: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Приборы и материалы: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желоб металлический длиной 1,4 м; шарик металлический диаметром 1,5-2 см; цилиндр металлический; метроном (один на весь класс); лента измерительная; кусок мыла; штатив с муфтой и лапкой</w:t>
            </w:r>
          </w:p>
          <w:p w:rsidR="004B51CB" w:rsidRPr="00485214" w:rsidRDefault="004B51CB" w:rsidP="00AD4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Задание: </w:t>
            </w:r>
          </w:p>
          <w:p w:rsidR="004B51CB" w:rsidRPr="00485214" w:rsidRDefault="004B51CB" w:rsidP="001B5547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 w:rsidRPr="00485214">
              <w:rPr>
                <w:sz w:val="20"/>
                <w:szCs w:val="20"/>
              </w:rPr>
              <w:t>Установите наклон желоба с помощью штатива таким образом, чтобы шарик проходил всю длину желоба (до удара о цилиндр, который располагается в нижней части желоба) не менее чем за 3 удара метронома</w:t>
            </w:r>
          </w:p>
          <w:p w:rsidR="004B51CB" w:rsidRPr="00485214" w:rsidRDefault="004B51CB" w:rsidP="001B5547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 w:rsidRPr="00485214">
              <w:rPr>
                <w:sz w:val="20"/>
                <w:szCs w:val="20"/>
              </w:rPr>
              <w:t xml:space="preserve">Измерьте расстояние </w:t>
            </w:r>
            <w:r w:rsidRPr="00485214">
              <w:rPr>
                <w:i/>
                <w:sz w:val="20"/>
                <w:szCs w:val="20"/>
                <w:lang w:val="en-US"/>
              </w:rPr>
              <w:t>s</w:t>
            </w:r>
            <w:r w:rsidRPr="00485214">
              <w:rPr>
                <w:sz w:val="20"/>
                <w:szCs w:val="20"/>
              </w:rPr>
              <w:t>, пройденное шариком за 3 или 4 удара метронома. Результаты измерений занесите в таблицу</w:t>
            </w:r>
          </w:p>
          <w:p w:rsidR="004B51CB" w:rsidRPr="00485214" w:rsidRDefault="004B51CB" w:rsidP="001B5547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 w:rsidRPr="00485214">
              <w:rPr>
                <w:sz w:val="20"/>
                <w:szCs w:val="20"/>
              </w:rPr>
              <w:t>Вычислите время</w:t>
            </w:r>
            <w:r w:rsidRPr="00485214">
              <w:rPr>
                <w:i/>
                <w:sz w:val="20"/>
                <w:szCs w:val="20"/>
              </w:rPr>
              <w:t xml:space="preserve"> </w:t>
            </w:r>
            <w:r w:rsidRPr="00485214">
              <w:rPr>
                <w:i/>
                <w:sz w:val="20"/>
                <w:szCs w:val="20"/>
                <w:lang w:val="en-US"/>
              </w:rPr>
              <w:t>t</w:t>
            </w:r>
            <w:r w:rsidRPr="00485214">
              <w:rPr>
                <w:sz w:val="20"/>
                <w:szCs w:val="20"/>
              </w:rPr>
              <w:t xml:space="preserve"> движения шарика, его ускорение </w:t>
            </w:r>
            <w:r w:rsidRPr="00485214">
              <w:rPr>
                <w:i/>
                <w:sz w:val="20"/>
                <w:szCs w:val="20"/>
                <w:lang w:val="en-US"/>
              </w:rPr>
              <w:t>a</w:t>
            </w:r>
            <w:r w:rsidRPr="00485214">
              <w:rPr>
                <w:sz w:val="20"/>
                <w:szCs w:val="20"/>
              </w:rPr>
              <w:t xml:space="preserve"> и мгновенную скорость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υ</m:t>
              </m:r>
            </m:oMath>
            <w:r w:rsidRPr="00485214">
              <w:rPr>
                <w:sz w:val="20"/>
                <w:szCs w:val="20"/>
              </w:rPr>
              <w:t xml:space="preserve"> перед ударом о цилиндр. Результаты вычислений занесите в таблицу с учётом абсолютной погрешности, полагая ∆</w:t>
            </w:r>
            <w:r w:rsidRPr="00485214">
              <w:rPr>
                <w:i/>
                <w:sz w:val="20"/>
                <w:szCs w:val="20"/>
                <w:lang w:val="en-US"/>
              </w:rPr>
              <w:t>s</w:t>
            </w:r>
            <w:r w:rsidRPr="00485214">
              <w:rPr>
                <w:i/>
                <w:sz w:val="20"/>
                <w:szCs w:val="20"/>
              </w:rPr>
              <w:t xml:space="preserve"> </w:t>
            </w:r>
            <w:r w:rsidRPr="00485214">
              <w:rPr>
                <w:sz w:val="20"/>
                <w:szCs w:val="20"/>
              </w:rPr>
              <w:t>= 5 мм = 5 · 10</w:t>
            </w:r>
            <w:r w:rsidRPr="00485214">
              <w:rPr>
                <w:sz w:val="20"/>
                <w:szCs w:val="20"/>
                <w:vertAlign w:val="superscript"/>
              </w:rPr>
              <w:t xml:space="preserve"> -3 </w:t>
            </w:r>
            <w:r w:rsidRPr="00485214">
              <w:rPr>
                <w:sz w:val="20"/>
                <w:szCs w:val="20"/>
              </w:rPr>
              <w:t>м; ∆</w:t>
            </w:r>
            <w:r w:rsidRPr="00485214">
              <w:rPr>
                <w:i/>
                <w:sz w:val="20"/>
                <w:szCs w:val="20"/>
                <w:lang w:val="en-US"/>
              </w:rPr>
              <w:t>t</w:t>
            </w:r>
            <w:r w:rsidRPr="00485214">
              <w:rPr>
                <w:i/>
                <w:sz w:val="20"/>
                <w:szCs w:val="20"/>
              </w:rPr>
              <w:t xml:space="preserve"> </w:t>
            </w:r>
            <w:r w:rsidRPr="00485214">
              <w:rPr>
                <w:sz w:val="20"/>
                <w:szCs w:val="20"/>
              </w:rPr>
              <w:t xml:space="preserve">= 1 </w:t>
            </w:r>
            <w:r w:rsidRPr="00485214">
              <w:rPr>
                <w:sz w:val="20"/>
                <w:szCs w:val="20"/>
                <w:lang w:val="en-US"/>
              </w:rPr>
              <w:t>c</w:t>
            </w:r>
            <w:r w:rsidRPr="00485214">
              <w:rPr>
                <w:sz w:val="20"/>
                <w:szCs w:val="20"/>
              </w:rPr>
              <w:t>; ∆</w:t>
            </w:r>
            <w:r w:rsidRPr="00485214">
              <w:rPr>
                <w:i/>
                <w:sz w:val="20"/>
                <w:szCs w:val="20"/>
                <w:lang w:val="en-US"/>
              </w:rPr>
              <w:t>a</w:t>
            </w:r>
            <w:r w:rsidRPr="00485214">
              <w:rPr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/>
                      <w:sz w:val="20"/>
                      <w:szCs w:val="20"/>
                    </w:rPr>
                    <m:t>2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  <m:r>
                    <w:rPr>
                      <w:sz w:val="20"/>
                      <w:szCs w:val="20"/>
                    </w:rPr>
                    <m:t>∆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  <m:r>
                    <w:rPr>
                      <w:rFonts w:ascii="Cambria Math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  <m:r>
                    <w:rPr>
                      <w:sz w:val="20"/>
                      <w:szCs w:val="20"/>
                    </w:rPr>
                    <m:t>∆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  <m:sup>
                      <m:r>
                        <w:rPr>
                          <w:rFonts w:ascii="Cambria Math"/>
                          <w:sz w:val="20"/>
                          <w:szCs w:val="20"/>
                        </w:rPr>
                        <m:t>3</m:t>
                      </m:r>
                    </m:sup>
                  </m:sSup>
                </m:den>
              </m:f>
            </m:oMath>
            <w:r w:rsidRPr="00485214">
              <w:rPr>
                <w:sz w:val="20"/>
                <w:szCs w:val="20"/>
              </w:rPr>
              <w:t>; ∆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υ</m:t>
              </m:r>
            </m:oMath>
            <w:r w:rsidRPr="00485214">
              <w:rPr>
                <w:sz w:val="20"/>
                <w:szCs w:val="20"/>
              </w:rPr>
              <w:t xml:space="preserve"> = </w:t>
            </w:r>
            <w:r w:rsidRPr="00485214">
              <w:rPr>
                <w:i/>
                <w:sz w:val="20"/>
                <w:szCs w:val="20"/>
                <w:lang w:val="en-US"/>
              </w:rPr>
              <w:t>a</w:t>
            </w:r>
            <w:r w:rsidRPr="00485214">
              <w:rPr>
                <w:sz w:val="20"/>
                <w:szCs w:val="20"/>
              </w:rPr>
              <w:t>∆</w:t>
            </w:r>
            <w:r w:rsidRPr="00485214">
              <w:rPr>
                <w:sz w:val="20"/>
                <w:szCs w:val="20"/>
                <w:lang w:val="en-US"/>
              </w:rPr>
              <w:t>t</w:t>
            </w:r>
            <w:r w:rsidRPr="00485214">
              <w:rPr>
                <w:sz w:val="20"/>
                <w:szCs w:val="20"/>
              </w:rPr>
              <w:t xml:space="preserve"> + </w:t>
            </w:r>
            <w:r w:rsidRPr="00485214">
              <w:rPr>
                <w:i/>
                <w:sz w:val="20"/>
                <w:szCs w:val="20"/>
                <w:lang w:val="en-US"/>
              </w:rPr>
              <w:t>t</w:t>
            </w:r>
            <w:r w:rsidRPr="00485214">
              <w:rPr>
                <w:sz w:val="20"/>
                <w:szCs w:val="20"/>
              </w:rPr>
              <w:t>∆</w:t>
            </w:r>
            <w:r w:rsidRPr="00485214">
              <w:rPr>
                <w:i/>
                <w:sz w:val="20"/>
                <w:szCs w:val="20"/>
                <w:lang w:val="en-US"/>
              </w:rPr>
              <w:t>a</w:t>
            </w:r>
          </w:p>
          <w:p w:rsidR="004B51CB" w:rsidRPr="00485214" w:rsidRDefault="004B51CB" w:rsidP="008D5D96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3"/>
              <w:tblW w:w="7725" w:type="dxa"/>
              <w:tblLayout w:type="fixed"/>
              <w:tblLook w:val="04A0"/>
            </w:tblPr>
            <w:tblGrid>
              <w:gridCol w:w="980"/>
              <w:gridCol w:w="562"/>
              <w:gridCol w:w="1031"/>
              <w:gridCol w:w="859"/>
              <w:gridCol w:w="1069"/>
              <w:gridCol w:w="648"/>
              <w:gridCol w:w="901"/>
              <w:gridCol w:w="703"/>
              <w:gridCol w:w="972"/>
            </w:tblGrid>
            <w:tr w:rsidR="004B51CB" w:rsidRPr="00485214" w:rsidTr="00782E7E">
              <w:trPr>
                <w:trHeight w:val="893"/>
              </w:trPr>
              <w:tc>
                <w:tcPr>
                  <w:tcW w:w="980" w:type="dxa"/>
                  <w:vMerge w:val="restart"/>
                  <w:vAlign w:val="center"/>
                </w:tcPr>
                <w:p w:rsidR="004B51CB" w:rsidRPr="00485214" w:rsidRDefault="004B51CB" w:rsidP="00002778">
                  <w:pPr>
                    <w:ind w:left="-113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Число ударов метронома</w:t>
                  </w:r>
                </w:p>
                <w:p w:rsidR="004B51CB" w:rsidRPr="008A5F33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1593" w:type="dxa"/>
                  <w:gridSpan w:val="2"/>
                  <w:vAlign w:val="center"/>
                </w:tcPr>
                <w:p w:rsidR="004B51CB" w:rsidRPr="008A5F33" w:rsidRDefault="004B51CB" w:rsidP="00872B91">
                  <w:pPr>
                    <w:ind w:left="-108" w:right="-10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Расстояние</w:t>
                  </w:r>
                </w:p>
              </w:tc>
              <w:tc>
                <w:tcPr>
                  <w:tcW w:w="1928" w:type="dxa"/>
                  <w:gridSpan w:val="2"/>
                  <w:vAlign w:val="center"/>
                </w:tcPr>
                <w:p w:rsidR="004B51CB" w:rsidRPr="008A5F33" w:rsidRDefault="004B51CB" w:rsidP="00872B91">
                  <w:pPr>
                    <w:ind w:left="-110" w:right="-10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 движения</w:t>
                  </w:r>
                </w:p>
              </w:tc>
              <w:tc>
                <w:tcPr>
                  <w:tcW w:w="1549" w:type="dxa"/>
                  <w:gridSpan w:val="2"/>
                  <w:vAlign w:val="center"/>
                </w:tcPr>
                <w:p w:rsidR="004B51CB" w:rsidRPr="008A5F33" w:rsidRDefault="004B51CB" w:rsidP="00872B91">
                  <w:pPr>
                    <w:ind w:left="-109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Ускорение </w:t>
                  </w:r>
                </w:p>
              </w:tc>
              <w:tc>
                <w:tcPr>
                  <w:tcW w:w="1675" w:type="dxa"/>
                  <w:gridSpan w:val="2"/>
                  <w:vAlign w:val="center"/>
                </w:tcPr>
                <w:p w:rsidR="004B51CB" w:rsidRPr="008A5F33" w:rsidRDefault="004B51CB" w:rsidP="00872B91">
                  <w:pPr>
                    <w:ind w:left="-108" w:right="-11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Мгновенная скорость</w:t>
                  </w:r>
                </w:p>
              </w:tc>
            </w:tr>
            <w:tr w:rsidR="004B51CB" w:rsidRPr="00485214" w:rsidTr="00782E7E">
              <w:trPr>
                <w:trHeight w:val="1220"/>
              </w:trPr>
              <w:tc>
                <w:tcPr>
                  <w:tcW w:w="980" w:type="dxa"/>
                  <w:vMerge/>
                  <w:vAlign w:val="center"/>
                </w:tcPr>
                <w:p w:rsidR="004B51CB" w:rsidRPr="00485214" w:rsidRDefault="004B51CB" w:rsidP="00002778">
                  <w:pPr>
                    <w:ind w:left="-113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4B51CB" w:rsidRPr="00485214" w:rsidRDefault="004B51CB" w:rsidP="00002778">
                  <w:pPr>
                    <w:ind w:left="-108" w:right="-10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8A5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 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031" w:type="dxa"/>
                  <w:vAlign w:val="center"/>
                </w:tcPr>
                <w:p w:rsidR="004B51CB" w:rsidRPr="00485214" w:rsidRDefault="004B51CB" w:rsidP="00002778">
                  <w:pPr>
                    <w:ind w:left="-108" w:right="-106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s</w:t>
                  </w:r>
                  <w:r w:rsidRPr="008A5F3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± </w:t>
                  </w:r>
                  <w:r w:rsidRPr="0048521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∆</w:t>
                  </w:r>
                  <w:r w:rsidRPr="0048521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859" w:type="dxa"/>
                  <w:vAlign w:val="center"/>
                </w:tcPr>
                <w:p w:rsidR="004B51CB" w:rsidRPr="008A5F33" w:rsidRDefault="004B51CB" w:rsidP="00002778">
                  <w:pPr>
                    <w:ind w:left="-110" w:right="-10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0,5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·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  <w:p w:rsidR="004B51CB" w:rsidRPr="00485214" w:rsidRDefault="004B51CB" w:rsidP="00002778">
                  <w:pPr>
                    <w:ind w:left="-110" w:right="-10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069" w:type="dxa"/>
                  <w:vAlign w:val="center"/>
                </w:tcPr>
                <w:p w:rsidR="004B51CB" w:rsidRPr="00485214" w:rsidRDefault="004B51CB" w:rsidP="00002778">
                  <w:pPr>
                    <w:ind w:left="-110" w:right="-10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t</w:t>
                  </w:r>
                  <w:r w:rsidRPr="008A5F3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8A5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± 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∆</w:t>
                  </w:r>
                  <w:r w:rsidRPr="0048521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648" w:type="dxa"/>
                  <w:vAlign w:val="center"/>
                </w:tcPr>
                <w:p w:rsidR="004B51CB" w:rsidRPr="00485214" w:rsidRDefault="004B51CB" w:rsidP="00002778">
                  <w:pPr>
                    <w:ind w:left="-109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a</w:t>
                  </w:r>
                  <w:r w:rsidRPr="0048521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s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м/с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901" w:type="dxa"/>
                  <w:vAlign w:val="center"/>
                </w:tcPr>
                <w:p w:rsidR="004B51CB" w:rsidRPr="00485214" w:rsidRDefault="004B51CB" w:rsidP="00002778">
                  <w:pPr>
                    <w:ind w:left="-109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a</w:t>
                  </w:r>
                  <w:r w:rsidRPr="008A5F3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8A5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± 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∆</w:t>
                  </w:r>
                  <w:r w:rsidRPr="0048521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703" w:type="dxa"/>
                  <w:vAlign w:val="center"/>
                </w:tcPr>
                <w:p w:rsidR="004B51CB" w:rsidRPr="008A5F33" w:rsidRDefault="004B51CB" w:rsidP="00002778">
                  <w:pPr>
                    <w:ind w:left="-108" w:right="-11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υ</m:t>
                    </m:r>
                  </m:oMath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</w:t>
                  </w:r>
                  <w:r w:rsidRPr="0048521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at</w:t>
                  </w:r>
                </w:p>
                <w:p w:rsidR="004B51CB" w:rsidRPr="00485214" w:rsidRDefault="004B51CB" w:rsidP="00002778">
                  <w:pPr>
                    <w:ind w:left="-108" w:right="-11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</w:t>
                  </w:r>
                </w:p>
              </w:tc>
              <w:tc>
                <w:tcPr>
                  <w:tcW w:w="972" w:type="dxa"/>
                  <w:vAlign w:val="center"/>
                </w:tcPr>
                <w:p w:rsidR="004B51CB" w:rsidRPr="00485214" w:rsidRDefault="004B51CB" w:rsidP="00002778">
                  <w:pPr>
                    <w:ind w:left="-108" w:right="-11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υ</m:t>
                    </m:r>
                  </m:oMath>
                  <w:r w:rsidRPr="008A5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± 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∆</w:t>
                  </w:r>
                  <m:oMath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υ</m:t>
                    </m:r>
                  </m:oMath>
                </w:p>
              </w:tc>
            </w:tr>
            <w:tr w:rsidR="004B51CB" w:rsidRPr="00485214" w:rsidTr="00782E7E">
              <w:trPr>
                <w:trHeight w:val="672"/>
              </w:trPr>
              <w:tc>
                <w:tcPr>
                  <w:tcW w:w="980" w:type="dxa"/>
                  <w:vAlign w:val="center"/>
                </w:tcPr>
                <w:p w:rsidR="004B51CB" w:rsidRPr="008A5F33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5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2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vAlign w:val="center"/>
                </w:tcPr>
                <w:p w:rsidR="004B51CB" w:rsidRPr="00485214" w:rsidRDefault="00782E7E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B51CB" w:rsidRPr="00485214" w:rsidTr="00782E7E">
              <w:trPr>
                <w:trHeight w:val="672"/>
              </w:trPr>
              <w:tc>
                <w:tcPr>
                  <w:tcW w:w="980" w:type="dxa"/>
                  <w:vAlign w:val="center"/>
                </w:tcPr>
                <w:p w:rsidR="004B51CB" w:rsidRPr="008A5F33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5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2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vAlign w:val="center"/>
                </w:tcPr>
                <w:p w:rsidR="004B51CB" w:rsidRPr="00485214" w:rsidRDefault="004B51CB" w:rsidP="000027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51CB" w:rsidRPr="00485214" w:rsidRDefault="004B51CB" w:rsidP="00B15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C606AE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Отметка: _____________          Учитель: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_____________ ___________________________</w:t>
            </w:r>
          </w:p>
          <w:p w:rsidR="004B51CB" w:rsidRPr="00485214" w:rsidRDefault="004B51CB" w:rsidP="00C6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подпись                     ФИО учителя      </w:t>
            </w:r>
          </w:p>
        </w:tc>
        <w:tc>
          <w:tcPr>
            <w:tcW w:w="8000" w:type="dxa"/>
          </w:tcPr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Дата: _________</w:t>
            </w: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Фронтальная лабораторная работа по физике № 9</w:t>
            </w: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Измерение естественного радиационного фона дозиметром</w:t>
            </w:r>
          </w:p>
          <w:p w:rsidR="004B51CB" w:rsidRPr="00485214" w:rsidRDefault="004B51CB" w:rsidP="00FE5AF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получить практические навыки по использованию бытового дозиметра для измерения радиационного фона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Приборы и материалы: </w:t>
            </w: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дозиметр бытовой, инструкция по его использованию.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Бытовые дозиметры предназначены для оперативного индивид</w:t>
            </w:r>
            <w:proofErr w:type="gramStart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End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онтроля населением радиационной обстановки и позволяют приблизительно оценивать мощность </w:t>
            </w:r>
            <w:proofErr w:type="spellStart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эквивал-ой</w:t>
            </w:r>
            <w:proofErr w:type="spellEnd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 дозы излучения. Большинство соврем</w:t>
            </w:r>
            <w:proofErr w:type="gramStart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End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озиметров измеряет мощность дозы излучения в </w:t>
            </w:r>
            <w:proofErr w:type="spellStart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микрозивертах</w:t>
            </w:r>
            <w:proofErr w:type="spellEnd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 в час (</w:t>
            </w:r>
            <w:proofErr w:type="spellStart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мкЗв</w:t>
            </w:r>
            <w:proofErr w:type="spellEnd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/ч), однако до сих пор широко используется и другая единица – микрорентген в час (</w:t>
            </w:r>
            <w:proofErr w:type="spellStart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мкР</w:t>
            </w:r>
            <w:proofErr w:type="spellEnd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/ч). Соотношение между ними такое: 1 </w:t>
            </w:r>
            <w:proofErr w:type="spellStart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мкЗв</w:t>
            </w:r>
            <w:proofErr w:type="spellEnd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/ч = 100 </w:t>
            </w:r>
            <w:proofErr w:type="spellStart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мкР</w:t>
            </w:r>
            <w:proofErr w:type="spellEnd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/ч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Задание: 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Внимательно изучите инструкцию по работе с дозиметром и определите: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1"/>
              </w:numPr>
              <w:ind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каков порядок подготовки его к работе 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какие виды ионизирующих излучений он измеряет __________________________</w:t>
            </w:r>
          </w:p>
          <w:p w:rsidR="004B51CB" w:rsidRPr="00485214" w:rsidRDefault="004B51CB" w:rsidP="00FE5AF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_________________________________________________________________________</w:t>
            </w:r>
            <w:r w:rsidR="001B5547">
              <w:rPr>
                <w:rFonts w:ascii="Times New Roman" w:hAnsi="Times New Roman" w:cs="Times New Roman"/>
                <w:sz w:val="20"/>
                <w:szCs w:val="24"/>
              </w:rPr>
              <w:t>_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в каких единицах регистрирует прибор мощность дозы излучения _____________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какова длительность цикла измерения  ____________________________________</w:t>
            </w:r>
            <w:r w:rsidR="001B5547">
              <w:rPr>
                <w:rFonts w:ascii="Times New Roman" w:hAnsi="Times New Roman" w:cs="Times New Roman"/>
                <w:sz w:val="20"/>
                <w:szCs w:val="24"/>
              </w:rPr>
              <w:t>_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каковы границы абсолютной погрешности измерения  _______________________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каков порядок контроля и замены внутреннего источника питания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каково расположение и назначение органов управления работой прибора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Произведите внешний осмотр прибора и его пробное включение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Убедитесь, что дозиметр находится в рабочем состоянии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Подготовьте прибор для измерения мощности дозы излучения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Измерьте 8 раз уровень </w:t>
            </w:r>
            <w:proofErr w:type="spellStart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радиац</w:t>
            </w:r>
            <w:proofErr w:type="spellEnd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. фона, записывая каждый раз показание дозиметра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Вычислите среднее значение радиационного фона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Вычислите, какую дозу ионизирующих излучений получит человек в течение года, если среднее значение радиационного фона на протяжении года изменяться не будет. Сопоставьте ее со значением, безопасным для здоровья человека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Сравните полученное среднее значение фона с естественным радиационным фоном, принятым за норму (0,15 </w:t>
            </w:r>
            <w:proofErr w:type="spellStart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мкЗв</w:t>
            </w:r>
            <w:proofErr w:type="spellEnd"/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/ч) _____________________________________________</w:t>
            </w: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3"/>
              <w:tblW w:w="7792" w:type="dxa"/>
              <w:tblLayout w:type="fixed"/>
              <w:tblLook w:val="04A0"/>
            </w:tblPr>
            <w:tblGrid>
              <w:gridCol w:w="1129"/>
              <w:gridCol w:w="425"/>
              <w:gridCol w:w="426"/>
              <w:gridCol w:w="425"/>
              <w:gridCol w:w="486"/>
              <w:gridCol w:w="460"/>
              <w:gridCol w:w="471"/>
              <w:gridCol w:w="426"/>
              <w:gridCol w:w="425"/>
              <w:gridCol w:w="992"/>
              <w:gridCol w:w="1134"/>
              <w:gridCol w:w="993"/>
            </w:tblGrid>
            <w:tr w:rsidR="004B51CB" w:rsidRPr="00485214" w:rsidTr="00AA7847">
              <w:trPr>
                <w:trHeight w:val="634"/>
              </w:trPr>
              <w:tc>
                <w:tcPr>
                  <w:tcW w:w="1129" w:type="dxa"/>
                  <w:vAlign w:val="center"/>
                </w:tcPr>
                <w:p w:rsidR="004B51CB" w:rsidRPr="00485214" w:rsidRDefault="004B51CB" w:rsidP="00FE5AF8">
                  <w:pPr>
                    <w:ind w:left="-113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опыта</w:t>
                  </w:r>
                </w:p>
              </w:tc>
              <w:tc>
                <w:tcPr>
                  <w:tcW w:w="425" w:type="dxa"/>
                  <w:vAlign w:val="center"/>
                </w:tcPr>
                <w:p w:rsidR="004B51CB" w:rsidRPr="00485214" w:rsidRDefault="004B51CB" w:rsidP="00FE5AF8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6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0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4B51CB" w:rsidRPr="00485214" w:rsidRDefault="004B51CB" w:rsidP="00FE5AF8">
                  <w:pPr>
                    <w:ind w:left="-108" w:right="-1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Сред. знач</w:t>
                  </w:r>
                  <w:proofErr w:type="gram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ад. фона</w:t>
                  </w:r>
                </w:p>
              </w:tc>
              <w:tc>
                <w:tcPr>
                  <w:tcW w:w="1134" w:type="dxa"/>
                </w:tcPr>
                <w:p w:rsidR="004B51CB" w:rsidRPr="00485214" w:rsidRDefault="004B51CB" w:rsidP="00FE5AF8">
                  <w:pPr>
                    <w:ind w:left="-107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Доза </w:t>
                  </w:r>
                  <w:proofErr w:type="spell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иониз</w:t>
                  </w:r>
                  <w:proofErr w:type="gram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.и</w:t>
                  </w:r>
                  <w:proofErr w:type="gram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злуч</w:t>
                  </w:r>
                  <w:proofErr w:type="spell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за год</w:t>
                  </w:r>
                </w:p>
              </w:tc>
              <w:tc>
                <w:tcPr>
                  <w:tcW w:w="993" w:type="dxa"/>
                </w:tcPr>
                <w:p w:rsidR="004B51CB" w:rsidRPr="00485214" w:rsidRDefault="004B51CB" w:rsidP="00FE5AF8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Безопасн</w:t>
                  </w:r>
                  <w:proofErr w:type="spell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4B51CB" w:rsidRPr="00485214" w:rsidRDefault="004B51CB" w:rsidP="00FE5AF8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доза для человека</w:t>
                  </w:r>
                </w:p>
              </w:tc>
            </w:tr>
            <w:tr w:rsidR="004B51CB" w:rsidRPr="00485214" w:rsidTr="00AA7847">
              <w:trPr>
                <w:trHeight w:val="442"/>
              </w:trPr>
              <w:tc>
                <w:tcPr>
                  <w:tcW w:w="1129" w:type="dxa"/>
                  <w:vAlign w:val="center"/>
                </w:tcPr>
                <w:p w:rsidR="004B51CB" w:rsidRPr="00485214" w:rsidRDefault="004B51CB" w:rsidP="00FE5AF8">
                  <w:pPr>
                    <w:ind w:left="-113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Показание дозиметра</w:t>
                  </w:r>
                </w:p>
              </w:tc>
              <w:tc>
                <w:tcPr>
                  <w:tcW w:w="425" w:type="dxa"/>
                  <w:vAlign w:val="center"/>
                </w:tcPr>
                <w:p w:rsidR="004B51CB" w:rsidRPr="00485214" w:rsidRDefault="004B51CB" w:rsidP="00FE5AF8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4B51CB" w:rsidRPr="00485214" w:rsidRDefault="004B51CB" w:rsidP="00FE5A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B51CB" w:rsidRPr="00485214" w:rsidRDefault="004B51CB" w:rsidP="001B5547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Выводы:  ____________________________________________________________________________</w:t>
            </w:r>
            <w:r w:rsidR="001B5547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  <w:p w:rsidR="004B51CB" w:rsidRPr="00485214" w:rsidRDefault="004B51CB" w:rsidP="001B5547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</w:t>
            </w:r>
            <w:r w:rsidR="001B5547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Отметка: _____________          Учитель: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_____________ ___________________________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подпись                     ФИО учителя      </w:t>
            </w:r>
          </w:p>
        </w:tc>
      </w:tr>
      <w:tr w:rsidR="004B51CB" w:rsidRPr="00485214" w:rsidTr="006B222C">
        <w:trPr>
          <w:trHeight w:val="10895"/>
        </w:trPr>
        <w:tc>
          <w:tcPr>
            <w:tcW w:w="8126" w:type="dxa"/>
            <w:gridSpan w:val="2"/>
          </w:tcPr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Дата: _________</w:t>
            </w: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FE5AF8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Фронтальная лабораторная работа по физике № 8</w:t>
            </w: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D52EC5" w:rsidRPr="00485214">
              <w:rPr>
                <w:rFonts w:ascii="Times New Roman" w:hAnsi="Times New Roman" w:cs="Times New Roman"/>
                <w:sz w:val="20"/>
              </w:rPr>
              <w:t>Изучение деления ядра атома урана по фотографии треков</w:t>
            </w:r>
          </w:p>
          <w:p w:rsidR="004B51CB" w:rsidRPr="00D52EC5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="00D52EC5">
              <w:rPr>
                <w:rFonts w:ascii="Times New Roman" w:hAnsi="Times New Roman" w:cs="Times New Roman"/>
                <w:sz w:val="20"/>
                <w:szCs w:val="20"/>
              </w:rPr>
              <w:t>применить закон сохранения импульса для объяснения движения двух ядер, образовавшихся при делении ядра атома урана</w:t>
            </w:r>
          </w:p>
          <w:p w:rsidR="00D52EC5" w:rsidRPr="00D52EC5" w:rsidRDefault="004B51CB" w:rsidP="00D52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Приборы и материалы: </w:t>
            </w:r>
            <w:r w:rsidR="00D52EC5">
              <w:rPr>
                <w:rFonts w:ascii="Times New Roman" w:hAnsi="Times New Roman" w:cs="Times New Roman"/>
                <w:sz w:val="20"/>
                <w:szCs w:val="20"/>
              </w:rPr>
              <w:t>фотография треков заряженных частиц, образовавшихся при делении ядра атома урана</w:t>
            </w:r>
            <w:r w:rsidR="00026D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2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51CB" w:rsidRDefault="00026DA1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2607310</wp:posOffset>
                  </wp:positionH>
                  <wp:positionV relativeFrom="paragraph">
                    <wp:posOffset>-266065</wp:posOffset>
                  </wp:positionV>
                  <wp:extent cx="2214245" cy="844550"/>
                  <wp:effectExtent l="19050" t="0" r="0" b="0"/>
                  <wp:wrapSquare wrapText="bothSides"/>
                  <wp:docPr id="11" name="Рисунок 10" descr="P1050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15.JPG"/>
                          <pic:cNvPicPr/>
                        </pic:nvPicPr>
                        <pic:blipFill>
                          <a:blip r:embed="rId9" cstate="screen">
                            <a:grayscl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2EC5">
              <w:rPr>
                <w:rFonts w:ascii="Times New Roman" w:hAnsi="Times New Roman" w:cs="Times New Roman"/>
                <w:sz w:val="20"/>
                <w:szCs w:val="20"/>
              </w:rPr>
              <w:t xml:space="preserve">На данной фотографии вы видите треки двух осколков, образовавшихся при делении ядра атома урана, захватившего нейтрон. Ядро урана находилось в точке </w:t>
            </w:r>
            <w:r w:rsidR="00D52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D52EC5">
              <w:rPr>
                <w:rFonts w:ascii="Times New Roman" w:hAnsi="Times New Roman" w:cs="Times New Roman"/>
                <w:sz w:val="20"/>
                <w:szCs w:val="20"/>
              </w:rPr>
              <w:t>, указанной стрелочкой.</w:t>
            </w:r>
          </w:p>
          <w:p w:rsidR="00D52EC5" w:rsidRPr="00D52EC5" w:rsidRDefault="00D52EC5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трекам видно, что осколки ядра урана разлетелись в противоположных направлениях (излом левого трека объясняется столкновением осколка с ядром одного из атомов фотоэмульсии, в которой он двигался)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Задание: </w:t>
            </w:r>
          </w:p>
          <w:p w:rsidR="00717485" w:rsidRDefault="00026DA1" w:rsidP="001B5547">
            <w:pPr>
              <w:pStyle w:val="a4"/>
              <w:numPr>
                <w:ilvl w:val="0"/>
                <w:numId w:val="4"/>
              </w:numPr>
              <w:ind w:left="248" w:right="-1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Пользуясь законом сохранения импульса, объясните</w:t>
            </w:r>
            <w:r w:rsidR="00717485">
              <w:rPr>
                <w:rFonts w:ascii="Times New Roman" w:eastAsia="Times New Roman" w:hAnsi="Times New Roman" w:cs="Times New Roman"/>
                <w:sz w:val="20"/>
                <w:szCs w:val="20"/>
              </w:rPr>
              <w:t>, почему осколки, образовавшиеся при делении ядра атома урана, разлетелись в противоположных направлениях               __________________________________________________________________________ __________________________________________________________________________</w:t>
            </w:r>
          </w:p>
          <w:p w:rsidR="00717485" w:rsidRDefault="00717485" w:rsidP="001B5547">
            <w:pPr>
              <w:pStyle w:val="a4"/>
              <w:numPr>
                <w:ilvl w:val="0"/>
                <w:numId w:val="4"/>
              </w:numPr>
              <w:ind w:left="248" w:right="-1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Известно, что осколки ядра урана представляют собой ядра двух разных химических элементов (например, бария, ксенона и др.) из середины таблицы Д.И. Менделеева.</w:t>
            </w:r>
          </w:p>
          <w:p w:rsidR="00717485" w:rsidRDefault="00717485" w:rsidP="00717485">
            <w:pPr>
              <w:pStyle w:val="a4"/>
              <w:ind w:left="24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Одна из возможных реакций деления урана может быть записана в символическом виде следующим образом:      </w:t>
            </w:r>
            <w:r w:rsidRPr="0071748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71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r w:rsidRPr="0071748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1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→</w:t>
            </w:r>
            <w:r w:rsidRPr="0071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748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56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  <w:proofErr w:type="spellEnd"/>
            <w:r w:rsidRPr="0071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z</w:t>
            </w:r>
            <w:r w:rsidRPr="0071748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1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·</w:t>
            </w:r>
            <w:r w:rsidRPr="00717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748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где символом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z</w:t>
            </w:r>
            <w:r w:rsidRPr="0071748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обозначено ядро атома одного из химических элементов.</w:t>
            </w:r>
          </w:p>
          <w:p w:rsidR="00717485" w:rsidRPr="00717485" w:rsidRDefault="00717485" w:rsidP="00717485">
            <w:pPr>
              <w:pStyle w:val="a4"/>
              <w:ind w:left="24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Пользуясь законом сохранения заряда и таблицей Д.И. Менделеева, определите, что это за элемент</w:t>
            </w: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  <w:r w:rsidR="00717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(расчёты)</w:t>
            </w:r>
          </w:p>
          <w:p w:rsidR="004B51CB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694"/>
            </w:tblGrid>
            <w:tr w:rsidR="00717485" w:rsidTr="00782E7E">
              <w:trPr>
                <w:trHeight w:val="1579"/>
              </w:trPr>
              <w:tc>
                <w:tcPr>
                  <w:tcW w:w="7694" w:type="dxa"/>
                </w:tcPr>
                <w:p w:rsidR="00717485" w:rsidRDefault="00717485" w:rsidP="00FE5AF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17485" w:rsidRPr="00485214" w:rsidRDefault="00717485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Выводы: </w:t>
            </w:r>
          </w:p>
          <w:p w:rsidR="004B51CB" w:rsidRPr="00485214" w:rsidRDefault="004B51CB" w:rsidP="004B51C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Отметка: _____________          Учитель: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_____________ ___________________________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подпись                     ФИО учителя      </w:t>
            </w:r>
          </w:p>
        </w:tc>
        <w:tc>
          <w:tcPr>
            <w:tcW w:w="8000" w:type="dxa"/>
          </w:tcPr>
          <w:p w:rsidR="004B51CB" w:rsidRPr="00485214" w:rsidRDefault="004B51CB" w:rsidP="00B15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Дата: _________</w:t>
            </w: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E64FD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Фронтальная лабораторная работа по физике № 2</w:t>
            </w: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485214">
              <w:rPr>
                <w:rFonts w:ascii="Times New Roman" w:hAnsi="Times New Roman" w:cs="Times New Roman"/>
                <w:sz w:val="20"/>
                <w:szCs w:val="40"/>
              </w:rPr>
              <w:t>Измерение ускорения свободного падения</w:t>
            </w: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измерить ускорение свободного падения с помощью математического маятника</w:t>
            </w: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Приборы и материалы: </w:t>
            </w:r>
            <w:r w:rsidRPr="00485214">
              <w:rPr>
                <w:rFonts w:ascii="Times New Roman" w:eastAsia="Times New Roman" w:hAnsi="Times New Roman" w:cs="Times New Roman"/>
                <w:sz w:val="20"/>
                <w:szCs w:val="28"/>
              </w:rPr>
              <w:t>груз небольших размеров, длинная нить, штатив, секундомер</w:t>
            </w: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Задание: </w:t>
            </w:r>
          </w:p>
          <w:p w:rsidR="004B51CB" w:rsidRPr="00485214" w:rsidRDefault="004B51CB" w:rsidP="001B5547">
            <w:pPr>
              <w:numPr>
                <w:ilvl w:val="0"/>
                <w:numId w:val="12"/>
              </w:numPr>
              <w:tabs>
                <w:tab w:val="clear" w:pos="720"/>
                <w:tab w:val="num" w:pos="379"/>
              </w:tabs>
              <w:ind w:left="238" w:hanging="238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85214">
              <w:rPr>
                <w:rFonts w:ascii="Times New Roman" w:eastAsia="Times New Roman" w:hAnsi="Times New Roman" w:cs="Times New Roman"/>
                <w:sz w:val="20"/>
                <w:szCs w:val="28"/>
              </w:rPr>
              <w:t>Соберите математический мая</w:t>
            </w:r>
            <w:r w:rsidR="00207DF8" w:rsidRPr="00485214">
              <w:rPr>
                <w:rFonts w:ascii="Times New Roman" w:eastAsia="Times New Roman" w:hAnsi="Times New Roman" w:cs="Times New Roman"/>
                <w:sz w:val="20"/>
                <w:szCs w:val="28"/>
              </w:rPr>
              <w:t>тник</w:t>
            </w:r>
            <w:r w:rsidR="00207DF8" w:rsidRPr="00485214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</w:p>
          <w:p w:rsidR="004B51CB" w:rsidRPr="00485214" w:rsidRDefault="004B51CB" w:rsidP="001B5547">
            <w:pPr>
              <w:numPr>
                <w:ilvl w:val="0"/>
                <w:numId w:val="12"/>
              </w:numPr>
              <w:tabs>
                <w:tab w:val="clear" w:pos="720"/>
                <w:tab w:val="num" w:pos="379"/>
              </w:tabs>
              <w:ind w:left="238" w:hanging="238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85214">
              <w:rPr>
                <w:rFonts w:ascii="Times New Roman" w:eastAsia="Times New Roman" w:hAnsi="Times New Roman" w:cs="Times New Roman"/>
                <w:sz w:val="20"/>
                <w:szCs w:val="28"/>
              </w:rPr>
              <w:t>Измерьте время</w:t>
            </w:r>
            <w:r w:rsidRPr="0048521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85214">
              <w:rPr>
                <w:rFonts w:ascii="Times New Roman" w:hAnsi="Times New Roman" w:cs="Times New Roman"/>
                <w:i/>
                <w:sz w:val="20"/>
                <w:szCs w:val="28"/>
                <w:lang w:val="en-US"/>
              </w:rPr>
              <w:t>t</w:t>
            </w:r>
            <w:r w:rsidRPr="00485214">
              <w:rPr>
                <w:rFonts w:ascii="Times New Roman" w:eastAsia="Times New Roman" w:hAnsi="Times New Roman" w:cs="Times New Roman"/>
                <w:sz w:val="20"/>
                <w:szCs w:val="28"/>
              </w:rPr>
              <w:t>, в течение которого происходит 10 колебаний</w:t>
            </w:r>
          </w:p>
          <w:p w:rsidR="004B51CB" w:rsidRPr="00485214" w:rsidRDefault="004B51CB" w:rsidP="001B5547">
            <w:pPr>
              <w:numPr>
                <w:ilvl w:val="0"/>
                <w:numId w:val="12"/>
              </w:numPr>
              <w:tabs>
                <w:tab w:val="clear" w:pos="720"/>
                <w:tab w:val="num" w:pos="379"/>
              </w:tabs>
              <w:ind w:left="238" w:hanging="238"/>
              <w:rPr>
                <w:rFonts w:ascii="Times New Roman" w:hAnsi="Times New Roman" w:cs="Times New Roman"/>
                <w:sz w:val="14"/>
                <w:szCs w:val="20"/>
              </w:rPr>
            </w:pPr>
            <w:r w:rsidRPr="00485214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Измерьте длину </w:t>
            </w:r>
            <w:r w:rsidRPr="00485214">
              <w:rPr>
                <w:rFonts w:ascii="Times New Roman" w:hAnsi="Times New Roman" w:cs="Times New Roman"/>
                <w:i/>
                <w:sz w:val="20"/>
                <w:szCs w:val="28"/>
                <w:lang w:val="en-US"/>
              </w:rPr>
              <w:t>l</w:t>
            </w:r>
            <w:r w:rsidRPr="00485214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</w:t>
            </w:r>
            <w:r w:rsidRPr="00485214">
              <w:rPr>
                <w:rFonts w:ascii="Times New Roman" w:eastAsia="Times New Roman" w:hAnsi="Times New Roman" w:cs="Times New Roman"/>
                <w:sz w:val="20"/>
                <w:szCs w:val="28"/>
              </w:rPr>
              <w:t>нити маятника.</w:t>
            </w:r>
            <w:r w:rsidRPr="0048521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85214">
              <w:rPr>
                <w:rFonts w:ascii="Times New Roman" w:eastAsia="Times New Roman" w:hAnsi="Times New Roman" w:cs="Times New Roman"/>
                <w:sz w:val="20"/>
                <w:szCs w:val="28"/>
              </w:rPr>
              <w:t>Результаты измерений занесите в таблицу и рассчитайте ускорение свободного падения на Земле по формуле</w:t>
            </w:r>
            <w:r w:rsidRPr="00485214"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0"/>
                  <w:szCs w:val="28"/>
                </w:rPr>
                <m:t>g</m:t>
              </m:r>
              <m:r>
                <w:rPr>
                  <w:rFonts w:ascii="Cambria Math" w:hAnsi="Times New Roman" w:cs="Times New Roman"/>
                  <w:sz w:val="20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8"/>
                    </w:rPr>
                    <m:t>l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:rsidR="004B51CB" w:rsidRPr="00485214" w:rsidRDefault="004B51CB" w:rsidP="007155B0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8"/>
              </w:rPr>
              <w:t xml:space="preserve">Следующие этапы (4-7) работы выполняются за </w:t>
            </w:r>
            <w:r w:rsidRPr="00485214">
              <w:rPr>
                <w:rFonts w:ascii="Times New Roman" w:eastAsia="Times New Roman" w:hAnsi="Times New Roman" w:cs="Times New Roman"/>
                <w:sz w:val="20"/>
                <w:szCs w:val="28"/>
              </w:rPr>
              <w:t>компьютером с использованием     программы «Живая физика»</w:t>
            </w:r>
          </w:p>
          <w:p w:rsidR="004B51CB" w:rsidRPr="00485214" w:rsidRDefault="004B51CB" w:rsidP="001B5547">
            <w:pPr>
              <w:numPr>
                <w:ilvl w:val="0"/>
                <w:numId w:val="13"/>
              </w:numPr>
              <w:ind w:left="238" w:hanging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Соберите математический маятник, достав необходимые приборы из в</w:t>
            </w:r>
            <w:r w:rsidR="00207DF8" w:rsidRPr="00485214">
              <w:rPr>
                <w:rFonts w:ascii="Times New Roman" w:eastAsia="Times New Roman" w:hAnsi="Times New Roman" w:cs="Times New Roman"/>
                <w:sz w:val="20"/>
                <w:szCs w:val="20"/>
              </w:rPr>
              <w:t>иртуального лабораторного шкафа</w:t>
            </w:r>
          </w:p>
          <w:p w:rsidR="004B51CB" w:rsidRPr="00485214" w:rsidRDefault="004B51CB" w:rsidP="001B5547">
            <w:pPr>
              <w:numPr>
                <w:ilvl w:val="0"/>
                <w:numId w:val="13"/>
              </w:numPr>
              <w:ind w:left="238" w:hanging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Перенеситесь на Луну, </w:t>
            </w:r>
            <w:r w:rsidRPr="00485214">
              <w:rPr>
                <w:rFonts w:ascii="Times New Roman" w:eastAsia="Times New Roman" w:hAnsi="Times New Roman" w:cs="Times New Roman"/>
                <w:sz w:val="20"/>
                <w:szCs w:val="20"/>
              </w:rPr>
              <w:t>затем на Юпитер / «среда», «гравитация»/</w:t>
            </w:r>
          </w:p>
          <w:p w:rsidR="004B51CB" w:rsidRPr="00485214" w:rsidRDefault="004B51CB" w:rsidP="001B5547">
            <w:pPr>
              <w:numPr>
                <w:ilvl w:val="0"/>
                <w:numId w:val="13"/>
              </w:numPr>
              <w:ind w:left="238" w:hanging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Измерьте длину нити маятника / «окна», «свойства»/</w:t>
            </w:r>
          </w:p>
          <w:p w:rsidR="004B51CB" w:rsidRPr="00485214" w:rsidRDefault="004B51CB" w:rsidP="001B5547">
            <w:pPr>
              <w:numPr>
                <w:ilvl w:val="0"/>
                <w:numId w:val="13"/>
              </w:numPr>
              <w:tabs>
                <w:tab w:val="num" w:pos="379"/>
              </w:tabs>
              <w:ind w:left="238" w:hanging="238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измерений занесите в таблицу и рассчитайте ускорение свободного падения для Луны и для Юпитера</w:t>
            </w:r>
          </w:p>
          <w:p w:rsidR="004B51CB" w:rsidRPr="00485214" w:rsidRDefault="004B51CB" w:rsidP="001B5547">
            <w:pPr>
              <w:numPr>
                <w:ilvl w:val="0"/>
                <w:numId w:val="13"/>
              </w:numPr>
              <w:tabs>
                <w:tab w:val="num" w:pos="379"/>
              </w:tabs>
              <w:ind w:left="238" w:hanging="238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Сравните ускорения свободного падения на Земле, Луне и Юпитере. Сделайте вывод</w:t>
            </w:r>
          </w:p>
          <w:p w:rsidR="004B51CB" w:rsidRPr="00485214" w:rsidRDefault="004B51CB" w:rsidP="0053537C">
            <w:pPr>
              <w:ind w:left="-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CB" w:rsidRPr="00485214" w:rsidRDefault="004B51CB" w:rsidP="00586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4B51CB" w:rsidRPr="00485214" w:rsidRDefault="004B51CB" w:rsidP="00586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3"/>
              <w:tblW w:w="7746" w:type="dxa"/>
              <w:tblLayout w:type="fixed"/>
              <w:tblLook w:val="01E0"/>
            </w:tblPr>
            <w:tblGrid>
              <w:gridCol w:w="941"/>
              <w:gridCol w:w="1702"/>
              <w:gridCol w:w="2128"/>
              <w:gridCol w:w="1416"/>
              <w:gridCol w:w="1559"/>
            </w:tblGrid>
            <w:tr w:rsidR="004B51CB" w:rsidRPr="00485214" w:rsidTr="00782E7E">
              <w:trPr>
                <w:trHeight w:val="1173"/>
              </w:trPr>
              <w:tc>
                <w:tcPr>
                  <w:tcW w:w="941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>Планета</w:t>
                  </w:r>
                </w:p>
              </w:tc>
              <w:tc>
                <w:tcPr>
                  <w:tcW w:w="1702" w:type="dxa"/>
                  <w:vAlign w:val="center"/>
                </w:tcPr>
                <w:p w:rsidR="004B51CB" w:rsidRPr="00485214" w:rsidRDefault="004B51CB" w:rsidP="00E8039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val="en-US"/>
                    </w:rPr>
                  </w:pP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 xml:space="preserve">Число колебаний </w:t>
                  </w:r>
                  <w:r w:rsidR="00E8039B" w:rsidRPr="00485214">
                    <w:rPr>
                      <w:rFonts w:ascii="Times New Roman" w:eastAsia="Times New Roman" w:hAnsi="Times New Roman" w:cs="Times New Roman"/>
                      <w:i/>
                      <w:sz w:val="20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2128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  <w:lang w:val="en-US"/>
                    </w:rPr>
                  </w:pP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>Время 10 колебаний</w:t>
                  </w: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val="en-US"/>
                    </w:rPr>
                    <w:t xml:space="preserve"> </w:t>
                  </w:r>
                  <w:r w:rsidRPr="00485214">
                    <w:rPr>
                      <w:rFonts w:ascii="Times New Roman" w:eastAsia="Times New Roman" w:hAnsi="Times New Roman" w:cs="Times New Roman"/>
                      <w:i/>
                      <w:sz w:val="20"/>
                      <w:szCs w:val="28"/>
                      <w:lang w:val="en-US"/>
                    </w:rPr>
                    <w:t>t</w:t>
                  </w: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>,</w:t>
                  </w:r>
                </w:p>
                <w:p w:rsidR="004B51CB" w:rsidRPr="00485214" w:rsidRDefault="00FD53A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val="en-US"/>
                    </w:rPr>
                  </w:pP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 xml:space="preserve"> с</w:t>
                  </w:r>
                </w:p>
              </w:tc>
              <w:tc>
                <w:tcPr>
                  <w:tcW w:w="1416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val="en-US"/>
                    </w:rPr>
                  </w:pP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 xml:space="preserve">Длина нити </w:t>
                  </w:r>
                  <w:r w:rsidRPr="00485214">
                    <w:rPr>
                      <w:rFonts w:ascii="Times New Roman" w:eastAsia="Times New Roman" w:hAnsi="Times New Roman" w:cs="Times New Roman"/>
                      <w:i/>
                      <w:sz w:val="20"/>
                      <w:szCs w:val="28"/>
                      <w:lang w:val="en-US"/>
                    </w:rPr>
                    <w:t>l</w:t>
                  </w: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>,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8"/>
                      <w:lang w:val="en-US"/>
                    </w:rPr>
                    <w:t xml:space="preserve"> </w:t>
                  </w:r>
                </w:p>
                <w:p w:rsidR="004B51CB" w:rsidRPr="00485214" w:rsidRDefault="00FD53A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val="en-US"/>
                    </w:rPr>
                  </w:pP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>м</w:t>
                  </w:r>
                </w:p>
              </w:tc>
              <w:tc>
                <w:tcPr>
                  <w:tcW w:w="1559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val="en-US"/>
                    </w:rPr>
                  </w:pP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>Ускорение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8"/>
                      <w:lang w:val="en-US"/>
                    </w:rPr>
                    <w:t xml:space="preserve"> </w:t>
                  </w:r>
                  <w:r w:rsidRPr="00485214">
                    <w:rPr>
                      <w:rFonts w:ascii="Times New Roman" w:hAnsi="Times New Roman" w:cs="Times New Roman"/>
                      <w:i/>
                      <w:sz w:val="20"/>
                      <w:szCs w:val="28"/>
                      <w:lang w:val="en-US"/>
                    </w:rPr>
                    <w:t>g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8"/>
                    </w:rPr>
                    <w:t>,</w:t>
                  </w: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 xml:space="preserve"> 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8"/>
                    </w:rPr>
                    <w:t>м/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8"/>
                      <w:lang w:val="en-US"/>
                    </w:rPr>
                    <w:t>c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8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4B51CB" w:rsidRPr="00485214" w:rsidTr="00782E7E">
              <w:trPr>
                <w:trHeight w:val="535"/>
              </w:trPr>
              <w:tc>
                <w:tcPr>
                  <w:tcW w:w="941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>Земля</w:t>
                  </w:r>
                </w:p>
              </w:tc>
              <w:tc>
                <w:tcPr>
                  <w:tcW w:w="1702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val="en-US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2128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4B51CB" w:rsidRPr="00485214" w:rsidTr="00782E7E">
              <w:trPr>
                <w:trHeight w:val="535"/>
              </w:trPr>
              <w:tc>
                <w:tcPr>
                  <w:tcW w:w="941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>Луна</w:t>
                  </w:r>
                </w:p>
              </w:tc>
              <w:tc>
                <w:tcPr>
                  <w:tcW w:w="1702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128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4B51CB" w:rsidRPr="00485214" w:rsidTr="00782E7E">
              <w:trPr>
                <w:trHeight w:val="535"/>
              </w:trPr>
              <w:tc>
                <w:tcPr>
                  <w:tcW w:w="941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  <w:r w:rsidRPr="00485214"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  <w:t>Юпитер</w:t>
                  </w:r>
                </w:p>
              </w:tc>
              <w:tc>
                <w:tcPr>
                  <w:tcW w:w="1702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128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B51CB" w:rsidRPr="00485214" w:rsidRDefault="004B51CB" w:rsidP="007155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</w:p>
              </w:tc>
            </w:tr>
          </w:tbl>
          <w:p w:rsidR="004B51CB" w:rsidRPr="00485214" w:rsidRDefault="004B51CB" w:rsidP="007155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E64FDB">
            <w:pPr>
              <w:ind w:righ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51CB" w:rsidRPr="00485214" w:rsidRDefault="004B51CB" w:rsidP="00E64FDB">
            <w:pPr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CB" w:rsidRPr="00485214" w:rsidRDefault="004B51CB" w:rsidP="00C6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Отметка: _____________          Учитель: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_____________ ___________________________</w:t>
            </w:r>
          </w:p>
          <w:p w:rsidR="004B51CB" w:rsidRPr="00485214" w:rsidRDefault="004B51CB" w:rsidP="00C6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подпись                     ФИО учителя      </w:t>
            </w:r>
          </w:p>
        </w:tc>
      </w:tr>
      <w:tr w:rsidR="004B51CB" w:rsidRPr="00485214" w:rsidTr="006B222C">
        <w:tc>
          <w:tcPr>
            <w:tcW w:w="8116" w:type="dxa"/>
          </w:tcPr>
          <w:p w:rsidR="004B51CB" w:rsidRPr="00485214" w:rsidRDefault="004B51CB" w:rsidP="006D1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Дата: _________</w:t>
            </w:r>
          </w:p>
          <w:p w:rsidR="004B51CB" w:rsidRPr="00485214" w:rsidRDefault="004B51CB" w:rsidP="006D1E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6D1E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Фронтальная лабораторная работа по физике № 3</w:t>
            </w:r>
          </w:p>
          <w:p w:rsidR="004B51CB" w:rsidRPr="00485214" w:rsidRDefault="004B51CB" w:rsidP="006D1E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983A04">
            <w:pPr>
              <w:ind w:righ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Исследование зависимости периода колебаний пружинного маятника от массы груза и жесткости пружины</w:t>
            </w:r>
          </w:p>
          <w:p w:rsidR="004B51CB" w:rsidRPr="00485214" w:rsidRDefault="004B51CB" w:rsidP="006D1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выяснить, как зависит период колебаний пружинного маятника от массы груза и жесткости пружины</w:t>
            </w:r>
          </w:p>
          <w:p w:rsidR="004B51CB" w:rsidRPr="00485214" w:rsidRDefault="004B51CB" w:rsidP="006D1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Приборы и материалы: </w:t>
            </w: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набор пружин с разной жесткостью, набор грузов, массой 100 г, секундомер</w:t>
            </w:r>
          </w:p>
          <w:p w:rsidR="004B51CB" w:rsidRPr="00485214" w:rsidRDefault="004B51CB" w:rsidP="00AF3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Задание: 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7"/>
              </w:numPr>
              <w:ind w:left="284" w:hanging="294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Закрепить пружину в штативе и подвесить к ней один груз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7"/>
              </w:numPr>
              <w:ind w:left="284" w:hanging="294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Измерить время 20 колебаний</w:t>
            </w:r>
            <w:r w:rsidRPr="0048521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t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7"/>
              </w:numPr>
              <w:ind w:left="284" w:hanging="294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Вычислить период </w:t>
            </w:r>
            <w:r w:rsidRPr="0048521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</w:t>
            </w: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0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4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0"/>
                      <w:szCs w:val="24"/>
                    </w:rPr>
                    <m:t xml:space="preserve"> =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  <w:lang w:val="en-US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  <w:lang w:val="en-US"/>
                        </w:rPr>
                        <m:t>N</m:t>
                      </m:r>
                    </m:den>
                  </m:f>
                </m:e>
              </m:d>
            </m:oMath>
          </w:p>
          <w:p w:rsidR="004B51CB" w:rsidRPr="00485214" w:rsidRDefault="004B51CB" w:rsidP="001B5547">
            <w:pPr>
              <w:pStyle w:val="a4"/>
              <w:numPr>
                <w:ilvl w:val="0"/>
                <w:numId w:val="7"/>
              </w:numPr>
              <w:ind w:left="284" w:hanging="294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Повторить опыт, меняя число подвешенных грузов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7"/>
              </w:numPr>
              <w:ind w:left="284" w:hanging="294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Оставив один груз и меняя пружины разной жесткости, измерить период колебаний груза 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ind w:left="284" w:hanging="294"/>
              <w:rPr>
                <w:rFonts w:ascii="Times New Roman" w:hAnsi="Times New Roman" w:cs="Times New Roman"/>
                <w:sz w:val="16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Все измерения и вычисления занести в таблицу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ind w:left="284" w:hanging="294"/>
              <w:rPr>
                <w:rFonts w:ascii="Times New Roman" w:hAnsi="Times New Roman" w:cs="Times New Roman"/>
                <w:sz w:val="12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Сделайте вывод о том, как зависит период колебаний груза от массы подвешенного груза и от жесткости пружины</w:t>
            </w:r>
          </w:p>
          <w:p w:rsidR="004B51CB" w:rsidRPr="00485214" w:rsidRDefault="004B51CB" w:rsidP="00AF3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AF3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4B51CB" w:rsidRPr="00485214" w:rsidRDefault="004B51CB" w:rsidP="00AF3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7771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702"/>
              <w:gridCol w:w="751"/>
              <w:gridCol w:w="751"/>
              <w:gridCol w:w="775"/>
              <w:gridCol w:w="732"/>
              <w:gridCol w:w="667"/>
              <w:gridCol w:w="990"/>
              <w:gridCol w:w="751"/>
              <w:gridCol w:w="775"/>
              <w:gridCol w:w="877"/>
            </w:tblGrid>
            <w:tr w:rsidR="004B51CB" w:rsidRPr="00485214" w:rsidTr="00220372">
              <w:trPr>
                <w:trHeight w:val="94"/>
              </w:trPr>
              <w:tc>
                <w:tcPr>
                  <w:tcW w:w="3711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k 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 постоянная величина</w:t>
                  </w:r>
                </w:p>
              </w:tc>
              <w:tc>
                <w:tcPr>
                  <w:tcW w:w="4060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постоянная величина</w:t>
                  </w:r>
                </w:p>
              </w:tc>
            </w:tr>
            <w:tr w:rsidR="004B51CB" w:rsidRPr="00485214" w:rsidTr="00220372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1084"/>
              </w:trPr>
              <w:tc>
                <w:tcPr>
                  <w:tcW w:w="702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ind w:left="-113" w:right="-6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опыта</w:t>
                  </w:r>
                </w:p>
              </w:tc>
              <w:tc>
                <w:tcPr>
                  <w:tcW w:w="751" w:type="dxa"/>
                  <w:vAlign w:val="center"/>
                </w:tcPr>
                <w:p w:rsidR="004B51CB" w:rsidRPr="00485214" w:rsidRDefault="004B51CB" w:rsidP="00FE5AF8">
                  <w:pPr>
                    <w:spacing w:after="0" w:line="240" w:lineRule="auto"/>
                    <w:ind w:left="-123" w:right="-6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кг  масса груза</w:t>
                  </w:r>
                </w:p>
              </w:tc>
              <w:tc>
                <w:tcPr>
                  <w:tcW w:w="751" w:type="dxa"/>
                  <w:vAlign w:val="center"/>
                </w:tcPr>
                <w:p w:rsidR="004B51CB" w:rsidRPr="00485214" w:rsidRDefault="004B51CB" w:rsidP="00FE5AF8">
                  <w:pPr>
                    <w:spacing w:after="0" w:line="240" w:lineRule="auto"/>
                    <w:ind w:left="-108" w:right="-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B51CB" w:rsidRPr="00485214" w:rsidRDefault="004B51CB" w:rsidP="00FE5AF8">
                  <w:pPr>
                    <w:spacing w:after="0" w:line="240" w:lineRule="auto"/>
                    <w:ind w:left="-108" w:right="-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число </w:t>
                  </w:r>
                  <w:proofErr w:type="spell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колеб</w:t>
                  </w:r>
                  <w:proofErr w:type="spell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75" w:type="dxa"/>
                  <w:vAlign w:val="center"/>
                </w:tcPr>
                <w:p w:rsidR="004B51CB" w:rsidRPr="00485214" w:rsidRDefault="004B51CB" w:rsidP="00FE5AF8">
                  <w:pPr>
                    <w:spacing w:after="0" w:line="240" w:lineRule="auto"/>
                    <w:ind w:left="-29" w:right="-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</w:t>
                  </w:r>
                  <w:proofErr w:type="gram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с   время </w:t>
                  </w:r>
                  <w:proofErr w:type="spell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колеб</w:t>
                  </w:r>
                  <w:proofErr w:type="spell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2" w:type="dxa"/>
                  <w:vAlign w:val="center"/>
                </w:tcPr>
                <w:p w:rsidR="004B51CB" w:rsidRPr="00485214" w:rsidRDefault="004B51CB" w:rsidP="00FE5AF8">
                  <w:pPr>
                    <w:spacing w:after="0" w:line="240" w:lineRule="auto"/>
                    <w:ind w:left="-55" w:right="-9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с период </w:t>
                  </w:r>
                  <w:proofErr w:type="spell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колеб</w:t>
                  </w:r>
                  <w:proofErr w:type="spell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67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ind w:left="-148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опыта</w:t>
                  </w:r>
                </w:p>
              </w:tc>
              <w:tc>
                <w:tcPr>
                  <w:tcW w:w="990" w:type="dxa"/>
                  <w:vAlign w:val="center"/>
                </w:tcPr>
                <w:p w:rsidR="004B51CB" w:rsidRPr="00485214" w:rsidRDefault="004B51CB" w:rsidP="00B3163A">
                  <w:pPr>
                    <w:spacing w:after="0" w:line="240" w:lineRule="auto"/>
                    <w:ind w:left="-108" w:right="-5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Н/м жесткость пружины</w:t>
                  </w:r>
                </w:p>
              </w:tc>
              <w:tc>
                <w:tcPr>
                  <w:tcW w:w="751" w:type="dxa"/>
                  <w:vAlign w:val="center"/>
                </w:tcPr>
                <w:p w:rsidR="004B51CB" w:rsidRPr="00485214" w:rsidRDefault="004B51CB" w:rsidP="00FE5AF8">
                  <w:pPr>
                    <w:spacing w:after="0" w:line="240" w:lineRule="auto"/>
                    <w:ind w:left="-108"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B51CB" w:rsidRPr="00485214" w:rsidRDefault="004B51CB" w:rsidP="00FE5AF8">
                  <w:pPr>
                    <w:spacing w:after="0" w:line="240" w:lineRule="auto"/>
                    <w:ind w:left="-108" w:right="-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число </w:t>
                  </w:r>
                  <w:proofErr w:type="spell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колеб</w:t>
                  </w:r>
                  <w:proofErr w:type="spell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75" w:type="dxa"/>
                  <w:vAlign w:val="center"/>
                </w:tcPr>
                <w:p w:rsidR="004B51CB" w:rsidRPr="00485214" w:rsidRDefault="004B51CB" w:rsidP="00FE5AF8">
                  <w:pPr>
                    <w:spacing w:after="0" w:line="240" w:lineRule="auto"/>
                    <w:ind w:right="-1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</w:t>
                  </w:r>
                  <w:proofErr w:type="gram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с  время </w:t>
                  </w:r>
                  <w:proofErr w:type="spell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колеб</w:t>
                  </w:r>
                  <w:proofErr w:type="spell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77" w:type="dxa"/>
                  <w:vAlign w:val="center"/>
                </w:tcPr>
                <w:p w:rsidR="004B51CB" w:rsidRPr="00485214" w:rsidRDefault="004B51CB" w:rsidP="00FE5AF8">
                  <w:pPr>
                    <w:spacing w:after="0" w:line="240" w:lineRule="auto"/>
                    <w:ind w:left="-55" w:right="-9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 период</w:t>
                  </w:r>
                  <w:proofErr w:type="gram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колеб</w:t>
                  </w:r>
                  <w:proofErr w:type="spellEnd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4B51CB" w:rsidRPr="00485214" w:rsidTr="00220372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475"/>
              </w:trPr>
              <w:tc>
                <w:tcPr>
                  <w:tcW w:w="702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1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4B51CB" w:rsidRPr="008A5F33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5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75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0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4B51CB" w:rsidRPr="008A5F33" w:rsidRDefault="004B51CB" w:rsidP="000538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51CB" w:rsidRPr="00485214" w:rsidTr="00220372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475"/>
              </w:trPr>
              <w:tc>
                <w:tcPr>
                  <w:tcW w:w="702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1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4B51CB" w:rsidRPr="008A5F33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4B51CB" w:rsidRPr="008A5F33" w:rsidRDefault="004B51CB" w:rsidP="000538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51CB" w:rsidRPr="00485214" w:rsidTr="00220372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475"/>
              </w:trPr>
              <w:tc>
                <w:tcPr>
                  <w:tcW w:w="702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1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4B51CB" w:rsidRPr="008A5F33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4B51CB" w:rsidRPr="008A5F33" w:rsidRDefault="004B51CB" w:rsidP="000538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51CB" w:rsidRPr="00485214" w:rsidTr="00220372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475"/>
              </w:trPr>
              <w:tc>
                <w:tcPr>
                  <w:tcW w:w="702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1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4B51CB" w:rsidRPr="008A5F33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4B51CB" w:rsidRPr="008A5F33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:rsidR="004B51CB" w:rsidRPr="00485214" w:rsidRDefault="004B51CB" w:rsidP="006D1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51CB" w:rsidRPr="00485214" w:rsidRDefault="004B51CB" w:rsidP="00AF3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4A5694">
            <w:pPr>
              <w:ind w:righ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51CB" w:rsidRPr="00485214" w:rsidRDefault="004B51CB" w:rsidP="006D1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CB" w:rsidRPr="00485214" w:rsidRDefault="004B51CB" w:rsidP="004A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Отметка: _____________          Учитель: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_____________ ___________________________</w:t>
            </w:r>
          </w:p>
          <w:p w:rsidR="004B51CB" w:rsidRPr="00485214" w:rsidRDefault="004B51CB" w:rsidP="004A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подпись                     ФИО учителя      </w:t>
            </w:r>
          </w:p>
        </w:tc>
        <w:tc>
          <w:tcPr>
            <w:tcW w:w="8010" w:type="dxa"/>
            <w:gridSpan w:val="2"/>
          </w:tcPr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Дата: _________</w:t>
            </w: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Фронтальная лабораторная работа по физике № 7</w:t>
            </w: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="00485214" w:rsidRPr="00485214">
              <w:rPr>
                <w:rFonts w:ascii="Times New Roman" w:hAnsi="Times New Roman" w:cs="Times New Roman"/>
                <w:sz w:val="20"/>
              </w:rPr>
              <w:t xml:space="preserve"> Изучение треков заряженных частиц по готовым фотографиям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214" w:rsidRPr="00485214">
              <w:rPr>
                <w:rFonts w:ascii="Times New Roman" w:hAnsi="Times New Roman" w:cs="Times New Roman"/>
                <w:sz w:val="20"/>
                <w:szCs w:val="20"/>
              </w:rPr>
              <w:t>объяснить характер движения заряженных частиц</w:t>
            </w:r>
          </w:p>
          <w:p w:rsidR="004B51CB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Приборы и материалы: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214">
              <w:rPr>
                <w:rFonts w:ascii="Times New Roman" w:hAnsi="Times New Roman" w:cs="Times New Roman"/>
                <w:sz w:val="20"/>
                <w:szCs w:val="20"/>
              </w:rPr>
              <w:t>фотографии треков заряженных частиц, полученных в камере Вильсона, пузырьковой камере и фотоэмульсии</w:t>
            </w:r>
          </w:p>
          <w:p w:rsidR="00485214" w:rsidRDefault="00485214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Помните, что:</w:t>
            </w:r>
          </w:p>
          <w:p w:rsidR="00485214" w:rsidRPr="00485214" w:rsidRDefault="00485214" w:rsidP="001B5547">
            <w:pPr>
              <w:pStyle w:val="a4"/>
              <w:numPr>
                <w:ilvl w:val="0"/>
                <w:numId w:val="16"/>
              </w:numPr>
              <w:ind w:left="248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длина трека тем больше, чем больше энергия частицы и чем меньше плотность среды)</w:t>
            </w:r>
          </w:p>
          <w:p w:rsidR="00485214" w:rsidRPr="00485214" w:rsidRDefault="00485214" w:rsidP="001B5547">
            <w:pPr>
              <w:pStyle w:val="a4"/>
              <w:numPr>
                <w:ilvl w:val="0"/>
                <w:numId w:val="16"/>
              </w:numPr>
              <w:ind w:left="248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толщина трека тем больше, чем больше заряд частицы и чем меньше её скорость</w:t>
            </w:r>
          </w:p>
          <w:p w:rsidR="00485214" w:rsidRPr="00485214" w:rsidRDefault="00485214" w:rsidP="001B5547">
            <w:pPr>
              <w:pStyle w:val="a4"/>
              <w:numPr>
                <w:ilvl w:val="0"/>
                <w:numId w:val="16"/>
              </w:numPr>
              <w:ind w:left="248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движении заряженной частицы в магнитном поле трек её получается искривлённым, причём радиус кривизны трека тем больше, чем больше масса и скорость частицы и чем меньше её заряд и модуль индукции магнитного поля</w:t>
            </w:r>
          </w:p>
          <w:p w:rsidR="00485214" w:rsidRPr="00485214" w:rsidRDefault="00485214" w:rsidP="001B5547">
            <w:pPr>
              <w:pStyle w:val="a4"/>
              <w:numPr>
                <w:ilvl w:val="0"/>
                <w:numId w:val="16"/>
              </w:numPr>
              <w:ind w:left="248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частица двигалась от конца трека с большим радиусом к концу трека с меньшим радиусом кривизны (радиус кривизны по мере движения уменьшения, так как из-за сопротивления среды уменьшается скорость частицы)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Задание:</w:t>
            </w:r>
            <w:r w:rsidR="00B53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4B51CB" w:rsidRPr="00285B71" w:rsidRDefault="00B53A82" w:rsidP="001B5547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двух из трёх представленных вам фотографий изображены треки частиц, движущихся в магнитном поле. Укажите, на каких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очему? __________________________________________________________________</w:t>
            </w:r>
            <w:r w:rsidR="009516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285B71">
              <w:rPr>
                <w:noProof/>
              </w:rPr>
              <w:drawing>
                <wp:inline distT="0" distB="0" distL="0" distR="0">
                  <wp:extent cx="1780507" cy="949124"/>
                  <wp:effectExtent l="19050" t="0" r="0" b="0"/>
                  <wp:docPr id="8" name="Рисунок 7" descr="P1050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23.JPG"/>
                          <pic:cNvPicPr/>
                        </pic:nvPicPr>
                        <pic:blipFill>
                          <a:blip r:embed="rId10" cstate="screen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619" cy="952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1613">
              <w:rPr>
                <w:noProof/>
              </w:rPr>
              <w:t xml:space="preserve">   </w:t>
            </w:r>
            <w:r w:rsidR="00285B71">
              <w:rPr>
                <w:noProof/>
              </w:rPr>
              <w:drawing>
                <wp:inline distT="0" distB="0" distL="0" distR="0">
                  <wp:extent cx="964798" cy="939742"/>
                  <wp:effectExtent l="19050" t="0" r="6752" b="0"/>
                  <wp:docPr id="9" name="Рисунок 8" descr="P1050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21.JPG"/>
                          <pic:cNvPicPr/>
                        </pic:nvPicPr>
                        <pic:blipFill>
                          <a:blip r:embed="rId11" cstate="screen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187" cy="9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5A67" w:rsidRPr="00951613" w:rsidRDefault="00285B71" w:rsidP="0095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-944880</wp:posOffset>
                  </wp:positionV>
                  <wp:extent cx="1005205" cy="935355"/>
                  <wp:effectExtent l="19050" t="0" r="4445" b="0"/>
                  <wp:wrapSquare wrapText="bothSides"/>
                  <wp:docPr id="7" name="Рисунок 5" descr="P1050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16.JPG"/>
                          <pic:cNvPicPr/>
                        </pic:nvPicPr>
                        <pic:blipFill>
                          <a:blip r:embed="rId12" cstate="screen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161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51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45A67" w:rsidRPr="00951613">
              <w:rPr>
                <w:rFonts w:ascii="Times New Roman" w:hAnsi="Times New Roman" w:cs="Times New Roman"/>
                <w:sz w:val="20"/>
                <w:szCs w:val="20"/>
              </w:rPr>
              <w:t xml:space="preserve"> - трек</w:t>
            </w:r>
            <w:r w:rsidR="009516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5A67" w:rsidRPr="00951613">
              <w:rPr>
                <w:rFonts w:ascii="Times New Roman" w:hAnsi="Times New Roman" w:cs="Times New Roman"/>
                <w:sz w:val="20"/>
                <w:szCs w:val="20"/>
              </w:rPr>
              <w:t xml:space="preserve"> α-частиц,     </w:t>
            </w:r>
            <w:r w:rsidR="00F45A67" w:rsidRPr="00951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45A67" w:rsidRPr="00951613">
              <w:rPr>
                <w:rFonts w:ascii="Times New Roman" w:hAnsi="Times New Roman" w:cs="Times New Roman"/>
                <w:sz w:val="20"/>
                <w:szCs w:val="20"/>
              </w:rPr>
              <w:t xml:space="preserve"> - треки α-частиц                      </w:t>
            </w:r>
            <w:r w:rsidR="0095161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F45A67" w:rsidRPr="00951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F45A67" w:rsidRPr="00951613">
              <w:rPr>
                <w:rFonts w:ascii="Times New Roman" w:hAnsi="Times New Roman" w:cs="Times New Roman"/>
                <w:sz w:val="20"/>
                <w:szCs w:val="20"/>
              </w:rPr>
              <w:t xml:space="preserve"> - трек электрона</w:t>
            </w:r>
          </w:p>
          <w:p w:rsidR="00285B71" w:rsidRDefault="00F45A67" w:rsidP="00F45A67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двигавшихся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A6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5161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камере Вильсона</w:t>
            </w:r>
            <w:r w:rsidRPr="00F45A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A6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5161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45A6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пузырьковой камере,</w:t>
            </w:r>
            <w:r w:rsidR="00285B71" w:rsidRPr="00F45A6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951613">
              <w:rPr>
                <w:rFonts w:ascii="Times New Roman" w:hAnsi="Times New Roman" w:cs="Times New Roman"/>
                <w:sz w:val="20"/>
                <w:szCs w:val="20"/>
              </w:rPr>
              <w:t xml:space="preserve">в камере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Вильсона</w:t>
            </w:r>
            <w:r w:rsidRPr="00F45A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161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находившейся в магн</w:t>
            </w:r>
            <w:r w:rsidR="00951613">
              <w:rPr>
                <w:rFonts w:ascii="Times New Roman" w:hAnsi="Times New Roman" w:cs="Times New Roman"/>
                <w:sz w:val="20"/>
                <w:szCs w:val="20"/>
              </w:rPr>
              <w:t xml:space="preserve">итном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</w:t>
            </w:r>
            <w:r w:rsidRPr="00F45A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1613">
              <w:rPr>
                <w:rFonts w:ascii="Times New Roman" w:hAnsi="Times New Roman" w:cs="Times New Roman"/>
                <w:sz w:val="20"/>
                <w:szCs w:val="20"/>
              </w:rPr>
              <w:t xml:space="preserve"> находившейся в магнитном  поле</w:t>
            </w:r>
          </w:p>
          <w:p w:rsidR="00951613" w:rsidRPr="00951613" w:rsidRDefault="00951613" w:rsidP="00F45A67">
            <w:pPr>
              <w:ind w:left="106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B53A82" w:rsidRPr="002E31CD" w:rsidRDefault="002E31CD" w:rsidP="001B5547">
            <w:pPr>
              <w:pStyle w:val="a4"/>
              <w:numPr>
                <w:ilvl w:val="0"/>
                <w:numId w:val="5"/>
              </w:numPr>
              <w:ind w:left="248" w:hanging="2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Рассмотрите фотографию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 ответьте на вопросы:</w:t>
            </w:r>
          </w:p>
          <w:p w:rsidR="002E31CD" w:rsidRDefault="002E31CD" w:rsidP="001B5547">
            <w:pPr>
              <w:pStyle w:val="a4"/>
              <w:numPr>
                <w:ilvl w:val="0"/>
                <w:numId w:val="17"/>
              </w:numPr>
              <w:ind w:left="531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каком направлении двигались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α-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частицы? _________________________________</w:t>
            </w:r>
          </w:p>
          <w:p w:rsidR="002E31CD" w:rsidRDefault="002E31CD" w:rsidP="001B5547">
            <w:pPr>
              <w:pStyle w:val="a4"/>
              <w:numPr>
                <w:ilvl w:val="0"/>
                <w:numId w:val="17"/>
              </w:numPr>
              <w:ind w:left="531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треков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α-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частиц примерно одинакова. О чём это говорит?  _______________ _______________________________________________________________________</w:t>
            </w:r>
          </w:p>
          <w:p w:rsidR="002E31CD" w:rsidRDefault="002E31CD" w:rsidP="001B5547">
            <w:pPr>
              <w:pStyle w:val="a4"/>
              <w:numPr>
                <w:ilvl w:val="0"/>
                <w:numId w:val="17"/>
              </w:numPr>
              <w:ind w:left="531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менялась толщина трека по мере движения частиц? _______________________ </w:t>
            </w:r>
            <w:r w:rsidR="007B47A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 из этого следует? ____________________________________________________</w:t>
            </w:r>
          </w:p>
          <w:p w:rsidR="002E31CD" w:rsidRDefault="00F45A67" w:rsidP="001B5547">
            <w:pPr>
              <w:pStyle w:val="a4"/>
              <w:numPr>
                <w:ilvl w:val="0"/>
                <w:numId w:val="18"/>
              </w:numPr>
              <w:ind w:left="248" w:hanging="2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Определите по фотографии</w:t>
            </w:r>
            <w:r w:rsidRPr="00F45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1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E31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31CD" w:rsidRDefault="007B47AB" w:rsidP="001B5547">
            <w:pPr>
              <w:pStyle w:val="a4"/>
              <w:numPr>
                <w:ilvl w:val="0"/>
                <w:numId w:val="19"/>
              </w:numPr>
              <w:ind w:left="531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E31CD">
              <w:rPr>
                <w:rFonts w:ascii="Times New Roman" w:hAnsi="Times New Roman" w:cs="Times New Roman"/>
                <w:sz w:val="20"/>
                <w:szCs w:val="20"/>
              </w:rPr>
              <w:t xml:space="preserve">очему менялись радиус кривизны и толщина треков по мере движения </w:t>
            </w:r>
            <w:proofErr w:type="gramStart"/>
            <w:r w:rsidR="002E31CD">
              <w:rPr>
                <w:rFonts w:ascii="Times New Roman" w:hAnsi="Times New Roman" w:cs="Times New Roman"/>
                <w:sz w:val="20"/>
                <w:szCs w:val="20"/>
              </w:rPr>
              <w:t>α-</w:t>
            </w:r>
            <w:proofErr w:type="gramEnd"/>
            <w:r w:rsidR="002E31CD">
              <w:rPr>
                <w:rFonts w:ascii="Times New Roman" w:hAnsi="Times New Roman" w:cs="Times New Roman"/>
                <w:sz w:val="20"/>
                <w:szCs w:val="20"/>
              </w:rPr>
              <w:t xml:space="preserve">частиц? </w:t>
            </w:r>
            <w:r w:rsidR="001B554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E31C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</w:p>
          <w:p w:rsidR="002E31CD" w:rsidRDefault="007B47AB" w:rsidP="001B5547">
            <w:pPr>
              <w:pStyle w:val="a4"/>
              <w:numPr>
                <w:ilvl w:val="0"/>
                <w:numId w:val="19"/>
              </w:numPr>
              <w:ind w:left="531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45A67">
              <w:rPr>
                <w:rFonts w:ascii="Times New Roman" w:hAnsi="Times New Roman" w:cs="Times New Roman"/>
                <w:sz w:val="20"/>
                <w:szCs w:val="20"/>
              </w:rPr>
              <w:t xml:space="preserve"> какую сторону двигались частицы? ______________________________________</w:t>
            </w:r>
            <w:r w:rsidR="001B554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F45A67" w:rsidRDefault="00F45A67" w:rsidP="001B5547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Определите по фотографии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45A67" w:rsidRDefault="00F45A67" w:rsidP="001B5547">
            <w:pPr>
              <w:pStyle w:val="a4"/>
              <w:numPr>
                <w:ilvl w:val="0"/>
                <w:numId w:val="21"/>
              </w:numPr>
              <w:ind w:left="531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трек имеет форму спирали? _______________________________________</w:t>
            </w:r>
            <w:r w:rsidR="001B554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F45A67" w:rsidRPr="00F45A67" w:rsidRDefault="00F45A67" w:rsidP="001B5547">
            <w:pPr>
              <w:pStyle w:val="a4"/>
              <w:numPr>
                <w:ilvl w:val="0"/>
                <w:numId w:val="21"/>
              </w:numPr>
              <w:ind w:left="531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могло случиться причиной того, что трек электрона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45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гораздо длиннее треков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α-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частиц </w:t>
            </w:r>
            <w:r w:rsidRPr="00F45A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45A67">
              <w:rPr>
                <w:rFonts w:ascii="Times New Roman" w:hAnsi="Times New Roman" w:cs="Times New Roman"/>
                <w:sz w:val="20"/>
                <w:szCs w:val="20"/>
              </w:rPr>
              <w:t>) ____________________________________________________________</w:t>
            </w:r>
            <w:r w:rsidR="001B554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B51CB" w:rsidRPr="00951613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Отметка: _____________          Учитель: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_____________ ___________________________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подпись                     ФИО учителя      </w:t>
            </w:r>
          </w:p>
        </w:tc>
      </w:tr>
      <w:tr w:rsidR="004B51CB" w:rsidRPr="00485214" w:rsidTr="006B222C">
        <w:trPr>
          <w:trHeight w:val="10895"/>
        </w:trPr>
        <w:tc>
          <w:tcPr>
            <w:tcW w:w="8126" w:type="dxa"/>
            <w:gridSpan w:val="2"/>
          </w:tcPr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Дата: ________</w:t>
            </w: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Фронтальная лабораторная работа по физике № 6</w:t>
            </w:r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Наблюдение сплошного и линейчатых спектров испускания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выделить основные отличительные признаки сплошного и линейчатого спектров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Приборы и материалы: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генератор «Спектр», спектральные трубки с водородом, криптоном, неоном, источник питания, соединительные провода, стеклянная пластинка со скошенными гранями, лампа с вертикальной нитью накала, призма прямого зрения</w:t>
            </w:r>
          </w:p>
          <w:p w:rsidR="004B51CB" w:rsidRPr="00485214" w:rsidRDefault="004B51CB" w:rsidP="00FE5AF8">
            <w:pPr>
              <w:ind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Задание: 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8"/>
              </w:numPr>
              <w:ind w:left="238" w:hanging="283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Расположите пластинку горизонтально перед глазом. Сквозь грани, составляющие угол 45</w:t>
            </w:r>
            <w:r w:rsidRPr="0048521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о</w:t>
            </w: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, наблюдать сплошной спектр.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8"/>
              </w:numPr>
              <w:ind w:left="238" w:hanging="283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Выделить основные цвета полученного сплошного спектра и записать их в наблюдаемой последовательности.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8"/>
              </w:numPr>
              <w:ind w:left="238" w:hanging="283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Повторить опыт, рассматривая сплошной спектр через грани, образующие угол 60</w:t>
            </w:r>
            <w:r w:rsidRPr="0048521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о</w:t>
            </w: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. Записать различия в виде спектров.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8"/>
              </w:numPr>
              <w:ind w:left="238" w:hanging="283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Наблюдать линейчатые спектры водорода, криптона, неона, рассматривая светящиеся спектральные трубки сквозь грани стеклянной пластины. Записать наиболее яркие линии спектров. (Наблюдать линейчатые спектры удобнее сквозь призму прямого зрения).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8"/>
              </w:numPr>
              <w:ind w:left="238" w:hanging="283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Сделайте вывод.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8"/>
              </w:numPr>
              <w:ind w:left="238" w:hanging="283"/>
              <w:rPr>
                <w:rFonts w:ascii="Times New Roman" w:hAnsi="Times New Roman" w:cs="Times New Roman"/>
                <w:sz w:val="20"/>
                <w:szCs w:val="24"/>
              </w:rPr>
            </w:pPr>
            <w:r w:rsidRPr="00485214">
              <w:rPr>
                <w:rFonts w:ascii="Times New Roman" w:hAnsi="Times New Roman" w:cs="Times New Roman"/>
                <w:sz w:val="20"/>
                <w:szCs w:val="24"/>
              </w:rPr>
              <w:t>Выполните следующие задания:</w:t>
            </w:r>
          </w:p>
          <w:p w:rsidR="004B51CB" w:rsidRPr="00485214" w:rsidRDefault="005A0C05" w:rsidP="001B5547">
            <w:pPr>
              <w:pStyle w:val="a4"/>
              <w:numPr>
                <w:ilvl w:val="0"/>
                <w:numId w:val="9"/>
              </w:numPr>
              <w:ind w:left="379" w:hanging="283"/>
              <w:rPr>
                <w:rFonts w:ascii="Times New Roman" w:hAnsi="Times New Roman" w:cs="Times New Roman"/>
                <w:noProof/>
                <w:sz w:val="18"/>
              </w:rPr>
            </w:pPr>
            <w:r w:rsidRPr="005A0C05"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7" type="#_x0000_t202" style="position:absolute;left:0;text-align:left;margin-left:187.2pt;margin-top:63.25pt;width:18pt;height:20.5pt;z-index:251674624" filled="f" stroked="f">
                  <v:textbox style="mso-next-textbox:#_x0000_s1127">
                    <w:txbxContent>
                      <w:p w:rsidR="00FE5AF8" w:rsidRPr="00CE526E" w:rsidRDefault="00FE5AF8" w:rsidP="002D5303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</w:t>
                        </w:r>
                      </w:p>
                    </w:txbxContent>
                  </v:textbox>
                </v:shape>
              </w:pict>
            </w:r>
            <w:r w:rsidRPr="005A0C05">
              <w:rPr>
                <w:rFonts w:ascii="Times New Roman" w:hAnsi="Times New Roman" w:cs="Times New Roman"/>
                <w:noProof/>
              </w:rPr>
              <w:pict>
                <v:shape id="_x0000_s1126" type="#_x0000_t202" style="position:absolute;left:0;text-align:left;margin-left:186.35pt;margin-top:40.3pt;width:18pt;height:20.5pt;z-index:251675648" filled="f" stroked="f">
                  <v:textbox style="mso-next-textbox:#_x0000_s1126">
                    <w:txbxContent>
                      <w:p w:rsidR="00FE5AF8" w:rsidRPr="00CE526E" w:rsidRDefault="00FE5AF8" w:rsidP="002D5303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Б</w:t>
                        </w:r>
                      </w:p>
                    </w:txbxContent>
                  </v:textbox>
                </v:shape>
              </w:pict>
            </w:r>
            <w:r w:rsidRPr="005A0C05">
              <w:rPr>
                <w:rFonts w:ascii="Times New Roman" w:hAnsi="Times New Roman" w:cs="Times New Roman"/>
                <w:noProof/>
              </w:rPr>
              <w:pict>
                <v:shape id="_x0000_s1125" type="#_x0000_t202" style="position:absolute;left:0;text-align:left;margin-left:185.35pt;margin-top:17.4pt;width:18pt;height:20.5pt;z-index:251676672" filled="f" stroked="f">
                  <v:textbox style="mso-next-textbox:#_x0000_s1125">
                    <w:txbxContent>
                      <w:p w:rsidR="00FE5AF8" w:rsidRPr="00CE526E" w:rsidRDefault="00FE5AF8" w:rsidP="002D5303">
                        <w:pPr>
                          <w:rPr>
                            <w:rFonts w:ascii="Times New Roman" w:hAnsi="Times New Roman"/>
                          </w:rPr>
                        </w:pPr>
                        <w:r w:rsidRPr="00CE526E">
                          <w:rPr>
                            <w:rFonts w:ascii="Times New Roman" w:hAnsi="Times New Roman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Pr="005A0C05">
              <w:rPr>
                <w:rFonts w:ascii="Times New Roman" w:hAnsi="Times New Roman" w:cs="Times New Roman"/>
                <w:noProof/>
              </w:rPr>
              <w:pict>
                <v:group id="_x0000_s1099" style="position:absolute;left:0;text-align:left;margin-left:203.55pt;margin-top:15.4pt;width:188.45pt;height:67.75pt;z-index:251677696" coordorigin="2213,8760" coordsize="4380,2002">
                  <v:rect id="_x0000_s1100" style="position:absolute;left:2213;top:9428;width:240;height:660" fillcolor="black" strokecolor="#f2f2f2" strokeweight="3pt">
                    <v:shadow on="t" type="perspective" color="#7f7f7f" opacity=".5" offset="1pt" offset2="-1pt"/>
                  </v:rect>
                  <v:rect id="_x0000_s1101" style="position:absolute;left:2447;top:9428;width:240;height:660" fillcolor="black" strokecolor="#f2f2f2" strokeweight="3pt">
                    <v:shadow on="t" type="perspective" color="#7f7f7f" opacity=".5" offset="1pt" offset2="-1pt"/>
                  </v:rect>
                  <v:rect id="_x0000_s1102" style="position:absolute;left:3542;top:9428;width:1102;height:660" fillcolor="black" strokecolor="#f2f2f2" strokeweight="3pt">
                    <v:shadow on="t" type="perspective" color="#7f7f7f" opacity=".5" offset="1pt" offset2="-1pt"/>
                  </v:rect>
                  <v:rect id="_x0000_s1103" style="position:absolute;left:4638;top:9428;width:126;height:660" fillcolor="black" strokecolor="#f2f2f2" strokeweight="3pt">
                    <v:shadow on="t" type="perspective" color="#7f7f7f" opacity=".5" offset="1pt" offset2="-1pt"/>
                  </v:rect>
                  <v:rect id="_x0000_s1104" style="position:absolute;left:4875;top:9428;width:303;height:660" fillcolor="black" strokecolor="#f2f2f2" strokeweight="3pt">
                    <v:shadow on="t" type="perspective" color="#7f7f7f" opacity=".5" offset="1pt" offset2="-1pt"/>
                  </v:rect>
                  <v:rect id="_x0000_s1105" style="position:absolute;left:5178;top:9428;width:429;height:660" fillcolor="black" strokecolor="#f2f2f2" strokeweight="3pt">
                    <v:shadow on="t" type="perspective" color="#7f7f7f" opacity=".5" offset="1pt" offset2="-1pt"/>
                  </v:rect>
                  <v:rect id="_x0000_s1106" style="position:absolute;left:2681;top:9428;width:143;height:660" fillcolor="black" strokecolor="#f2f2f2" strokeweight="3pt">
                    <v:shadow on="t" type="perspective" color="#7f7f7f" opacity=".5" offset="1pt" offset2="-1pt"/>
                  </v:rect>
                  <v:rect id="_x0000_s1107" style="position:absolute;left:2824;top:9428;width:718;height:660" fillcolor="black" strokecolor="#f2f2f2" strokeweight="3pt">
                    <v:shadow on="t" type="perspective" color="#7f7f7f" opacity=".5" offset="1pt" offset2="-1pt"/>
                  </v:rect>
                  <v:rect id="_x0000_s1108" style="position:absolute;left:4761;top:9428;width:126;height:660" fillcolor="black" strokecolor="#f2f2f2" strokeweight="3pt">
                    <v:shadow on="t" type="perspective" color="#7f7f7f" opacity=".5" offset="1pt" offset2="-1pt"/>
                  </v:rect>
                  <v:rect id="_x0000_s1109" style="position:absolute;left:5601;top:9432;width:329;height:660" fillcolor="black" strokecolor="#f2f2f2" strokeweight="3pt">
                    <v:shadow on="t" type="perspective" color="#7f7f7f" opacity=".5" offset="1pt" offset2="-1pt"/>
                  </v:rect>
                  <v:rect id="_x0000_s1110" style="position:absolute;left:5930;top:9438;width:429;height:660" fillcolor="black" strokecolor="#f2f2f2" strokeweight="3pt">
                    <v:shadow on="t" type="perspective" color="#7f7f7f" opacity=".5" offset="1pt" offset2="-1pt"/>
                  </v:rect>
                  <v:rect id="_x0000_s1111" style="position:absolute;left:6353;top:9444;width:234;height:660" fillcolor="black" strokecolor="#f2f2f2" strokeweight="3pt">
                    <v:shadow on="t" type="perspective" color="#7f7f7f" opacity=".5" offset="1pt" offset2="-1pt"/>
                  </v:rect>
                  <v:rect id="_x0000_s1112" style="position:absolute;left:2213;top:8760;width:240;height:660" fillcolor="black" strokecolor="#f2f2f2" strokeweight="3pt">
                    <v:shadow on="t" type="perspective" color="#7f7f7f" opacity=".5" offset="1pt" offset2="-1pt"/>
                  </v:rect>
                  <v:rect id="_x0000_s1113" style="position:absolute;left:2447;top:8766;width:240;height:660" fillcolor="black" strokecolor="#f2f2f2" strokeweight="3pt">
                    <v:shadow on="t" type="perspective" color="#7f7f7f" opacity=".5" offset="1pt" offset2="-1pt"/>
                  </v:rect>
                  <v:rect id="_x0000_s1114" style="position:absolute;left:2681;top:8766;width:871;height:660" fillcolor="black" strokecolor="#f2f2f2" strokeweight="3pt">
                    <v:shadow on="t" type="perspective" color="#7f7f7f" opacity=".5" offset="1pt" offset2="-1pt"/>
                  </v:rect>
                  <v:rect id="_x0000_s1115" style="position:absolute;left:3542;top:8766;width:1110;height:660" fillcolor="black" strokecolor="#f2f2f2" strokeweight="3pt">
                    <v:shadow on="t" type="perspective" color="#7f7f7f" opacity=".5" offset="1pt" offset2="-1pt"/>
                  </v:rect>
                  <v:rect id="_x0000_s1116" style="position:absolute;left:4644;top:8766;width:126;height:660" fillcolor="black" strokecolor="#f2f2f2" strokeweight="3pt">
                    <v:shadow on="t" type="perspective" color="#7f7f7f" opacity=".5" offset="1pt" offset2="-1pt"/>
                  </v:rect>
                  <v:rect id="_x0000_s1117" style="position:absolute;left:4755;top:8766;width:429;height:660" fillcolor="black" strokecolor="#f2f2f2" strokeweight="3pt">
                    <v:shadow on="t" type="perspective" color="#7f7f7f" opacity=".5" offset="1pt" offset2="-1pt"/>
                  </v:rect>
                  <v:rect id="_x0000_s1118" style="position:absolute;left:5184;top:8766;width:429;height:660" fillcolor="black" strokecolor="#f2f2f2" strokeweight="3pt">
                    <v:shadow on="t" type="perspective" color="#7f7f7f" opacity=".5" offset="1pt" offset2="-1pt"/>
                  </v:rect>
                  <v:rect id="_x0000_s1119" style="position:absolute;left:5607;top:8766;width:986;height:660" fillcolor="black" strokecolor="#f2f2f2" strokeweight="3pt">
                    <v:shadow on="t" type="perspective" color="#7f7f7f" opacity=".5" offset="1pt" offset2="-1pt"/>
                  </v:rect>
                  <v:rect id="_x0000_s1120" style="position:absolute;left:2213;top:10086;width:611;height:660" fillcolor="black" strokecolor="#f2f2f2" strokeweight="3pt">
                    <v:shadow on="t" type="perspective" color="#7f7f7f" opacity=".5" offset="1pt" offset2="-1pt"/>
                  </v:rect>
                  <v:rect id="_x0000_s1121" style="position:absolute;left:2824;top:10086;width:2063;height:660" fillcolor="black" strokecolor="#f2f2f2" strokeweight="3pt">
                    <v:shadow on="t" type="perspective" color="#7f7f7f" opacity=".5" offset="1pt" offset2="-1pt"/>
                  </v:rect>
                  <v:rect id="_x0000_s1122" style="position:absolute;left:4887;top:10090;width:1043;height:660" fillcolor="black" strokecolor="#f2f2f2" strokeweight="3pt">
                    <v:shadow on="t" type="perspective" color="#7f7f7f" opacity=".5" offset="1pt" offset2="-1pt"/>
                  </v:rect>
                  <v:rect id="_x0000_s1123" style="position:absolute;left:5930;top:10096;width:429;height:660" fillcolor="black" strokecolor="#f2f2f2" strokeweight="3pt">
                    <v:shadow on="t" type="perspective" color="#7f7f7f" opacity=".5" offset="1pt" offset2="-1pt"/>
                  </v:rect>
                  <v:rect id="_x0000_s1124" style="position:absolute;left:6353;top:10102;width:234;height:660" fillcolor="black" strokecolor="#f2f2f2" strokeweight="3pt">
                    <v:shadow on="t" type="perspective" color="#7f7f7f" opacity=".5" offset="1pt" offset2="-1pt"/>
                  </v:rect>
                </v:group>
              </w:pict>
            </w:r>
            <w:r w:rsidR="004B51CB" w:rsidRPr="00485214">
              <w:rPr>
                <w:rFonts w:ascii="Times New Roman" w:hAnsi="Times New Roman" w:cs="Times New Roman"/>
                <w:sz w:val="20"/>
                <w:szCs w:val="24"/>
              </w:rPr>
              <w:t>На рисунках</w:t>
            </w:r>
            <w:proofErr w:type="gramStart"/>
            <w:r w:rsidR="004B51CB"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 А</w:t>
            </w:r>
            <w:proofErr w:type="gramEnd"/>
            <w:r w:rsidR="004B51CB"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, Б, В приведены спектры  излучения газов (А и В) и газовой смеси Б. На основании анализа этих участков                                                                                                       спектров можно сказать, что смесь газов                                                                                                 содержит:                                                                                                                                                      1) только газы А и В                                                                                                                           2) газы А, В и другие                                                                                                               3) газ А и другой неизвестный газ                                                                                                           4) газ В и другой неизвестный газ                      </w:t>
            </w:r>
            <w:r w:rsidR="004B51CB" w:rsidRPr="00485214">
              <w:rPr>
                <w:rFonts w:ascii="Times New Roman" w:hAnsi="Times New Roman" w:cs="Times New Roman"/>
                <w:noProof/>
                <w:sz w:val="18"/>
              </w:rPr>
              <w:t xml:space="preserve">                                                                                 </w:t>
            </w:r>
          </w:p>
          <w:p w:rsidR="004B51CB" w:rsidRPr="00485214" w:rsidRDefault="005A0C05" w:rsidP="001B5547">
            <w:pPr>
              <w:pStyle w:val="a4"/>
              <w:numPr>
                <w:ilvl w:val="0"/>
                <w:numId w:val="9"/>
              </w:numPr>
              <w:ind w:left="379" w:right="33" w:hanging="283"/>
              <w:rPr>
                <w:rFonts w:ascii="Times New Roman" w:hAnsi="Times New Roman" w:cs="Times New Roman"/>
                <w:sz w:val="16"/>
                <w:szCs w:val="20"/>
              </w:rPr>
            </w:pPr>
            <w:r w:rsidRPr="005A0C05">
              <w:rPr>
                <w:rFonts w:ascii="Times New Roman" w:hAnsi="Times New Roman" w:cs="Times New Roman"/>
                <w:noProof/>
              </w:rPr>
              <w:pict>
                <v:group id="_x0000_s1128" style="position:absolute;left:0;text-align:left;margin-left:210.45pt;margin-top:24.45pt;width:181.55pt;height:125.45pt;z-index:251678720" coordorigin="6783,12310" coordsize="4697,2652">
                  <v:group id="_x0000_s1129" style="position:absolute;left:7100;top:12310;width:4380;height:500" coordorigin="7100,12310" coordsize="4380,500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130" type="#_x0000_t32" style="position:absolute;left:7100;top:12310;width:4380;height:0" o:connectortype="straight" strokeweight="1.5pt"/>
                    <v:shape id="_x0000_s1131" type="#_x0000_t32" style="position:absolute;left:7100;top:12810;width:4380;height:0" o:connectortype="straight" strokeweight="1.5pt"/>
                  </v:group>
                  <v:group id="_x0000_s1132" style="position:absolute;left:7094;top:13010;width:4380;height:500" coordorigin="7100,12310" coordsize="4380,500">
                    <v:shape id="_x0000_s1133" type="#_x0000_t32" style="position:absolute;left:7100;top:12310;width:4380;height:0" o:connectortype="straight" strokeweight="1.5pt"/>
                    <v:shape id="_x0000_s1134" type="#_x0000_t32" style="position:absolute;left:7100;top:12810;width:4380;height:0" o:connectortype="straight" strokeweight="1.5pt"/>
                  </v:group>
                  <v:group id="_x0000_s1135" style="position:absolute;left:7094;top:13700;width:4380;height:500" coordorigin="7100,12310" coordsize="4380,500">
                    <v:shape id="_x0000_s1136" type="#_x0000_t32" style="position:absolute;left:7100;top:12310;width:4380;height:0" o:connectortype="straight" strokeweight="1.5pt"/>
                    <v:shape id="_x0000_s1137" type="#_x0000_t32" style="position:absolute;left:7100;top:12810;width:4380;height:0" o:connectortype="straight" strokeweight="1.5pt"/>
                  </v:group>
                  <v:group id="_x0000_s1138" style="position:absolute;left:7420;top:12310;width:2750;height:1890" coordorigin="7420,12310" coordsize="2750,1890">
                    <v:shape id="_x0000_s1139" type="#_x0000_t32" style="position:absolute;left:8480;top:12310;width:0;height:500" o:connectortype="straight" strokeweight="1.5pt"/>
                    <v:shape id="_x0000_s1140" type="#_x0000_t32" style="position:absolute;left:7420;top:13010;width:0;height:500" o:connectortype="straight" strokeweight="1.5pt"/>
                    <v:shape id="_x0000_s1141" type="#_x0000_t32" style="position:absolute;left:7881;top:13700;width:0;height:500" o:connectortype="straight" strokeweight="1.5pt"/>
                    <v:shape id="_x0000_s1142" type="#_x0000_t32" style="position:absolute;left:8020;top:13700;width:0;height:500" o:connectortype="straight" strokeweight="1.5pt"/>
                    <v:shape id="_x0000_s1143" type="#_x0000_t32" style="position:absolute;left:7420;top:12310;width:0;height:500" o:connectortype="straight" strokeweight="1.5pt"/>
                    <v:shape id="_x0000_s1144" type="#_x0000_t32" style="position:absolute;left:8480;top:13010;width:0;height:500" o:connectortype="straight" strokeweight="1.5pt"/>
                    <v:shape id="_x0000_s1145" type="#_x0000_t32" style="position:absolute;left:8860;top:12310;width:0;height:500" o:connectortype="straight" strokeweight="1.5pt"/>
                    <v:shape id="_x0000_s1146" type="#_x0000_t32" style="position:absolute;left:8999;top:12310;width:0;height:500" o:connectortype="straight" strokeweight="1.5pt"/>
                    <v:shape id="_x0000_s1147" type="#_x0000_t32" style="position:absolute;left:10170;top:12310;width:0;height:500" o:connectortype="straight" strokeweight="1.5pt"/>
                    <v:shape id="_x0000_s1148" type="#_x0000_t32" style="position:absolute;left:10170;top:13010;width:0;height:500" o:connectortype="straight" strokeweight="1.5pt"/>
                    <v:shape id="_x0000_s1149" type="#_x0000_t32" style="position:absolute;left:10170;top:13700;width:0;height:500" o:connectortype="straight" strokeweight="1.5pt"/>
                  </v:group>
                  <v:shape id="_x0000_s1150" type="#_x0000_t202" style="position:absolute;left:10380;top:12330;width:1094;height:410" filled="f" stroked="f">
                    <v:textbox style="mso-next-textbox:#_x0000_s1150">
                      <w:txbxContent>
                        <w:p w:rsidR="00FE5AF8" w:rsidRPr="00CE526E" w:rsidRDefault="00FE5AF8" w:rsidP="009C2921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9C2921">
                            <w:rPr>
                              <w:rFonts w:ascii="Times New Roman" w:hAnsi="Times New Roman"/>
                              <w:sz w:val="20"/>
                            </w:rPr>
                            <w:t>Смесь</w:t>
                          </w:r>
                        </w:p>
                      </w:txbxContent>
                    </v:textbox>
                  </v:shape>
                  <v:shape id="_x0000_s1151" type="#_x0000_t202" style="position:absolute;left:10380;top:13040;width:1094;height:410" filled="f" stroked="f">
                    <v:textbox style="mso-next-textbox:#_x0000_s1151">
                      <w:txbxContent>
                        <w:p w:rsidR="00FE5AF8" w:rsidRPr="0027590D" w:rsidRDefault="00FE5AF8" w:rsidP="002D5303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en-US"/>
                            </w:rPr>
                            <w:t>Li</w:t>
                          </w:r>
                        </w:p>
                      </w:txbxContent>
                    </v:textbox>
                  </v:shape>
                  <v:shape id="_x0000_s1152" type="#_x0000_t202" style="position:absolute;left:10386;top:13740;width:1094;height:410" filled="f" stroked="f">
                    <v:textbox style="mso-next-textbox:#_x0000_s1152">
                      <w:txbxContent>
                        <w:p w:rsidR="00FE5AF8" w:rsidRPr="0027590D" w:rsidRDefault="00FE5AF8" w:rsidP="002D5303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lang w:val="en-US"/>
                            </w:rPr>
                            <w:t>Sr</w:t>
                          </w:r>
                          <w:proofErr w:type="spellEnd"/>
                        </w:p>
                      </w:txbxContent>
                    </v:textbox>
                  </v:shape>
                  <v:shape id="_x0000_s1153" type="#_x0000_t32" style="position:absolute;left:6990;top:14380;width:4484;height:0;flip:x" o:connectortype="straight">
                    <v:stroke endarrow="block"/>
                  </v:shape>
                  <v:group id="_x0000_s1154" style="position:absolute;left:8690;top:14309;width:2048;height:133" coordorigin="8690,14280" coordsize="2048,210">
                    <v:shape id="_x0000_s1155" type="#_x0000_t32" style="position:absolute;left:8690;top:14280;width:0;height:210" o:connectortype="straight"/>
                    <v:shape id="_x0000_s1156" type="#_x0000_t32" style="position:absolute;left:9726;top:14280;width:0;height:210" o:connectortype="straight"/>
                    <v:shape id="_x0000_s1157" type="#_x0000_t32" style="position:absolute;left:10738;top:14280;width:0;height:210" o:connectortype="straight"/>
                  </v:group>
                  <v:group id="_x0000_s1158" style="position:absolute;left:8379;top:14450;width:2733;height:410" coordorigin="8379,14450" coordsize="2733,410">
                    <v:shape id="_x0000_s1159" type="#_x0000_t202" style="position:absolute;left:8379;top:14450;width:676;height:410" filled="f" stroked="f">
                      <v:textbox style="mso-next-textbox:#_x0000_s1159">
                        <w:txbxContent>
                          <w:p w:rsidR="00FE5AF8" w:rsidRPr="0027590D" w:rsidRDefault="00FE5AF8" w:rsidP="002D5303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600</w:t>
                            </w:r>
                          </w:p>
                        </w:txbxContent>
                      </v:textbox>
                    </v:shape>
                    <v:shape id="_x0000_s1160" type="#_x0000_t202" style="position:absolute;left:9389;top:14450;width:676;height:410" filled="f" stroked="f">
                      <v:textbox style="mso-next-textbox:#_x0000_s1160">
                        <w:txbxContent>
                          <w:p w:rsidR="00FE5AF8" w:rsidRPr="0027590D" w:rsidRDefault="00FE5AF8" w:rsidP="002D5303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500</w:t>
                            </w:r>
                          </w:p>
                        </w:txbxContent>
                      </v:textbox>
                    </v:shape>
                    <v:shape id="_x0000_s1161" type="#_x0000_t202" style="position:absolute;left:10436;top:14450;width:676;height:410" filled="f" stroked="f">
                      <v:textbox style="mso-next-textbox:#_x0000_s1161">
                        <w:txbxContent>
                          <w:p w:rsidR="00FE5AF8" w:rsidRPr="0027590D" w:rsidRDefault="00FE5AF8" w:rsidP="002D5303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400</w:t>
                            </w:r>
                          </w:p>
                        </w:txbxContent>
                      </v:textbox>
                    </v:shape>
                  </v:group>
                  <v:group id="_x0000_s1162" style="position:absolute;left:6783;top:14552;width:1147;height:410" coordorigin="6783,14552" coordsize="1147,410">
                    <v:shape id="_x0000_s1163" type="#_x0000_t202" style="position:absolute;left:6783;top:14552;width:551;height:410" filled="f" stroked="f">
                      <v:textbox style="mso-next-textbox:#_x0000_s1163">
                        <w:txbxContent>
                          <w:p w:rsidR="00FE5AF8" w:rsidRPr="0027590D" w:rsidRDefault="00FE5AF8" w:rsidP="002D5303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, </w:t>
                            </w:r>
                          </w:p>
                        </w:txbxContent>
                      </v:textbox>
                    </v:shape>
                    <v:shape id="_x0000_s1164" type="#_x0000_t202" style="position:absolute;left:7010;top:14552;width:920;height:410" filled="f" stroked="f">
                      <v:textbox style="mso-next-textbox:#_x0000_s1164">
                        <w:txbxContent>
                          <w:p w:rsidR="00FE5AF8" w:rsidRPr="00D05264" w:rsidRDefault="00FE5AF8" w:rsidP="002D530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мм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4B51CB"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На рисунке приведен спектр  поглощения смеси паров неизвестных                                                                                                                                                                                                                              металлов. Внизу – спектры поглощения                                                                                                                                                                                       паров лития и стронция. </w:t>
            </w:r>
            <w:proofErr w:type="gramStart"/>
            <w:r w:rsidR="004B51CB" w:rsidRPr="00485214">
              <w:rPr>
                <w:rFonts w:ascii="Times New Roman" w:hAnsi="Times New Roman" w:cs="Times New Roman"/>
                <w:sz w:val="20"/>
                <w:szCs w:val="24"/>
              </w:rPr>
              <w:t xml:space="preserve">Что можно сказать о                                                                                              химическом  составе смеси металлов?                                                                                                                                                                   1) смесь содержит литий, стронций и                                                                                                             ещё какие–то неизвестные элементы;                                                                                              2) смесь содержит литий и ещё какие-то                                                                                        неизвестные элементы, а стронция не                                                                                          содержит;                                                                                                                                            3) смесь содержит стронций и ещё какие-то                                                                                             неизвестные элементы, а лития не содержит;                                                                                                     4) смесь не содержит ни лития, ни стронция.                                                                               </w:t>
            </w:r>
            <w:proofErr w:type="gramEnd"/>
          </w:p>
          <w:p w:rsidR="004B51CB" w:rsidRPr="00485214" w:rsidRDefault="004B51CB" w:rsidP="00FE5AF8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Выводы: ____________________________________________________________________</w:t>
            </w:r>
            <w:r w:rsidR="001B5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Отметка: _____________          Учитель: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_____________ ___________________________</w:t>
            </w:r>
          </w:p>
          <w:p w:rsidR="004B51CB" w:rsidRPr="00485214" w:rsidRDefault="004B51CB" w:rsidP="00FE5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подпись                     ФИО учителя      </w:t>
            </w:r>
          </w:p>
        </w:tc>
        <w:tc>
          <w:tcPr>
            <w:tcW w:w="8000" w:type="dxa"/>
          </w:tcPr>
          <w:p w:rsidR="004B51CB" w:rsidRPr="00485214" w:rsidRDefault="004B51CB" w:rsidP="00B15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Дата: _________</w:t>
            </w: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E64FD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Фронтальная лабораторная работа по физике № 4</w:t>
            </w: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485214">
              <w:rPr>
                <w:rFonts w:ascii="Times New Roman" w:hAnsi="Times New Roman" w:cs="Times New Roman"/>
                <w:sz w:val="20"/>
              </w:rPr>
              <w:t>Исследование зависимости периода и частоты свободных колебаний нитяного маятника от длины нити</w:t>
            </w: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выяснить, как зависят период и частота колебаний нитяного маятника от длины его нити</w:t>
            </w: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Приборы и материалы: 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штатив с муфтой и лапкой; шарик с прикреплённой к нему нитью длиной 130 см, протянутой сквозь кусочек резины; часы с секундной стрелкой или метроном</w:t>
            </w: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Задание: 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3"/>
              </w:numPr>
              <w:ind w:left="23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Укрепите кусочек резины с висящим на нём маятником к лапке штатива (длина нити маятника от точки подвеса до середины шарика должна быть равна 5 см)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3"/>
              </w:numPr>
              <w:ind w:left="23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первого опыта отклоните шарик от положения равновесия на небольшую амплитуду (1-2 см) и отпустите. 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3"/>
              </w:numPr>
              <w:ind w:left="23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Измерьте промежуток времени </w:t>
            </w:r>
            <w:r w:rsidRPr="00485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, за который маятник совершит 30 полных колебаний. Результаты измерений запишите в таблицу</w:t>
            </w:r>
          </w:p>
          <w:p w:rsidR="004B51CB" w:rsidRPr="00485214" w:rsidRDefault="00FD53AB" w:rsidP="001B5547">
            <w:pPr>
              <w:pStyle w:val="a4"/>
              <w:numPr>
                <w:ilvl w:val="0"/>
                <w:numId w:val="3"/>
              </w:numPr>
              <w:ind w:left="23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4149090</wp:posOffset>
                  </wp:positionH>
                  <wp:positionV relativeFrom="paragraph">
                    <wp:posOffset>-1164590</wp:posOffset>
                  </wp:positionV>
                  <wp:extent cx="744855" cy="1388745"/>
                  <wp:effectExtent l="19050" t="0" r="0" b="0"/>
                  <wp:wrapSquare wrapText="bothSides"/>
                  <wp:docPr id="5" name="Рисунок 4" descr="P1050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26.JPG"/>
                          <pic:cNvPicPr/>
                        </pic:nvPicPr>
                        <pic:blipFill>
                          <a:blip r:embed="rId13" cstate="screen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B51CB"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Проведите остальные 4 опыта так же, как и первый. При этом длину </w:t>
            </w:r>
            <w:r w:rsidR="004B51CB" w:rsidRPr="004852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  <w:r w:rsidR="004B51CB" w:rsidRPr="004852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B51CB" w:rsidRPr="00485214">
              <w:rPr>
                <w:rFonts w:ascii="Times New Roman" w:hAnsi="Times New Roman" w:cs="Times New Roman"/>
                <w:sz w:val="20"/>
                <w:szCs w:val="20"/>
              </w:rPr>
              <w:t>нити маятника каждый раз устанавливайте в соответствии с её значением в таблице для данного опыта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3"/>
              </w:numPr>
              <w:ind w:left="23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Для каждого из 5 опытов </w:t>
            </w:r>
            <w:proofErr w:type="gramStart"/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вычислите</w:t>
            </w:r>
            <w:proofErr w:type="gramEnd"/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и запишите в таблицу значения периода </w:t>
            </w:r>
            <w:r w:rsidRPr="004852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колебаний маятника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T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</w:p>
          <w:p w:rsidR="004B51CB" w:rsidRPr="00485214" w:rsidRDefault="004B51CB" w:rsidP="001B5547">
            <w:pPr>
              <w:pStyle w:val="a4"/>
              <w:numPr>
                <w:ilvl w:val="0"/>
                <w:numId w:val="3"/>
              </w:numPr>
              <w:ind w:left="23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Для каждого из 5 опытов рассчитайте значения частоты ν колебаний маятника по формуле 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ν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den>
              </m:f>
            </m:oMath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   или 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ν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den>
              </m:f>
            </m:oMath>
          </w:p>
          <w:p w:rsidR="004B51CB" w:rsidRPr="00485214" w:rsidRDefault="004B51CB" w:rsidP="001B5547">
            <w:pPr>
              <w:pStyle w:val="a4"/>
              <w:numPr>
                <w:ilvl w:val="0"/>
                <w:numId w:val="3"/>
              </w:numPr>
              <w:ind w:left="23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Сделайте выводы о том, как зависят период и частота свободных колебаний маятника от длины его нити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3"/>
              </w:numPr>
              <w:ind w:left="23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Ответьте на вопрос. Увеличили или уменьшили длину нити маятника, если: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4"/>
              </w:numPr>
              <w:ind w:left="37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период его колебаний сначала был 0,3 с, а после изменения длины стал 0,1? ________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14"/>
              </w:numPr>
              <w:ind w:left="37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частота его колебаний вначале была равна 5 Гц, а потом уменьшилась до 3 Гц?______</w:t>
            </w: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8"/>
                <w:szCs w:val="20"/>
              </w:rPr>
            </w:pP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8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910"/>
              <w:gridCol w:w="567"/>
              <w:gridCol w:w="567"/>
              <w:gridCol w:w="567"/>
              <w:gridCol w:w="567"/>
              <w:gridCol w:w="591"/>
            </w:tblGrid>
            <w:tr w:rsidR="004B51CB" w:rsidRPr="00485214" w:rsidTr="00CB6520">
              <w:trPr>
                <w:trHeight w:val="504"/>
              </w:trPr>
              <w:tc>
                <w:tcPr>
                  <w:tcW w:w="4910" w:type="dxa"/>
                  <w:vAlign w:val="center"/>
                </w:tcPr>
                <w:p w:rsidR="004B51CB" w:rsidRPr="00485214" w:rsidRDefault="005A0C05" w:rsidP="00AC460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98" type="#_x0000_t32" style="position:absolute;left:0;text-align:left;margin-left:-5.75pt;margin-top:-1.25pt;width:245.25pt;height:25.5pt;z-index:251673600" o:connectortype="straight"/>
                    </w:pict>
                  </w:r>
                  <w:r w:rsidR="004B51CB"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опыта</w:t>
                  </w:r>
                </w:p>
                <w:p w:rsidR="004B51CB" w:rsidRPr="00485214" w:rsidRDefault="004B51CB" w:rsidP="00AC4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величина</w:t>
                  </w: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1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B51CB" w:rsidRPr="00485214" w:rsidTr="00AC4601">
              <w:tc>
                <w:tcPr>
                  <w:tcW w:w="4910" w:type="dxa"/>
                  <w:vAlign w:val="center"/>
                </w:tcPr>
                <w:p w:rsidR="004B51CB" w:rsidRPr="00485214" w:rsidRDefault="004B51CB" w:rsidP="00AC4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Длина нити маятника 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см</w:t>
                  </w: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91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</w:t>
                  </w:r>
                </w:p>
              </w:tc>
            </w:tr>
            <w:tr w:rsidR="004B51CB" w:rsidRPr="00485214" w:rsidTr="00AC4601">
              <w:tc>
                <w:tcPr>
                  <w:tcW w:w="4910" w:type="dxa"/>
                  <w:vAlign w:val="center"/>
                </w:tcPr>
                <w:p w:rsidR="004B51CB" w:rsidRPr="00485214" w:rsidRDefault="004B51CB" w:rsidP="00AC460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Число полных колебаний 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91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4B51CB" w:rsidRPr="00485214" w:rsidTr="00AC4601">
              <w:tc>
                <w:tcPr>
                  <w:tcW w:w="4910" w:type="dxa"/>
                  <w:vAlign w:val="center"/>
                </w:tcPr>
                <w:p w:rsidR="004B51CB" w:rsidRPr="00485214" w:rsidRDefault="004B51CB" w:rsidP="00AC4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Промежуток времени для 30 колебаний 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1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51CB" w:rsidRPr="00485214" w:rsidTr="00AC4601">
              <w:tc>
                <w:tcPr>
                  <w:tcW w:w="4910" w:type="dxa"/>
                  <w:vAlign w:val="center"/>
                </w:tcPr>
                <w:p w:rsidR="004B51CB" w:rsidRPr="00485214" w:rsidRDefault="004B51CB" w:rsidP="00AC4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Период колебаний 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</w:t>
                  </w: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1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51CB" w:rsidRPr="00485214" w:rsidTr="00AC4601">
              <w:tc>
                <w:tcPr>
                  <w:tcW w:w="4910" w:type="dxa"/>
                  <w:vAlign w:val="center"/>
                </w:tcPr>
                <w:p w:rsidR="004B51CB" w:rsidRPr="00485214" w:rsidRDefault="004B51CB" w:rsidP="00AC46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Частота колебаний ν, </w:t>
                  </w:r>
                  <w:proofErr w:type="gramStart"/>
                  <w:r w:rsidRPr="004852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1" w:type="dxa"/>
                  <w:vAlign w:val="center"/>
                </w:tcPr>
                <w:p w:rsidR="004B51CB" w:rsidRPr="00485214" w:rsidRDefault="004B51CB" w:rsidP="00AC46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51CB" w:rsidRPr="00485214" w:rsidRDefault="004B51CB" w:rsidP="00B15AF3">
            <w:pPr>
              <w:rPr>
                <w:rFonts w:ascii="Times New Roman" w:hAnsi="Times New Roman" w:cs="Times New Roman"/>
                <w:b/>
                <w:sz w:val="8"/>
                <w:szCs w:val="20"/>
              </w:rPr>
            </w:pP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Выводы: _____________________________________________________________________________</w:t>
            </w: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</w:p>
          <w:p w:rsidR="004B51CB" w:rsidRPr="00485214" w:rsidRDefault="004B51CB" w:rsidP="00B15AF3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4B51CB" w:rsidRPr="00485214" w:rsidRDefault="004B51CB" w:rsidP="004A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Отметка: _____________          Учитель: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_____________ ___________________________</w:t>
            </w:r>
          </w:p>
          <w:p w:rsidR="004B51CB" w:rsidRPr="00485214" w:rsidRDefault="004B51CB" w:rsidP="004A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подпись                     ФИО учителя      </w:t>
            </w:r>
          </w:p>
        </w:tc>
      </w:tr>
      <w:tr w:rsidR="004B51CB" w:rsidRPr="00485214" w:rsidTr="006B222C">
        <w:trPr>
          <w:trHeight w:val="10895"/>
        </w:trPr>
        <w:tc>
          <w:tcPr>
            <w:tcW w:w="8126" w:type="dxa"/>
            <w:gridSpan w:val="2"/>
          </w:tcPr>
          <w:p w:rsidR="004B51CB" w:rsidRPr="00485214" w:rsidRDefault="004B51CB" w:rsidP="00B15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Дата: _________</w:t>
            </w: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Фронтальная лабораторная работа по физике № 5</w:t>
            </w:r>
          </w:p>
          <w:p w:rsidR="004B51CB" w:rsidRPr="00485214" w:rsidRDefault="004B51CB" w:rsidP="00B15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CB" w:rsidRPr="00485214" w:rsidRDefault="004B51CB" w:rsidP="004A5694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485214">
              <w:rPr>
                <w:rFonts w:ascii="Times New Roman" w:hAnsi="Times New Roman" w:cs="Times New Roman"/>
                <w:sz w:val="20"/>
              </w:rPr>
              <w:t>Изучение явления электромагнитной индукции</w:t>
            </w:r>
          </w:p>
          <w:p w:rsidR="004B51CB" w:rsidRPr="00485214" w:rsidRDefault="004B51CB" w:rsidP="004A5694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изучить явление электромагнитной индукции</w:t>
            </w:r>
          </w:p>
          <w:p w:rsidR="004B51CB" w:rsidRPr="00485214" w:rsidRDefault="004B51CB" w:rsidP="004A5694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Приборы и материалы: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миллиамперметр, катушка-моток, магнит дугообразный, источник питания, катушка с железным сердечником от разборного электромагнита, реостат, ключ, провода соединительные, модель генератора электрического тока (одна на класс)</w:t>
            </w:r>
            <w:proofErr w:type="gramEnd"/>
          </w:p>
          <w:p w:rsidR="004B51CB" w:rsidRPr="00485214" w:rsidRDefault="004B51CB" w:rsidP="004A569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Задание: </w:t>
            </w:r>
          </w:p>
          <w:p w:rsidR="004B51CB" w:rsidRPr="00485214" w:rsidRDefault="004F0931" w:rsidP="001B5547">
            <w:pPr>
              <w:pStyle w:val="a4"/>
              <w:numPr>
                <w:ilvl w:val="0"/>
                <w:numId w:val="6"/>
              </w:numPr>
              <w:ind w:left="284" w:right="1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2256790</wp:posOffset>
                  </wp:positionH>
                  <wp:positionV relativeFrom="paragraph">
                    <wp:posOffset>32385</wp:posOffset>
                  </wp:positionV>
                  <wp:extent cx="2434590" cy="1307465"/>
                  <wp:effectExtent l="19050" t="0" r="3810" b="0"/>
                  <wp:wrapSquare wrapText="bothSides"/>
                  <wp:docPr id="2" name="Рисунок 1" descr="P1050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06.JPG"/>
                          <pic:cNvPicPr/>
                        </pic:nvPicPr>
                        <pic:blipFill>
                          <a:blip r:embed="rId14" cstate="screen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590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B51CB" w:rsidRPr="00485214">
              <w:rPr>
                <w:rFonts w:ascii="Times New Roman" w:hAnsi="Times New Roman" w:cs="Times New Roman"/>
                <w:sz w:val="20"/>
                <w:szCs w:val="20"/>
              </w:rPr>
              <w:t>Подключите катушку-моток к зажимам миллиамперметра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6"/>
              </w:numPr>
              <w:ind w:left="284" w:right="1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Наблюдая за показаниями миллиамперметра, подводите один из полюсов магнита к катушке; потом на несколько секунд остановите магнит, а затем вновь приближайте его к катушке, вдвигая в неё. Запишите, возникал ли в катушке индукционный ток во время движения магнита относительно катушки? </w:t>
            </w:r>
            <w:r w:rsidR="004F0931" w:rsidRPr="00485214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A66471" w:rsidRPr="0048521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B51CB" w:rsidRPr="00485214" w:rsidRDefault="004B51CB" w:rsidP="00A43F35">
            <w:pPr>
              <w:pStyle w:val="a4"/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во время его остановки? ____________________________________________________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6"/>
              </w:numPr>
              <w:ind w:left="284" w:right="1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Запишите, менялся ли магнитный поток Ф, пронизывающий катушку, во время движения магнита?  ________________________________________________________ во время его остановки? ____________________________________________________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6"/>
              </w:numPr>
              <w:ind w:left="284" w:right="1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На основании ваших ответов на предыдущие вопросы запишите, при каком условии в катушке возникал индукционный ток? ________________________________________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6"/>
              </w:numPr>
              <w:ind w:left="284" w:right="1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Почему при при</w:t>
            </w:r>
            <w:r w:rsidR="00227FA7"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ближении магнита к катушке магнитный 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поток, пронизывающий эту катушку, менялся? _________________________________________________________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6"/>
              </w:numPr>
              <w:ind w:left="284" w:right="1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Проверьте, одинаковым или различным будет направление индук</w:t>
            </w:r>
            <w:r w:rsidR="00227FA7"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ционного 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тока в катушке при приближении к ней и при удалении от неё одного и того же полюса магнита? (о направлении тока в катушке можно судить по тому, в какую сторону от нулевого деления отклоняется стрелка миллиамперметра) </w:t>
            </w:r>
            <w:r w:rsidR="00227FA7" w:rsidRPr="0048521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6"/>
              </w:numPr>
              <w:ind w:left="284" w:right="1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Приближайте полюс магнита к катушке с такой скоростью, чтобы стрелка миллиамперметра отклонялась не более чем на половину предельного значения его шкалы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6"/>
              </w:numPr>
              <w:ind w:left="284" w:right="1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Повторите тот же опыт, но при большей скорости движения магнита, чем в первом случае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6"/>
              </w:numPr>
              <w:ind w:left="284" w:right="1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При большей или меньшей скорости движения магнита относительно катушк</w:t>
            </w:r>
            <w:r w:rsidR="00D11729"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и магнитный 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поток Ф, пронизывающий эту катушку, менялся быстрее? ______________ возникал больший по модулю ток? ____________________________________________</w:t>
            </w:r>
          </w:p>
          <w:p w:rsidR="004B51CB" w:rsidRPr="00485214" w:rsidRDefault="004B51CB" w:rsidP="001B5547">
            <w:pPr>
              <w:pStyle w:val="a4"/>
              <w:numPr>
                <w:ilvl w:val="0"/>
                <w:numId w:val="6"/>
              </w:numPr>
              <w:ind w:left="284" w:right="1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Запишите, как зависит модуль силы </w:t>
            </w:r>
            <w:r w:rsidR="00D11729"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индукционного 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тока, возникающего в катушке, от скорости изменения магнитного потока Ф, пронизывающего эту катушку? ______</w:t>
            </w:r>
            <w:r w:rsidR="00D11729" w:rsidRPr="00485214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 __________________________________________________________________________</w:t>
            </w:r>
          </w:p>
        </w:tc>
        <w:tc>
          <w:tcPr>
            <w:tcW w:w="8000" w:type="dxa"/>
          </w:tcPr>
          <w:p w:rsidR="004F0931" w:rsidRPr="00485214" w:rsidRDefault="004F0931" w:rsidP="001B5547">
            <w:pPr>
              <w:pStyle w:val="a4"/>
              <w:numPr>
                <w:ilvl w:val="0"/>
                <w:numId w:val="6"/>
              </w:numPr>
              <w:ind w:left="284" w:right="1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Соберите установку из следующих элементов, соединённых последовательно: источник питания, ключ, катушка с железным сердечником (катушка 2), реостат</w:t>
            </w:r>
          </w:p>
          <w:p w:rsidR="004F0931" w:rsidRPr="00485214" w:rsidRDefault="004F0931" w:rsidP="001B5547">
            <w:pPr>
              <w:pStyle w:val="a4"/>
              <w:numPr>
                <w:ilvl w:val="0"/>
                <w:numId w:val="6"/>
              </w:numPr>
              <w:ind w:left="284" w:right="1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2240915</wp:posOffset>
                  </wp:positionH>
                  <wp:positionV relativeFrom="paragraph">
                    <wp:posOffset>189230</wp:posOffset>
                  </wp:positionV>
                  <wp:extent cx="2618105" cy="1249680"/>
                  <wp:effectExtent l="19050" t="0" r="0" b="0"/>
                  <wp:wrapSquare wrapText="bothSides"/>
                  <wp:docPr id="4" name="Рисунок 3" descr="P1050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08.JPG"/>
                          <pic:cNvPicPr/>
                        </pic:nvPicPr>
                        <pic:blipFill>
                          <a:blip r:embed="rId15" cstate="screen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105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На катушку с сердечником наденьте катушку-моток (катушка 1), к которой подключен миллиамперметр</w:t>
            </w:r>
          </w:p>
          <w:p w:rsidR="004F0931" w:rsidRPr="00485214" w:rsidRDefault="004F0931" w:rsidP="001B5547">
            <w:pPr>
              <w:pStyle w:val="a4"/>
              <w:numPr>
                <w:ilvl w:val="0"/>
                <w:numId w:val="6"/>
              </w:numPr>
              <w:ind w:left="284" w:right="1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Проверьте, возникает ли в катушке-мотке (1) индукционный ток в следующих случаях:</w:t>
            </w:r>
          </w:p>
          <w:p w:rsidR="00FE5AF8" w:rsidRPr="00485214" w:rsidRDefault="00FE5AF8" w:rsidP="001B5547">
            <w:pPr>
              <w:pStyle w:val="a4"/>
              <w:numPr>
                <w:ilvl w:val="0"/>
                <w:numId w:val="15"/>
              </w:num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при замыкании и размыкании цепи, в которую включена катушка 2 _______</w:t>
            </w:r>
            <w:r w:rsidR="004F0931" w:rsidRPr="0048521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FE5AF8" w:rsidRPr="00485214" w:rsidRDefault="00FE5AF8" w:rsidP="001B5547">
            <w:pPr>
              <w:pStyle w:val="a4"/>
              <w:numPr>
                <w:ilvl w:val="0"/>
                <w:numId w:val="15"/>
              </w:num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при протекании через катушку 2 постоянного тока _________________________</w:t>
            </w:r>
          </w:p>
          <w:p w:rsidR="00FE5AF8" w:rsidRPr="00485214" w:rsidRDefault="00FE5AF8" w:rsidP="001B5547">
            <w:pPr>
              <w:pStyle w:val="a4"/>
              <w:numPr>
                <w:ilvl w:val="0"/>
                <w:numId w:val="15"/>
              </w:num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при увеличении и уменьшении силы тока, протекающего через катушку 2, путём перемещения в соответствующую сторону движка реостата _________________</w:t>
            </w:r>
          </w:p>
          <w:p w:rsidR="00FE5AF8" w:rsidRPr="00485214" w:rsidRDefault="00FE5AF8" w:rsidP="001B5547">
            <w:pPr>
              <w:pStyle w:val="a4"/>
              <w:numPr>
                <w:ilvl w:val="0"/>
                <w:numId w:val="6"/>
              </w:numPr>
              <w:ind w:left="379" w:right="1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В каких из перечисленных в пункте 13 случаев (а, </w:t>
            </w:r>
            <w:proofErr w:type="gramStart"/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, в) меняется магнитный поток, пронизывающий катушку 1? _______________________________________________ Почему он меняется? _____________________________________________________</w:t>
            </w:r>
          </w:p>
          <w:p w:rsidR="00CC46ED" w:rsidRPr="00485214" w:rsidRDefault="00FE5AF8" w:rsidP="001B5547">
            <w:pPr>
              <w:pStyle w:val="a4"/>
              <w:numPr>
                <w:ilvl w:val="0"/>
                <w:numId w:val="6"/>
              </w:numPr>
              <w:ind w:left="379" w:right="1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Пронаблюдайте возникновение электрического тока в модели генератора. </w:t>
            </w:r>
          </w:p>
          <w:p w:rsidR="00FE5AF8" w:rsidRPr="00485214" w:rsidRDefault="004F0931" w:rsidP="00CC46ED">
            <w:pPr>
              <w:pStyle w:val="a4"/>
              <w:ind w:left="379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172085</wp:posOffset>
                  </wp:positionV>
                  <wp:extent cx="2133600" cy="1654810"/>
                  <wp:effectExtent l="19050" t="0" r="0" b="0"/>
                  <wp:wrapSquare wrapText="bothSides"/>
                  <wp:docPr id="1" name="Рисунок 0" descr="P1050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14.JPG"/>
                          <pic:cNvPicPr/>
                        </pic:nvPicPr>
                        <pic:blipFill>
                          <a:blip r:embed="rId16" cstate="screen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5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5AF8"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Объясните, почему в рамке, вращающейся в магнитном поле, возникает индукционный ток 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FE5AF8" w:rsidRPr="00485214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 w:rsidR="00FE5AF8" w:rsidRPr="00485214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E5AF8" w:rsidRPr="0048521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F0931" w:rsidRPr="008A5F33" w:rsidRDefault="004F0931" w:rsidP="00CC46ED">
            <w:pPr>
              <w:pStyle w:val="a4"/>
              <w:ind w:left="379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 _____________________________________  _____________________________________</w:t>
            </w:r>
            <w:r w:rsidR="00FD53AB" w:rsidRPr="008A5F3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 _____________________________________ _____________________________________ _____________________________________ _____________________________________ _____________________________________ _____________________________________</w:t>
            </w:r>
          </w:p>
          <w:p w:rsidR="004F0931" w:rsidRPr="00485214" w:rsidRDefault="004F0931" w:rsidP="00D11729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0931" w:rsidRPr="00485214" w:rsidRDefault="004F0931" w:rsidP="00D11729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729" w:rsidRPr="00485214" w:rsidRDefault="00D11729" w:rsidP="00D11729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Выводы: 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F0931"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11729" w:rsidRPr="00485214" w:rsidRDefault="00D11729" w:rsidP="00D11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729" w:rsidRPr="00485214" w:rsidRDefault="00D11729" w:rsidP="00D1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b/>
                <w:sz w:val="20"/>
                <w:szCs w:val="20"/>
              </w:rPr>
              <w:t>Отметка: _____________          Учитель:</w:t>
            </w: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_____________ ___________________________</w:t>
            </w:r>
          </w:p>
          <w:p w:rsidR="004B51CB" w:rsidRPr="00485214" w:rsidRDefault="00D11729" w:rsidP="00D1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подпись                     ФИО учителя      </w:t>
            </w:r>
          </w:p>
        </w:tc>
      </w:tr>
    </w:tbl>
    <w:p w:rsidR="00B15AF3" w:rsidRPr="00485214" w:rsidRDefault="00B15AF3" w:rsidP="00C606AE">
      <w:pPr>
        <w:spacing w:after="0" w:line="240" w:lineRule="auto"/>
        <w:rPr>
          <w:rFonts w:ascii="Times New Roman" w:hAnsi="Times New Roman" w:cs="Times New Roman"/>
          <w:sz w:val="2"/>
          <w:szCs w:val="20"/>
        </w:rPr>
      </w:pPr>
    </w:p>
    <w:sectPr w:rsidR="00B15AF3" w:rsidRPr="00485214" w:rsidSect="00531B7A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A1B"/>
    <w:multiLevelType w:val="hybridMultilevel"/>
    <w:tmpl w:val="AD3A1EAA"/>
    <w:lvl w:ilvl="0" w:tplc="89668D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4823"/>
    <w:multiLevelType w:val="hybridMultilevel"/>
    <w:tmpl w:val="6EA65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6CEB"/>
    <w:multiLevelType w:val="hybridMultilevel"/>
    <w:tmpl w:val="85C2EAE6"/>
    <w:lvl w:ilvl="0" w:tplc="9AE83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C32DD"/>
    <w:multiLevelType w:val="hybridMultilevel"/>
    <w:tmpl w:val="1886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46615"/>
    <w:multiLevelType w:val="hybridMultilevel"/>
    <w:tmpl w:val="80081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953DA"/>
    <w:multiLevelType w:val="hybridMultilevel"/>
    <w:tmpl w:val="5BFC64E0"/>
    <w:lvl w:ilvl="0" w:tplc="5516983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B3AAF"/>
    <w:multiLevelType w:val="hybridMultilevel"/>
    <w:tmpl w:val="FF2AB1AC"/>
    <w:lvl w:ilvl="0" w:tplc="9AE83B34">
      <w:start w:val="1"/>
      <w:numFmt w:val="russianLower"/>
      <w:lvlText w:val="%1)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>
    <w:nsid w:val="35286D43"/>
    <w:multiLevelType w:val="hybridMultilevel"/>
    <w:tmpl w:val="065E9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427CA"/>
    <w:multiLevelType w:val="hybridMultilevel"/>
    <w:tmpl w:val="4292544E"/>
    <w:lvl w:ilvl="0" w:tplc="ACD292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D2A0C"/>
    <w:multiLevelType w:val="hybridMultilevel"/>
    <w:tmpl w:val="C1E2A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979C3"/>
    <w:multiLevelType w:val="hybridMultilevel"/>
    <w:tmpl w:val="E034A792"/>
    <w:lvl w:ilvl="0" w:tplc="9AE83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90CBA"/>
    <w:multiLevelType w:val="hybridMultilevel"/>
    <w:tmpl w:val="E2AA3376"/>
    <w:lvl w:ilvl="0" w:tplc="9AE83B34">
      <w:start w:val="1"/>
      <w:numFmt w:val="russianLower"/>
      <w:lvlText w:val="%1)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2">
    <w:nsid w:val="65B0622F"/>
    <w:multiLevelType w:val="hybridMultilevel"/>
    <w:tmpl w:val="BBE6E488"/>
    <w:lvl w:ilvl="0" w:tplc="DB6A34F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8360B"/>
    <w:multiLevelType w:val="hybridMultilevel"/>
    <w:tmpl w:val="16367024"/>
    <w:lvl w:ilvl="0" w:tplc="9AE83B34">
      <w:start w:val="1"/>
      <w:numFmt w:val="russianLower"/>
      <w:lvlText w:val="%1)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4">
    <w:nsid w:val="66FD4CAC"/>
    <w:multiLevelType w:val="hybridMultilevel"/>
    <w:tmpl w:val="6FCECB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10834"/>
    <w:multiLevelType w:val="hybridMultilevel"/>
    <w:tmpl w:val="3E6042C8"/>
    <w:lvl w:ilvl="0" w:tplc="6E9CC8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4A5893"/>
    <w:multiLevelType w:val="hybridMultilevel"/>
    <w:tmpl w:val="0BDAF584"/>
    <w:lvl w:ilvl="0" w:tplc="9184E5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A1457"/>
    <w:multiLevelType w:val="hybridMultilevel"/>
    <w:tmpl w:val="B1EC52E0"/>
    <w:lvl w:ilvl="0" w:tplc="9AE83B34">
      <w:start w:val="1"/>
      <w:numFmt w:val="russianLower"/>
      <w:lvlText w:val="%1)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8">
    <w:nsid w:val="78C15223"/>
    <w:multiLevelType w:val="hybridMultilevel"/>
    <w:tmpl w:val="A3242B88"/>
    <w:lvl w:ilvl="0" w:tplc="D5A24B8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436CA"/>
    <w:multiLevelType w:val="hybridMultilevel"/>
    <w:tmpl w:val="6546ABF8"/>
    <w:lvl w:ilvl="0" w:tplc="D982F5F2">
      <w:start w:val="1"/>
      <w:numFmt w:val="russianLower"/>
      <w:lvlText w:val="%1)"/>
      <w:lvlJc w:val="left"/>
      <w:pPr>
        <w:ind w:left="11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0">
    <w:nsid w:val="7CAD5A0C"/>
    <w:multiLevelType w:val="hybridMultilevel"/>
    <w:tmpl w:val="6E566D52"/>
    <w:lvl w:ilvl="0" w:tplc="9AE83B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9"/>
  </w:num>
  <w:num w:numId="5">
    <w:abstractNumId w:val="8"/>
  </w:num>
  <w:num w:numId="6">
    <w:abstractNumId w:val="14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20"/>
  </w:num>
  <w:num w:numId="12">
    <w:abstractNumId w:val="15"/>
  </w:num>
  <w:num w:numId="13">
    <w:abstractNumId w:val="18"/>
  </w:num>
  <w:num w:numId="14">
    <w:abstractNumId w:val="17"/>
  </w:num>
  <w:num w:numId="15">
    <w:abstractNumId w:val="10"/>
  </w:num>
  <w:num w:numId="16">
    <w:abstractNumId w:val="2"/>
  </w:num>
  <w:num w:numId="17">
    <w:abstractNumId w:val="19"/>
  </w:num>
  <w:num w:numId="18">
    <w:abstractNumId w:val="12"/>
  </w:num>
  <w:num w:numId="19">
    <w:abstractNumId w:val="13"/>
  </w:num>
  <w:num w:numId="20">
    <w:abstractNumId w:val="0"/>
  </w:num>
  <w:num w:numId="21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1B7A"/>
    <w:rsid w:val="00002778"/>
    <w:rsid w:val="00026DA1"/>
    <w:rsid w:val="00030B16"/>
    <w:rsid w:val="00035E2E"/>
    <w:rsid w:val="0005239C"/>
    <w:rsid w:val="00053610"/>
    <w:rsid w:val="000538E9"/>
    <w:rsid w:val="00057F3C"/>
    <w:rsid w:val="00071509"/>
    <w:rsid w:val="00083AE7"/>
    <w:rsid w:val="000F3926"/>
    <w:rsid w:val="00104F2C"/>
    <w:rsid w:val="001156A4"/>
    <w:rsid w:val="0013593F"/>
    <w:rsid w:val="00142004"/>
    <w:rsid w:val="001519F9"/>
    <w:rsid w:val="00152531"/>
    <w:rsid w:val="001707DD"/>
    <w:rsid w:val="00173B5D"/>
    <w:rsid w:val="001900D1"/>
    <w:rsid w:val="00191935"/>
    <w:rsid w:val="00197BDA"/>
    <w:rsid w:val="001B5547"/>
    <w:rsid w:val="001E167D"/>
    <w:rsid w:val="001F4A1E"/>
    <w:rsid w:val="00207DF8"/>
    <w:rsid w:val="00210FD5"/>
    <w:rsid w:val="00213DB7"/>
    <w:rsid w:val="00220372"/>
    <w:rsid w:val="00226D29"/>
    <w:rsid w:val="00227FA7"/>
    <w:rsid w:val="00235B1A"/>
    <w:rsid w:val="002411A8"/>
    <w:rsid w:val="00244138"/>
    <w:rsid w:val="00245DBE"/>
    <w:rsid w:val="00246E90"/>
    <w:rsid w:val="00270C56"/>
    <w:rsid w:val="00273222"/>
    <w:rsid w:val="00285B71"/>
    <w:rsid w:val="00286717"/>
    <w:rsid w:val="002D5303"/>
    <w:rsid w:val="002E31CD"/>
    <w:rsid w:val="002F321C"/>
    <w:rsid w:val="002F3B4C"/>
    <w:rsid w:val="0030559F"/>
    <w:rsid w:val="00305E47"/>
    <w:rsid w:val="00317F74"/>
    <w:rsid w:val="00321DA1"/>
    <w:rsid w:val="0032372F"/>
    <w:rsid w:val="00330748"/>
    <w:rsid w:val="00341222"/>
    <w:rsid w:val="00375605"/>
    <w:rsid w:val="00383965"/>
    <w:rsid w:val="003B587F"/>
    <w:rsid w:val="003C1354"/>
    <w:rsid w:val="003E6029"/>
    <w:rsid w:val="004043C6"/>
    <w:rsid w:val="00415176"/>
    <w:rsid w:val="0043186D"/>
    <w:rsid w:val="00431D95"/>
    <w:rsid w:val="0043316E"/>
    <w:rsid w:val="0044283E"/>
    <w:rsid w:val="00447653"/>
    <w:rsid w:val="004532DE"/>
    <w:rsid w:val="00466C54"/>
    <w:rsid w:val="00474009"/>
    <w:rsid w:val="00485214"/>
    <w:rsid w:val="00493209"/>
    <w:rsid w:val="00493F48"/>
    <w:rsid w:val="004A5694"/>
    <w:rsid w:val="004B3354"/>
    <w:rsid w:val="004B3F4F"/>
    <w:rsid w:val="004B51CB"/>
    <w:rsid w:val="004C4A51"/>
    <w:rsid w:val="004C4BED"/>
    <w:rsid w:val="004E0D8A"/>
    <w:rsid w:val="004F0931"/>
    <w:rsid w:val="004F3659"/>
    <w:rsid w:val="00506800"/>
    <w:rsid w:val="005163EF"/>
    <w:rsid w:val="00524B3A"/>
    <w:rsid w:val="00526731"/>
    <w:rsid w:val="00531B7A"/>
    <w:rsid w:val="0053537C"/>
    <w:rsid w:val="00545FC9"/>
    <w:rsid w:val="00550598"/>
    <w:rsid w:val="00551498"/>
    <w:rsid w:val="00580FEA"/>
    <w:rsid w:val="005864AB"/>
    <w:rsid w:val="005A0C05"/>
    <w:rsid w:val="005D4B95"/>
    <w:rsid w:val="005E0805"/>
    <w:rsid w:val="005E7B20"/>
    <w:rsid w:val="005F117E"/>
    <w:rsid w:val="006034C4"/>
    <w:rsid w:val="0063470A"/>
    <w:rsid w:val="006415EB"/>
    <w:rsid w:val="00652A81"/>
    <w:rsid w:val="00654A5D"/>
    <w:rsid w:val="00685771"/>
    <w:rsid w:val="00695D2A"/>
    <w:rsid w:val="006B0272"/>
    <w:rsid w:val="006B222C"/>
    <w:rsid w:val="006B7380"/>
    <w:rsid w:val="006C3838"/>
    <w:rsid w:val="006D1201"/>
    <w:rsid w:val="006D1EA1"/>
    <w:rsid w:val="006D61A5"/>
    <w:rsid w:val="006F3E81"/>
    <w:rsid w:val="00706F36"/>
    <w:rsid w:val="007155B0"/>
    <w:rsid w:val="00717485"/>
    <w:rsid w:val="00720970"/>
    <w:rsid w:val="007600DF"/>
    <w:rsid w:val="00770C7D"/>
    <w:rsid w:val="00782E7E"/>
    <w:rsid w:val="00784DCE"/>
    <w:rsid w:val="00796F9C"/>
    <w:rsid w:val="007B37FD"/>
    <w:rsid w:val="007B47AB"/>
    <w:rsid w:val="007B7775"/>
    <w:rsid w:val="007C7E5E"/>
    <w:rsid w:val="008339EE"/>
    <w:rsid w:val="00853AD6"/>
    <w:rsid w:val="00870570"/>
    <w:rsid w:val="008707CA"/>
    <w:rsid w:val="00872B91"/>
    <w:rsid w:val="008733F1"/>
    <w:rsid w:val="00873FD8"/>
    <w:rsid w:val="0088236C"/>
    <w:rsid w:val="00885DDD"/>
    <w:rsid w:val="008A2DFD"/>
    <w:rsid w:val="008A5F33"/>
    <w:rsid w:val="008C4696"/>
    <w:rsid w:val="008D5D96"/>
    <w:rsid w:val="00911FF5"/>
    <w:rsid w:val="009209A6"/>
    <w:rsid w:val="00927CCA"/>
    <w:rsid w:val="009461F4"/>
    <w:rsid w:val="00951613"/>
    <w:rsid w:val="00983A04"/>
    <w:rsid w:val="009A2890"/>
    <w:rsid w:val="009C06A3"/>
    <w:rsid w:val="009C16CD"/>
    <w:rsid w:val="009C2921"/>
    <w:rsid w:val="009E66B8"/>
    <w:rsid w:val="00A43B2B"/>
    <w:rsid w:val="00A43F35"/>
    <w:rsid w:val="00A47903"/>
    <w:rsid w:val="00A523E0"/>
    <w:rsid w:val="00A66471"/>
    <w:rsid w:val="00A66698"/>
    <w:rsid w:val="00A6745E"/>
    <w:rsid w:val="00AA7847"/>
    <w:rsid w:val="00AB226C"/>
    <w:rsid w:val="00AC4601"/>
    <w:rsid w:val="00AD4653"/>
    <w:rsid w:val="00AE0296"/>
    <w:rsid w:val="00AE22D7"/>
    <w:rsid w:val="00AF35CA"/>
    <w:rsid w:val="00AF3A19"/>
    <w:rsid w:val="00B15AF3"/>
    <w:rsid w:val="00B17EA3"/>
    <w:rsid w:val="00B3163A"/>
    <w:rsid w:val="00B31D73"/>
    <w:rsid w:val="00B37679"/>
    <w:rsid w:val="00B53A82"/>
    <w:rsid w:val="00B63A8D"/>
    <w:rsid w:val="00B72131"/>
    <w:rsid w:val="00B74C8F"/>
    <w:rsid w:val="00B809BB"/>
    <w:rsid w:val="00B81A9C"/>
    <w:rsid w:val="00BA27FC"/>
    <w:rsid w:val="00BC0E30"/>
    <w:rsid w:val="00C22EB9"/>
    <w:rsid w:val="00C546B6"/>
    <w:rsid w:val="00C5538A"/>
    <w:rsid w:val="00C606AE"/>
    <w:rsid w:val="00C61EC1"/>
    <w:rsid w:val="00C66F64"/>
    <w:rsid w:val="00C725B0"/>
    <w:rsid w:val="00C837C5"/>
    <w:rsid w:val="00C9239A"/>
    <w:rsid w:val="00C94C1A"/>
    <w:rsid w:val="00CA2965"/>
    <w:rsid w:val="00CB13E9"/>
    <w:rsid w:val="00CB6520"/>
    <w:rsid w:val="00CC011B"/>
    <w:rsid w:val="00CC45EB"/>
    <w:rsid w:val="00CC46ED"/>
    <w:rsid w:val="00CC486B"/>
    <w:rsid w:val="00CC4EC8"/>
    <w:rsid w:val="00CE1BD9"/>
    <w:rsid w:val="00D11729"/>
    <w:rsid w:val="00D24DC8"/>
    <w:rsid w:val="00D4057B"/>
    <w:rsid w:val="00D52EC5"/>
    <w:rsid w:val="00D822C3"/>
    <w:rsid w:val="00D907C6"/>
    <w:rsid w:val="00D94A06"/>
    <w:rsid w:val="00D95DE8"/>
    <w:rsid w:val="00DA542D"/>
    <w:rsid w:val="00DA55DF"/>
    <w:rsid w:val="00DA77F7"/>
    <w:rsid w:val="00DD6507"/>
    <w:rsid w:val="00DF5EE0"/>
    <w:rsid w:val="00E00F0E"/>
    <w:rsid w:val="00E37541"/>
    <w:rsid w:val="00E554D6"/>
    <w:rsid w:val="00E55AA1"/>
    <w:rsid w:val="00E64FDB"/>
    <w:rsid w:val="00E7340D"/>
    <w:rsid w:val="00E8039B"/>
    <w:rsid w:val="00E90C84"/>
    <w:rsid w:val="00EA0C19"/>
    <w:rsid w:val="00EC7990"/>
    <w:rsid w:val="00ED19D0"/>
    <w:rsid w:val="00ED39F0"/>
    <w:rsid w:val="00ED3D31"/>
    <w:rsid w:val="00F05E03"/>
    <w:rsid w:val="00F2237A"/>
    <w:rsid w:val="00F238DF"/>
    <w:rsid w:val="00F34E0A"/>
    <w:rsid w:val="00F45A67"/>
    <w:rsid w:val="00F62252"/>
    <w:rsid w:val="00F82A7A"/>
    <w:rsid w:val="00FA0F57"/>
    <w:rsid w:val="00FA49D5"/>
    <w:rsid w:val="00FB0B6C"/>
    <w:rsid w:val="00FD53AB"/>
    <w:rsid w:val="00F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3" type="connector" idref="#_x0000_s1131"/>
        <o:r id="V:Rule24" type="connector" idref="#_x0000_s1155"/>
        <o:r id="V:Rule25" type="connector" idref="#_x0000_s1156"/>
        <o:r id="V:Rule26" type="connector" idref="#_x0000_s1130"/>
        <o:r id="V:Rule27" type="connector" idref="#_x0000_s1098"/>
        <o:r id="V:Rule28" type="connector" idref="#_x0000_s1157"/>
        <o:r id="V:Rule29" type="connector" idref="#_x0000_s1133"/>
        <o:r id="V:Rule30" type="connector" idref="#_x0000_s1134"/>
        <o:r id="V:Rule31" type="connector" idref="#_x0000_s1153"/>
        <o:r id="V:Rule32" type="connector" idref="#_x0000_s1137"/>
        <o:r id="V:Rule33" type="connector" idref="#_x0000_s1149"/>
        <o:r id="V:Rule34" type="connector" idref="#_x0000_s1136"/>
        <o:r id="V:Rule35" type="connector" idref="#_x0000_s1143"/>
        <o:r id="V:Rule36" type="connector" idref="#_x0000_s1144"/>
        <o:r id="V:Rule37" type="connector" idref="#_x0000_s1142"/>
        <o:r id="V:Rule38" type="connector" idref="#_x0000_s1141"/>
        <o:r id="V:Rule39" type="connector" idref="#_x0000_s1146"/>
        <o:r id="V:Rule40" type="connector" idref="#_x0000_s1145"/>
        <o:r id="V:Rule41" type="connector" idref="#_x0000_s1139"/>
        <o:r id="V:Rule42" type="connector" idref="#_x0000_s1147"/>
        <o:r id="V:Rule43" type="connector" idref="#_x0000_s1140"/>
        <o:r id="V:Rule44" type="connector" idref="#_x0000_s11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F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7990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321DA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2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DA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D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7B37F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B37FD"/>
    <w:rPr>
      <w:rFonts w:ascii="Tahoma" w:eastAsia="Calibri" w:hAnsi="Tahoma" w:cs="Tahoma"/>
      <w:sz w:val="16"/>
      <w:szCs w:val="16"/>
      <w:lang w:eastAsia="en-US"/>
    </w:rPr>
  </w:style>
  <w:style w:type="paragraph" w:customStyle="1" w:styleId="9">
    <w:name w:val="стиль9"/>
    <w:basedOn w:val="a"/>
    <w:rsid w:val="00CB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B13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eeva-schvartsman@rambler.ru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hyslab.metodcenter.edusite.ru/docs/plotnickaya/lab.doc%20-%20&#1051;&#1072;&#1073;&#1086;&#1088;&#1072;&#1090;&#1086;&#1088;&#1085;&#1072;&#1103;%20&#1088;&#1072;&#1073;&#1086;&#1090;&#1072;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://www.loiro.ru/files/articles_310_i27.doc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8BED-6E31-4E98-8323-BA89B2FF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Ириска</cp:lastModifiedBy>
  <cp:revision>36</cp:revision>
  <cp:lastPrinted>2012-01-17T08:47:00Z</cp:lastPrinted>
  <dcterms:created xsi:type="dcterms:W3CDTF">2012-02-25T08:43:00Z</dcterms:created>
  <dcterms:modified xsi:type="dcterms:W3CDTF">2012-03-02T16:27:00Z</dcterms:modified>
</cp:coreProperties>
</file>