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38" w:rsidRDefault="00052F6E">
      <w:pPr>
        <w:pStyle w:val="a4"/>
      </w:pPr>
      <w:r>
        <w:t>Рекомендации</w:t>
      </w:r>
      <w:r>
        <w:rPr>
          <w:spacing w:val="-6"/>
        </w:rPr>
        <w:t xml:space="preserve"> </w:t>
      </w:r>
      <w:r>
        <w:t>родителям.</w:t>
      </w:r>
      <w:r>
        <w:rPr>
          <w:spacing w:val="-3"/>
        </w:rPr>
        <w:t xml:space="preserve"> </w:t>
      </w:r>
      <w:r>
        <w:t>Тревожные</w:t>
      </w:r>
      <w:r>
        <w:rPr>
          <w:spacing w:val="-1"/>
        </w:rPr>
        <w:t xml:space="preserve"> </w:t>
      </w:r>
      <w:r>
        <w:t>дети.</w:t>
      </w:r>
    </w:p>
    <w:p w:rsidR="00D01038" w:rsidRDefault="00052F6E">
      <w:pPr>
        <w:pStyle w:val="a3"/>
        <w:spacing w:before="298" w:line="237" w:lineRule="auto"/>
        <w:ind w:left="117" w:right="140" w:firstLine="710"/>
      </w:pPr>
      <w:r>
        <w:t>В психологии под тревожностью понимается «устойчивое личностное образование,</w:t>
      </w:r>
      <w:r>
        <w:rPr>
          <w:spacing w:val="-65"/>
        </w:rPr>
        <w:t xml:space="preserve"> </w:t>
      </w:r>
      <w:r>
        <w:t>сохраняющееся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времени»,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дискомфорт.</w:t>
      </w:r>
    </w:p>
    <w:p w:rsidR="00D01038" w:rsidRDefault="00052F6E">
      <w:pPr>
        <w:pStyle w:val="Heading1"/>
        <w:spacing w:before="9" w:line="308" w:lineRule="exact"/>
        <w:ind w:left="4540"/>
      </w:pPr>
      <w:r>
        <w:t>Виды</w:t>
      </w:r>
      <w:r>
        <w:rPr>
          <w:spacing w:val="-6"/>
        </w:rPr>
        <w:t xml:space="preserve"> </w:t>
      </w:r>
      <w:r>
        <w:t>тревожности</w:t>
      </w:r>
    </w:p>
    <w:p w:rsidR="00D01038" w:rsidRDefault="00052F6E">
      <w:pPr>
        <w:pStyle w:val="a3"/>
        <w:ind w:left="113" w:right="122" w:firstLine="711"/>
      </w:pPr>
      <w:r>
        <w:rPr>
          <w:b/>
        </w:rPr>
        <w:t>Тревожность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 xml:space="preserve">личности. </w:t>
      </w:r>
      <w:r>
        <w:t>Присуща</w:t>
      </w:r>
      <w:r>
        <w:rPr>
          <w:spacing w:val="1"/>
        </w:rPr>
        <w:t xml:space="preserve"> </w:t>
      </w:r>
      <w:r>
        <w:t>ребенку-астенику,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склонен к пессимизму. Чаще всего такой подход к жизни перенимается от близких. Такой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очень похож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родителей.</w:t>
      </w:r>
    </w:p>
    <w:p w:rsidR="00D01038" w:rsidRDefault="00052F6E">
      <w:pPr>
        <w:pStyle w:val="a3"/>
        <w:ind w:left="110" w:right="126" w:firstLine="710"/>
      </w:pPr>
      <w:r>
        <w:rPr>
          <w:i/>
        </w:rPr>
        <w:t xml:space="preserve">Пример. </w:t>
      </w:r>
      <w:r>
        <w:t>Мама</w:t>
      </w:r>
      <w:r>
        <w:rPr>
          <w:spacing w:val="1"/>
        </w:rPr>
        <w:t xml:space="preserve"> </w:t>
      </w:r>
      <w:r>
        <w:t>7-летней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жаловалась,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учительнице что-то спросить, плачет</w:t>
      </w:r>
      <w:r>
        <w:t xml:space="preserve"> при расставании. Во время разговора речь женщины</w:t>
      </w:r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тихой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прерывистой,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глазах</w:t>
      </w:r>
      <w:r>
        <w:rPr>
          <w:spacing w:val="5"/>
        </w:rPr>
        <w:t xml:space="preserve"> </w:t>
      </w:r>
      <w:r>
        <w:t>– слезы.</w:t>
      </w:r>
    </w:p>
    <w:p w:rsidR="00D01038" w:rsidRDefault="00052F6E">
      <w:pPr>
        <w:pStyle w:val="a3"/>
        <w:ind w:left="111" w:right="124" w:firstLine="716"/>
      </w:pPr>
      <w:r>
        <w:t>В подобных случаях трудно понять до конца, что в поведении ребенка является</w:t>
      </w:r>
      <w:r>
        <w:rPr>
          <w:spacing w:val="1"/>
        </w:rPr>
        <w:t xml:space="preserve"> </w:t>
      </w:r>
      <w:r>
        <w:t>результатом воспитания, а что передалось по наследству. Многое зависит от врожденных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темпераментом</w:t>
      </w:r>
      <w:r>
        <w:rPr>
          <w:spacing w:val="1"/>
        </w:rPr>
        <w:t xml:space="preserve"> </w:t>
      </w:r>
      <w:r>
        <w:t>меланхолика.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ребеноквсегда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эмоциональный дискомфорт, он медленно адаптируется к тем или иным ситуациям, а</w:t>
      </w:r>
      <w:r>
        <w:rPr>
          <w:spacing w:val="1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привычной</w:t>
      </w:r>
      <w:r>
        <w:rPr>
          <w:spacing w:val="-3"/>
        </w:rPr>
        <w:t xml:space="preserve"> </w:t>
      </w:r>
      <w:r>
        <w:t>жизни н</w:t>
      </w:r>
      <w:r>
        <w:t>адолго лишает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душевного</w:t>
      </w:r>
      <w:r>
        <w:rPr>
          <w:spacing w:val="-2"/>
        </w:rPr>
        <w:t xml:space="preserve"> </w:t>
      </w:r>
      <w:r>
        <w:t>равновесия.</w:t>
      </w:r>
    </w:p>
    <w:p w:rsidR="00D01038" w:rsidRDefault="00052F6E">
      <w:pPr>
        <w:pStyle w:val="a3"/>
        <w:ind w:left="102" w:right="132" w:firstLine="715"/>
      </w:pPr>
      <w:r>
        <w:rPr>
          <w:b/>
        </w:rPr>
        <w:t xml:space="preserve">Тревожность ситуативная </w:t>
      </w:r>
      <w:r>
        <w:t>связана с конкретной ситуацией, является результатом</w:t>
      </w:r>
      <w:r>
        <w:rPr>
          <w:spacing w:val="1"/>
        </w:rPr>
        <w:t xml:space="preserve"> </w:t>
      </w:r>
      <w:r>
        <w:t>каких-то событий. Например, после болезненной процедуры у врача ребенок начинает</w:t>
      </w:r>
      <w:r>
        <w:rPr>
          <w:spacing w:val="1"/>
        </w:rPr>
        <w:t xml:space="preserve"> </w:t>
      </w:r>
      <w:r>
        <w:t>бояться всех врачей. Часто дети, независимо от возраста, б</w:t>
      </w:r>
      <w:r>
        <w:t>оятся самостоятельно делать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расстраивается, у него портится настроение, он предпочитает остаться без конфеты, чем</w:t>
      </w:r>
      <w:r>
        <w:rPr>
          <w:spacing w:val="1"/>
        </w:rPr>
        <w:t xml:space="preserve"> </w:t>
      </w:r>
      <w:r>
        <w:t>покупать ее</w:t>
      </w:r>
      <w:r>
        <w:rPr>
          <w:spacing w:val="-1"/>
        </w:rPr>
        <w:t xml:space="preserve"> </w:t>
      </w:r>
      <w:r>
        <w:t>самостоятельно.</w:t>
      </w:r>
    </w:p>
    <w:p w:rsidR="00D01038" w:rsidRDefault="00052F6E">
      <w:pPr>
        <w:pStyle w:val="a3"/>
        <w:ind w:left="116" w:right="123" w:firstLine="711"/>
      </w:pPr>
      <w:r>
        <w:t>Ситуативную тревожность можно свести к ми</w:t>
      </w:r>
      <w:r>
        <w:t>нимуму, но совсем избавиться от нее</w:t>
      </w:r>
      <w:r>
        <w:rPr>
          <w:spacing w:val="1"/>
        </w:rPr>
        <w:t xml:space="preserve"> </w:t>
      </w:r>
      <w:r>
        <w:t>получается не у всех – у многих взрослых осталась тревога перед посещением врача, 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-7"/>
        </w:rPr>
        <w:t xml:space="preserve"> </w:t>
      </w:r>
      <w:r>
        <w:t>работой.</w:t>
      </w:r>
    </w:p>
    <w:p w:rsidR="00D01038" w:rsidRDefault="00052F6E">
      <w:pPr>
        <w:pStyle w:val="a3"/>
        <w:ind w:left="112" w:right="114" w:firstLine="715"/>
      </w:pPr>
      <w:r>
        <w:rPr>
          <w:i/>
        </w:rPr>
        <w:t>Школьная</w:t>
      </w:r>
      <w:r>
        <w:rPr>
          <w:i/>
          <w:spacing w:val="1"/>
        </w:rPr>
        <w:t xml:space="preserve"> </w:t>
      </w:r>
      <w:r>
        <w:rPr>
          <w:i/>
        </w:rPr>
        <w:t xml:space="preserve">тревожность </w:t>
      </w:r>
      <w:r>
        <w:t>–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тревожности.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волнует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беспокоит</w:t>
      </w:r>
      <w:r>
        <w:rPr>
          <w:spacing w:val="9"/>
        </w:rPr>
        <w:t xml:space="preserve"> </w:t>
      </w:r>
      <w:r>
        <w:t>все,</w:t>
      </w:r>
      <w:r>
        <w:rPr>
          <w:spacing w:val="12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связано</w:t>
      </w:r>
      <w:r>
        <w:rPr>
          <w:spacing w:val="15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школой.</w:t>
      </w:r>
      <w:r>
        <w:rPr>
          <w:spacing w:val="9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боится</w:t>
      </w:r>
      <w:r>
        <w:rPr>
          <w:spacing w:val="12"/>
        </w:rPr>
        <w:t xml:space="preserve"> </w:t>
      </w:r>
      <w:r>
        <w:t>контрольных</w:t>
      </w:r>
      <w:r>
        <w:rPr>
          <w:spacing w:val="10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отвечать</w:t>
      </w:r>
      <w:r>
        <w:rPr>
          <w:spacing w:val="-6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получить двойку,</w:t>
      </w:r>
      <w:r>
        <w:rPr>
          <w:spacing w:val="1"/>
        </w:rPr>
        <w:t xml:space="preserve"> </w:t>
      </w:r>
      <w:r>
        <w:t>ошибиться.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 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родители которых предъявляют завышенные требования и ожидания, у детей, которых</w:t>
      </w:r>
      <w:r>
        <w:rPr>
          <w:spacing w:val="1"/>
        </w:rPr>
        <w:t xml:space="preserve"> </w:t>
      </w:r>
      <w:r>
        <w:t>сравнивают с более успешными сверстниками. Такая</w:t>
      </w:r>
      <w:r>
        <w:t xml:space="preserve"> тревожность часто встречается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классах</w:t>
      </w:r>
      <w:r>
        <w:rPr>
          <w:i/>
          <w:spacing w:val="1"/>
        </w:rPr>
        <w:t xml:space="preserve"> </w:t>
      </w:r>
      <w:r>
        <w:rPr>
          <w:i/>
        </w:rPr>
        <w:t xml:space="preserve">шестилеток </w:t>
      </w:r>
      <w:r>
        <w:t>–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плакать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затруднений (забыл линейку, не понял, что делать, родители пришли на пять минут позже</w:t>
      </w:r>
      <w:r>
        <w:rPr>
          <w:spacing w:val="1"/>
        </w:rPr>
        <w:t xml:space="preserve"> </w:t>
      </w:r>
      <w:r>
        <w:t>и т.д.). Становясь старше, ребенок менее эмоционально реагирует на трудности, чувствуя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компетентным,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изменениям.</w:t>
      </w:r>
    </w:p>
    <w:p w:rsidR="00D01038" w:rsidRDefault="00052F6E">
      <w:pPr>
        <w:pStyle w:val="Heading1"/>
        <w:ind w:left="4264"/>
      </w:pPr>
      <w:r>
        <w:t>Типы</w:t>
      </w:r>
      <w:r>
        <w:rPr>
          <w:spacing w:val="-4"/>
        </w:rPr>
        <w:t xml:space="preserve"> </w:t>
      </w:r>
      <w:r>
        <w:t>тревожных</w:t>
      </w:r>
      <w:r>
        <w:rPr>
          <w:spacing w:val="-3"/>
        </w:rPr>
        <w:t xml:space="preserve"> </w:t>
      </w:r>
      <w:r>
        <w:t>детей</w:t>
      </w:r>
    </w:p>
    <w:p w:rsidR="00D01038" w:rsidRDefault="00052F6E">
      <w:pPr>
        <w:pStyle w:val="a3"/>
        <w:ind w:left="117" w:right="116" w:firstLine="710"/>
      </w:pPr>
      <w:r>
        <w:rPr>
          <w:b/>
        </w:rPr>
        <w:t xml:space="preserve">Невротики. </w:t>
      </w:r>
      <w:r>
        <w:t>Дети с соматическими проявлениями (тики, заикания,</w:t>
      </w:r>
      <w:r>
        <w:t xml:space="preserve"> энурез и т.д.).</w:t>
      </w:r>
      <w:r>
        <w:rPr>
          <w:spacing w:val="1"/>
        </w:rPr>
        <w:t xml:space="preserve"> </w:t>
      </w:r>
      <w:r>
        <w:t>Проблема таких детей выходит за рамки компетенции психолога, необходима помощь</w:t>
      </w:r>
      <w:r>
        <w:rPr>
          <w:spacing w:val="1"/>
        </w:rPr>
        <w:t xml:space="preserve"> </w:t>
      </w:r>
      <w:r>
        <w:t>невропатолога,</w:t>
      </w:r>
      <w:r>
        <w:rPr>
          <w:spacing w:val="-2"/>
        </w:rPr>
        <w:t xml:space="preserve"> </w:t>
      </w:r>
      <w:r>
        <w:t>психиатра.</w:t>
      </w:r>
    </w:p>
    <w:p w:rsidR="00D01038" w:rsidRDefault="00052F6E">
      <w:pPr>
        <w:pStyle w:val="a3"/>
        <w:ind w:left="112" w:right="119" w:firstLine="712"/>
      </w:pP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выговориться,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заострять</w:t>
      </w:r>
      <w:r>
        <w:rPr>
          <w:spacing w:val="-65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соматических</w:t>
      </w:r>
      <w:r>
        <w:rPr>
          <w:spacing w:val="1"/>
        </w:rPr>
        <w:t xml:space="preserve"> </w:t>
      </w:r>
      <w:r>
        <w:t>проявлениях.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комфорта, принятия и свести к минимуму травмирующий фактор. Таким детям полезно</w:t>
      </w:r>
      <w:r>
        <w:rPr>
          <w:spacing w:val="1"/>
        </w:rPr>
        <w:t xml:space="preserve"> </w:t>
      </w:r>
      <w:r>
        <w:t>рисовать страхи, разыгрывать их. Им поможет всякое проявление активности, например,</w:t>
      </w:r>
      <w:r>
        <w:rPr>
          <w:spacing w:val="1"/>
        </w:rPr>
        <w:t xml:space="preserve"> </w:t>
      </w:r>
      <w:r>
        <w:t>лупить</w:t>
      </w:r>
      <w:r>
        <w:rPr>
          <w:spacing w:val="-1"/>
        </w:rPr>
        <w:t xml:space="preserve"> </w:t>
      </w:r>
      <w:r>
        <w:t>подушку,</w:t>
      </w:r>
      <w:r>
        <w:rPr>
          <w:spacing w:val="-6"/>
        </w:rPr>
        <w:t xml:space="preserve"> </w:t>
      </w:r>
      <w:r>
        <w:t>обниматься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мягкими</w:t>
      </w:r>
      <w:r>
        <w:rPr>
          <w:spacing w:val="-2"/>
        </w:rPr>
        <w:t xml:space="preserve"> </w:t>
      </w:r>
      <w:r>
        <w:t>игрушками.</w:t>
      </w:r>
    </w:p>
    <w:p w:rsidR="00D01038" w:rsidRDefault="00052F6E">
      <w:pPr>
        <w:pStyle w:val="a3"/>
        <w:spacing w:line="237" w:lineRule="auto"/>
        <w:ind w:left="116" w:right="113" w:firstLine="711"/>
      </w:pPr>
      <w:r>
        <w:rPr>
          <w:b/>
        </w:rPr>
        <w:t xml:space="preserve">Расторможенные. </w:t>
      </w:r>
      <w:r>
        <w:t>Очень активные, эмоциональные дети с глубоко спрятанными</w:t>
      </w:r>
      <w:r>
        <w:rPr>
          <w:spacing w:val="1"/>
        </w:rPr>
        <w:t xml:space="preserve"> </w:t>
      </w:r>
      <w:r>
        <w:t>страхами.</w:t>
      </w:r>
      <w:r>
        <w:rPr>
          <w:spacing w:val="1"/>
        </w:rPr>
        <w:t xml:space="preserve"> </w:t>
      </w:r>
      <w:r>
        <w:t>Поначалу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нарушителями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выставлять</w:t>
      </w:r>
      <w:r>
        <w:rPr>
          <w:spacing w:val="68"/>
        </w:rPr>
        <w:t xml:space="preserve"> </w:t>
      </w:r>
      <w:r>
        <w:t>себя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посмешище</w:t>
      </w:r>
      <w:r>
        <w:rPr>
          <w:spacing w:val="30"/>
        </w:rPr>
        <w:t xml:space="preserve"> </w:t>
      </w:r>
      <w:r>
        <w:t>перед</w:t>
      </w:r>
      <w:r>
        <w:rPr>
          <w:spacing w:val="27"/>
        </w:rPr>
        <w:t xml:space="preserve"> </w:t>
      </w:r>
      <w:r>
        <w:t>классом.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критику</w:t>
      </w:r>
      <w:r>
        <w:rPr>
          <w:spacing w:val="29"/>
        </w:rPr>
        <w:t xml:space="preserve"> </w:t>
      </w:r>
      <w:r>
        <w:t>реагируют</w:t>
      </w:r>
      <w:r>
        <w:rPr>
          <w:spacing w:val="27"/>
        </w:rPr>
        <w:t xml:space="preserve"> </w:t>
      </w:r>
      <w:r>
        <w:t>по</w:t>
      </w:r>
      <w:r>
        <w:t>дчеркнуто</w:t>
      </w:r>
      <w:r>
        <w:rPr>
          <w:spacing w:val="29"/>
        </w:rPr>
        <w:t xml:space="preserve"> </w:t>
      </w:r>
      <w:r>
        <w:t>равнодушно.</w:t>
      </w:r>
      <w:r>
        <w:rPr>
          <w:spacing w:val="27"/>
        </w:rPr>
        <w:t xml:space="preserve"> </w:t>
      </w:r>
      <w:r>
        <w:t>Своей</w:t>
      </w:r>
    </w:p>
    <w:p w:rsidR="00D01038" w:rsidRDefault="00D01038">
      <w:pPr>
        <w:spacing w:line="237" w:lineRule="auto"/>
        <w:sectPr w:rsidR="00D01038">
          <w:type w:val="continuous"/>
          <w:pgSz w:w="11910" w:h="16840"/>
          <w:pgMar w:top="640" w:right="580" w:bottom="280" w:left="600" w:header="720" w:footer="720" w:gutter="0"/>
          <w:cols w:space="720"/>
        </w:sectPr>
      </w:pPr>
    </w:p>
    <w:p w:rsidR="00D01038" w:rsidRDefault="00052F6E">
      <w:pPr>
        <w:pStyle w:val="a3"/>
        <w:spacing w:before="67"/>
        <w:ind w:left="117" w:right="123" w:firstLine="2"/>
      </w:pPr>
      <w:r>
        <w:lastRenderedPageBreak/>
        <w:t>повышенной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страх.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нарушения, которые мешают успешной учебе (проблемы с памятью, вниманием, мелкой</w:t>
      </w:r>
      <w:r>
        <w:rPr>
          <w:spacing w:val="1"/>
        </w:rPr>
        <w:t xml:space="preserve"> </w:t>
      </w:r>
      <w:r>
        <w:t>моторикой).</w:t>
      </w:r>
    </w:p>
    <w:p w:rsidR="00D01038" w:rsidRDefault="00052F6E">
      <w:pPr>
        <w:pStyle w:val="a3"/>
        <w:ind w:left="114" w:right="137" w:firstLine="710"/>
      </w:pPr>
      <w:r>
        <w:t>Таким</w:t>
      </w:r>
      <w:r>
        <w:rPr>
          <w:spacing w:val="47"/>
        </w:rPr>
        <w:t xml:space="preserve"> </w:t>
      </w:r>
      <w:r>
        <w:t>детям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доброжелательное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окружающих,</w:t>
      </w:r>
      <w:r>
        <w:rPr>
          <w:spacing w:val="44"/>
        </w:rPr>
        <w:t xml:space="preserve"> </w:t>
      </w:r>
      <w:r>
        <w:t>поддержка</w:t>
      </w:r>
      <w:r>
        <w:rPr>
          <w:spacing w:val="-66"/>
        </w:rPr>
        <w:t xml:space="preserve"> </w:t>
      </w:r>
      <w:r>
        <w:t>со стороны учителя и одноклассников. Надо создать у них ощущение успеха, помочь им</w:t>
      </w:r>
      <w:r>
        <w:rPr>
          <w:spacing w:val="1"/>
        </w:rPr>
        <w:t xml:space="preserve"> </w:t>
      </w:r>
      <w:r>
        <w:t>поверить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надо давать</w:t>
      </w:r>
      <w:r>
        <w:rPr>
          <w:spacing w:val="-1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их активности.</w:t>
      </w:r>
    </w:p>
    <w:p w:rsidR="00D01038" w:rsidRDefault="00052F6E">
      <w:pPr>
        <w:pStyle w:val="a3"/>
        <w:ind w:left="106" w:right="141" w:firstLine="714"/>
      </w:pPr>
      <w:r>
        <w:rPr>
          <w:b/>
        </w:rPr>
        <w:t>Застенчивые.</w:t>
      </w:r>
      <w:r>
        <w:rPr>
          <w:b/>
          <w:spacing w:val="-2"/>
        </w:rPr>
        <w:t xml:space="preserve"> </w:t>
      </w:r>
      <w:r>
        <w:t>Обычно</w:t>
      </w:r>
      <w:r>
        <w:rPr>
          <w:spacing w:val="32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тихие,</w:t>
      </w:r>
      <w:r>
        <w:rPr>
          <w:spacing w:val="29"/>
        </w:rPr>
        <w:t xml:space="preserve"> </w:t>
      </w:r>
      <w:r>
        <w:t>обаятельные</w:t>
      </w:r>
      <w:r>
        <w:rPr>
          <w:spacing w:val="28"/>
        </w:rPr>
        <w:t xml:space="preserve"> </w:t>
      </w:r>
      <w:r>
        <w:t>дети,</w:t>
      </w:r>
      <w:r>
        <w:rPr>
          <w:spacing w:val="29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боятся</w:t>
      </w:r>
      <w:r>
        <w:rPr>
          <w:spacing w:val="30"/>
        </w:rPr>
        <w:t xml:space="preserve"> </w:t>
      </w:r>
      <w:r>
        <w:t>отвечат</w:t>
      </w:r>
      <w:r>
        <w:t>ь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доски,</w:t>
      </w:r>
      <w:r>
        <w:rPr>
          <w:spacing w:val="-65"/>
        </w:rPr>
        <w:t xml:space="preserve"> </w:t>
      </w:r>
      <w:r>
        <w:t>не поднимают руку, безынициативны, очень старательны в учебе, имеют проблемы 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чет-то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пугаются,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другого),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плачут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мелочей,</w:t>
      </w:r>
      <w:r>
        <w:rPr>
          <w:spacing w:val="1"/>
        </w:rPr>
        <w:t xml:space="preserve"> </w:t>
      </w:r>
      <w:r>
        <w:t>переживают, если чего-то не сделали. Охотно общаются с психологом или педагогом</w:t>
      </w:r>
      <w:r>
        <w:rPr>
          <w:spacing w:val="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(индивидуально).</w:t>
      </w:r>
    </w:p>
    <w:p w:rsidR="00D01038" w:rsidRDefault="00052F6E">
      <w:pPr>
        <w:pStyle w:val="a3"/>
        <w:ind w:left="115" w:right="127" w:firstLine="712"/>
      </w:pPr>
      <w:r>
        <w:t>Таким детям поможет группа сверстников, подобранная по интересам. 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-65"/>
        </w:rPr>
        <w:t xml:space="preserve"> </w:t>
      </w:r>
      <w:r>
        <w:t>ситуаций, больше</w:t>
      </w:r>
      <w:r>
        <w:rPr>
          <w:spacing w:val="-4"/>
        </w:rPr>
        <w:t xml:space="preserve"> </w:t>
      </w:r>
      <w:r>
        <w:t>хвалить,</w:t>
      </w:r>
      <w:r>
        <w:rPr>
          <w:spacing w:val="-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 право на</w:t>
      </w:r>
      <w:r>
        <w:rPr>
          <w:spacing w:val="-5"/>
        </w:rPr>
        <w:t xml:space="preserve"> </w:t>
      </w:r>
      <w:r>
        <w:t>ошибку.</w:t>
      </w:r>
    </w:p>
    <w:p w:rsidR="00D01038" w:rsidRDefault="00052F6E">
      <w:pPr>
        <w:pStyle w:val="a3"/>
        <w:ind w:left="107" w:right="125" w:firstLine="713"/>
      </w:pPr>
      <w:r>
        <w:rPr>
          <w:b/>
        </w:rPr>
        <w:t xml:space="preserve">Замкнутые. </w:t>
      </w:r>
      <w:r>
        <w:t>Мрачные,</w:t>
      </w:r>
      <w:r>
        <w:rPr>
          <w:spacing w:val="1"/>
        </w:rPr>
        <w:t xml:space="preserve"> </w:t>
      </w:r>
      <w:r>
        <w:t>неприветливые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критику,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 со взрослыми стараются не вступать, избегают шумных игр, сидят сами по себе.</w:t>
      </w:r>
      <w:r>
        <w:rPr>
          <w:spacing w:val="1"/>
        </w:rPr>
        <w:t xml:space="preserve"> </w:t>
      </w:r>
      <w:r>
        <w:t>Могут быть проблемы в учебе из-</w:t>
      </w:r>
      <w:r>
        <w:t>за отсутствия заинтересованности и включенности в</w:t>
      </w:r>
      <w:r>
        <w:rPr>
          <w:spacing w:val="1"/>
        </w:rPr>
        <w:t xml:space="preserve"> </w:t>
      </w:r>
      <w:r>
        <w:t>процесс. Ведут себя так, как будто ото всех ждут подвоха. Важно найти для таких детей</w:t>
      </w:r>
      <w:r>
        <w:rPr>
          <w:spacing w:val="1"/>
        </w:rPr>
        <w:t xml:space="preserve"> </w:t>
      </w:r>
      <w:r>
        <w:t>область, которая им интересна (динозавры, компьютер и т.д.) и через обсуждение, беседы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тему налаживать</w:t>
      </w:r>
      <w:r>
        <w:rPr>
          <w:spacing w:val="3"/>
        </w:rPr>
        <w:t xml:space="preserve"> </w:t>
      </w:r>
      <w:r>
        <w:t>общение.</w:t>
      </w:r>
    </w:p>
    <w:p w:rsidR="00D01038" w:rsidRDefault="00D01038">
      <w:pPr>
        <w:pStyle w:val="a3"/>
        <w:spacing w:before="2"/>
        <w:jc w:val="left"/>
        <w:rPr>
          <w:sz w:val="26"/>
        </w:rPr>
      </w:pPr>
    </w:p>
    <w:p w:rsidR="00D01038" w:rsidRDefault="00052F6E">
      <w:pPr>
        <w:pStyle w:val="Heading1"/>
        <w:spacing w:line="304" w:lineRule="exact"/>
      </w:pPr>
      <w:r>
        <w:t>Характерные</w:t>
      </w:r>
      <w:r>
        <w:rPr>
          <w:spacing w:val="-6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тревожных</w:t>
      </w:r>
      <w:r>
        <w:rPr>
          <w:spacing w:val="-5"/>
        </w:rPr>
        <w:t xml:space="preserve"> </w:t>
      </w:r>
      <w:r>
        <w:t>детей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200"/>
        </w:tabs>
        <w:spacing w:before="0" w:line="304" w:lineRule="exact"/>
        <w:ind w:left="1200"/>
        <w:rPr>
          <w:rFonts w:ascii="Symbol" w:hAnsi="Symbol"/>
          <w:sz w:val="20"/>
        </w:rPr>
      </w:pPr>
      <w:r>
        <w:rPr>
          <w:sz w:val="27"/>
        </w:rPr>
        <w:t>После</w:t>
      </w:r>
      <w:r>
        <w:rPr>
          <w:spacing w:val="-2"/>
          <w:sz w:val="27"/>
        </w:rPr>
        <w:t xml:space="preserve"> </w:t>
      </w:r>
      <w:r>
        <w:rPr>
          <w:sz w:val="27"/>
        </w:rPr>
        <w:t>нескольких недель</w:t>
      </w:r>
      <w:r>
        <w:rPr>
          <w:spacing w:val="-1"/>
          <w:sz w:val="27"/>
        </w:rPr>
        <w:t xml:space="preserve"> </w:t>
      </w:r>
      <w:r>
        <w:rPr>
          <w:sz w:val="27"/>
        </w:rPr>
        <w:t>болезни</w:t>
      </w:r>
      <w:r>
        <w:rPr>
          <w:spacing w:val="-2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хочет</w:t>
      </w:r>
      <w:r>
        <w:rPr>
          <w:spacing w:val="-3"/>
          <w:sz w:val="27"/>
        </w:rPr>
        <w:t xml:space="preserve"> </w:t>
      </w:r>
      <w:r>
        <w:rPr>
          <w:sz w:val="27"/>
        </w:rPr>
        <w:t>идти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школу.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203"/>
        </w:tabs>
        <w:ind w:right="141" w:firstLine="709"/>
        <w:rPr>
          <w:rFonts w:ascii="Symbol" w:hAnsi="Symbol"/>
          <w:sz w:val="20"/>
        </w:rPr>
      </w:pPr>
      <w:r>
        <w:rPr>
          <w:sz w:val="27"/>
        </w:rPr>
        <w:t>Ребенок по несколько раз перечитывает одни и те же книги, смотрит одни и те</w:t>
      </w:r>
      <w:r>
        <w:rPr>
          <w:spacing w:val="1"/>
          <w:sz w:val="27"/>
        </w:rPr>
        <w:t xml:space="preserve"> </w:t>
      </w:r>
      <w:r>
        <w:rPr>
          <w:sz w:val="27"/>
        </w:rPr>
        <w:t>же фильмы,</w:t>
      </w:r>
      <w:r>
        <w:rPr>
          <w:spacing w:val="-1"/>
          <w:sz w:val="27"/>
        </w:rPr>
        <w:t xml:space="preserve"> </w:t>
      </w:r>
      <w:r>
        <w:rPr>
          <w:sz w:val="27"/>
        </w:rPr>
        <w:t>мультфильмы,</w:t>
      </w:r>
      <w:r>
        <w:rPr>
          <w:spacing w:val="-1"/>
          <w:sz w:val="27"/>
        </w:rPr>
        <w:t xml:space="preserve"> </w:t>
      </w:r>
      <w:r>
        <w:rPr>
          <w:sz w:val="27"/>
        </w:rPr>
        <w:t>отказываясь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2"/>
          <w:sz w:val="27"/>
        </w:rPr>
        <w:t xml:space="preserve"> </w:t>
      </w:r>
      <w:r>
        <w:rPr>
          <w:sz w:val="27"/>
        </w:rPr>
        <w:t>всего</w:t>
      </w:r>
      <w:r>
        <w:rPr>
          <w:spacing w:val="1"/>
          <w:sz w:val="27"/>
        </w:rPr>
        <w:t xml:space="preserve"> </w:t>
      </w:r>
      <w:r>
        <w:rPr>
          <w:sz w:val="27"/>
        </w:rPr>
        <w:t>нового.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203"/>
        </w:tabs>
        <w:spacing w:line="237" w:lineRule="auto"/>
        <w:ind w:right="119" w:firstLine="709"/>
        <w:rPr>
          <w:rFonts w:ascii="Symbol" w:hAnsi="Symbol"/>
          <w:sz w:val="20"/>
        </w:rPr>
      </w:pPr>
      <w:r>
        <w:rPr>
          <w:sz w:val="27"/>
        </w:rPr>
        <w:t>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стремится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идеальный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порядок,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маниакальным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упорством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раскладывает</w:t>
      </w:r>
      <w:r>
        <w:rPr>
          <w:spacing w:val="1"/>
          <w:sz w:val="27"/>
        </w:rPr>
        <w:t xml:space="preserve"> </w:t>
      </w:r>
      <w:r>
        <w:rPr>
          <w:sz w:val="27"/>
        </w:rPr>
        <w:t>ручки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пенале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последовательности.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203"/>
        </w:tabs>
        <w:spacing w:before="7" w:line="309" w:lineRule="exact"/>
        <w:ind w:left="1202" w:hanging="375"/>
        <w:rPr>
          <w:rFonts w:ascii="Symbol" w:hAnsi="Symbol"/>
          <w:sz w:val="20"/>
        </w:rPr>
      </w:pPr>
      <w:r>
        <w:rPr>
          <w:sz w:val="27"/>
        </w:rPr>
        <w:t>Если</w:t>
      </w:r>
      <w:r>
        <w:rPr>
          <w:spacing w:val="23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93"/>
          <w:sz w:val="27"/>
        </w:rPr>
        <w:t xml:space="preserve"> </w:t>
      </w:r>
      <w:r>
        <w:rPr>
          <w:sz w:val="27"/>
        </w:rPr>
        <w:t>легко</w:t>
      </w:r>
      <w:r>
        <w:rPr>
          <w:spacing w:val="99"/>
          <w:sz w:val="27"/>
        </w:rPr>
        <w:t xml:space="preserve"> </w:t>
      </w:r>
      <w:r>
        <w:rPr>
          <w:sz w:val="27"/>
        </w:rPr>
        <w:t>возбудимый</w:t>
      </w:r>
      <w:r>
        <w:rPr>
          <w:spacing w:val="92"/>
          <w:sz w:val="27"/>
        </w:rPr>
        <w:t xml:space="preserve"> </w:t>
      </w:r>
      <w:r>
        <w:rPr>
          <w:sz w:val="27"/>
        </w:rPr>
        <w:t>и</w:t>
      </w:r>
      <w:r>
        <w:rPr>
          <w:spacing w:val="89"/>
          <w:sz w:val="27"/>
        </w:rPr>
        <w:t xml:space="preserve"> </w:t>
      </w:r>
      <w:r>
        <w:rPr>
          <w:sz w:val="27"/>
        </w:rPr>
        <w:t>эмоциональный,</w:t>
      </w:r>
      <w:r>
        <w:rPr>
          <w:spacing w:val="90"/>
          <w:sz w:val="27"/>
        </w:rPr>
        <w:t xml:space="preserve"> </w:t>
      </w:r>
      <w:r>
        <w:rPr>
          <w:sz w:val="27"/>
        </w:rPr>
        <w:t>он</w:t>
      </w:r>
      <w:r>
        <w:rPr>
          <w:spacing w:val="90"/>
          <w:sz w:val="27"/>
        </w:rPr>
        <w:t xml:space="preserve"> </w:t>
      </w:r>
      <w:r>
        <w:rPr>
          <w:sz w:val="27"/>
        </w:rPr>
        <w:t>может</w:t>
      </w:r>
      <w:r>
        <w:rPr>
          <w:spacing w:val="95"/>
          <w:sz w:val="27"/>
        </w:rPr>
        <w:t xml:space="preserve"> </w:t>
      </w:r>
      <w:r>
        <w:rPr>
          <w:sz w:val="27"/>
        </w:rPr>
        <w:t>«заразиться»</w:t>
      </w:r>
    </w:p>
    <w:p w:rsidR="00D01038" w:rsidRDefault="00052F6E">
      <w:pPr>
        <w:pStyle w:val="a3"/>
        <w:spacing w:line="309" w:lineRule="exact"/>
        <w:ind w:left="119"/>
      </w:pPr>
      <w:r>
        <w:t>тревожностью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близких.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202"/>
          <w:tab w:val="left" w:pos="1203"/>
        </w:tabs>
        <w:ind w:left="119" w:right="140" w:firstLine="708"/>
        <w:jc w:val="left"/>
        <w:rPr>
          <w:rFonts w:ascii="Symbol" w:hAnsi="Symbol"/>
          <w:sz w:val="20"/>
        </w:rPr>
      </w:pPr>
      <w:r>
        <w:rPr>
          <w:sz w:val="27"/>
        </w:rPr>
        <w:t>Ребенок</w:t>
      </w:r>
      <w:r>
        <w:rPr>
          <w:spacing w:val="57"/>
          <w:sz w:val="27"/>
        </w:rPr>
        <w:t xml:space="preserve"> </w:t>
      </w:r>
      <w:r>
        <w:rPr>
          <w:sz w:val="27"/>
        </w:rPr>
        <w:t>сильно</w:t>
      </w:r>
      <w:r>
        <w:rPr>
          <w:spacing w:val="55"/>
          <w:sz w:val="27"/>
        </w:rPr>
        <w:t xml:space="preserve"> </w:t>
      </w:r>
      <w:r>
        <w:rPr>
          <w:sz w:val="27"/>
        </w:rPr>
        <w:t>нервничает</w:t>
      </w:r>
      <w:r>
        <w:rPr>
          <w:spacing w:val="53"/>
          <w:sz w:val="27"/>
        </w:rPr>
        <w:t xml:space="preserve"> </w:t>
      </w:r>
      <w:r>
        <w:rPr>
          <w:sz w:val="27"/>
        </w:rPr>
        <w:t>во</w:t>
      </w:r>
      <w:r>
        <w:rPr>
          <w:spacing w:val="58"/>
          <w:sz w:val="27"/>
        </w:rPr>
        <w:t xml:space="preserve"> </w:t>
      </w:r>
      <w:r>
        <w:rPr>
          <w:sz w:val="27"/>
        </w:rPr>
        <w:t>время</w:t>
      </w:r>
      <w:r>
        <w:rPr>
          <w:spacing w:val="59"/>
          <w:sz w:val="27"/>
        </w:rPr>
        <w:t xml:space="preserve"> </w:t>
      </w:r>
      <w:r>
        <w:rPr>
          <w:sz w:val="27"/>
        </w:rPr>
        <w:t>контрольных,</w:t>
      </w:r>
      <w:r>
        <w:rPr>
          <w:spacing w:val="51"/>
          <w:sz w:val="27"/>
        </w:rPr>
        <w:t xml:space="preserve"> </w:t>
      </w:r>
      <w:r>
        <w:rPr>
          <w:sz w:val="27"/>
        </w:rPr>
        <w:t>на</w:t>
      </w:r>
      <w:r>
        <w:rPr>
          <w:spacing w:val="56"/>
          <w:sz w:val="27"/>
        </w:rPr>
        <w:t xml:space="preserve"> </w:t>
      </w:r>
      <w:r>
        <w:rPr>
          <w:sz w:val="27"/>
        </w:rPr>
        <w:t>уроках</w:t>
      </w:r>
      <w:r>
        <w:rPr>
          <w:spacing w:val="58"/>
          <w:sz w:val="27"/>
        </w:rPr>
        <w:t xml:space="preserve"> </w:t>
      </w:r>
      <w:r>
        <w:rPr>
          <w:sz w:val="27"/>
        </w:rPr>
        <w:t>постоянно</w:t>
      </w:r>
      <w:r>
        <w:rPr>
          <w:spacing w:val="-65"/>
          <w:sz w:val="27"/>
        </w:rPr>
        <w:t xml:space="preserve"> </w:t>
      </w:r>
      <w:r>
        <w:rPr>
          <w:sz w:val="27"/>
        </w:rPr>
        <w:t>переспрашивает,</w:t>
      </w:r>
      <w:r>
        <w:rPr>
          <w:spacing w:val="-2"/>
          <w:sz w:val="27"/>
        </w:rPr>
        <w:t xml:space="preserve"> </w:t>
      </w:r>
      <w:r>
        <w:rPr>
          <w:sz w:val="27"/>
        </w:rPr>
        <w:t>требует</w:t>
      </w:r>
      <w:r>
        <w:rPr>
          <w:spacing w:val="-2"/>
          <w:sz w:val="27"/>
        </w:rPr>
        <w:t xml:space="preserve"> </w:t>
      </w:r>
      <w:r>
        <w:rPr>
          <w:sz w:val="27"/>
        </w:rPr>
        <w:t>подробного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объяснения.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202"/>
          <w:tab w:val="left" w:pos="1203"/>
        </w:tabs>
        <w:spacing w:before="0" w:line="309" w:lineRule="exact"/>
        <w:ind w:left="1202" w:hanging="375"/>
        <w:jc w:val="left"/>
        <w:rPr>
          <w:rFonts w:ascii="Symbol" w:hAnsi="Symbol"/>
          <w:sz w:val="20"/>
        </w:rPr>
      </w:pPr>
      <w:r>
        <w:rPr>
          <w:sz w:val="27"/>
        </w:rPr>
        <w:t>Быстро</w:t>
      </w:r>
      <w:r>
        <w:rPr>
          <w:spacing w:val="-2"/>
          <w:sz w:val="27"/>
        </w:rPr>
        <w:t xml:space="preserve"> </w:t>
      </w:r>
      <w:r>
        <w:rPr>
          <w:sz w:val="27"/>
        </w:rPr>
        <w:t>устает,</w:t>
      </w:r>
      <w:r>
        <w:rPr>
          <w:spacing w:val="-2"/>
          <w:sz w:val="27"/>
        </w:rPr>
        <w:t xml:space="preserve"> </w:t>
      </w:r>
      <w:r>
        <w:rPr>
          <w:sz w:val="27"/>
        </w:rPr>
        <w:t>утомляется,</w:t>
      </w:r>
      <w:r>
        <w:rPr>
          <w:spacing w:val="-3"/>
          <w:sz w:val="27"/>
        </w:rPr>
        <w:t xml:space="preserve"> </w:t>
      </w:r>
      <w:r>
        <w:rPr>
          <w:sz w:val="27"/>
        </w:rPr>
        <w:t>тяжело</w:t>
      </w:r>
      <w:r>
        <w:rPr>
          <w:spacing w:val="-1"/>
          <w:sz w:val="27"/>
        </w:rPr>
        <w:t xml:space="preserve"> </w:t>
      </w:r>
      <w:r>
        <w:rPr>
          <w:sz w:val="27"/>
        </w:rPr>
        <w:t>переключается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другую</w:t>
      </w:r>
      <w:r>
        <w:rPr>
          <w:spacing w:val="-5"/>
          <w:sz w:val="27"/>
        </w:rPr>
        <w:t xml:space="preserve"> </w:t>
      </w:r>
      <w:r>
        <w:rPr>
          <w:sz w:val="27"/>
        </w:rPr>
        <w:t>деятельность.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202"/>
          <w:tab w:val="left" w:pos="1203"/>
        </w:tabs>
        <w:spacing w:before="2"/>
        <w:ind w:left="120" w:right="132" w:firstLine="707"/>
        <w:jc w:val="left"/>
        <w:rPr>
          <w:rFonts w:ascii="Symbol" w:hAnsi="Symbol"/>
          <w:sz w:val="20"/>
        </w:rPr>
      </w:pP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сразу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выполнить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задание,</w:t>
      </w:r>
      <w:r>
        <w:rPr>
          <w:spacing w:val="1"/>
          <w:sz w:val="27"/>
        </w:rPr>
        <w:t xml:space="preserve"> </w:t>
      </w:r>
      <w:r>
        <w:rPr>
          <w:sz w:val="27"/>
        </w:rPr>
        <w:t>отказывается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дальнейшего</w:t>
      </w:r>
      <w:r>
        <w:rPr>
          <w:spacing w:val="-65"/>
          <w:sz w:val="27"/>
        </w:rPr>
        <w:t xml:space="preserve"> </w:t>
      </w:r>
      <w:r>
        <w:rPr>
          <w:sz w:val="27"/>
        </w:rPr>
        <w:t>выполнения.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202"/>
          <w:tab w:val="left" w:pos="1203"/>
        </w:tabs>
        <w:spacing w:before="0" w:line="304" w:lineRule="exact"/>
        <w:ind w:left="1202" w:hanging="375"/>
        <w:jc w:val="left"/>
        <w:rPr>
          <w:rFonts w:ascii="Symbol" w:hAnsi="Symbol"/>
          <w:sz w:val="20"/>
        </w:rPr>
      </w:pPr>
      <w:r>
        <w:rPr>
          <w:sz w:val="27"/>
        </w:rPr>
        <w:t>Склонен</w:t>
      </w:r>
      <w:r>
        <w:rPr>
          <w:spacing w:val="-4"/>
          <w:sz w:val="27"/>
        </w:rPr>
        <w:t xml:space="preserve"> </w:t>
      </w:r>
      <w:r>
        <w:rPr>
          <w:sz w:val="27"/>
        </w:rPr>
        <w:t>винить себя во</w:t>
      </w:r>
      <w:r>
        <w:rPr>
          <w:spacing w:val="-2"/>
          <w:sz w:val="27"/>
        </w:rPr>
        <w:t xml:space="preserve"> </w:t>
      </w:r>
      <w:r>
        <w:rPr>
          <w:sz w:val="27"/>
        </w:rPr>
        <w:t>всех</w:t>
      </w:r>
      <w:r>
        <w:rPr>
          <w:spacing w:val="-2"/>
          <w:sz w:val="27"/>
        </w:rPr>
        <w:t xml:space="preserve"> </w:t>
      </w:r>
      <w:r>
        <w:rPr>
          <w:sz w:val="27"/>
        </w:rPr>
        <w:t>неприятностях,</w:t>
      </w:r>
      <w:r>
        <w:rPr>
          <w:spacing w:val="-3"/>
          <w:sz w:val="27"/>
        </w:rPr>
        <w:t xml:space="preserve"> </w:t>
      </w:r>
      <w:r>
        <w:rPr>
          <w:sz w:val="27"/>
        </w:rPr>
        <w:t>случающихся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близкими</w:t>
      </w:r>
    </w:p>
    <w:p w:rsidR="00D01038" w:rsidRDefault="00D01038">
      <w:pPr>
        <w:pStyle w:val="a3"/>
        <w:spacing w:before="10"/>
        <w:jc w:val="left"/>
      </w:pPr>
    </w:p>
    <w:p w:rsidR="00D01038" w:rsidRDefault="00052F6E">
      <w:pPr>
        <w:pStyle w:val="Heading1"/>
        <w:spacing w:line="302" w:lineRule="exact"/>
        <w:ind w:left="2540" w:right="1858"/>
        <w:jc w:val="center"/>
      </w:pPr>
      <w:r>
        <w:t>Как</w:t>
      </w:r>
      <w:r>
        <w:rPr>
          <w:spacing w:val="-5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тревожность</w:t>
      </w:r>
    </w:p>
    <w:p w:rsidR="00D01038" w:rsidRDefault="00052F6E">
      <w:pPr>
        <w:pStyle w:val="a3"/>
        <w:spacing w:line="302" w:lineRule="exact"/>
        <w:ind w:left="2205" w:right="2224"/>
        <w:jc w:val="center"/>
      </w:pPr>
      <w:r>
        <w:t>(рекомендации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тревожных</w:t>
      </w:r>
      <w:r>
        <w:rPr>
          <w:spacing w:val="-3"/>
        </w:rPr>
        <w:t xml:space="preserve"> </w:t>
      </w:r>
      <w:r>
        <w:t>детей)</w:t>
      </w:r>
    </w:p>
    <w:p w:rsidR="00D01038" w:rsidRDefault="00D01038">
      <w:pPr>
        <w:pStyle w:val="a3"/>
        <w:spacing w:before="10"/>
        <w:jc w:val="left"/>
      </w:pPr>
    </w:p>
    <w:p w:rsidR="00D01038" w:rsidRDefault="00052F6E">
      <w:pPr>
        <w:pStyle w:val="a5"/>
        <w:numPr>
          <w:ilvl w:val="0"/>
          <w:numId w:val="1"/>
        </w:numPr>
        <w:tabs>
          <w:tab w:val="left" w:pos="1020"/>
        </w:tabs>
        <w:spacing w:before="0" w:line="237" w:lineRule="auto"/>
        <w:ind w:left="111" w:right="117" w:firstLine="716"/>
        <w:rPr>
          <w:rFonts w:ascii="Symbol" w:hAnsi="Symbol"/>
          <w:sz w:val="27"/>
        </w:rPr>
      </w:pPr>
      <w:r>
        <w:rPr>
          <w:sz w:val="27"/>
        </w:rPr>
        <w:t>Необходимо понять и принять тревогу ребенка – он имеет на нее полное право.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Интересуйтесь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жизнью,</w:t>
      </w:r>
      <w:r>
        <w:rPr>
          <w:spacing w:val="1"/>
          <w:sz w:val="27"/>
        </w:rPr>
        <w:t xml:space="preserve"> </w:t>
      </w:r>
      <w:r>
        <w:rPr>
          <w:sz w:val="27"/>
        </w:rPr>
        <w:t>мыслями,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чувствами,</w:t>
      </w:r>
      <w:r>
        <w:rPr>
          <w:spacing w:val="1"/>
          <w:sz w:val="27"/>
        </w:rPr>
        <w:t xml:space="preserve"> </w:t>
      </w:r>
      <w:r>
        <w:rPr>
          <w:sz w:val="27"/>
        </w:rPr>
        <w:t>страхами.</w:t>
      </w:r>
      <w:r>
        <w:rPr>
          <w:spacing w:val="1"/>
          <w:sz w:val="27"/>
        </w:rPr>
        <w:t xml:space="preserve"> </w:t>
      </w:r>
      <w:r>
        <w:rPr>
          <w:sz w:val="27"/>
        </w:rPr>
        <w:t>Научите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говорить</w:t>
      </w:r>
      <w:r>
        <w:rPr>
          <w:spacing w:val="68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этом,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обсуждайте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жизни,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ищите</w:t>
      </w:r>
      <w:r>
        <w:rPr>
          <w:spacing w:val="1"/>
          <w:sz w:val="27"/>
        </w:rPr>
        <w:t xml:space="preserve"> </w:t>
      </w:r>
      <w:r>
        <w:rPr>
          <w:sz w:val="27"/>
        </w:rPr>
        <w:t>выход.</w:t>
      </w:r>
      <w:r>
        <w:rPr>
          <w:spacing w:val="67"/>
          <w:sz w:val="27"/>
        </w:rPr>
        <w:t xml:space="preserve"> </w:t>
      </w:r>
      <w:r>
        <w:rPr>
          <w:sz w:val="27"/>
        </w:rPr>
        <w:t>Учите</w:t>
      </w:r>
      <w:r>
        <w:rPr>
          <w:spacing w:val="1"/>
          <w:sz w:val="27"/>
        </w:rPr>
        <w:t xml:space="preserve"> </w:t>
      </w:r>
      <w:r>
        <w:rPr>
          <w:sz w:val="27"/>
        </w:rPr>
        <w:t>делать полезный вывод из пережитых неприятных ситуаций – приобретается опыт, есть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возможность избежать еще больших неприятно</w:t>
      </w:r>
      <w:r>
        <w:rPr>
          <w:sz w:val="27"/>
        </w:rPr>
        <w:t>стей и т.д. Ребенок должен быть уверен,</w:t>
      </w:r>
      <w:r>
        <w:rPr>
          <w:spacing w:val="1"/>
          <w:sz w:val="27"/>
        </w:rPr>
        <w:t xml:space="preserve"> </w:t>
      </w:r>
      <w:r>
        <w:rPr>
          <w:sz w:val="27"/>
        </w:rPr>
        <w:t>что всегда может обратиться к Вам за помощью и советом. Даже если детские проблемы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49"/>
          <w:sz w:val="27"/>
        </w:rPr>
        <w:t xml:space="preserve"> </w:t>
      </w:r>
      <w:r>
        <w:rPr>
          <w:sz w:val="27"/>
        </w:rPr>
        <w:t>кажутся</w:t>
      </w:r>
      <w:r>
        <w:rPr>
          <w:spacing w:val="52"/>
          <w:sz w:val="27"/>
        </w:rPr>
        <w:t xml:space="preserve"> </w:t>
      </w:r>
      <w:r>
        <w:rPr>
          <w:sz w:val="27"/>
        </w:rPr>
        <w:t>Вам</w:t>
      </w:r>
      <w:r>
        <w:rPr>
          <w:spacing w:val="53"/>
          <w:sz w:val="27"/>
        </w:rPr>
        <w:t xml:space="preserve"> </w:t>
      </w:r>
      <w:r>
        <w:rPr>
          <w:sz w:val="27"/>
        </w:rPr>
        <w:t>серьезными,</w:t>
      </w:r>
      <w:r>
        <w:rPr>
          <w:spacing w:val="49"/>
          <w:sz w:val="27"/>
        </w:rPr>
        <w:t xml:space="preserve"> </w:t>
      </w:r>
      <w:r>
        <w:rPr>
          <w:sz w:val="27"/>
        </w:rPr>
        <w:t>признавайте</w:t>
      </w:r>
      <w:r>
        <w:rPr>
          <w:spacing w:val="49"/>
          <w:sz w:val="27"/>
        </w:rPr>
        <w:t xml:space="preserve"> </w:t>
      </w:r>
      <w:r>
        <w:rPr>
          <w:sz w:val="27"/>
        </w:rPr>
        <w:t>его</w:t>
      </w:r>
      <w:r>
        <w:rPr>
          <w:spacing w:val="53"/>
          <w:sz w:val="27"/>
        </w:rPr>
        <w:t xml:space="preserve"> </w:t>
      </w:r>
      <w:r>
        <w:rPr>
          <w:sz w:val="27"/>
        </w:rPr>
        <w:t>право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49"/>
          <w:sz w:val="27"/>
        </w:rPr>
        <w:t xml:space="preserve"> </w:t>
      </w:r>
      <w:r>
        <w:rPr>
          <w:sz w:val="27"/>
        </w:rPr>
        <w:t>переживания,</w:t>
      </w:r>
      <w:r>
        <w:rPr>
          <w:spacing w:val="49"/>
          <w:sz w:val="27"/>
        </w:rPr>
        <w:t xml:space="preserve"> </w:t>
      </w:r>
      <w:r>
        <w:rPr>
          <w:sz w:val="27"/>
        </w:rPr>
        <w:t>обязательно</w:t>
      </w:r>
    </w:p>
    <w:p w:rsidR="00D01038" w:rsidRDefault="00D01038">
      <w:pPr>
        <w:spacing w:line="237" w:lineRule="auto"/>
        <w:jc w:val="both"/>
        <w:rPr>
          <w:rFonts w:ascii="Symbol" w:hAnsi="Symbol"/>
          <w:sz w:val="27"/>
        </w:rPr>
        <w:sectPr w:rsidR="00D01038">
          <w:pgSz w:w="11910" w:h="16840"/>
          <w:pgMar w:top="620" w:right="580" w:bottom="280" w:left="600" w:header="720" w:footer="720" w:gutter="0"/>
          <w:cols w:space="720"/>
        </w:sectPr>
      </w:pPr>
    </w:p>
    <w:p w:rsidR="00D01038" w:rsidRDefault="00052F6E">
      <w:pPr>
        <w:pStyle w:val="a3"/>
        <w:spacing w:before="67" w:line="237" w:lineRule="auto"/>
        <w:ind w:left="119" w:right="139"/>
      </w:pPr>
      <w:r>
        <w:lastRenderedPageBreak/>
        <w:t>посочувствуйте («Да, это неприятно, обидно</w:t>
      </w:r>
      <w:r>
        <w:t>…»). И только после выражения понимания и</w:t>
      </w:r>
      <w:r>
        <w:rPr>
          <w:spacing w:val="-65"/>
        </w:rPr>
        <w:t xml:space="preserve"> </w:t>
      </w:r>
      <w:r>
        <w:t>сочувствия</w:t>
      </w:r>
      <w:r>
        <w:rPr>
          <w:spacing w:val="-2"/>
        </w:rPr>
        <w:t xml:space="preserve"> </w:t>
      </w:r>
      <w:r>
        <w:t>помогите</w:t>
      </w:r>
      <w:r>
        <w:rPr>
          <w:spacing w:val="-3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выход,</w:t>
      </w:r>
      <w:r>
        <w:rPr>
          <w:spacing w:val="-2"/>
        </w:rPr>
        <w:t xml:space="preserve"> </w:t>
      </w:r>
      <w:r>
        <w:t>увидеть положительные</w:t>
      </w:r>
      <w:r>
        <w:rPr>
          <w:spacing w:val="-1"/>
        </w:rPr>
        <w:t xml:space="preserve"> </w:t>
      </w:r>
      <w:r>
        <w:t>стороны.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9"/>
        </w:tabs>
        <w:spacing w:before="7" w:line="237" w:lineRule="auto"/>
        <w:ind w:left="113" w:right="116" w:firstLine="712"/>
        <w:rPr>
          <w:rFonts w:ascii="Symbol" w:hAnsi="Symbol"/>
          <w:sz w:val="27"/>
        </w:rPr>
      </w:pPr>
      <w:r>
        <w:rPr>
          <w:sz w:val="27"/>
        </w:rPr>
        <w:t>Помогайте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преодолеть</w:t>
      </w:r>
      <w:r>
        <w:rPr>
          <w:spacing w:val="1"/>
          <w:sz w:val="27"/>
        </w:rPr>
        <w:t xml:space="preserve"> </w:t>
      </w:r>
      <w:r>
        <w:rPr>
          <w:sz w:val="27"/>
        </w:rPr>
        <w:t>тревогу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создавайте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ему</w:t>
      </w:r>
      <w:r>
        <w:rPr>
          <w:spacing w:val="1"/>
          <w:sz w:val="27"/>
        </w:rPr>
        <w:t xml:space="preserve"> </w:t>
      </w:r>
      <w:r>
        <w:rPr>
          <w:sz w:val="27"/>
        </w:rPr>
        <w:t>будет менее страшно. Если ребенок боится спросить дорогу у прохожих, купить что-то в</w:t>
      </w:r>
      <w:r>
        <w:rPr>
          <w:spacing w:val="1"/>
          <w:sz w:val="27"/>
        </w:rPr>
        <w:t xml:space="preserve"> </w:t>
      </w:r>
      <w:r>
        <w:rPr>
          <w:sz w:val="27"/>
        </w:rPr>
        <w:t>магазине, то сделайте это вместе с ним. Т.о. вы покажете, как можно решить тревожащую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ситуацию.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4"/>
        </w:tabs>
        <w:spacing w:before="11" w:line="237" w:lineRule="auto"/>
        <w:ind w:left="106" w:right="140" w:firstLine="714"/>
        <w:rPr>
          <w:rFonts w:ascii="Symbol" w:hAnsi="Symbol"/>
          <w:sz w:val="27"/>
        </w:rPr>
      </w:pPr>
      <w:r>
        <w:rPr>
          <w:sz w:val="27"/>
        </w:rPr>
        <w:t>Если в школе ребенок пропустил из-за болезни много дней, попробуйте сделать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возвращение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постепенным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придите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уроков,</w:t>
      </w:r>
      <w:r>
        <w:rPr>
          <w:spacing w:val="1"/>
          <w:sz w:val="27"/>
        </w:rPr>
        <w:t xml:space="preserve"> </w:t>
      </w:r>
      <w:r>
        <w:rPr>
          <w:sz w:val="27"/>
        </w:rPr>
        <w:t>узнайте</w:t>
      </w:r>
      <w:r>
        <w:rPr>
          <w:spacing w:val="1"/>
          <w:sz w:val="27"/>
        </w:rPr>
        <w:t xml:space="preserve"> </w:t>
      </w:r>
      <w:r>
        <w:rPr>
          <w:sz w:val="27"/>
        </w:rPr>
        <w:t>домашнее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задание,</w:t>
      </w:r>
      <w:r>
        <w:rPr>
          <w:spacing w:val="1"/>
          <w:sz w:val="27"/>
        </w:rPr>
        <w:t xml:space="preserve"> </w:t>
      </w:r>
      <w:r>
        <w:rPr>
          <w:sz w:val="27"/>
        </w:rPr>
        <w:t>пусть</w:t>
      </w:r>
      <w:r>
        <w:rPr>
          <w:spacing w:val="1"/>
          <w:sz w:val="27"/>
        </w:rPr>
        <w:t xml:space="preserve"> </w:t>
      </w:r>
      <w:r>
        <w:rPr>
          <w:sz w:val="27"/>
        </w:rPr>
        <w:t>разговаривает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одноклассниками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телефону;</w:t>
      </w:r>
      <w:r>
        <w:rPr>
          <w:spacing w:val="67"/>
          <w:sz w:val="27"/>
        </w:rPr>
        <w:t xml:space="preserve"> </w:t>
      </w:r>
      <w:r>
        <w:rPr>
          <w:sz w:val="27"/>
        </w:rPr>
        <w:t>ограничьте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школе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оставляйте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первое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продленку,</w:t>
      </w:r>
      <w:r>
        <w:rPr>
          <w:spacing w:val="1"/>
          <w:sz w:val="27"/>
        </w:rPr>
        <w:t xml:space="preserve"> </w:t>
      </w:r>
      <w:r>
        <w:rPr>
          <w:sz w:val="27"/>
        </w:rPr>
        <w:t>избегайте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перегрузок.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20"/>
        </w:tabs>
        <w:spacing w:before="10" w:line="237" w:lineRule="auto"/>
        <w:ind w:left="116" w:right="122" w:firstLine="711"/>
        <w:rPr>
          <w:rFonts w:ascii="Symbol" w:hAnsi="Symbol"/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сложных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ситуациях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стремитесь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1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предложите</w:t>
      </w:r>
      <w:r>
        <w:rPr>
          <w:spacing w:val="1"/>
          <w:sz w:val="27"/>
        </w:rPr>
        <w:t xml:space="preserve"> </w:t>
      </w:r>
      <w:r>
        <w:rPr>
          <w:sz w:val="27"/>
        </w:rPr>
        <w:t>подумать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справиться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проблемой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вместе,</w:t>
      </w:r>
      <w:r>
        <w:rPr>
          <w:spacing w:val="1"/>
          <w:sz w:val="27"/>
        </w:rPr>
        <w:t xml:space="preserve"> </w:t>
      </w:r>
      <w:r>
        <w:rPr>
          <w:sz w:val="27"/>
        </w:rPr>
        <w:t>иногда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достаточно</w:t>
      </w:r>
      <w:r>
        <w:rPr>
          <w:spacing w:val="1"/>
          <w:sz w:val="27"/>
        </w:rPr>
        <w:t xml:space="preserve"> </w:t>
      </w:r>
      <w:r>
        <w:rPr>
          <w:sz w:val="27"/>
        </w:rPr>
        <w:t>просто</w:t>
      </w:r>
      <w:r>
        <w:rPr>
          <w:spacing w:val="1"/>
          <w:sz w:val="27"/>
        </w:rPr>
        <w:t xml:space="preserve"> </w:t>
      </w:r>
      <w:r>
        <w:rPr>
          <w:sz w:val="27"/>
        </w:rPr>
        <w:t>Вашего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присутствия.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7"/>
        </w:tabs>
        <w:spacing w:before="3"/>
        <w:ind w:left="110" w:right="126" w:firstLine="714"/>
        <w:rPr>
          <w:rFonts w:ascii="Symbol" w:hAnsi="Symbol"/>
          <w:sz w:val="27"/>
        </w:rPr>
      </w:pPr>
      <w:r>
        <w:rPr>
          <w:sz w:val="27"/>
        </w:rPr>
        <w:t>Если ребенок не говорит открыто о трудностях, но у него наблюдаются симптомы</w:t>
      </w:r>
      <w:r>
        <w:rPr>
          <w:spacing w:val="-65"/>
          <w:sz w:val="27"/>
        </w:rPr>
        <w:t xml:space="preserve"> </w:t>
      </w:r>
      <w:r>
        <w:rPr>
          <w:sz w:val="27"/>
        </w:rPr>
        <w:t>тревожности,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поиграйте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вместе,</w:t>
      </w:r>
      <w:r>
        <w:rPr>
          <w:spacing w:val="1"/>
          <w:sz w:val="27"/>
        </w:rPr>
        <w:t xml:space="preserve"> </w:t>
      </w:r>
      <w:r>
        <w:rPr>
          <w:sz w:val="27"/>
        </w:rPr>
        <w:t>обыгрывая</w:t>
      </w:r>
      <w:r>
        <w:rPr>
          <w:spacing w:val="1"/>
          <w:sz w:val="27"/>
        </w:rPr>
        <w:t xml:space="preserve"> </w:t>
      </w: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игру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солдатиками,</w:t>
      </w:r>
      <w:r>
        <w:rPr>
          <w:spacing w:val="68"/>
          <w:sz w:val="27"/>
        </w:rPr>
        <w:t xml:space="preserve"> </w:t>
      </w:r>
      <w:r>
        <w:rPr>
          <w:sz w:val="27"/>
        </w:rPr>
        <w:t>куклами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возможные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трудные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ситуации,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сам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предложит</w:t>
      </w:r>
      <w:r>
        <w:rPr>
          <w:spacing w:val="1"/>
          <w:sz w:val="27"/>
        </w:rPr>
        <w:t xml:space="preserve"> </w:t>
      </w:r>
      <w:r>
        <w:rPr>
          <w:sz w:val="27"/>
        </w:rPr>
        <w:t>сюжет,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событий.</w:t>
      </w:r>
      <w:r>
        <w:rPr>
          <w:spacing w:val="-2"/>
          <w:sz w:val="27"/>
        </w:rPr>
        <w:t xml:space="preserve"> </w:t>
      </w:r>
      <w:r>
        <w:rPr>
          <w:sz w:val="27"/>
        </w:rPr>
        <w:t>Через</w:t>
      </w:r>
      <w:r>
        <w:rPr>
          <w:spacing w:val="-1"/>
          <w:sz w:val="27"/>
        </w:rPr>
        <w:t xml:space="preserve"> </w:t>
      </w:r>
      <w:r>
        <w:rPr>
          <w:sz w:val="27"/>
        </w:rPr>
        <w:t>игру</w:t>
      </w:r>
      <w:r>
        <w:rPr>
          <w:spacing w:val="-2"/>
          <w:sz w:val="27"/>
        </w:rPr>
        <w:t xml:space="preserve"> </w:t>
      </w:r>
      <w:r>
        <w:rPr>
          <w:sz w:val="27"/>
        </w:rPr>
        <w:t>можно</w:t>
      </w:r>
      <w:r>
        <w:rPr>
          <w:spacing w:val="-1"/>
          <w:sz w:val="27"/>
        </w:rPr>
        <w:t xml:space="preserve"> </w:t>
      </w:r>
      <w:r>
        <w:rPr>
          <w:sz w:val="27"/>
        </w:rPr>
        <w:t>показать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возможные</w:t>
      </w:r>
      <w:r>
        <w:rPr>
          <w:spacing w:val="-4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-2"/>
          <w:sz w:val="27"/>
        </w:rPr>
        <w:t xml:space="preserve"> </w:t>
      </w:r>
      <w:r>
        <w:rPr>
          <w:sz w:val="27"/>
        </w:rPr>
        <w:t>той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иной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проблемы.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09"/>
        </w:tabs>
        <w:spacing w:before="0"/>
        <w:ind w:left="106" w:right="147" w:firstLine="710"/>
        <w:rPr>
          <w:rFonts w:ascii="Symbol" w:hAnsi="Symbol"/>
          <w:sz w:val="27"/>
        </w:rPr>
      </w:pPr>
      <w:r>
        <w:rPr>
          <w:sz w:val="27"/>
        </w:rPr>
        <w:t>Заранее</w:t>
      </w:r>
      <w:r>
        <w:rPr>
          <w:spacing w:val="1"/>
          <w:sz w:val="27"/>
        </w:rPr>
        <w:t xml:space="preserve"> </w:t>
      </w:r>
      <w:r>
        <w:rPr>
          <w:sz w:val="27"/>
        </w:rPr>
        <w:t>готовьте</w:t>
      </w:r>
      <w:r>
        <w:rPr>
          <w:spacing w:val="1"/>
          <w:sz w:val="27"/>
        </w:rPr>
        <w:t xml:space="preserve"> </w:t>
      </w:r>
      <w:r>
        <w:rPr>
          <w:sz w:val="27"/>
        </w:rPr>
        <w:t>тревожного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переменам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важным</w:t>
      </w:r>
      <w:r>
        <w:rPr>
          <w:spacing w:val="1"/>
          <w:sz w:val="27"/>
        </w:rPr>
        <w:t xml:space="preserve"> </w:t>
      </w:r>
      <w:r>
        <w:rPr>
          <w:sz w:val="27"/>
        </w:rPr>
        <w:t>событиям</w:t>
      </w:r>
      <w:r>
        <w:rPr>
          <w:spacing w:val="-1"/>
          <w:sz w:val="27"/>
        </w:rPr>
        <w:t xml:space="preserve"> </w:t>
      </w:r>
      <w:r>
        <w:rPr>
          <w:sz w:val="27"/>
        </w:rPr>
        <w:t>– оговаривайте</w:t>
      </w:r>
      <w:r>
        <w:rPr>
          <w:spacing w:val="-1"/>
          <w:sz w:val="27"/>
        </w:rPr>
        <w:t xml:space="preserve"> </w:t>
      </w:r>
      <w:r>
        <w:rPr>
          <w:sz w:val="27"/>
        </w:rPr>
        <w:t>то,</w:t>
      </w:r>
      <w:r>
        <w:rPr>
          <w:spacing w:val="-1"/>
          <w:sz w:val="27"/>
        </w:rPr>
        <w:t xml:space="preserve"> </w:t>
      </w:r>
      <w:r>
        <w:rPr>
          <w:sz w:val="27"/>
        </w:rPr>
        <w:t>что будет</w:t>
      </w:r>
      <w:r>
        <w:rPr>
          <w:spacing w:val="-2"/>
          <w:sz w:val="27"/>
        </w:rPr>
        <w:t xml:space="preserve"> </w:t>
      </w:r>
      <w:r>
        <w:rPr>
          <w:sz w:val="27"/>
        </w:rPr>
        <w:t>происходить.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20"/>
        </w:tabs>
        <w:spacing w:before="2" w:line="237" w:lineRule="auto"/>
        <w:ind w:left="116" w:right="124" w:firstLine="711"/>
        <w:rPr>
          <w:rFonts w:ascii="Symbol" w:hAnsi="Symbol"/>
          <w:sz w:val="27"/>
        </w:rPr>
      </w:pP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пытайтесь</w:t>
      </w:r>
      <w:r>
        <w:rPr>
          <w:spacing w:val="1"/>
          <w:sz w:val="27"/>
        </w:rPr>
        <w:t xml:space="preserve"> </w:t>
      </w:r>
      <w:r>
        <w:rPr>
          <w:sz w:val="27"/>
        </w:rPr>
        <w:t>повысить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работоспособность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68"/>
          <w:sz w:val="27"/>
        </w:rPr>
        <w:t xml:space="preserve"> </w:t>
      </w:r>
      <w:r>
        <w:rPr>
          <w:sz w:val="27"/>
        </w:rPr>
        <w:t>описывая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предстоящие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черных</w:t>
      </w:r>
      <w:r>
        <w:rPr>
          <w:spacing w:val="1"/>
          <w:sz w:val="27"/>
        </w:rPr>
        <w:t xml:space="preserve"> </w:t>
      </w:r>
      <w:r>
        <w:rPr>
          <w:sz w:val="27"/>
        </w:rPr>
        <w:t>красках.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подчеркивая,</w:t>
      </w:r>
      <w:r>
        <w:rPr>
          <w:spacing w:val="1"/>
          <w:sz w:val="27"/>
        </w:rPr>
        <w:t xml:space="preserve"> </w:t>
      </w:r>
      <w:r>
        <w:rPr>
          <w:sz w:val="27"/>
        </w:rPr>
        <w:t>какая</w:t>
      </w:r>
      <w:r>
        <w:rPr>
          <w:spacing w:val="1"/>
          <w:sz w:val="27"/>
        </w:rPr>
        <w:t xml:space="preserve"> </w:t>
      </w:r>
      <w:r>
        <w:rPr>
          <w:sz w:val="27"/>
        </w:rPr>
        <w:t>серьезная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контрольная</w:t>
      </w:r>
      <w:r>
        <w:rPr>
          <w:spacing w:val="-2"/>
          <w:sz w:val="27"/>
        </w:rPr>
        <w:t xml:space="preserve"> </w:t>
      </w:r>
      <w:r>
        <w:rPr>
          <w:sz w:val="27"/>
        </w:rPr>
        <w:t>его ждет.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7"/>
        </w:tabs>
        <w:spacing w:before="6" w:line="237" w:lineRule="auto"/>
        <w:ind w:left="114" w:right="141" w:firstLine="710"/>
        <w:rPr>
          <w:rFonts w:ascii="Symbol" w:hAnsi="Symbol"/>
          <w:sz w:val="27"/>
        </w:rPr>
      </w:pPr>
      <w:r>
        <w:rPr>
          <w:sz w:val="27"/>
        </w:rPr>
        <w:t>Делиться своей тревогой с ребенком лучше в прошедшем времени: «Сначала я</w:t>
      </w:r>
      <w:r>
        <w:rPr>
          <w:spacing w:val="1"/>
          <w:sz w:val="27"/>
        </w:rPr>
        <w:t xml:space="preserve"> </w:t>
      </w:r>
      <w:r>
        <w:rPr>
          <w:sz w:val="27"/>
        </w:rPr>
        <w:t>боялась</w:t>
      </w:r>
      <w:r>
        <w:rPr>
          <w:spacing w:val="-1"/>
          <w:sz w:val="27"/>
        </w:rPr>
        <w:t xml:space="preserve"> </w:t>
      </w:r>
      <w:r>
        <w:rPr>
          <w:sz w:val="27"/>
        </w:rPr>
        <w:t>того-то ...,</w:t>
      </w:r>
      <w:r>
        <w:rPr>
          <w:spacing w:val="-1"/>
          <w:sz w:val="27"/>
        </w:rPr>
        <w:t xml:space="preserve"> </w:t>
      </w:r>
      <w:r>
        <w:rPr>
          <w:sz w:val="27"/>
        </w:rPr>
        <w:t>но</w:t>
      </w:r>
      <w:r>
        <w:rPr>
          <w:spacing w:val="-1"/>
          <w:sz w:val="27"/>
        </w:rPr>
        <w:t xml:space="preserve"> </w:t>
      </w:r>
      <w:r>
        <w:rPr>
          <w:sz w:val="27"/>
        </w:rPr>
        <w:t>потом произошло то-то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мне</w:t>
      </w:r>
      <w:r>
        <w:rPr>
          <w:spacing w:val="-4"/>
          <w:sz w:val="27"/>
        </w:rPr>
        <w:t xml:space="preserve"> </w:t>
      </w:r>
      <w:r>
        <w:rPr>
          <w:sz w:val="27"/>
        </w:rPr>
        <w:t>удалось</w:t>
      </w:r>
      <w:r>
        <w:rPr>
          <w:spacing w:val="-1"/>
          <w:sz w:val="27"/>
        </w:rPr>
        <w:t xml:space="preserve"> </w:t>
      </w:r>
      <w:r>
        <w:rPr>
          <w:sz w:val="27"/>
        </w:rPr>
        <w:t>...»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4"/>
        </w:tabs>
        <w:ind w:left="112" w:right="129" w:firstLine="709"/>
        <w:rPr>
          <w:rFonts w:ascii="Symbol" w:hAnsi="Symbol"/>
          <w:sz w:val="27"/>
        </w:rPr>
      </w:pPr>
      <w:r>
        <w:rPr>
          <w:sz w:val="27"/>
        </w:rPr>
        <w:t>Старайтесь в любой ситуации искать плюсы («нет худа без добра»): ошибки в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важный</w:t>
      </w:r>
      <w:r>
        <w:rPr>
          <w:spacing w:val="1"/>
          <w:sz w:val="27"/>
        </w:rPr>
        <w:t xml:space="preserve"> </w:t>
      </w:r>
      <w:r>
        <w:rPr>
          <w:sz w:val="27"/>
        </w:rPr>
        <w:t>опыт,</w:t>
      </w:r>
      <w:r>
        <w:rPr>
          <w:spacing w:val="1"/>
          <w:sz w:val="27"/>
        </w:rPr>
        <w:t xml:space="preserve"> </w:t>
      </w:r>
      <w:r>
        <w:rPr>
          <w:sz w:val="27"/>
        </w:rPr>
        <w:t>ты</w:t>
      </w:r>
      <w:r>
        <w:rPr>
          <w:spacing w:val="1"/>
          <w:sz w:val="27"/>
        </w:rPr>
        <w:t xml:space="preserve"> </w:t>
      </w:r>
      <w:r>
        <w:rPr>
          <w:sz w:val="27"/>
        </w:rPr>
        <w:t>понял,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нужно</w:t>
      </w:r>
      <w:r>
        <w:rPr>
          <w:spacing w:val="1"/>
          <w:sz w:val="27"/>
        </w:rPr>
        <w:t xml:space="preserve"> </w:t>
      </w:r>
      <w:r>
        <w:rPr>
          <w:sz w:val="27"/>
        </w:rPr>
        <w:t>повторить,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обратить</w:t>
      </w:r>
      <w:r>
        <w:rPr>
          <w:spacing w:val="1"/>
          <w:sz w:val="27"/>
        </w:rPr>
        <w:t xml:space="preserve"> </w:t>
      </w:r>
      <w:r>
        <w:rPr>
          <w:sz w:val="27"/>
        </w:rPr>
        <w:t>внимание...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3"/>
        </w:tabs>
        <w:spacing w:line="237" w:lineRule="auto"/>
        <w:ind w:left="110" w:right="143" w:firstLine="709"/>
        <w:rPr>
          <w:rFonts w:ascii="Symbol" w:hAnsi="Symbol"/>
          <w:sz w:val="27"/>
        </w:rPr>
      </w:pPr>
      <w:r>
        <w:rPr>
          <w:sz w:val="27"/>
        </w:rPr>
        <w:t>Важно</w:t>
      </w:r>
      <w:r>
        <w:rPr>
          <w:spacing w:val="1"/>
          <w:sz w:val="27"/>
        </w:rPr>
        <w:t xml:space="preserve"> </w:t>
      </w:r>
      <w:r>
        <w:rPr>
          <w:sz w:val="27"/>
        </w:rPr>
        <w:t>научить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ставить</w:t>
      </w:r>
      <w:r>
        <w:rPr>
          <w:spacing w:val="1"/>
          <w:sz w:val="27"/>
        </w:rPr>
        <w:t xml:space="preserve"> </w:t>
      </w:r>
      <w:r>
        <w:rPr>
          <w:sz w:val="27"/>
        </w:rPr>
        <w:t>перед</w:t>
      </w:r>
      <w:r>
        <w:rPr>
          <w:spacing w:val="1"/>
          <w:sz w:val="27"/>
        </w:rPr>
        <w:t xml:space="preserve"> </w:t>
      </w:r>
      <w:r>
        <w:rPr>
          <w:sz w:val="27"/>
        </w:rPr>
        <w:t>собой</w:t>
      </w:r>
      <w:r>
        <w:rPr>
          <w:spacing w:val="1"/>
          <w:sz w:val="27"/>
        </w:rPr>
        <w:t xml:space="preserve"> </w:t>
      </w:r>
      <w:r>
        <w:rPr>
          <w:sz w:val="27"/>
        </w:rPr>
        <w:t>небольшие</w:t>
      </w:r>
      <w:r>
        <w:rPr>
          <w:spacing w:val="1"/>
          <w:sz w:val="27"/>
        </w:rPr>
        <w:t xml:space="preserve"> </w:t>
      </w:r>
      <w:r>
        <w:rPr>
          <w:sz w:val="27"/>
        </w:rPr>
        <w:t>конкретные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достигать</w:t>
      </w:r>
      <w:r>
        <w:rPr>
          <w:spacing w:val="-1"/>
          <w:sz w:val="27"/>
        </w:rPr>
        <w:t xml:space="preserve"> </w:t>
      </w:r>
      <w:r>
        <w:rPr>
          <w:sz w:val="27"/>
        </w:rPr>
        <w:t>их.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20"/>
        </w:tabs>
        <w:ind w:right="138" w:firstLine="709"/>
        <w:rPr>
          <w:rFonts w:ascii="Symbol" w:hAnsi="Symbol"/>
          <w:sz w:val="27"/>
        </w:rPr>
      </w:pPr>
      <w:r>
        <w:rPr>
          <w:sz w:val="27"/>
        </w:rPr>
        <w:t>Сравнивайте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предыдущими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достижениями/неудачами.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8"/>
        </w:tabs>
        <w:spacing w:before="0" w:line="237" w:lineRule="auto"/>
        <w:ind w:left="115" w:right="133" w:firstLine="709"/>
        <w:rPr>
          <w:rFonts w:ascii="Symbol" w:hAnsi="Symbol"/>
          <w:sz w:val="27"/>
        </w:rPr>
      </w:pPr>
      <w:r>
        <w:rPr>
          <w:sz w:val="27"/>
        </w:rPr>
        <w:t>Учите ребенка (и учитесь сами)</w:t>
      </w:r>
      <w:r>
        <w:rPr>
          <w:spacing w:val="67"/>
          <w:sz w:val="27"/>
        </w:rPr>
        <w:t xml:space="preserve"> </w:t>
      </w:r>
      <w:r>
        <w:rPr>
          <w:sz w:val="27"/>
        </w:rPr>
        <w:t>расслабляться (дыхательные упражнения, мысли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хорошем,</w:t>
      </w:r>
      <w:r>
        <w:rPr>
          <w:spacing w:val="-1"/>
          <w:sz w:val="27"/>
        </w:rPr>
        <w:t xml:space="preserve"> </w:t>
      </w:r>
      <w:r>
        <w:rPr>
          <w:sz w:val="27"/>
        </w:rPr>
        <w:t>счет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т.д.) и</w:t>
      </w:r>
      <w:r>
        <w:rPr>
          <w:spacing w:val="-2"/>
          <w:sz w:val="27"/>
        </w:rPr>
        <w:t xml:space="preserve"> </w:t>
      </w:r>
      <w:r>
        <w:rPr>
          <w:sz w:val="27"/>
        </w:rPr>
        <w:t>адекватно</w:t>
      </w:r>
      <w:r>
        <w:rPr>
          <w:spacing w:val="-1"/>
          <w:sz w:val="27"/>
        </w:rPr>
        <w:t xml:space="preserve"> </w:t>
      </w:r>
      <w:r>
        <w:rPr>
          <w:sz w:val="27"/>
        </w:rPr>
        <w:t>выражать</w:t>
      </w:r>
      <w:r>
        <w:rPr>
          <w:spacing w:val="3"/>
          <w:sz w:val="27"/>
        </w:rPr>
        <w:t xml:space="preserve"> </w:t>
      </w:r>
      <w:r>
        <w:rPr>
          <w:sz w:val="27"/>
        </w:rPr>
        <w:t>негативные</w:t>
      </w:r>
      <w:r>
        <w:rPr>
          <w:spacing w:val="-1"/>
          <w:sz w:val="27"/>
        </w:rPr>
        <w:t xml:space="preserve"> </w:t>
      </w:r>
      <w:r>
        <w:rPr>
          <w:sz w:val="27"/>
        </w:rPr>
        <w:t>эмоции.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6"/>
        </w:tabs>
        <w:ind w:left="113" w:right="150" w:firstLine="710"/>
        <w:rPr>
          <w:rFonts w:ascii="Symbol" w:hAnsi="Symbol"/>
          <w:sz w:val="27"/>
        </w:rPr>
      </w:pPr>
      <w:r>
        <w:rPr>
          <w:sz w:val="27"/>
        </w:rPr>
        <w:t>Помочь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преодолеть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чувство</w:t>
      </w:r>
      <w:r>
        <w:rPr>
          <w:spacing w:val="1"/>
          <w:sz w:val="27"/>
        </w:rPr>
        <w:t xml:space="preserve"> </w:t>
      </w:r>
      <w:r>
        <w:rPr>
          <w:sz w:val="27"/>
        </w:rPr>
        <w:t>тревоги</w:t>
      </w:r>
      <w:r>
        <w:rPr>
          <w:spacing w:val="1"/>
          <w:sz w:val="27"/>
        </w:rPr>
        <w:t xml:space="preserve"> </w:t>
      </w:r>
      <w:r>
        <w:rPr>
          <w:sz w:val="27"/>
        </w:rPr>
        <w:t>можно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1"/>
          <w:sz w:val="27"/>
        </w:rPr>
        <w:t xml:space="preserve"> </w:t>
      </w:r>
      <w:r>
        <w:rPr>
          <w:sz w:val="27"/>
        </w:rPr>
        <w:t>объятий,</w:t>
      </w:r>
      <w:r>
        <w:rPr>
          <w:spacing w:val="-65"/>
          <w:sz w:val="27"/>
        </w:rPr>
        <w:t xml:space="preserve"> </w:t>
      </w:r>
      <w:r>
        <w:rPr>
          <w:sz w:val="27"/>
        </w:rPr>
        <w:t>поцелуев,</w:t>
      </w:r>
      <w:r>
        <w:rPr>
          <w:spacing w:val="-2"/>
          <w:sz w:val="27"/>
        </w:rPr>
        <w:t xml:space="preserve"> </w:t>
      </w:r>
      <w:r>
        <w:rPr>
          <w:sz w:val="27"/>
        </w:rPr>
        <w:t>поглаживания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3"/>
          <w:sz w:val="27"/>
        </w:rPr>
        <w:t xml:space="preserve"> </w:t>
      </w:r>
      <w:r>
        <w:rPr>
          <w:sz w:val="27"/>
        </w:rPr>
        <w:t>голове,</w:t>
      </w:r>
      <w:r>
        <w:rPr>
          <w:spacing w:val="-1"/>
          <w:sz w:val="27"/>
        </w:rPr>
        <w:t xml:space="preserve"> </w:t>
      </w:r>
      <w:r>
        <w:rPr>
          <w:sz w:val="27"/>
        </w:rPr>
        <w:t>т.е.</w:t>
      </w:r>
      <w:r>
        <w:rPr>
          <w:spacing w:val="-2"/>
          <w:sz w:val="27"/>
        </w:rPr>
        <w:t xml:space="preserve"> </w:t>
      </w:r>
      <w:r>
        <w:rPr>
          <w:sz w:val="27"/>
        </w:rPr>
        <w:t>телесного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контакта.</w:t>
      </w:r>
    </w:p>
    <w:p w:rsidR="00D01038" w:rsidRDefault="00052F6E">
      <w:pPr>
        <w:pStyle w:val="a5"/>
        <w:numPr>
          <w:ilvl w:val="0"/>
          <w:numId w:val="1"/>
        </w:numPr>
        <w:tabs>
          <w:tab w:val="left" w:pos="1013"/>
        </w:tabs>
        <w:spacing w:before="2" w:line="237" w:lineRule="auto"/>
        <w:ind w:left="112" w:right="131" w:firstLine="708"/>
        <w:rPr>
          <w:rFonts w:ascii="Symbol" w:hAnsi="Symbol"/>
          <w:sz w:val="27"/>
        </w:rPr>
      </w:pP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оптимистичных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родит</w:t>
      </w:r>
      <w:r>
        <w:rPr>
          <w:sz w:val="27"/>
        </w:rPr>
        <w:t>елей –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оптимистичные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дети,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оптимизм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защита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тревожности.</w:t>
      </w:r>
    </w:p>
    <w:p w:rsidR="00D01038" w:rsidRDefault="00D01038">
      <w:pPr>
        <w:pStyle w:val="a3"/>
        <w:jc w:val="left"/>
        <w:rPr>
          <w:sz w:val="30"/>
        </w:rPr>
      </w:pPr>
    </w:p>
    <w:p w:rsidR="00D01038" w:rsidRDefault="00D01038">
      <w:pPr>
        <w:pStyle w:val="a3"/>
        <w:jc w:val="left"/>
        <w:rPr>
          <w:sz w:val="30"/>
        </w:rPr>
      </w:pPr>
    </w:p>
    <w:p w:rsidR="00052F6E" w:rsidRPr="009841BB" w:rsidRDefault="00052F6E" w:rsidP="00052F6E">
      <w:pPr>
        <w:pStyle w:val="a3"/>
        <w:ind w:right="133"/>
      </w:pPr>
      <w:r>
        <w:rPr>
          <w:b/>
          <w:sz w:val="24"/>
        </w:rPr>
        <w:t>Материал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подготовила: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педагог-психолог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СОШ№8 им. П.И.Кочерга с.Николаевка Шаповалова О.В.</w:t>
      </w:r>
    </w:p>
    <w:p w:rsidR="00D01038" w:rsidRDefault="00D01038" w:rsidP="00052F6E">
      <w:pPr>
        <w:ind w:left="2875"/>
        <w:rPr>
          <w:b/>
          <w:sz w:val="24"/>
        </w:rPr>
      </w:pPr>
    </w:p>
    <w:sectPr w:rsidR="00D01038" w:rsidSect="00D01038">
      <w:pgSz w:w="11910" w:h="16840"/>
      <w:pgMar w:top="6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F95"/>
    <w:multiLevelType w:val="hybridMultilevel"/>
    <w:tmpl w:val="C76E510A"/>
    <w:lvl w:ilvl="0" w:tplc="56DCC95A">
      <w:numFmt w:val="bullet"/>
      <w:lvlText w:val=""/>
      <w:lvlJc w:val="left"/>
      <w:pPr>
        <w:ind w:left="118" w:hanging="372"/>
      </w:pPr>
      <w:rPr>
        <w:rFonts w:hint="default"/>
        <w:w w:val="99"/>
        <w:lang w:val="ru-RU" w:eastAsia="en-US" w:bidi="ar-SA"/>
      </w:rPr>
    </w:lvl>
    <w:lvl w:ilvl="1" w:tplc="F4FAD6E6">
      <w:numFmt w:val="bullet"/>
      <w:lvlText w:val="•"/>
      <w:lvlJc w:val="left"/>
      <w:pPr>
        <w:ind w:left="1180" w:hanging="372"/>
      </w:pPr>
      <w:rPr>
        <w:rFonts w:hint="default"/>
        <w:lang w:val="ru-RU" w:eastAsia="en-US" w:bidi="ar-SA"/>
      </w:rPr>
    </w:lvl>
    <w:lvl w:ilvl="2" w:tplc="C810B26E">
      <w:numFmt w:val="bullet"/>
      <w:lvlText w:val="•"/>
      <w:lvlJc w:val="left"/>
      <w:pPr>
        <w:ind w:left="2241" w:hanging="372"/>
      </w:pPr>
      <w:rPr>
        <w:rFonts w:hint="default"/>
        <w:lang w:val="ru-RU" w:eastAsia="en-US" w:bidi="ar-SA"/>
      </w:rPr>
    </w:lvl>
    <w:lvl w:ilvl="3" w:tplc="D34EDA3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4" w:tplc="646E35AE">
      <w:numFmt w:val="bullet"/>
      <w:lvlText w:val="•"/>
      <w:lvlJc w:val="left"/>
      <w:pPr>
        <w:ind w:left="4362" w:hanging="372"/>
      </w:pPr>
      <w:rPr>
        <w:rFonts w:hint="default"/>
        <w:lang w:val="ru-RU" w:eastAsia="en-US" w:bidi="ar-SA"/>
      </w:rPr>
    </w:lvl>
    <w:lvl w:ilvl="5" w:tplc="C914C156">
      <w:numFmt w:val="bullet"/>
      <w:lvlText w:val="•"/>
      <w:lvlJc w:val="left"/>
      <w:pPr>
        <w:ind w:left="5423" w:hanging="372"/>
      </w:pPr>
      <w:rPr>
        <w:rFonts w:hint="default"/>
        <w:lang w:val="ru-RU" w:eastAsia="en-US" w:bidi="ar-SA"/>
      </w:rPr>
    </w:lvl>
    <w:lvl w:ilvl="6" w:tplc="874CDDFC">
      <w:numFmt w:val="bullet"/>
      <w:lvlText w:val="•"/>
      <w:lvlJc w:val="left"/>
      <w:pPr>
        <w:ind w:left="6483" w:hanging="372"/>
      </w:pPr>
      <w:rPr>
        <w:rFonts w:hint="default"/>
        <w:lang w:val="ru-RU" w:eastAsia="en-US" w:bidi="ar-SA"/>
      </w:rPr>
    </w:lvl>
    <w:lvl w:ilvl="7" w:tplc="B0CE4726">
      <w:numFmt w:val="bullet"/>
      <w:lvlText w:val="•"/>
      <w:lvlJc w:val="left"/>
      <w:pPr>
        <w:ind w:left="7544" w:hanging="372"/>
      </w:pPr>
      <w:rPr>
        <w:rFonts w:hint="default"/>
        <w:lang w:val="ru-RU" w:eastAsia="en-US" w:bidi="ar-SA"/>
      </w:rPr>
    </w:lvl>
    <w:lvl w:ilvl="8" w:tplc="101E94C6">
      <w:numFmt w:val="bullet"/>
      <w:lvlText w:val="•"/>
      <w:lvlJc w:val="left"/>
      <w:pPr>
        <w:ind w:left="8605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01038"/>
    <w:rsid w:val="00052F6E"/>
    <w:rsid w:val="00D0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0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038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D01038"/>
    <w:pPr>
      <w:spacing w:line="289" w:lineRule="exact"/>
      <w:ind w:left="828"/>
      <w:jc w:val="both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D01038"/>
    <w:pPr>
      <w:spacing w:before="60"/>
      <w:ind w:left="301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01038"/>
    <w:pPr>
      <w:spacing w:before="1"/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10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7330</Characters>
  <Application>Microsoft Office Word</Application>
  <DocSecurity>0</DocSecurity>
  <Lines>61</Lines>
  <Paragraphs>17</Paragraphs>
  <ScaleCrop>false</ScaleCrop>
  <Company>МБОУ СОШ №8 им. П. И. Кочерга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Завуч                         </cp:lastModifiedBy>
  <cp:revision>2</cp:revision>
  <dcterms:created xsi:type="dcterms:W3CDTF">2021-02-06T09:04:00Z</dcterms:created>
  <dcterms:modified xsi:type="dcterms:W3CDTF">2003-01-01T00:07:00Z</dcterms:modified>
</cp:coreProperties>
</file>