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DE" w:rsidRDefault="00754FCC" w:rsidP="00E023DE">
      <w:pPr>
        <w:pStyle w:val="2"/>
        <w:shd w:val="clear" w:color="auto" w:fill="FFFFFF"/>
        <w:spacing w:before="0" w:line="324" w:lineRule="atLeast"/>
        <w:jc w:val="center"/>
        <w:rPr>
          <w:rStyle w:val="dd-postheadericon"/>
          <w:rFonts w:ascii="Times New Roman" w:hAnsi="Times New Roman" w:cs="Times New Roman"/>
          <w:color w:val="2A5098"/>
          <w:sz w:val="28"/>
          <w:szCs w:val="28"/>
        </w:rPr>
      </w:pPr>
      <w:r w:rsidRPr="00E023DE">
        <w:rPr>
          <w:rStyle w:val="dd-postheadericon"/>
          <w:rFonts w:ascii="Times New Roman" w:hAnsi="Times New Roman" w:cs="Times New Roman"/>
          <w:color w:val="2A5098"/>
          <w:sz w:val="28"/>
          <w:szCs w:val="28"/>
        </w:rPr>
        <w:fldChar w:fldCharType="begin"/>
      </w:r>
      <w:r w:rsidR="006C2743" w:rsidRPr="00E023DE">
        <w:rPr>
          <w:rStyle w:val="dd-postheadericon"/>
          <w:rFonts w:ascii="Times New Roman" w:hAnsi="Times New Roman" w:cs="Times New Roman"/>
          <w:color w:val="2A5098"/>
          <w:sz w:val="28"/>
          <w:szCs w:val="28"/>
        </w:rPr>
        <w:instrText xml:space="preserve"> HYPERLINK "http://school1-rostov.org.ru/index.php/distantsionnoe-obuchenie/973-instruktsii-dlya-roditelej-i-detej-po-rabote-s-onlajn-platformami-yaklass-resh-uchi-ru" </w:instrText>
      </w:r>
      <w:r w:rsidRPr="00E023DE">
        <w:rPr>
          <w:rStyle w:val="dd-postheadericon"/>
          <w:rFonts w:ascii="Times New Roman" w:hAnsi="Times New Roman" w:cs="Times New Roman"/>
          <w:color w:val="2A5098"/>
          <w:sz w:val="28"/>
          <w:szCs w:val="28"/>
        </w:rPr>
        <w:fldChar w:fldCharType="separate"/>
      </w:r>
      <w:r w:rsidR="00E023DE" w:rsidRPr="00E023DE">
        <w:rPr>
          <w:rStyle w:val="a4"/>
          <w:rFonts w:ascii="Times New Roman" w:hAnsi="Times New Roman" w:cs="Times New Roman"/>
          <w:color w:val="2A5098"/>
          <w:sz w:val="28"/>
          <w:szCs w:val="28"/>
          <w:u w:val="none"/>
        </w:rPr>
        <w:t xml:space="preserve">Информация </w:t>
      </w:r>
      <w:r w:rsidR="006C2743" w:rsidRPr="00E023DE">
        <w:rPr>
          <w:rStyle w:val="a4"/>
          <w:rFonts w:ascii="Times New Roman" w:hAnsi="Times New Roman" w:cs="Times New Roman"/>
          <w:color w:val="2A5098"/>
          <w:sz w:val="28"/>
          <w:szCs w:val="28"/>
          <w:u w:val="none"/>
        </w:rPr>
        <w:t xml:space="preserve">для родителей и детей по работе с </w:t>
      </w:r>
      <w:proofErr w:type="spellStart"/>
      <w:r w:rsidR="006C2743" w:rsidRPr="00E023DE">
        <w:rPr>
          <w:rStyle w:val="a4"/>
          <w:rFonts w:ascii="Times New Roman" w:hAnsi="Times New Roman" w:cs="Times New Roman"/>
          <w:color w:val="2A5098"/>
          <w:sz w:val="28"/>
          <w:szCs w:val="28"/>
          <w:u w:val="none"/>
        </w:rPr>
        <w:t>онлайн-платформами</w:t>
      </w:r>
      <w:proofErr w:type="spellEnd"/>
      <w:r w:rsidR="006C2743" w:rsidRPr="00E023DE">
        <w:rPr>
          <w:rStyle w:val="a4"/>
          <w:rFonts w:ascii="Times New Roman" w:hAnsi="Times New Roman" w:cs="Times New Roman"/>
          <w:color w:val="2A5098"/>
          <w:sz w:val="28"/>
          <w:szCs w:val="28"/>
          <w:u w:val="none"/>
        </w:rPr>
        <w:t xml:space="preserve"> «</w:t>
      </w:r>
      <w:proofErr w:type="spellStart"/>
      <w:r w:rsidR="006C2743" w:rsidRPr="00E023DE">
        <w:rPr>
          <w:rStyle w:val="a4"/>
          <w:rFonts w:ascii="Times New Roman" w:hAnsi="Times New Roman" w:cs="Times New Roman"/>
          <w:color w:val="2A5098"/>
          <w:sz w:val="28"/>
          <w:szCs w:val="28"/>
          <w:u w:val="none"/>
        </w:rPr>
        <w:t>ЯКласс</w:t>
      </w:r>
      <w:proofErr w:type="spellEnd"/>
      <w:r w:rsidR="006C2743" w:rsidRPr="00E023DE">
        <w:rPr>
          <w:rStyle w:val="a4"/>
          <w:rFonts w:ascii="Times New Roman" w:hAnsi="Times New Roman" w:cs="Times New Roman"/>
          <w:color w:val="2A5098"/>
          <w:sz w:val="28"/>
          <w:szCs w:val="28"/>
          <w:u w:val="none"/>
        </w:rPr>
        <w:t>» «РЭШ» «</w:t>
      </w:r>
      <w:proofErr w:type="spellStart"/>
      <w:r w:rsidR="006C2743" w:rsidRPr="00E023DE">
        <w:rPr>
          <w:rStyle w:val="a4"/>
          <w:rFonts w:ascii="Times New Roman" w:hAnsi="Times New Roman" w:cs="Times New Roman"/>
          <w:color w:val="2A5098"/>
          <w:sz w:val="28"/>
          <w:szCs w:val="28"/>
          <w:u w:val="none"/>
        </w:rPr>
        <w:t>Учи</w:t>
      </w:r>
      <w:proofErr w:type="gramStart"/>
      <w:r w:rsidR="006C2743" w:rsidRPr="00E023DE">
        <w:rPr>
          <w:rStyle w:val="a4"/>
          <w:rFonts w:ascii="Times New Roman" w:hAnsi="Times New Roman" w:cs="Times New Roman"/>
          <w:color w:val="2A5098"/>
          <w:sz w:val="28"/>
          <w:szCs w:val="28"/>
          <w:u w:val="none"/>
        </w:rPr>
        <w:t>.р</w:t>
      </w:r>
      <w:proofErr w:type="gramEnd"/>
      <w:r w:rsidR="006C2743" w:rsidRPr="00E023DE">
        <w:rPr>
          <w:rStyle w:val="a4"/>
          <w:rFonts w:ascii="Times New Roman" w:hAnsi="Times New Roman" w:cs="Times New Roman"/>
          <w:color w:val="2A5098"/>
          <w:sz w:val="28"/>
          <w:szCs w:val="28"/>
          <w:u w:val="none"/>
        </w:rPr>
        <w:t>у</w:t>
      </w:r>
      <w:proofErr w:type="spellEnd"/>
      <w:r w:rsidR="006C2743" w:rsidRPr="00E023DE">
        <w:rPr>
          <w:rStyle w:val="a4"/>
          <w:rFonts w:ascii="Times New Roman" w:hAnsi="Times New Roman" w:cs="Times New Roman"/>
          <w:color w:val="2A5098"/>
          <w:sz w:val="28"/>
          <w:szCs w:val="28"/>
          <w:u w:val="none"/>
        </w:rPr>
        <w:t>»</w:t>
      </w:r>
      <w:r w:rsidRPr="00E023DE">
        <w:rPr>
          <w:rStyle w:val="dd-postheadericon"/>
          <w:rFonts w:ascii="Times New Roman" w:hAnsi="Times New Roman" w:cs="Times New Roman"/>
          <w:color w:val="2A5098"/>
          <w:sz w:val="28"/>
          <w:szCs w:val="28"/>
        </w:rPr>
        <w:fldChar w:fldCharType="end"/>
      </w:r>
      <w:r w:rsidR="00E023DE" w:rsidRPr="00E023DE">
        <w:rPr>
          <w:rStyle w:val="dd-postheadericon"/>
          <w:rFonts w:ascii="Times New Roman" w:hAnsi="Times New Roman" w:cs="Times New Roman"/>
          <w:color w:val="2A5098"/>
          <w:sz w:val="28"/>
          <w:szCs w:val="28"/>
        </w:rPr>
        <w:t xml:space="preserve"> в </w:t>
      </w:r>
    </w:p>
    <w:p w:rsidR="006C2743" w:rsidRPr="00E023DE" w:rsidRDefault="00E023DE" w:rsidP="00E023DE">
      <w:pPr>
        <w:pStyle w:val="2"/>
        <w:shd w:val="clear" w:color="auto" w:fill="FFFFFF"/>
        <w:spacing w:before="0" w:line="324" w:lineRule="atLeast"/>
        <w:jc w:val="center"/>
        <w:rPr>
          <w:rFonts w:ascii="Times New Roman" w:hAnsi="Times New Roman" w:cs="Times New Roman"/>
          <w:color w:val="2A5098"/>
          <w:sz w:val="28"/>
          <w:szCs w:val="28"/>
        </w:rPr>
      </w:pPr>
      <w:r w:rsidRPr="00E023DE">
        <w:rPr>
          <w:rStyle w:val="dd-postheadericon"/>
          <w:rFonts w:ascii="Times New Roman" w:hAnsi="Times New Roman" w:cs="Times New Roman"/>
          <w:color w:val="2A5098"/>
          <w:sz w:val="28"/>
          <w:szCs w:val="28"/>
        </w:rPr>
        <w:t xml:space="preserve">МБОУ СОШ №8 им. П.И. Кочерга </w:t>
      </w:r>
      <w:proofErr w:type="gramStart"/>
      <w:r w:rsidRPr="00E023DE">
        <w:rPr>
          <w:rStyle w:val="dd-postheadericon"/>
          <w:rFonts w:ascii="Times New Roman" w:hAnsi="Times New Roman" w:cs="Times New Roman"/>
          <w:color w:val="2A5098"/>
          <w:sz w:val="28"/>
          <w:szCs w:val="28"/>
        </w:rPr>
        <w:t>с</w:t>
      </w:r>
      <w:proofErr w:type="gramEnd"/>
      <w:r w:rsidRPr="00E023DE">
        <w:rPr>
          <w:rStyle w:val="dd-postheadericon"/>
          <w:rFonts w:ascii="Times New Roman" w:hAnsi="Times New Roman" w:cs="Times New Roman"/>
          <w:color w:val="2A5098"/>
          <w:sz w:val="28"/>
          <w:szCs w:val="28"/>
        </w:rPr>
        <w:t>. Николаевка</w:t>
      </w:r>
    </w:p>
    <w:p w:rsidR="006C2743" w:rsidRPr="006C2743" w:rsidRDefault="006C2743" w:rsidP="006C2743">
      <w:pPr>
        <w:shd w:val="clear" w:color="auto" w:fill="FFFFFF"/>
        <w:spacing w:before="180" w:after="180" w:line="234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274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754FCC" w:rsidRPr="006C2743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6C2743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"http://kamchatkairo.ru/images/%D0%9D%D0%9E%D0%92%D0%9E%D0%A1%D0%A2%D0%98/2019/12_%D0%94%D0%B5%D0%BA%D0%B0%D0%B1%D1%80%D1%8C/%D0%BE%D0%BD%D0%BB%D0%B0%D0%B9%D0%BD_%D0%BE%D0%BB%D0%B8%D0%BC%D0%BF%D0%B8%D0%B0%D0%B4%D0%B0.png" </w:instrText>
      </w:r>
      <w:r w:rsidR="00754FCC" w:rsidRPr="006C2743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</w:p>
    <w:p w:rsidR="006C2743" w:rsidRPr="006C2743" w:rsidRDefault="006C2743" w:rsidP="006C2743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808080"/>
          <w:sz w:val="24"/>
          <w:szCs w:val="24"/>
        </w:rPr>
        <w:drawing>
          <wp:inline distT="0" distB="0" distL="0" distR="0">
            <wp:extent cx="1905000" cy="952500"/>
            <wp:effectExtent l="19050" t="0" r="0" b="0"/>
            <wp:docPr id="1" name="Рисунок 1" descr="http://kamchatkairo.ru/images/%D0%9D%D0%9E%D0%92%D0%9E%D0%A1%D0%A2%D0%98/2019/12_%D0%94%D0%B5%D0%BA%D0%B0%D0%B1%D1%80%D1%8C/%D0%BE%D0%BD%D0%BB%D0%B0%D0%B9%D0%BD_%D0%BE%D0%BB%D0%B8%D0%BC%D0%BF%D0%B8%D0%B0%D0%B4%D0%B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mchatkairo.ru/images/%D0%9D%D0%9E%D0%92%D0%9E%D0%A1%D0%A2%D0%98/2019/12_%D0%94%D0%B5%D0%BA%D0%B0%D0%B1%D1%80%D1%8C/%D0%BE%D0%BD%D0%BB%D0%B0%D0%B9%D0%BD_%D0%BE%D0%BB%D0%B8%D0%BC%D0%BF%D0%B8%D0%B0%D0%B4%D0%B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743" w:rsidRPr="006C2743" w:rsidRDefault="00754FCC" w:rsidP="006C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743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</w:p>
    <w:p w:rsidR="006C2743" w:rsidRPr="00E023DE" w:rsidRDefault="006C2743" w:rsidP="006C2743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023D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Платформа </w:t>
      </w:r>
      <w:proofErr w:type="spellStart"/>
      <w:r w:rsidRPr="00E023DE">
        <w:rPr>
          <w:rFonts w:ascii="Times New Roman" w:eastAsia="Times New Roman" w:hAnsi="Times New Roman" w:cs="Times New Roman"/>
          <w:color w:val="000000"/>
          <w:sz w:val="24"/>
          <w:szCs w:val="20"/>
        </w:rPr>
        <w:t>Учи</w:t>
      </w:r>
      <w:proofErr w:type="gramStart"/>
      <w:r w:rsidRPr="00E023DE">
        <w:rPr>
          <w:rFonts w:ascii="Times New Roman" w:eastAsia="Times New Roman" w:hAnsi="Times New Roman" w:cs="Times New Roman"/>
          <w:color w:val="000000"/>
          <w:sz w:val="24"/>
          <w:szCs w:val="20"/>
        </w:rPr>
        <w:t>.р</w:t>
      </w:r>
      <w:proofErr w:type="gramEnd"/>
      <w:r w:rsidRPr="00E023DE">
        <w:rPr>
          <w:rFonts w:ascii="Times New Roman" w:eastAsia="Times New Roman" w:hAnsi="Times New Roman" w:cs="Times New Roman"/>
          <w:color w:val="000000"/>
          <w:sz w:val="24"/>
          <w:szCs w:val="20"/>
        </w:rPr>
        <w:t>у</w:t>
      </w:r>
      <w:proofErr w:type="spellEnd"/>
      <w:r w:rsidRPr="00E023D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позволяет изучать в </w:t>
      </w:r>
      <w:proofErr w:type="spellStart"/>
      <w:r w:rsidRPr="00E023DE">
        <w:rPr>
          <w:rFonts w:ascii="Times New Roman" w:eastAsia="Times New Roman" w:hAnsi="Times New Roman" w:cs="Times New Roman"/>
          <w:color w:val="000000"/>
          <w:sz w:val="24"/>
          <w:szCs w:val="20"/>
        </w:rPr>
        <w:t>онлайн</w:t>
      </w:r>
      <w:proofErr w:type="spellEnd"/>
      <w:r w:rsidRPr="00E023D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режиме нужные предметы в интерактивной интересной форме.</w:t>
      </w:r>
    </w:p>
    <w:p w:rsidR="006C2743" w:rsidRPr="00E023DE" w:rsidRDefault="006C2743" w:rsidP="006C2743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023DE">
        <w:rPr>
          <w:rFonts w:ascii="Times New Roman" w:eastAsia="Times New Roman" w:hAnsi="Times New Roman" w:cs="Times New Roman"/>
          <w:color w:val="000000"/>
          <w:sz w:val="24"/>
          <w:szCs w:val="20"/>
        </w:rPr>
        <w:t>Можно выделить основные моменты работы платформы:</w:t>
      </w:r>
    </w:p>
    <w:p w:rsidR="006C2743" w:rsidRPr="00E023DE" w:rsidRDefault="006C2743" w:rsidP="006C2743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023DE">
        <w:rPr>
          <w:rFonts w:ascii="Times New Roman" w:eastAsia="Times New Roman" w:hAnsi="Times New Roman" w:cs="Times New Roman"/>
          <w:color w:val="000000"/>
          <w:sz w:val="24"/>
          <w:szCs w:val="20"/>
        </w:rPr>
        <w:t> </w:t>
      </w:r>
    </w:p>
    <w:p w:rsidR="006C2743" w:rsidRPr="00E023DE" w:rsidRDefault="006C2743" w:rsidP="006C2743">
      <w:pPr>
        <w:numPr>
          <w:ilvl w:val="0"/>
          <w:numId w:val="1"/>
        </w:numPr>
        <w:shd w:val="clear" w:color="auto" w:fill="FFFFFF"/>
        <w:spacing w:before="15" w:after="15" w:line="234" w:lineRule="atLeast"/>
        <w:ind w:left="405" w:right="15"/>
        <w:jc w:val="both"/>
        <w:rPr>
          <w:rFonts w:ascii="Times New Roman" w:eastAsia="Times New Roman" w:hAnsi="Times New Roman" w:cs="Times New Roman"/>
          <w:color w:val="141414"/>
          <w:sz w:val="24"/>
          <w:szCs w:val="20"/>
        </w:rPr>
      </w:pPr>
      <w:r w:rsidRPr="00E023DE">
        <w:rPr>
          <w:rFonts w:ascii="Times New Roman" w:eastAsia="Times New Roman" w:hAnsi="Times New Roman" w:cs="Times New Roman"/>
          <w:color w:val="141414"/>
          <w:sz w:val="24"/>
          <w:szCs w:val="20"/>
        </w:rPr>
        <w:t>Обучение. Это решение определенных интерактивных задач, каждая из них помогает освоить школьную программу определенного уровня. И в них смоделированы те ситуации, которые могут возникнуть в реальной жизни. Детям они знакомы, и оттого интересны: они понимают, о чем идет речь, и это придает им уверенности.</w:t>
      </w:r>
    </w:p>
    <w:p w:rsidR="006C2743" w:rsidRPr="00E023DE" w:rsidRDefault="006C2743" w:rsidP="006C2743">
      <w:pPr>
        <w:numPr>
          <w:ilvl w:val="0"/>
          <w:numId w:val="1"/>
        </w:numPr>
        <w:shd w:val="clear" w:color="auto" w:fill="FFFFFF"/>
        <w:spacing w:before="15" w:after="15" w:line="234" w:lineRule="atLeast"/>
        <w:ind w:left="405" w:right="15"/>
        <w:jc w:val="both"/>
        <w:rPr>
          <w:rFonts w:ascii="Times New Roman" w:eastAsia="Times New Roman" w:hAnsi="Times New Roman" w:cs="Times New Roman"/>
          <w:color w:val="141414"/>
          <w:sz w:val="24"/>
          <w:szCs w:val="20"/>
        </w:rPr>
      </w:pPr>
      <w:r w:rsidRPr="00E023DE">
        <w:rPr>
          <w:rFonts w:ascii="Times New Roman" w:eastAsia="Times New Roman" w:hAnsi="Times New Roman" w:cs="Times New Roman"/>
          <w:color w:val="141414"/>
          <w:sz w:val="24"/>
          <w:szCs w:val="20"/>
        </w:rPr>
        <w:t xml:space="preserve">Взаимодействие, диалог. Также важно, что система ведет с учеником диалог, </w:t>
      </w:r>
      <w:proofErr w:type="gramStart"/>
      <w:r w:rsidRPr="00E023DE">
        <w:rPr>
          <w:rFonts w:ascii="Times New Roman" w:eastAsia="Times New Roman" w:hAnsi="Times New Roman" w:cs="Times New Roman"/>
          <w:color w:val="141414"/>
          <w:sz w:val="24"/>
          <w:szCs w:val="20"/>
        </w:rPr>
        <w:t>хвалит за правильные действия и … нет</w:t>
      </w:r>
      <w:proofErr w:type="gramEnd"/>
      <w:r w:rsidRPr="00E023DE">
        <w:rPr>
          <w:rFonts w:ascii="Times New Roman" w:eastAsia="Times New Roman" w:hAnsi="Times New Roman" w:cs="Times New Roman"/>
          <w:color w:val="141414"/>
          <w:sz w:val="24"/>
          <w:szCs w:val="20"/>
        </w:rPr>
        <w:t>, не ругает за неправильные, а предлагает подумать. Более того, она будет задавать уточняющие вопросы, что и приведет ребенка к нужному ответу. Как только задание выполнено, можно переходить к следующему, и все хотят играть максимально долго.</w:t>
      </w:r>
    </w:p>
    <w:p w:rsidR="006C2743" w:rsidRPr="00E023DE" w:rsidRDefault="006C2743" w:rsidP="006C2743">
      <w:pPr>
        <w:numPr>
          <w:ilvl w:val="0"/>
          <w:numId w:val="1"/>
        </w:numPr>
        <w:shd w:val="clear" w:color="auto" w:fill="FFFFFF"/>
        <w:spacing w:before="15" w:after="15" w:line="234" w:lineRule="atLeast"/>
        <w:ind w:left="405" w:right="15"/>
        <w:jc w:val="both"/>
        <w:rPr>
          <w:rFonts w:ascii="Times New Roman" w:eastAsia="Times New Roman" w:hAnsi="Times New Roman" w:cs="Times New Roman"/>
          <w:color w:val="141414"/>
          <w:sz w:val="24"/>
          <w:szCs w:val="20"/>
        </w:rPr>
      </w:pPr>
      <w:r w:rsidRPr="00E023DE">
        <w:rPr>
          <w:rFonts w:ascii="Times New Roman" w:eastAsia="Times New Roman" w:hAnsi="Times New Roman" w:cs="Times New Roman"/>
          <w:color w:val="141414"/>
          <w:sz w:val="24"/>
          <w:szCs w:val="20"/>
        </w:rPr>
        <w:t xml:space="preserve">Индивидуальность подхода. Аналитики нужны для того, чтобы научить систему проводить анализ действий ученика, быстроту выполнения им заданий и допущенные ошибки. Каждому подбираются индивидуальные задачи в определенной последовательности, даются объяснения, чтобы дети полностью освоили сложные моменты. </w:t>
      </w:r>
      <w:proofErr w:type="spellStart"/>
      <w:r w:rsidRPr="00E023DE">
        <w:rPr>
          <w:rFonts w:ascii="Times New Roman" w:eastAsia="Times New Roman" w:hAnsi="Times New Roman" w:cs="Times New Roman"/>
          <w:color w:val="141414"/>
          <w:sz w:val="24"/>
          <w:szCs w:val="20"/>
        </w:rPr>
        <w:t>Учи</w:t>
      </w:r>
      <w:proofErr w:type="gramStart"/>
      <w:r w:rsidRPr="00E023DE">
        <w:rPr>
          <w:rFonts w:ascii="Times New Roman" w:eastAsia="Times New Roman" w:hAnsi="Times New Roman" w:cs="Times New Roman"/>
          <w:color w:val="141414"/>
          <w:sz w:val="24"/>
          <w:szCs w:val="20"/>
        </w:rPr>
        <w:t>.р</w:t>
      </w:r>
      <w:proofErr w:type="gramEnd"/>
      <w:r w:rsidRPr="00E023DE">
        <w:rPr>
          <w:rFonts w:ascii="Times New Roman" w:eastAsia="Times New Roman" w:hAnsi="Times New Roman" w:cs="Times New Roman"/>
          <w:color w:val="141414"/>
          <w:sz w:val="24"/>
          <w:szCs w:val="20"/>
        </w:rPr>
        <w:t>у</w:t>
      </w:r>
      <w:proofErr w:type="spellEnd"/>
      <w:r w:rsidRPr="00E023DE">
        <w:rPr>
          <w:rFonts w:ascii="Times New Roman" w:eastAsia="Times New Roman" w:hAnsi="Times New Roman" w:cs="Times New Roman"/>
          <w:color w:val="141414"/>
          <w:sz w:val="24"/>
          <w:szCs w:val="20"/>
        </w:rPr>
        <w:t xml:space="preserve"> способна подстроиться под учеников, которым нужно больше времени для освоения материала, помогает анализировать им ошибки.</w:t>
      </w:r>
    </w:p>
    <w:p w:rsidR="006C2743" w:rsidRPr="00E023DE" w:rsidRDefault="006C2743" w:rsidP="006C2743">
      <w:pPr>
        <w:numPr>
          <w:ilvl w:val="0"/>
          <w:numId w:val="1"/>
        </w:numPr>
        <w:shd w:val="clear" w:color="auto" w:fill="FFFFFF"/>
        <w:spacing w:before="15" w:after="15" w:line="234" w:lineRule="atLeast"/>
        <w:ind w:left="405" w:right="15"/>
        <w:jc w:val="both"/>
        <w:rPr>
          <w:rFonts w:ascii="Times New Roman" w:eastAsia="Times New Roman" w:hAnsi="Times New Roman" w:cs="Times New Roman"/>
          <w:color w:val="141414"/>
          <w:sz w:val="24"/>
          <w:szCs w:val="20"/>
        </w:rPr>
      </w:pPr>
      <w:r w:rsidRPr="00E023DE">
        <w:rPr>
          <w:rFonts w:ascii="Times New Roman" w:eastAsia="Times New Roman" w:hAnsi="Times New Roman" w:cs="Times New Roman"/>
          <w:color w:val="141414"/>
          <w:sz w:val="24"/>
          <w:szCs w:val="20"/>
        </w:rPr>
        <w:t>Предметы. В данный момент на платформе созданы задачи по математике, русскому языку, английскому языку и окружающему миру.</w:t>
      </w:r>
    </w:p>
    <w:p w:rsidR="006C2743" w:rsidRPr="00E023DE" w:rsidRDefault="006C2743" w:rsidP="006C2743">
      <w:pPr>
        <w:numPr>
          <w:ilvl w:val="0"/>
          <w:numId w:val="1"/>
        </w:numPr>
        <w:shd w:val="clear" w:color="auto" w:fill="FFFFFF"/>
        <w:spacing w:before="15" w:after="15" w:line="234" w:lineRule="atLeast"/>
        <w:ind w:left="405" w:right="15"/>
        <w:jc w:val="both"/>
        <w:rPr>
          <w:rFonts w:ascii="Times New Roman" w:eastAsia="Times New Roman" w:hAnsi="Times New Roman" w:cs="Times New Roman"/>
          <w:color w:val="141414"/>
          <w:sz w:val="24"/>
          <w:szCs w:val="20"/>
        </w:rPr>
      </w:pPr>
      <w:r w:rsidRPr="00E023DE">
        <w:rPr>
          <w:rFonts w:ascii="Times New Roman" w:eastAsia="Times New Roman" w:hAnsi="Times New Roman" w:cs="Times New Roman"/>
          <w:color w:val="141414"/>
          <w:sz w:val="24"/>
          <w:szCs w:val="20"/>
        </w:rPr>
        <w:t>Мониторинг. У учителя есть возможность получить статистические данные о результатах каждого ребенка, проанализировать количество выполненных задач в любой момент и время, которое было потрачено для этого. Также можно увидеть наиболее сложные темы, чтобы уделить им больше внимания.</w:t>
      </w:r>
    </w:p>
    <w:p w:rsidR="006C2743" w:rsidRPr="00E023DE" w:rsidRDefault="006C2743" w:rsidP="00E023DE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743" w:rsidRPr="00E023DE" w:rsidRDefault="006C2743" w:rsidP="00E023DE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Возможности сайта </w:t>
      </w:r>
      <w:proofErr w:type="spellStart"/>
      <w:r w:rsidRPr="00E0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</w:t>
      </w:r>
      <w:proofErr w:type="gramStart"/>
      <w:r w:rsidRPr="00E0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E0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spellEnd"/>
      <w:r w:rsidRPr="00E0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ученика.</w:t>
      </w:r>
    </w:p>
    <w:p w:rsidR="006C2743" w:rsidRPr="00E023DE" w:rsidRDefault="006C2743" w:rsidP="00E023DE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Ученику достаточно ввести в командную строку любого браузера фразу «</w:t>
      </w:r>
      <w:proofErr w:type="spellStart"/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proofErr w:type="gramStart"/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>», зайти на сайт, ввести свои логин и пароль, выданные учителем, и… можно приступать. </w:t>
      </w:r>
    </w:p>
    <w:p w:rsidR="006C2743" w:rsidRPr="00E023DE" w:rsidRDefault="006C2743" w:rsidP="00E023DE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>Во-первых, ученику доступно обучение. Каждый день каждому ученику дается возможность пройти 20 бесплатных заданий. Кроме того, если учитель в будни до 16.00. включает опцию «Начать урок», то ученики в течение 60 минут могут решать карточки без ограничений. А также без ограничений по времени ученики могут решать задания от учителя, которые им задает их классный руководитель.</w:t>
      </w:r>
    </w:p>
    <w:p w:rsidR="006C2743" w:rsidRPr="00E023DE" w:rsidRDefault="006C2743" w:rsidP="00E023DE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Во-вторых, периодически на сайте проходят марафоны, где классу предлагается посоревноваться с другими классами школы и каждому ученику класса друг с другом. Ученик может посмотреть статистику: свое место в классе, школе, место класса в школе. </w:t>
      </w:r>
    </w:p>
    <w:p w:rsidR="006C2743" w:rsidRPr="00E023DE" w:rsidRDefault="006C2743" w:rsidP="00E023DE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>В-третьих, прохождение олимпиад доступно почти всегда, сначала проходят пробные туры, где ребенок может потренироваться в выполнении заданий, и не ограничен по времени; и основные туры, где ученику дается на выполнение 60 минут времени и нужно выполнить определенное количество заданий. За выполнение ребенку дается диплом победителя, похвальная грамота или сертификат участника. Ученикам они доступны для просмотра и скачивания.</w:t>
      </w:r>
    </w:p>
    <w:p w:rsidR="006C2743" w:rsidRPr="00E023DE" w:rsidRDefault="006C2743" w:rsidP="00E023DE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>В-четвертых, на сайте есть развивающие мультфильмы и игры, соответствующие возрасту ребенка.</w:t>
      </w:r>
    </w:p>
    <w:p w:rsidR="006C2743" w:rsidRPr="00E023DE" w:rsidRDefault="006C2743" w:rsidP="006C2743">
      <w:pPr>
        <w:shd w:val="clear" w:color="auto" w:fill="FFFFFF"/>
        <w:spacing w:before="180" w:after="18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Возможности сайта </w:t>
      </w:r>
      <w:proofErr w:type="spellStart"/>
      <w:r w:rsidRPr="00E0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</w:t>
      </w:r>
      <w:proofErr w:type="gramStart"/>
      <w:r w:rsidRPr="00E0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E0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spellEnd"/>
      <w:r w:rsidRPr="00E0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родителя.</w:t>
      </w:r>
    </w:p>
    <w:p w:rsidR="006C2743" w:rsidRPr="00E023DE" w:rsidRDefault="006C2743" w:rsidP="006C2743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743" w:rsidRPr="00E023DE" w:rsidRDefault="006C2743" w:rsidP="006C2743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 под своим логином и паролем, которые можно взять у классного руководителя, может зарегистрироваться на сайте и отслеживать успехи своего ребенка.</w:t>
      </w:r>
      <w:r w:rsidR="00754FCC"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"https://barvikha.odinedu.ru/upload/iblock/f87/f87d1c3d67cd24760fc5d0c236090b5d.jpg" </w:instrText>
      </w:r>
      <w:r w:rsidR="00754FCC"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</w:p>
    <w:p w:rsidR="006C2743" w:rsidRPr="00E023DE" w:rsidRDefault="006C2743" w:rsidP="006C2743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023DE">
        <w:rPr>
          <w:rFonts w:ascii="Times New Roman" w:eastAsia="Times New Roman" w:hAnsi="Times New Roman" w:cs="Times New Roman"/>
          <w:noProof/>
          <w:color w:val="808080"/>
          <w:sz w:val="24"/>
          <w:szCs w:val="24"/>
        </w:rPr>
        <w:drawing>
          <wp:inline distT="0" distB="0" distL="0" distR="0">
            <wp:extent cx="1905000" cy="952500"/>
            <wp:effectExtent l="19050" t="0" r="0" b="0"/>
            <wp:docPr id="2" name="Рисунок 2" descr="https://barvikha.odinedu.ru/upload/iblock/f87/f87d1c3d67cd24760fc5d0c236090b5d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rvikha.odinedu.ru/upload/iblock/f87/f87d1c3d67cd24760fc5d0c236090b5d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743" w:rsidRPr="00E023DE" w:rsidRDefault="00754FCC" w:rsidP="00E0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>видеоуроков</w:t>
      </w:r>
      <w:proofErr w:type="spellEnd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 xml:space="preserve"> со 1 – 11 класс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6C2743" w:rsidRPr="00E023DE" w:rsidRDefault="006C2743" w:rsidP="00E023DE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зарегистрированным пользователям (ученикам и родителям) доступны дополнительные материалы (фрагменты из документальных и художественных фильмов, телевизионных спектаклей, музыкальные произведения, копии архивных документов и другие), которые специально отобраны учителями нашей школы для всех, кто желает углубить свои познания в разных областях.</w:t>
      </w:r>
    </w:p>
    <w:p w:rsidR="006C2743" w:rsidRPr="00E023DE" w:rsidRDefault="006C2743" w:rsidP="00E023DE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Весь </w:t>
      </w:r>
      <w:proofErr w:type="spellStart"/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</w:t>
      </w:r>
      <w:proofErr w:type="spellEnd"/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6C2743" w:rsidRPr="00E023DE" w:rsidRDefault="006C2743" w:rsidP="00E023DE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представляется возможность</w:t>
      </w:r>
      <w:proofErr w:type="gramEnd"/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 функций:</w:t>
      </w:r>
    </w:p>
    <w:p w:rsidR="006C2743" w:rsidRPr="00E023DE" w:rsidRDefault="006C2743" w:rsidP="00E023DE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6C2743" w:rsidRPr="00E023DE" w:rsidRDefault="006C2743" w:rsidP="00E023DE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6C2743" w:rsidRPr="006C2743" w:rsidRDefault="006C2743" w:rsidP="006C2743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C2743" w:rsidRPr="006C2743" w:rsidRDefault="00754FCC" w:rsidP="006C2743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6C2743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="006C2743" w:rsidRPr="006C2743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"https://im0-tub-ru.yandex.net/i?id=058d09a5f345d3895b923e87aa914024&amp;n=33&amp;w=141&amp;h=188" </w:instrText>
      </w:r>
      <w:r w:rsidRPr="006C2743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</w:p>
    <w:p w:rsidR="006C2743" w:rsidRPr="006C2743" w:rsidRDefault="006C2743" w:rsidP="006C2743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808080"/>
          <w:sz w:val="24"/>
          <w:szCs w:val="24"/>
        </w:rPr>
        <w:lastRenderedPageBreak/>
        <w:drawing>
          <wp:inline distT="0" distB="0" distL="0" distR="0">
            <wp:extent cx="952500" cy="1143000"/>
            <wp:effectExtent l="19050" t="0" r="0" b="0"/>
            <wp:docPr id="3" name="Рисунок 3" descr="https://im0-tub-ru.yandex.net/i?id=058d09a5f345d3895b923e87aa914024&amp;n=33&amp;w=141&amp;h=18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058d09a5f345d3895b923e87aa914024&amp;n=33&amp;w=141&amp;h=18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743" w:rsidRPr="00E023DE" w:rsidRDefault="00754FCC" w:rsidP="00E0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743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="006C2743" w:rsidRPr="006C274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 xml:space="preserve">» — </w:t>
      </w:r>
      <w:proofErr w:type="gramStart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proofErr w:type="gramEnd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 xml:space="preserve"> интернет-ресурс для школьников, учителей и родителей. Начал работу в 2013 году. Сегодня </w:t>
      </w:r>
      <w:proofErr w:type="spellStart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>онлайн-площадкой</w:t>
      </w:r>
      <w:proofErr w:type="spellEnd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 xml:space="preserve"> пользуются 2 миллиона школьников из 40 тысяч школ России, Латвии, Армении, Австрии, Финляндии, Германии, Казахстана и Республики Беларусь.</w:t>
      </w:r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br/>
        <w:t xml:space="preserve">Портал содержит </w:t>
      </w:r>
      <w:proofErr w:type="spellStart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>онлайн-тренажёры</w:t>
      </w:r>
      <w:proofErr w:type="spellEnd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 xml:space="preserve"> по школьной программе и автоматическую проверку домашних заданий. «</w:t>
      </w:r>
      <w:proofErr w:type="spellStart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>» — выпускник акселератора ФРИИ, резидент программ «</w:t>
      </w:r>
      <w:proofErr w:type="spellStart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>Сколково</w:t>
      </w:r>
      <w:proofErr w:type="spellEnd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 xml:space="preserve">» и </w:t>
      </w:r>
      <w:proofErr w:type="spellStart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>. На сайте компании «</w:t>
      </w:r>
      <w:proofErr w:type="spellStart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 xml:space="preserve">» размещена база из 1,6 </w:t>
      </w:r>
      <w:proofErr w:type="spellStart"/>
      <w:proofErr w:type="gramStart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>трлн</w:t>
      </w:r>
      <w:proofErr w:type="spellEnd"/>
      <w:proofErr w:type="gramEnd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 xml:space="preserve"> заданий и </w:t>
      </w:r>
      <w:proofErr w:type="spellStart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>видеоуроков</w:t>
      </w:r>
      <w:proofErr w:type="spellEnd"/>
      <w:r w:rsidR="006C2743" w:rsidRPr="00E023DE">
        <w:rPr>
          <w:rFonts w:ascii="Times New Roman" w:eastAsia="Times New Roman" w:hAnsi="Times New Roman" w:cs="Times New Roman"/>
          <w:sz w:val="24"/>
          <w:szCs w:val="24"/>
        </w:rPr>
        <w:t xml:space="preserve"> по 13 предметам школьной программы, ЕГЭ, ОГЭ и ВПР. 60 % учащихся пользуются сервисом с мобильных устройств.</w:t>
      </w:r>
    </w:p>
    <w:p w:rsidR="00773151" w:rsidRPr="00E023DE" w:rsidRDefault="00773151" w:rsidP="00E023DE">
      <w:pPr>
        <w:jc w:val="both"/>
        <w:rPr>
          <w:sz w:val="24"/>
          <w:szCs w:val="24"/>
        </w:rPr>
      </w:pPr>
    </w:p>
    <w:sectPr w:rsidR="00773151" w:rsidRPr="00E023DE" w:rsidSect="0075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2B4"/>
    <w:multiLevelType w:val="multilevel"/>
    <w:tmpl w:val="77E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743"/>
    <w:rsid w:val="006C2743"/>
    <w:rsid w:val="00754FCC"/>
    <w:rsid w:val="00773151"/>
    <w:rsid w:val="00E0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CC"/>
  </w:style>
  <w:style w:type="paragraph" w:styleId="1">
    <w:name w:val="heading 1"/>
    <w:basedOn w:val="a"/>
    <w:link w:val="10"/>
    <w:uiPriority w:val="9"/>
    <w:qFormat/>
    <w:rsid w:val="006C2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7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2743"/>
    <w:rPr>
      <w:color w:val="0000FF"/>
      <w:u w:val="single"/>
    </w:rPr>
  </w:style>
  <w:style w:type="character" w:styleId="a5">
    <w:name w:val="Strong"/>
    <w:basedOn w:val="a0"/>
    <w:uiPriority w:val="22"/>
    <w:qFormat/>
    <w:rsid w:val="006C27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7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2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d-postheadericon">
    <w:name w:val="dd-postheadericon"/>
    <w:basedOn w:val="a0"/>
    <w:rsid w:val="006C2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barvikha.odinedu.ru/upload/iblock/f87/f87d1c3d67cd24760fc5d0c236090b5d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kamchatkairo.ru/images/%D0%9D%D0%9E%D0%92%D0%9E%D0%A1%D0%A2%D0%98/2019/12_%D0%94%D0%B5%D0%BA%D0%B0%D0%B1%D1%80%D1%8C/%D0%BE%D0%BD%D0%BB%D0%B0%D0%B9%D0%BD_%D0%BE%D0%BB%D0%B8%D0%BC%D0%BF%D0%B8%D0%B0%D0%B4%D0%B0.pn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m0-tub-ru.yandex.net/i?id=058d09a5f345d3895b923e87aa914024&amp;n=33&amp;w=141&amp;h=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2020-04-07T09:32:00Z</dcterms:created>
  <dcterms:modified xsi:type="dcterms:W3CDTF">2020-04-07T13:08:00Z</dcterms:modified>
</cp:coreProperties>
</file>