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12" w:rsidRPr="00477B0B" w:rsidRDefault="00953F12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письма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16.02.2026 года информируем Вас о том, что </w:t>
      </w:r>
      <w:r w:rsidR="001B0E2C">
        <w:rPr>
          <w:rFonts w:ascii="Times New Roman" w:hAnsi="Times New Roman" w:cs="Times New Roman"/>
          <w:sz w:val="28"/>
          <w:szCs w:val="28"/>
        </w:rPr>
        <w:t>о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рганами прокуратуры в соответствии со статьей 43.5 Федерального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закона от 17.01.1992 № 2202-1 «О прокуратуре Российской Федерации»,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приказом Генерального прокурора Российской Федерации от 22.12.2021 № 774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«О системе подготовки кадров, дополнительного профессионального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образования работников органов и организаций прокуратуры Российской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Федерации» проводится работа по отбору кандидатов в абитуриенты на</w:t>
      </w:r>
      <w:proofErr w:type="gramEnd"/>
      <w:r w:rsidRPr="00477B0B">
        <w:rPr>
          <w:rFonts w:ascii="TimesNewRomanPSMT" w:hAnsi="TimesNewRomanPSMT" w:cs="TimesNewRomanPSMT"/>
          <w:color w:val="000000"/>
          <w:sz w:val="28"/>
          <w:szCs w:val="28"/>
        </w:rPr>
        <w:t xml:space="preserve"> целевые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бюджетные места в Университет прокуратуры Российской Федерации,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Санкт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Петербургский юридический институт (филиал) Университета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прокуратуры Российской Федерации, Крымский юридический институт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(филиал) Университета прокуратуры Российской Федерации, Институт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 xml:space="preserve">прокуратуры Московского государственного юридического университета им.О.Е. </w:t>
      </w:r>
      <w:proofErr w:type="spellStart"/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Кутафина</w:t>
      </w:r>
      <w:proofErr w:type="spellEnd"/>
      <w:r w:rsidRPr="00477B0B">
        <w:rPr>
          <w:rFonts w:ascii="TimesNewRomanPSMT" w:hAnsi="TimesNewRomanPSMT" w:cs="TimesNewRomanPSMT"/>
          <w:color w:val="000000"/>
          <w:sz w:val="28"/>
          <w:szCs w:val="28"/>
        </w:rPr>
        <w:t xml:space="preserve"> (МГЮА) и Саратовскую государственную юридическую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академию (СГЮА).</w:t>
      </w:r>
    </w:p>
    <w:p w:rsidR="00953F12" w:rsidRPr="00477B0B" w:rsidRDefault="00953F12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Первоначальный отбор кандидатов для поступления на целевые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бюджетные места в юридические вузы проводится в рамках собеседования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целью определения мотивации кандидата службе в органах прокуратуры, общего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уровня культуры, знаний о государстве и праве, интересов и увлечений,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эрудированности.</w:t>
      </w:r>
    </w:p>
    <w:p w:rsidR="00953F12" w:rsidRPr="00477B0B" w:rsidRDefault="00953F12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В период с февраля по май всех кандидатов будут приглашать для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прохождения психологического обследования в прокуратуру края по адресу г.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 xml:space="preserve">Краснодар, ул. </w:t>
      </w:r>
      <w:proofErr w:type="gramStart"/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Советская</w:t>
      </w:r>
      <w:proofErr w:type="gramEnd"/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, 39.</w:t>
      </w:r>
    </w:p>
    <w:p w:rsidR="00953F12" w:rsidRPr="00477B0B" w:rsidRDefault="001B0E2C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FFFFFF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 xml:space="preserve"> каждым абитуриентом, отобранным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для целевого обучения, прокуратурой края заключается договор, в соответствии</w:t>
      </w:r>
      <w:r w:rsidR="00953F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с которым кандидаты, успешно прошедшие вступительные испытания в ВУЗ, и</w:t>
      </w:r>
      <w:r w:rsidR="00953F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приобретшие статус студента, обучаются на целевых бюджетных местах,</w:t>
      </w:r>
      <w:r w:rsidR="00953F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проходят практику в территориальных прокуратурах края, приобретая</w:t>
      </w:r>
      <w:r w:rsidR="00953F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определенные практические навыки.</w:t>
      </w:r>
      <w:r w:rsidR="00953F12" w:rsidRPr="00477B0B">
        <w:rPr>
          <w:rFonts w:ascii="TimesNewRomanPSMT" w:hAnsi="TimesNewRomanPSMT" w:cs="TimesNewRomanPSMT"/>
          <w:color w:val="FFFFFF"/>
          <w:sz w:val="28"/>
          <w:szCs w:val="28"/>
        </w:rPr>
        <w:t>[REGNUMDATESTAMP]</w:t>
      </w:r>
    </w:p>
    <w:p w:rsidR="00953F12" w:rsidRPr="00477B0B" w:rsidRDefault="00953F12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Договором о целевом обучении также предусмотрено обязательство</w:t>
      </w:r>
      <w:r w:rsidR="001B0E2C" w:rsidRP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студента в дальнейшем, после окончания ВУЗа проходить службу в органах</w:t>
      </w:r>
    </w:p>
    <w:p w:rsidR="00953F12" w:rsidRDefault="00953F12" w:rsidP="00953F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прокуратуры края не менее пяти лет.</w:t>
      </w:r>
    </w:p>
    <w:p w:rsidR="001B0E2C" w:rsidRPr="00BD0087" w:rsidRDefault="001B0E2C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D0087">
        <w:rPr>
          <w:rFonts w:ascii="TimesNewRomanPSMT" w:hAnsi="TimesNewRomanPSMT" w:cs="TimesNewRomanPSMT"/>
          <w:sz w:val="28"/>
          <w:szCs w:val="28"/>
        </w:rPr>
        <w:t xml:space="preserve">Ученикам 11 классов, желающим стать кандидатами для поступления на целевые бюджетные места в юридические </w:t>
      </w:r>
      <w:r w:rsidR="00BD0087">
        <w:rPr>
          <w:rFonts w:ascii="TimesNewRomanPSMT" w:hAnsi="TimesNewRomanPSMT" w:cs="TimesNewRomanPSMT"/>
          <w:sz w:val="28"/>
          <w:szCs w:val="28"/>
        </w:rPr>
        <w:t>ВУЗ</w:t>
      </w:r>
      <w:r w:rsidRPr="00BD0087">
        <w:rPr>
          <w:rFonts w:ascii="TimesNewRomanPSMT" w:hAnsi="TimesNewRomanPSMT" w:cs="TimesNewRomanPSMT"/>
          <w:sz w:val="28"/>
          <w:szCs w:val="28"/>
        </w:rPr>
        <w:t xml:space="preserve">ы в 2026 году и в дальнейшем продолжить службу в органах прокуратуры, необходимо обратиться в прокуратуру района до 01.04.2026 г. </w:t>
      </w:r>
    </w:p>
    <w:p w:rsidR="002C67AF" w:rsidRDefault="002C67AF" w:rsidP="002C67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67AF" w:rsidRDefault="002C67AF" w:rsidP="002C67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67AF" w:rsidRDefault="002C67AF" w:rsidP="002C67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67AF" w:rsidRDefault="002C67AF" w:rsidP="002C67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67AF" w:rsidRDefault="002C67AF" w:rsidP="002C67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1846" w:rsidRPr="00926021" w:rsidRDefault="00C21846" w:rsidP="002C67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0E2C" w:rsidRPr="00926021" w:rsidRDefault="001B0E2C" w:rsidP="002C67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0E2C" w:rsidRPr="00926021" w:rsidRDefault="001B0E2C" w:rsidP="002C67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0E2C" w:rsidRPr="00926021" w:rsidRDefault="001B0E2C" w:rsidP="002C67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0E2C" w:rsidRPr="00926021" w:rsidRDefault="001B0E2C" w:rsidP="002C67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0E2C" w:rsidRPr="00926021" w:rsidRDefault="001B0E2C" w:rsidP="002C67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6648" w:rsidRDefault="000D403F" w:rsidP="000D403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СПИСОК ДОКУМЕНТОВ ДЛЯ ПРИЕМА КАНДИДАТОВ 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</w:t>
      </w:r>
      <w:r w:rsidR="002C66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ЦЕЛЕВОЕ ОБУЧЕНИЕ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Заявление на имя прокурора Краснодарского края о выдаче направления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конкретный ВУЗ, с обязательным указанием адреса и номеров телефонов для обратной связи.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Копия паспорта (2я, 3я страницы и страницы с пропиской);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Копия свидетельства о рождении;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Копия свидетельства о перемене фамилии, имени, отчества (если изменяли);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Копия Удостоверения гражданина, подлежащего призыву на военную службу (при наличии);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Ведомость успеваемости за 1 полугодие учебного года 2025/2026 гг.;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Копия диплома о специальном образовании по направлению подготовки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«Юриспруденция» (при наличии);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Характеристики: из образовательного учреждения; с места жительства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подписанная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участковым уполномоченным полиции); иные характеризующие материалы (копии) – свидетельства, дипломы об участии в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олимпиадах</w:t>
      </w:r>
      <w:proofErr w:type="gramEnd"/>
      <w:r>
        <w:rPr>
          <w:rFonts w:ascii="TimesNewRomanPSMT" w:hAnsi="TimesNewRomanPSMT" w:cs="TimesNewRomanPSMT"/>
          <w:sz w:val="28"/>
          <w:szCs w:val="28"/>
        </w:rPr>
        <w:t>, конкурсах и т.п. (по желанию);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Оригинал справки о наличии (отсутствии) судимости и (или) факта уголовного преследования либо о прекращении уголовного преследования;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 Оригинал медицинской справки по форме 086/у;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11. Оригинал справки из психоневрологического диспансера;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12. Оригинал справки из наркологического диспансера;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13. Копия СНИЛС;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14. Копия ИНН;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15. Цветная фотография на матовой тонкой фотобумаге размером 4*6 в офисном стиле одежды;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16. Согласие на обработку персональных данных;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17. Копия прививочного сертификата;</w:t>
      </w:r>
    </w:p>
    <w:p w:rsidR="000D403F" w:rsidRPr="00BE12FB" w:rsidRDefault="000D403F" w:rsidP="000D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>18. Автобиография (в 2х вариантах-напечатанная и написанная от руки).</w:t>
      </w:r>
    </w:p>
    <w:sectPr w:rsidR="000D403F" w:rsidRPr="00BE12FB" w:rsidSect="005A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7C7"/>
    <w:rsid w:val="00021092"/>
    <w:rsid w:val="000C6CD0"/>
    <w:rsid w:val="000D403F"/>
    <w:rsid w:val="000E6F30"/>
    <w:rsid w:val="00132CC7"/>
    <w:rsid w:val="001B0E2C"/>
    <w:rsid w:val="001C326D"/>
    <w:rsid w:val="002C6648"/>
    <w:rsid w:val="002C67AF"/>
    <w:rsid w:val="00500F9A"/>
    <w:rsid w:val="0057030B"/>
    <w:rsid w:val="005A0A25"/>
    <w:rsid w:val="005A54E8"/>
    <w:rsid w:val="005C548B"/>
    <w:rsid w:val="0060040C"/>
    <w:rsid w:val="00604F6E"/>
    <w:rsid w:val="0067674E"/>
    <w:rsid w:val="00707872"/>
    <w:rsid w:val="0075394A"/>
    <w:rsid w:val="007A18F9"/>
    <w:rsid w:val="008B2E6F"/>
    <w:rsid w:val="00926021"/>
    <w:rsid w:val="00927AF5"/>
    <w:rsid w:val="00953F12"/>
    <w:rsid w:val="009C57C7"/>
    <w:rsid w:val="00B206E5"/>
    <w:rsid w:val="00B255F3"/>
    <w:rsid w:val="00B33DE4"/>
    <w:rsid w:val="00B902F5"/>
    <w:rsid w:val="00BD0087"/>
    <w:rsid w:val="00BD3600"/>
    <w:rsid w:val="00BE12FB"/>
    <w:rsid w:val="00BF55A1"/>
    <w:rsid w:val="00C20CA4"/>
    <w:rsid w:val="00C21846"/>
    <w:rsid w:val="00D9151A"/>
    <w:rsid w:val="00DF27B0"/>
    <w:rsid w:val="00E40E1C"/>
    <w:rsid w:val="00E531F7"/>
    <w:rsid w:val="00F5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8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8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5F6F-10A8-4129-A81C-98374CF2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2026-02-17T11:57:00Z</cp:lastPrinted>
  <dcterms:created xsi:type="dcterms:W3CDTF">2026-02-19T11:45:00Z</dcterms:created>
  <dcterms:modified xsi:type="dcterms:W3CDTF">2026-02-19T11:50:00Z</dcterms:modified>
</cp:coreProperties>
</file>