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C0" w:rsidRDefault="00FA1FC0" w:rsidP="00FA1FC0">
      <w:pPr>
        <w:spacing w:before="100" w:beforeAutospacing="1" w:after="100" w:afterAutospacing="1" w:line="240" w:lineRule="auto"/>
        <w:ind w:left="0"/>
        <w:outlineLvl w:val="1"/>
        <w:rPr>
          <w:rFonts w:eastAsia="Times New Roman" w:cs="Times New Roman"/>
          <w:b/>
          <w:bCs/>
          <w:sz w:val="36"/>
          <w:szCs w:val="36"/>
          <w:shd w:val="clear" w:color="auto" w:fill="auto"/>
          <w:lang w:eastAsia="ru-RU"/>
        </w:rPr>
      </w:pPr>
      <w:r w:rsidRPr="00FA1FC0">
        <w:rPr>
          <w:rFonts w:eastAsia="Times New Roman" w:cs="Times New Roman"/>
          <w:b/>
          <w:bCs/>
          <w:sz w:val="36"/>
          <w:szCs w:val="36"/>
          <w:shd w:val="clear" w:color="auto" w:fill="auto"/>
          <w:lang w:eastAsia="ru-RU"/>
        </w:rPr>
        <w:t>Численность обучающихся</w:t>
      </w:r>
      <w:r w:rsidR="00F66178">
        <w:rPr>
          <w:rFonts w:eastAsia="Times New Roman" w:cs="Times New Roman"/>
          <w:b/>
          <w:bCs/>
          <w:sz w:val="36"/>
          <w:szCs w:val="36"/>
          <w:shd w:val="clear" w:color="auto" w:fill="auto"/>
          <w:lang w:eastAsia="ru-RU"/>
        </w:rPr>
        <w:t xml:space="preserve"> общая </w:t>
      </w:r>
      <w:r w:rsidR="00571DBC">
        <w:rPr>
          <w:rFonts w:eastAsia="Times New Roman" w:cs="Times New Roman"/>
          <w:b/>
          <w:bCs/>
          <w:sz w:val="36"/>
          <w:szCs w:val="36"/>
          <w:shd w:val="clear" w:color="auto" w:fill="auto"/>
          <w:lang w:eastAsia="ru-RU"/>
        </w:rPr>
        <w:t>699</w:t>
      </w:r>
    </w:p>
    <w:p w:rsidR="00F66178" w:rsidRPr="00FA1FC0" w:rsidRDefault="00F66178" w:rsidP="00FA1FC0">
      <w:pPr>
        <w:spacing w:before="100" w:beforeAutospacing="1" w:after="100" w:afterAutospacing="1" w:line="240" w:lineRule="auto"/>
        <w:ind w:left="0"/>
        <w:outlineLvl w:val="1"/>
        <w:rPr>
          <w:rFonts w:eastAsia="Times New Roman" w:cs="Times New Roman"/>
          <w:b/>
          <w:bCs/>
          <w:sz w:val="36"/>
          <w:szCs w:val="36"/>
          <w:shd w:val="clear" w:color="auto" w:fill="auto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shd w:val="clear" w:color="auto" w:fill="auto"/>
          <w:lang w:eastAsia="ru-RU"/>
        </w:rPr>
        <w:t xml:space="preserve">Учеников-иностранцев в МБОУ СОШ № 40 – нет. </w:t>
      </w:r>
      <w:bookmarkStart w:id="0" w:name="_GoBack"/>
      <w:bookmarkEnd w:id="0"/>
    </w:p>
    <w:p w:rsidR="00FA1FC0" w:rsidRPr="00FA1FC0" w:rsidRDefault="00FA1FC0" w:rsidP="00FA1FC0">
      <w:pPr>
        <w:spacing w:before="100" w:beforeAutospacing="1" w:after="100" w:afterAutospacing="1" w:line="240" w:lineRule="auto"/>
        <w:ind w:left="0"/>
        <w:outlineLvl w:val="2"/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</w:pPr>
      <w:r w:rsidRPr="00FA1FC0"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  <w:t>Основная образовательная программа начального общего образования МБОУ СОШ №</w:t>
      </w:r>
      <w:r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  <w:t>40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общая численность </w:t>
      </w:r>
      <w:proofErr w:type="gramStart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обучающихся</w:t>
      </w:r>
      <w:proofErr w:type="gramEnd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- </w:t>
      </w:r>
      <w:r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2</w:t>
      </w:r>
      <w:r w:rsidR="00571DBC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84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- 0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2</w:t>
      </w:r>
      <w:r w:rsidR="00571DBC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84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(иностранных граждан </w:t>
      </w:r>
      <w:r w:rsidR="00B851F9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6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)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2</w:t>
      </w:r>
      <w:r w:rsidR="00571DBC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84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(иностранных граждан </w:t>
      </w:r>
      <w:r w:rsidR="00B851F9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6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)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</w:t>
      </w:r>
      <w:r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</w:t>
      </w:r>
      <w:proofErr w:type="spellStart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учающихся</w:t>
      </w:r>
      <w:proofErr w:type="spellEnd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, являющихся иностранными гражданами) - </w:t>
      </w:r>
      <w:r w:rsidR="00B851F9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6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</w:t>
      </w:r>
      <w:r w:rsidR="009800C7" w:rsidRPr="009800C7">
        <w:rPr>
          <w:rFonts w:eastAsia="Times New Roman" w:cs="Times New Roman"/>
          <w:noProof/>
          <w:color w:val="0000FF"/>
          <w:sz w:val="24"/>
          <w:szCs w:val="24"/>
          <w:shd w:val="clear" w:color="auto" w:fill="auto"/>
          <w:lang w:eastAsia="ru-RU"/>
        </w:rPr>
      </w:r>
      <w:r w:rsidR="009800C7" w:rsidRPr="009800C7">
        <w:rPr>
          <w:rFonts w:eastAsia="Times New Roman" w:cs="Times New Roman"/>
          <w:noProof/>
          <w:color w:val="0000FF"/>
          <w:sz w:val="24"/>
          <w:szCs w:val="24"/>
          <w:shd w:val="clear" w:color="auto" w:fill="auto"/>
          <w:lang w:eastAsia="ru-RU"/>
        </w:rPr>
        <w:pict>
          <v:rect id="AutoShape 1" o:spid="_x0000_s1026" alt="Описание: Хочу такой сайт" href="https://сайтобразования.рф/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общее число </w:t>
      </w:r>
      <w:proofErr w:type="gramStart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обучающихся</w:t>
      </w:r>
      <w:proofErr w:type="gramEnd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, являющихся иностранными гражданами - </w:t>
      </w:r>
      <w:r w:rsidR="00B851F9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6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Численность </w:t>
      </w:r>
      <w:proofErr w:type="gramStart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обучающихся</w:t>
      </w:r>
      <w:proofErr w:type="gramEnd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МБОУ СОШ </w:t>
      </w:r>
    </w:p>
    <w:p w:rsidR="00FA1FC0" w:rsidRPr="00FA1FC0" w:rsidRDefault="00FA1FC0" w:rsidP="00FA1FC0">
      <w:pPr>
        <w:spacing w:before="100" w:beforeAutospacing="1" w:after="100" w:afterAutospacing="1" w:line="240" w:lineRule="auto"/>
        <w:ind w:left="0"/>
        <w:outlineLvl w:val="2"/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</w:pPr>
      <w:r w:rsidRPr="00FA1FC0"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  <w:t>Основная образовательная программа основного общего образования МБОУ СОШ №</w:t>
      </w:r>
      <w:r w:rsidR="00B851F9"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  <w:t>40</w:t>
      </w:r>
      <w:r w:rsidRPr="00FA1FC0"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  <w:t xml:space="preserve"> (ФГОС)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общая численность </w:t>
      </w:r>
      <w:proofErr w:type="gramStart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обучающихся</w:t>
      </w:r>
      <w:proofErr w:type="gramEnd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- </w:t>
      </w:r>
      <w:r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3</w:t>
      </w:r>
      <w:r w:rsidR="00571DBC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53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- 0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3</w:t>
      </w:r>
      <w:r w:rsidR="00571DBC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53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(</w:t>
      </w:r>
      <w:r w:rsidR="00B851F9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7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)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386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(</w:t>
      </w:r>
      <w:r w:rsidR="00B851F9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7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)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общее число </w:t>
      </w:r>
      <w:proofErr w:type="gramStart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обучающихся</w:t>
      </w:r>
      <w:proofErr w:type="gramEnd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, являющихся иностранными гражданами -</w:t>
      </w:r>
      <w:r w:rsidR="00B851F9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7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Численность </w:t>
      </w:r>
      <w:proofErr w:type="gramStart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обучающихся</w:t>
      </w:r>
      <w:proofErr w:type="gramEnd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МБОУ СОШ </w:t>
      </w:r>
      <w:r w:rsidR="00B851F9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40</w:t>
      </w:r>
    </w:p>
    <w:p w:rsidR="00FA1FC0" w:rsidRPr="00FA1FC0" w:rsidRDefault="00FA1FC0" w:rsidP="00FA1FC0">
      <w:pPr>
        <w:spacing w:before="100" w:beforeAutospacing="1" w:after="100" w:afterAutospacing="1" w:line="240" w:lineRule="auto"/>
        <w:ind w:left="0"/>
        <w:outlineLvl w:val="2"/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</w:pPr>
      <w:r w:rsidRPr="00FA1FC0"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  <w:t xml:space="preserve">Адаптированная основная общеобразовательная программа образования </w:t>
      </w:r>
      <w:proofErr w:type="gramStart"/>
      <w:r w:rsidRPr="00FA1FC0"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  <w:t>обучающихся</w:t>
      </w:r>
      <w:proofErr w:type="gramEnd"/>
      <w:r w:rsidRPr="00FA1FC0"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  <w:t xml:space="preserve"> с умственной отсталостью (интеллектуальными нарушениями) МБОУ СОШ №</w:t>
      </w:r>
      <w:r w:rsidR="00B851F9"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  <w:t>40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общая численность </w:t>
      </w:r>
      <w:proofErr w:type="gramStart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обучающихся</w:t>
      </w:r>
      <w:proofErr w:type="gramEnd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- 8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- 0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- 8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- 8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lastRenderedPageBreak/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общее число </w:t>
      </w:r>
      <w:proofErr w:type="gramStart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обучающихся</w:t>
      </w:r>
      <w:proofErr w:type="gramEnd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, являющихся иностранными гражданами - 0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Численность </w:t>
      </w:r>
      <w:proofErr w:type="gramStart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обучающихся</w:t>
      </w:r>
      <w:proofErr w:type="gramEnd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МБОУ СОШ </w:t>
      </w:r>
      <w:r w:rsidR="00B851F9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40 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</w:t>
      </w:r>
    </w:p>
    <w:p w:rsidR="00FA1FC0" w:rsidRPr="00FA1FC0" w:rsidRDefault="00FA1FC0" w:rsidP="00FA1FC0">
      <w:pPr>
        <w:spacing w:before="100" w:beforeAutospacing="1" w:after="100" w:afterAutospacing="1" w:line="240" w:lineRule="auto"/>
        <w:ind w:left="0"/>
        <w:outlineLvl w:val="2"/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</w:pPr>
      <w:r w:rsidRPr="00FA1FC0"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  <w:t>Основная образовательная программа среднег</w:t>
      </w:r>
      <w:r w:rsidR="00B851F9">
        <w:rPr>
          <w:rFonts w:eastAsia="Times New Roman" w:cs="Times New Roman"/>
          <w:b/>
          <w:bCs/>
          <w:sz w:val="27"/>
          <w:szCs w:val="27"/>
          <w:shd w:val="clear" w:color="auto" w:fill="auto"/>
          <w:lang w:eastAsia="ru-RU"/>
        </w:rPr>
        <w:t>о общего образования МБОУ СОШ №40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общая численность </w:t>
      </w:r>
      <w:proofErr w:type="gramStart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обучающихся</w:t>
      </w:r>
      <w:proofErr w:type="gramEnd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- </w:t>
      </w:r>
      <w:r w:rsidR="00571DBC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62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- 0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 w:rsidR="00571DBC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62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 w:rsidR="00571DBC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62</w:t>
      </w: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 </w:t>
      </w:r>
    </w:p>
    <w:p w:rsidR="00FA1FC0" w:rsidRPr="00FA1FC0" w:rsidRDefault="00FA1FC0" w:rsidP="00FA1FC0">
      <w:pPr>
        <w:spacing w:line="240" w:lineRule="auto"/>
        <w:ind w:left="0"/>
        <w:rPr>
          <w:rFonts w:eastAsia="Times New Roman" w:cs="Times New Roman"/>
          <w:sz w:val="24"/>
          <w:szCs w:val="24"/>
          <w:shd w:val="clear" w:color="auto" w:fill="auto"/>
          <w:lang w:eastAsia="ru-RU"/>
        </w:rPr>
      </w:pPr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общее число </w:t>
      </w:r>
      <w:proofErr w:type="gramStart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>обучающихся</w:t>
      </w:r>
      <w:proofErr w:type="gramEnd"/>
      <w:r w:rsidRPr="00FA1FC0">
        <w:rPr>
          <w:rFonts w:eastAsia="Times New Roman" w:cs="Times New Roman"/>
          <w:sz w:val="24"/>
          <w:szCs w:val="24"/>
          <w:shd w:val="clear" w:color="auto" w:fill="auto"/>
          <w:lang w:eastAsia="ru-RU"/>
        </w:rPr>
        <w:t xml:space="preserve">, являющихся иностранными гражданами - 0 </w:t>
      </w:r>
    </w:p>
    <w:p w:rsidR="00F03590" w:rsidRDefault="00F03590"/>
    <w:sectPr w:rsidR="00F03590" w:rsidSect="00F03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FC0"/>
    <w:rsid w:val="00071D98"/>
    <w:rsid w:val="000E1D16"/>
    <w:rsid w:val="00130DE1"/>
    <w:rsid w:val="00237B43"/>
    <w:rsid w:val="002955CC"/>
    <w:rsid w:val="003343C9"/>
    <w:rsid w:val="0043581A"/>
    <w:rsid w:val="00475593"/>
    <w:rsid w:val="00495ED7"/>
    <w:rsid w:val="0051007C"/>
    <w:rsid w:val="00564EA0"/>
    <w:rsid w:val="00571DBC"/>
    <w:rsid w:val="00667393"/>
    <w:rsid w:val="00745852"/>
    <w:rsid w:val="007F0562"/>
    <w:rsid w:val="008154AE"/>
    <w:rsid w:val="008C3575"/>
    <w:rsid w:val="0090080D"/>
    <w:rsid w:val="00905AED"/>
    <w:rsid w:val="009800C7"/>
    <w:rsid w:val="00B851F9"/>
    <w:rsid w:val="00BF18A0"/>
    <w:rsid w:val="00CB24C3"/>
    <w:rsid w:val="00D53300"/>
    <w:rsid w:val="00D96714"/>
    <w:rsid w:val="00E806D5"/>
    <w:rsid w:val="00EE3A34"/>
    <w:rsid w:val="00EE3DB7"/>
    <w:rsid w:val="00F03590"/>
    <w:rsid w:val="00F62ED1"/>
    <w:rsid w:val="00F66178"/>
    <w:rsid w:val="00FA1FC0"/>
    <w:rsid w:val="00FD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C3"/>
    <w:rPr>
      <w:rFonts w:ascii="Times New Roman" w:hAnsi="Times New Roman"/>
      <w:sz w:val="28"/>
      <w:szCs w:val="28"/>
      <w:shd w:val="clear" w:color="auto" w:fill="F5F1CB"/>
    </w:rPr>
  </w:style>
  <w:style w:type="paragraph" w:styleId="2">
    <w:name w:val="heading 2"/>
    <w:basedOn w:val="a"/>
    <w:link w:val="20"/>
    <w:uiPriority w:val="9"/>
    <w:qFormat/>
    <w:rsid w:val="00FA1FC0"/>
    <w:pPr>
      <w:spacing w:before="100" w:beforeAutospacing="1" w:after="100" w:afterAutospacing="1" w:line="240" w:lineRule="auto"/>
      <w:ind w:left="0"/>
      <w:outlineLvl w:val="1"/>
    </w:pPr>
    <w:rPr>
      <w:rFonts w:eastAsia="Times New Roman" w:cs="Times New Roman"/>
      <w:b/>
      <w:bCs/>
      <w:sz w:val="36"/>
      <w:szCs w:val="36"/>
      <w:shd w:val="clear" w:color="auto" w:fill="auto"/>
      <w:lang w:eastAsia="ru-RU"/>
    </w:rPr>
  </w:style>
  <w:style w:type="paragraph" w:styleId="3">
    <w:name w:val="heading 3"/>
    <w:basedOn w:val="a"/>
    <w:link w:val="30"/>
    <w:uiPriority w:val="9"/>
    <w:qFormat/>
    <w:rsid w:val="00FA1FC0"/>
    <w:pPr>
      <w:spacing w:before="100" w:beforeAutospacing="1" w:after="100" w:afterAutospacing="1" w:line="240" w:lineRule="auto"/>
      <w:ind w:left="0"/>
      <w:outlineLvl w:val="2"/>
    </w:pPr>
    <w:rPr>
      <w:rFonts w:eastAsia="Times New Roman" w:cs="Times New Roman"/>
      <w:b/>
      <w:bCs/>
      <w:sz w:val="27"/>
      <w:szCs w:val="27"/>
      <w:shd w:val="clear" w:color="auto" w:fil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B24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B2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Стиль1"/>
    <w:basedOn w:val="a"/>
    <w:link w:val="10"/>
    <w:autoRedefine/>
    <w:qFormat/>
    <w:rsid w:val="00CB24C3"/>
  </w:style>
  <w:style w:type="character" w:customStyle="1" w:styleId="10">
    <w:name w:val="Стиль1 Знак"/>
    <w:basedOn w:val="a0"/>
    <w:link w:val="1"/>
    <w:rsid w:val="00CB24C3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A1F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1F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A1FC0"/>
    <w:pPr>
      <w:spacing w:before="100" w:beforeAutospacing="1" w:after="100" w:afterAutospacing="1" w:line="240" w:lineRule="auto"/>
      <w:ind w:left="0"/>
    </w:pPr>
    <w:rPr>
      <w:rFonts w:eastAsia="Times New Roman" w:cs="Times New Roman"/>
      <w:sz w:val="24"/>
      <w:szCs w:val="24"/>
      <w:shd w:val="clear" w:color="auto" w:fill="auto"/>
      <w:lang w:eastAsia="ru-RU"/>
    </w:rPr>
  </w:style>
  <w:style w:type="character" w:styleId="a6">
    <w:name w:val="Hyperlink"/>
    <w:basedOn w:val="a0"/>
    <w:uiPriority w:val="99"/>
    <w:semiHidden/>
    <w:unhideWhenUsed/>
    <w:rsid w:val="00FA1FC0"/>
    <w:rPr>
      <w:color w:val="0000FF"/>
      <w:u w:val="single"/>
    </w:rPr>
  </w:style>
  <w:style w:type="character" w:customStyle="1" w:styleId="11">
    <w:name w:val="Название объекта1"/>
    <w:basedOn w:val="a0"/>
    <w:rsid w:val="00FA1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C3"/>
    <w:rPr>
      <w:rFonts w:ascii="Times New Roman" w:hAnsi="Times New Roman"/>
      <w:sz w:val="28"/>
      <w:szCs w:val="28"/>
      <w:shd w:val="clear" w:color="auto" w:fill="F5F1CB"/>
    </w:rPr>
  </w:style>
  <w:style w:type="paragraph" w:styleId="2">
    <w:name w:val="heading 2"/>
    <w:basedOn w:val="a"/>
    <w:link w:val="20"/>
    <w:uiPriority w:val="9"/>
    <w:qFormat/>
    <w:rsid w:val="00FA1FC0"/>
    <w:pPr>
      <w:spacing w:before="100" w:beforeAutospacing="1" w:after="100" w:afterAutospacing="1" w:line="240" w:lineRule="auto"/>
      <w:ind w:left="0"/>
      <w:outlineLvl w:val="1"/>
    </w:pPr>
    <w:rPr>
      <w:rFonts w:eastAsia="Times New Roman" w:cs="Times New Roman"/>
      <w:b/>
      <w:bCs/>
      <w:sz w:val="36"/>
      <w:szCs w:val="36"/>
      <w:shd w:val="clear" w:color="auto" w:fill="auto"/>
      <w:lang w:eastAsia="ru-RU"/>
    </w:rPr>
  </w:style>
  <w:style w:type="paragraph" w:styleId="3">
    <w:name w:val="heading 3"/>
    <w:basedOn w:val="a"/>
    <w:link w:val="30"/>
    <w:uiPriority w:val="9"/>
    <w:qFormat/>
    <w:rsid w:val="00FA1FC0"/>
    <w:pPr>
      <w:spacing w:before="100" w:beforeAutospacing="1" w:after="100" w:afterAutospacing="1" w:line="240" w:lineRule="auto"/>
      <w:ind w:left="0"/>
      <w:outlineLvl w:val="2"/>
    </w:pPr>
    <w:rPr>
      <w:rFonts w:eastAsia="Times New Roman" w:cs="Times New Roman"/>
      <w:b/>
      <w:bCs/>
      <w:sz w:val="27"/>
      <w:szCs w:val="27"/>
      <w:shd w:val="clear" w:color="auto" w:fil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B24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B2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Стиль1"/>
    <w:basedOn w:val="a"/>
    <w:link w:val="10"/>
    <w:autoRedefine/>
    <w:qFormat/>
    <w:rsid w:val="00CB24C3"/>
  </w:style>
  <w:style w:type="character" w:customStyle="1" w:styleId="10">
    <w:name w:val="Стиль1 Знак"/>
    <w:basedOn w:val="a0"/>
    <w:link w:val="1"/>
    <w:rsid w:val="00CB24C3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A1F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1F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A1FC0"/>
    <w:pPr>
      <w:spacing w:before="100" w:beforeAutospacing="1" w:after="100" w:afterAutospacing="1" w:line="240" w:lineRule="auto"/>
      <w:ind w:left="0"/>
    </w:pPr>
    <w:rPr>
      <w:rFonts w:eastAsia="Times New Roman" w:cs="Times New Roman"/>
      <w:sz w:val="24"/>
      <w:szCs w:val="24"/>
      <w:shd w:val="clear" w:color="auto" w:fill="auto"/>
      <w:lang w:eastAsia="ru-RU"/>
    </w:rPr>
  </w:style>
  <w:style w:type="character" w:styleId="a6">
    <w:name w:val="Hyperlink"/>
    <w:basedOn w:val="a0"/>
    <w:uiPriority w:val="99"/>
    <w:semiHidden/>
    <w:unhideWhenUsed/>
    <w:rsid w:val="00FA1FC0"/>
    <w:rPr>
      <w:color w:val="0000FF"/>
      <w:u w:val="single"/>
    </w:rPr>
  </w:style>
  <w:style w:type="character" w:customStyle="1" w:styleId="11">
    <w:name w:val="Название объекта1"/>
    <w:basedOn w:val="a0"/>
    <w:rsid w:val="00FA1F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5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4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0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2023-09-26T17:13:00Z</dcterms:created>
  <dcterms:modified xsi:type="dcterms:W3CDTF">2023-09-26T17:13:00Z</dcterms:modified>
</cp:coreProperties>
</file>