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2CF8" w:rsidRPr="00292CF8" w:rsidTr="00705F8B">
        <w:tc>
          <w:tcPr>
            <w:tcW w:w="4785" w:type="dxa"/>
            <w:hideMark/>
          </w:tcPr>
          <w:p w:rsidR="00292CF8" w:rsidRPr="00292CF8" w:rsidRDefault="00292CF8" w:rsidP="00292CF8">
            <w:pPr>
              <w:widowControl w:val="0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F8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Согласовано:</w:t>
            </w:r>
          </w:p>
          <w:p w:rsidR="00292CF8" w:rsidRPr="00292CF8" w:rsidRDefault="00292CF8" w:rsidP="00292CF8">
            <w:pPr>
              <w:widowControl w:val="0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F8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Председатель ПК</w:t>
            </w:r>
          </w:p>
          <w:p w:rsidR="00292CF8" w:rsidRPr="00292CF8" w:rsidRDefault="00292CF8" w:rsidP="00292CF8">
            <w:pPr>
              <w:widowControl w:val="0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2CF8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Стукалова</w:t>
            </w:r>
            <w:proofErr w:type="spellEnd"/>
            <w:r w:rsidRPr="00292CF8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В.И.</w:t>
            </w:r>
          </w:p>
          <w:p w:rsidR="00292CF8" w:rsidRPr="00292CF8" w:rsidRDefault="00292CF8" w:rsidP="00292CF8">
            <w:pPr>
              <w:widowControl w:val="0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F8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  <w:t>27.01.2022</w:t>
            </w:r>
          </w:p>
        </w:tc>
        <w:tc>
          <w:tcPr>
            <w:tcW w:w="4786" w:type="dxa"/>
            <w:hideMark/>
          </w:tcPr>
          <w:p w:rsidR="00292CF8" w:rsidRPr="00292CF8" w:rsidRDefault="00292CF8" w:rsidP="00292CF8">
            <w:pPr>
              <w:widowControl w:val="0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F8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Утверждаю:</w:t>
            </w:r>
          </w:p>
          <w:p w:rsidR="00292CF8" w:rsidRPr="00292CF8" w:rsidRDefault="00292CF8" w:rsidP="00292CF8">
            <w:pPr>
              <w:widowControl w:val="0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F8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Директор МБОУ СОШ № 40</w:t>
            </w:r>
          </w:p>
          <w:p w:rsidR="00292CF8" w:rsidRPr="00292CF8" w:rsidRDefault="00292CF8" w:rsidP="00292CF8">
            <w:pPr>
              <w:widowControl w:val="0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F8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Е.А. Самарская </w:t>
            </w:r>
          </w:p>
          <w:p w:rsidR="00292CF8" w:rsidRPr="00292CF8" w:rsidRDefault="00292CF8" w:rsidP="00292CF8">
            <w:pPr>
              <w:widowControl w:val="0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F8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/>
              </w:rPr>
              <w:t>27.01.2022</w:t>
            </w:r>
          </w:p>
        </w:tc>
      </w:tr>
    </w:tbl>
    <w:p w:rsidR="00292CF8" w:rsidRDefault="00292CF8" w:rsidP="009A3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B20F8" w:rsidRDefault="009A321E" w:rsidP="009A321E">
      <w:pPr>
        <w:jc w:val="center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9A321E">
        <w:rPr>
          <w:rFonts w:ascii="Times New Roman" w:hAnsi="Times New Roman" w:cs="Times New Roman"/>
          <w:b/>
          <w:sz w:val="28"/>
          <w:szCs w:val="28"/>
        </w:rPr>
        <w:br/>
        <w:t>ИСПОЛЬЗОВАНИЯ РЕСУРСОВ СЕТИ ИНТЕРНЕТ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21E">
        <w:rPr>
          <w:rFonts w:ascii="Times New Roman" w:hAnsi="Times New Roman" w:cs="Times New Roman"/>
          <w:b/>
          <w:color w:val="0070C0"/>
          <w:sz w:val="28"/>
          <w:szCs w:val="28"/>
        </w:rPr>
        <w:t>ОБРАЗОВАТЕЛЬНОЙ ОРГАНИЗАЦИИ</w:t>
      </w:r>
    </w:p>
    <w:p w:rsidR="009A321E" w:rsidRDefault="009A321E" w:rsidP="009A32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и регламент использования ресурсов сети Интернет в </w:t>
      </w:r>
      <w:r w:rsidR="00315D1D">
        <w:rPr>
          <w:rFonts w:ascii="Times New Roman" w:hAnsi="Times New Roman" w:cs="Times New Roman"/>
          <w:color w:val="0070C0"/>
          <w:sz w:val="28"/>
          <w:szCs w:val="28"/>
        </w:rPr>
        <w:t>МБОУ СОШ № 40</w:t>
      </w:r>
      <w:r w:rsidRPr="009A321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9A321E">
        <w:rPr>
          <w:rFonts w:ascii="Times New Roman" w:hAnsi="Times New Roman" w:cs="Times New Roman"/>
          <w:color w:val="0070C0"/>
          <w:sz w:val="28"/>
          <w:szCs w:val="28"/>
        </w:rPr>
        <w:t>ОРГАНИ</w:t>
      </w:r>
      <w:r>
        <w:rPr>
          <w:rFonts w:ascii="Times New Roman" w:hAnsi="Times New Roman" w:cs="Times New Roman"/>
          <w:color w:val="0070C0"/>
          <w:sz w:val="28"/>
          <w:szCs w:val="28"/>
        </w:rPr>
        <w:t>ЗА</w:t>
      </w:r>
      <w:r w:rsidRPr="009A321E">
        <w:rPr>
          <w:rFonts w:ascii="Times New Roman" w:hAnsi="Times New Roman" w:cs="Times New Roman"/>
          <w:color w:val="0070C0"/>
          <w:sz w:val="28"/>
          <w:szCs w:val="28"/>
        </w:rPr>
        <w:t>ЦИЯ</w:t>
      </w:r>
      <w:r w:rsidRPr="009A321E">
        <w:rPr>
          <w:rFonts w:ascii="Times New Roman" w:hAnsi="Times New Roman" w:cs="Times New Roman"/>
          <w:sz w:val="28"/>
          <w:szCs w:val="28"/>
        </w:rPr>
        <w:t>).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A321E">
        <w:rPr>
          <w:rFonts w:ascii="Times New Roman" w:hAnsi="Times New Roman" w:cs="Times New Roman"/>
          <w:sz w:val="28"/>
          <w:szCs w:val="28"/>
        </w:rPr>
        <w:t xml:space="preserve">Во время свободного доступа (вне учебных занятий, в том числе при выполнении самостоятельной работы) обучающихся к сети Интернет контроль использования ресурсов сети Интернет осуществляют следующие работники </w:t>
      </w:r>
      <w:r w:rsidRPr="009A321E">
        <w:rPr>
          <w:rFonts w:ascii="Times New Roman" w:hAnsi="Times New Roman" w:cs="Times New Roman"/>
          <w:color w:val="0070C0"/>
          <w:sz w:val="28"/>
          <w:szCs w:val="28"/>
        </w:rPr>
        <w:t>ОРГАНИЗАЦИИ</w:t>
      </w:r>
      <w:r w:rsidRPr="009A321E">
        <w:rPr>
          <w:rFonts w:ascii="Times New Roman" w:hAnsi="Times New Roman" w:cs="Times New Roman"/>
          <w:sz w:val="28"/>
          <w:szCs w:val="28"/>
        </w:rPr>
        <w:t>: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 xml:space="preserve">– в компьютерных классах </w:t>
      </w:r>
      <w:r w:rsidRPr="009A321E">
        <w:rPr>
          <w:rFonts w:ascii="Times New Roman" w:hAnsi="Times New Roman" w:cs="Times New Roman"/>
          <w:color w:val="0070C0"/>
          <w:sz w:val="28"/>
          <w:szCs w:val="28"/>
        </w:rPr>
        <w:t>ОРГАНИЗАЦИИ</w:t>
      </w:r>
      <w:r w:rsidRPr="009A321E">
        <w:rPr>
          <w:rFonts w:ascii="Times New Roman" w:hAnsi="Times New Roman" w:cs="Times New Roman"/>
          <w:sz w:val="28"/>
          <w:szCs w:val="28"/>
        </w:rPr>
        <w:t xml:space="preserve"> – педагогические работники и (или) </w:t>
      </w:r>
      <w:r>
        <w:rPr>
          <w:rFonts w:ascii="Times New Roman" w:hAnsi="Times New Roman" w:cs="Times New Roman"/>
          <w:sz w:val="28"/>
          <w:szCs w:val="28"/>
        </w:rPr>
        <w:t>технические специалисты</w:t>
      </w:r>
      <w:r w:rsidRPr="009A321E">
        <w:rPr>
          <w:rFonts w:ascii="Times New Roman" w:hAnsi="Times New Roman" w:cs="Times New Roman"/>
          <w:sz w:val="28"/>
          <w:szCs w:val="28"/>
        </w:rPr>
        <w:t>;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 xml:space="preserve">– в читальных залах и других отделах обслуживания библиотеки </w:t>
      </w:r>
      <w:r w:rsidRPr="009A321E">
        <w:rPr>
          <w:rFonts w:ascii="Times New Roman" w:hAnsi="Times New Roman" w:cs="Times New Roman"/>
          <w:color w:val="0070C0"/>
          <w:sz w:val="28"/>
          <w:szCs w:val="28"/>
        </w:rPr>
        <w:t>ОРГАНИЗАЦИИ</w:t>
      </w:r>
      <w:r w:rsidRPr="009A321E">
        <w:rPr>
          <w:rFonts w:ascii="Times New Roman" w:hAnsi="Times New Roman" w:cs="Times New Roman"/>
          <w:sz w:val="28"/>
          <w:szCs w:val="28"/>
        </w:rPr>
        <w:t xml:space="preserve"> – педагогические работники и (или) работники библиотеки.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321E">
        <w:rPr>
          <w:rFonts w:ascii="Times New Roman" w:hAnsi="Times New Roman" w:cs="Times New Roman"/>
          <w:sz w:val="28"/>
          <w:szCs w:val="28"/>
        </w:rPr>
        <w:t>. Педагогические работники и (или) работники, перечисленные в пункт</w:t>
      </w:r>
      <w:r>
        <w:rPr>
          <w:rFonts w:ascii="Times New Roman" w:hAnsi="Times New Roman" w:cs="Times New Roman"/>
          <w:sz w:val="28"/>
          <w:szCs w:val="28"/>
        </w:rPr>
        <w:t xml:space="preserve">е 2 </w:t>
      </w:r>
      <w:r w:rsidRPr="009A321E">
        <w:rPr>
          <w:rFonts w:ascii="Times New Roman" w:hAnsi="Times New Roman" w:cs="Times New Roman"/>
          <w:sz w:val="28"/>
          <w:szCs w:val="28"/>
        </w:rPr>
        <w:t>настоящих Правил: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 xml:space="preserve">– наблюдают за использованием </w:t>
      </w:r>
      <w:proofErr w:type="gramStart"/>
      <w:r w:rsidRPr="009A321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A321E">
        <w:rPr>
          <w:rFonts w:ascii="Times New Roman" w:hAnsi="Times New Roman" w:cs="Times New Roman"/>
          <w:sz w:val="28"/>
          <w:szCs w:val="28"/>
        </w:rPr>
        <w:t xml:space="preserve"> компьютера в сети Интернет;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>– принимают меры по пресечению обращений к ресурсам, не имеющим отношения к образовательному процессу.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A321E">
        <w:rPr>
          <w:rFonts w:ascii="Times New Roman" w:hAnsi="Times New Roman" w:cs="Times New Roman"/>
          <w:sz w:val="28"/>
          <w:szCs w:val="28"/>
        </w:rPr>
        <w:t>. Педагогические работники, сотрудники вправе: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 xml:space="preserve">– размещать собственную информацию в сети Интернет на Интернет-ресурсах </w:t>
      </w:r>
      <w:r w:rsidRPr="009A321E">
        <w:rPr>
          <w:rFonts w:ascii="Times New Roman" w:hAnsi="Times New Roman" w:cs="Times New Roman"/>
          <w:color w:val="0070C0"/>
          <w:sz w:val="28"/>
          <w:szCs w:val="28"/>
        </w:rPr>
        <w:t>ОРГАНИЗАЦИИ</w:t>
      </w:r>
      <w:r w:rsidRPr="009A321E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 xml:space="preserve">– получать в установленном порядке учетную запись на Интернет-ресурсах </w:t>
      </w:r>
      <w:r w:rsidRPr="009A321E">
        <w:rPr>
          <w:rFonts w:ascii="Times New Roman" w:hAnsi="Times New Roman" w:cs="Times New Roman"/>
          <w:color w:val="0070C0"/>
          <w:sz w:val="28"/>
          <w:szCs w:val="28"/>
        </w:rPr>
        <w:t>ОРГАНИЗАЦИИ</w:t>
      </w:r>
      <w:r w:rsidRPr="009A321E">
        <w:rPr>
          <w:rFonts w:ascii="Times New Roman" w:hAnsi="Times New Roman" w:cs="Times New Roman"/>
          <w:sz w:val="28"/>
          <w:szCs w:val="28"/>
        </w:rPr>
        <w:t xml:space="preserve"> для доступа к различным базам данных образовательного характера.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A321E">
        <w:rPr>
          <w:rFonts w:ascii="Times New Roman" w:hAnsi="Times New Roman" w:cs="Times New Roman"/>
          <w:sz w:val="28"/>
          <w:szCs w:val="28"/>
        </w:rPr>
        <w:t>. Обучающемуся запрещается: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21E">
        <w:rPr>
          <w:rFonts w:ascii="Times New Roman" w:hAnsi="Times New Roman" w:cs="Times New Roman"/>
          <w:sz w:val="28"/>
          <w:szCs w:val="28"/>
        </w:rPr>
        <w:t>– обращаться к ресурсам, содержание и тематика которых не допустимы для несовершеннолетних и (или)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proofErr w:type="gramEnd"/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>– осуществлять любые сделки через сеть Интернет;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 xml:space="preserve">– осуществлять загрузки файлов на компьютер </w:t>
      </w:r>
      <w:r w:rsidRPr="009A321E">
        <w:rPr>
          <w:rFonts w:ascii="Times New Roman" w:hAnsi="Times New Roman" w:cs="Times New Roman"/>
          <w:color w:val="0070C0"/>
          <w:sz w:val="28"/>
          <w:szCs w:val="28"/>
        </w:rPr>
        <w:t>ОРГАНИЗАЦИИ</w:t>
      </w:r>
      <w:r w:rsidRPr="009A321E">
        <w:rPr>
          <w:rFonts w:ascii="Times New Roman" w:hAnsi="Times New Roman" w:cs="Times New Roman"/>
          <w:sz w:val="28"/>
          <w:szCs w:val="28"/>
        </w:rPr>
        <w:t xml:space="preserve"> без специального разрешения;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>– распространять оскорбительную, не соответствующую действительности, порочащую других лиц информацию, угрозы.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 xml:space="preserve">6. При случайном обнаружении ресурса, содержание которого не имеет отношения к образовательному процессу, </w:t>
      </w:r>
      <w:proofErr w:type="gramStart"/>
      <w:r w:rsidRPr="009A321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A321E">
        <w:rPr>
          <w:rFonts w:ascii="Times New Roman" w:hAnsi="Times New Roman" w:cs="Times New Roman"/>
          <w:sz w:val="28"/>
          <w:szCs w:val="28"/>
        </w:rPr>
        <w:t xml:space="preserve"> обязан </w:t>
      </w:r>
      <w:r w:rsidRPr="009A321E">
        <w:rPr>
          <w:rFonts w:ascii="Times New Roman" w:hAnsi="Times New Roman" w:cs="Times New Roman"/>
          <w:sz w:val="28"/>
          <w:szCs w:val="28"/>
        </w:rPr>
        <w:lastRenderedPageBreak/>
        <w:t xml:space="preserve">незамедлительно сообщить об этом педагогическому работнику, проводящему занятие (при работе в отделах обслуживания библиотеки </w:t>
      </w:r>
      <w:r w:rsidRPr="009A321E">
        <w:rPr>
          <w:rFonts w:ascii="Times New Roman" w:hAnsi="Times New Roman" w:cs="Times New Roman"/>
          <w:color w:val="0070C0"/>
          <w:sz w:val="28"/>
          <w:szCs w:val="28"/>
        </w:rPr>
        <w:t>ОРГАНИЗАЦИИ</w:t>
      </w:r>
      <w:r w:rsidRPr="009A321E">
        <w:rPr>
          <w:rFonts w:ascii="Times New Roman" w:hAnsi="Times New Roman" w:cs="Times New Roman"/>
          <w:sz w:val="28"/>
          <w:szCs w:val="28"/>
        </w:rPr>
        <w:t xml:space="preserve"> – работникам библиотеки), и (или) лаборантам.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>7. При получении соответствующей информации от обучающегося перечисленные работники обязаны зафиксировать доменный адрес ресурса и время его обнаружения и сообщить об этом ответственному лицу.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>8. Ответственное лицо обязано: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>– принять информацию от перечисленных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3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321E">
        <w:rPr>
          <w:rFonts w:ascii="Times New Roman" w:hAnsi="Times New Roman" w:cs="Times New Roman"/>
          <w:sz w:val="28"/>
          <w:szCs w:val="28"/>
        </w:rPr>
        <w:t xml:space="preserve"> настоящих Правил работников и обеспечить меры к ограничению доступа к информации, причиняющей вред здоровью и (или) развитию детей;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>– направить информацию о ресурсе оператору технических средств и программного обеспечения технического ограничения доступа к информационным ресурсам;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 xml:space="preserve">– в случае явного нарушения обнаруженным ресурсом законодательства Российской Федерации сообщить о нем </w:t>
      </w:r>
      <w:r w:rsidR="00FF5DA6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FF5DA6" w:rsidRPr="009A321E">
        <w:rPr>
          <w:rFonts w:ascii="Times New Roman" w:hAnsi="Times New Roman" w:cs="Times New Roman"/>
          <w:color w:val="0070C0"/>
          <w:sz w:val="28"/>
          <w:szCs w:val="28"/>
        </w:rPr>
        <w:t>ОРГАНИЗАЦИИ</w:t>
      </w:r>
      <w:r w:rsidRPr="009A321E">
        <w:rPr>
          <w:rFonts w:ascii="Times New Roman" w:hAnsi="Times New Roman" w:cs="Times New Roman"/>
          <w:sz w:val="28"/>
          <w:szCs w:val="28"/>
        </w:rPr>
        <w:t xml:space="preserve"> (уполномоченному им лицу) для принятия мер в соответствии с законодательством Российской Федерации.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>9. Передаваемая информация должна содержать: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>– доменный адрес ресурса;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>–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>– дату и время обнаружения;</w:t>
      </w:r>
    </w:p>
    <w:p w:rsidR="009A321E" w:rsidRPr="009A321E" w:rsidRDefault="009A321E" w:rsidP="009A3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1E">
        <w:rPr>
          <w:rFonts w:ascii="Times New Roman" w:hAnsi="Times New Roman" w:cs="Times New Roman"/>
          <w:sz w:val="28"/>
          <w:szCs w:val="28"/>
        </w:rPr>
        <w:t xml:space="preserve">– информацию об установленных в </w:t>
      </w:r>
      <w:r w:rsidR="00FF5DA6" w:rsidRPr="009A321E">
        <w:rPr>
          <w:rFonts w:ascii="Times New Roman" w:hAnsi="Times New Roman" w:cs="Times New Roman"/>
          <w:color w:val="0070C0"/>
          <w:sz w:val="28"/>
          <w:szCs w:val="28"/>
        </w:rPr>
        <w:t>ОРГАНИЗАЦИИ</w:t>
      </w:r>
      <w:r w:rsidRPr="009A321E">
        <w:rPr>
          <w:rFonts w:ascii="Times New Roman" w:hAnsi="Times New Roman" w:cs="Times New Roman"/>
          <w:sz w:val="28"/>
          <w:szCs w:val="28"/>
        </w:rPr>
        <w:t xml:space="preserve"> технических и программно-аппаратных средствах защиты детей от информации, причиняющей вред их здоровью и (или) развитию.</w:t>
      </w:r>
    </w:p>
    <w:sectPr w:rsidR="009A321E" w:rsidRPr="009A3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1E"/>
    <w:rsid w:val="00292CF8"/>
    <w:rsid w:val="00315D1D"/>
    <w:rsid w:val="0069246D"/>
    <w:rsid w:val="009A321E"/>
    <w:rsid w:val="00BB20F8"/>
    <w:rsid w:val="00D3531A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List Paragraph"/>
    <w:basedOn w:val="a"/>
    <w:uiPriority w:val="34"/>
    <w:qFormat/>
    <w:rsid w:val="009A321E"/>
    <w:pPr>
      <w:ind w:left="720"/>
      <w:contextualSpacing/>
    </w:pPr>
  </w:style>
  <w:style w:type="table" w:styleId="a6">
    <w:name w:val="Table Grid"/>
    <w:basedOn w:val="a1"/>
    <w:uiPriority w:val="59"/>
    <w:rsid w:val="00292CF8"/>
    <w:rPr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List Paragraph"/>
    <w:basedOn w:val="a"/>
    <w:uiPriority w:val="34"/>
    <w:qFormat/>
    <w:rsid w:val="009A321E"/>
    <w:pPr>
      <w:ind w:left="720"/>
      <w:contextualSpacing/>
    </w:pPr>
  </w:style>
  <w:style w:type="table" w:styleId="a6">
    <w:name w:val="Table Grid"/>
    <w:basedOn w:val="a1"/>
    <w:uiPriority w:val="59"/>
    <w:rsid w:val="00292CF8"/>
    <w:rPr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2022-03-10T11:30:00Z</cp:lastPrinted>
  <dcterms:created xsi:type="dcterms:W3CDTF">2021-09-01T08:53:00Z</dcterms:created>
  <dcterms:modified xsi:type="dcterms:W3CDTF">2022-03-10T11:30:00Z</dcterms:modified>
</cp:coreProperties>
</file>