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71" w:rsidRPr="00E13171" w:rsidRDefault="00E13171" w:rsidP="00E13171">
      <w:pPr>
        <w:suppressAutoHyphens w:val="0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 xml:space="preserve">            ГОСУДАРСТВЕННОЕ КАЗЕННОЕ ОБЩЕОБРАЗОВАТЕЛЬНОЕ УЧРЕЖДЕНИЕ </w:t>
      </w: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«ВОЛГОГРАДСКАЯ ШКОЛА – ИНТЕРНАТ №1»</w:t>
      </w:r>
    </w:p>
    <w:p w:rsidR="00E13171" w:rsidRPr="00E13171" w:rsidRDefault="00E13171" w:rsidP="00E1317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E13171" w:rsidRPr="00E13171" w:rsidTr="004A7E9A">
        <w:trPr>
          <w:trHeight w:val="1866"/>
        </w:trPr>
        <w:tc>
          <w:tcPr>
            <w:tcW w:w="2500" w:type="pct"/>
          </w:tcPr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</w:tcPr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13171">
              <w:rPr>
                <w:rFonts w:ascii="Times New Roman" w:eastAsiaTheme="minorHAnsi" w:hAnsi="Times New Roman" w:cstheme="minorBidi"/>
                <w:b/>
                <w:color w:val="auto"/>
                <w:kern w:val="0"/>
                <w:sz w:val="28"/>
                <w:szCs w:val="28"/>
                <w:lang w:eastAsia="en-US"/>
              </w:rPr>
              <w:t>«УТВЕРЖДЕНА»</w:t>
            </w:r>
          </w:p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</w:pPr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>Директор</w:t>
            </w:r>
          </w:p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kern w:val="0"/>
                <w:sz w:val="24"/>
                <w:szCs w:val="24"/>
                <w:lang w:eastAsia="en-US"/>
              </w:rPr>
            </w:pPr>
            <w:proofErr w:type="spellStart"/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4"/>
                <w:szCs w:val="24"/>
                <w:lang w:eastAsia="en-US"/>
              </w:rPr>
              <w:t>ГКОУ</w:t>
            </w:r>
            <w:proofErr w:type="gramStart"/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4"/>
                <w:szCs w:val="24"/>
                <w:lang w:eastAsia="en-US"/>
              </w:rPr>
              <w:t>«В</w:t>
            </w:r>
            <w:proofErr w:type="gramEnd"/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4"/>
                <w:szCs w:val="24"/>
                <w:lang w:eastAsia="en-US"/>
              </w:rPr>
              <w:t>олгоградская</w:t>
            </w:r>
            <w:proofErr w:type="spellEnd"/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4"/>
                <w:szCs w:val="24"/>
                <w:lang w:eastAsia="en-US"/>
              </w:rPr>
              <w:t xml:space="preserve"> школа-интернат №1»</w:t>
            </w:r>
          </w:p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</w:pPr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>____________/</w:t>
            </w:r>
            <w:proofErr w:type="spellStart"/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>И.Ю.Гайтукаева</w:t>
            </w:r>
            <w:proofErr w:type="spellEnd"/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 xml:space="preserve"> /</w:t>
            </w:r>
          </w:p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</w:pPr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 xml:space="preserve"> Приказ № </w:t>
            </w:r>
            <w:r w:rsidR="00AA2800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>222  от «29» августа 2025</w:t>
            </w:r>
            <w:r w:rsidRPr="00E13171"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  <w:t xml:space="preserve">г.         </w:t>
            </w:r>
          </w:p>
          <w:p w:rsidR="00E13171" w:rsidRPr="00E13171" w:rsidRDefault="00E13171" w:rsidP="00E13171">
            <w:pPr>
              <w:tabs>
                <w:tab w:val="left" w:pos="9288"/>
              </w:tabs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44"/>
          <w:szCs w:val="44"/>
          <w:lang w:eastAsia="ru-RU"/>
        </w:rPr>
      </w:pP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44"/>
          <w:szCs w:val="44"/>
          <w:lang w:eastAsia="ru-RU"/>
        </w:rPr>
      </w:pP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44"/>
          <w:szCs w:val="44"/>
          <w:lang w:eastAsia="ru-RU"/>
        </w:rPr>
      </w:pPr>
    </w:p>
    <w:p w:rsidR="00E13171" w:rsidRPr="00E13171" w:rsidRDefault="00E13171" w:rsidP="00E1317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44"/>
          <w:szCs w:val="44"/>
          <w:lang w:eastAsia="ru-RU"/>
        </w:rPr>
      </w:pP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44"/>
          <w:szCs w:val="44"/>
          <w:lang w:eastAsia="ru-RU"/>
        </w:rPr>
      </w:pP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44"/>
          <w:szCs w:val="44"/>
          <w:lang w:eastAsia="ru-RU"/>
        </w:rPr>
        <w:t>РАБОЧАЯ ПРОГРАММА</w:t>
      </w:r>
    </w:p>
    <w:p w:rsidR="00E13171" w:rsidRPr="00E13171" w:rsidRDefault="00E13171" w:rsidP="00E13171">
      <w:pPr>
        <w:suppressAutoHyphens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</w:pP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>УЧЕБНОГО ПРЕДМЕТА</w:t>
      </w:r>
    </w:p>
    <w:p w:rsidR="00E13171" w:rsidRPr="00E13171" w:rsidRDefault="00E13171" w:rsidP="00E13171">
      <w:pPr>
        <w:suppressAutoHyphens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</w:pP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>МИР ИСТОРИИ</w:t>
      </w: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>»</w:t>
      </w: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</w:pP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 xml:space="preserve">ДЛЯ </w:t>
      </w:r>
      <w:proofErr w:type="gramStart"/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>ОБУЧАЮЩИХСЯ</w:t>
      </w:r>
      <w:proofErr w:type="gramEnd"/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>6</w:t>
      </w:r>
      <w:r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2"/>
          <w:szCs w:val="32"/>
          <w:lang w:eastAsia="ru-RU"/>
        </w:rPr>
        <w:t xml:space="preserve">  КЛАССА</w:t>
      </w:r>
    </w:p>
    <w:p w:rsidR="00E13171" w:rsidRPr="00E13171" w:rsidRDefault="00AA2800" w:rsidP="00E1317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</w:rPr>
        <w:t>2025-2026</w:t>
      </w:r>
      <w:r w:rsidR="00E13171" w:rsidRPr="00E13171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</w:rPr>
        <w:t xml:space="preserve">  учебный год</w:t>
      </w: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auto"/>
          <w:kern w:val="0"/>
          <w:sz w:val="36"/>
          <w:szCs w:val="36"/>
          <w:lang w:eastAsia="en-US"/>
        </w:rPr>
      </w:pPr>
      <w:r w:rsidRPr="00E13171">
        <w:rPr>
          <w:rFonts w:ascii="Times New Roman" w:eastAsiaTheme="minorHAnsi" w:hAnsi="Times New Roman" w:cstheme="minorBidi"/>
          <w:b/>
          <w:color w:val="auto"/>
          <w:kern w:val="0"/>
          <w:sz w:val="36"/>
          <w:szCs w:val="36"/>
          <w:lang w:eastAsia="en-US"/>
        </w:rPr>
        <w:t>Учитель: Мирошниченко С.Л.</w:t>
      </w:r>
    </w:p>
    <w:p w:rsidR="00E13171" w:rsidRPr="00E13171" w:rsidRDefault="00E13171" w:rsidP="00E13171">
      <w:pPr>
        <w:suppressAutoHyphens w:val="0"/>
        <w:spacing w:after="0" w:line="240" w:lineRule="auto"/>
        <w:ind w:left="-284"/>
        <w:jc w:val="center"/>
        <w:rPr>
          <w:rFonts w:ascii="Times New Roman" w:eastAsiaTheme="minorHAnsi" w:hAnsi="Times New Roman" w:cstheme="minorBidi"/>
          <w:b/>
          <w:color w:val="auto"/>
          <w:kern w:val="0"/>
          <w:sz w:val="36"/>
          <w:szCs w:val="36"/>
          <w:lang w:eastAsia="en-US"/>
        </w:rPr>
      </w:pP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auto"/>
          <w:kern w:val="0"/>
          <w:sz w:val="36"/>
          <w:szCs w:val="36"/>
          <w:lang w:eastAsia="en-US"/>
        </w:rPr>
      </w:pPr>
    </w:p>
    <w:p w:rsidR="00E13171" w:rsidRPr="00E13171" w:rsidRDefault="00E13171" w:rsidP="00E13171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auto"/>
          <w:kern w:val="0"/>
          <w:sz w:val="32"/>
          <w:szCs w:val="32"/>
          <w:lang w:eastAsia="en-US"/>
        </w:rPr>
      </w:pPr>
    </w:p>
    <w:p w:rsidR="00E13171" w:rsidRPr="00E13171" w:rsidRDefault="00E13171" w:rsidP="00E13171">
      <w:pPr>
        <w:tabs>
          <w:tab w:val="left" w:pos="9288"/>
        </w:tabs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color w:val="auto"/>
          <w:kern w:val="0"/>
          <w:sz w:val="24"/>
          <w:szCs w:val="24"/>
          <w:lang w:eastAsia="en-US"/>
        </w:rPr>
      </w:pPr>
      <w:r w:rsidRPr="00E13171">
        <w:rPr>
          <w:rFonts w:ascii="Times New Roman" w:eastAsiaTheme="minorHAnsi" w:hAnsi="Times New Roman" w:cstheme="minorBidi"/>
          <w:b/>
          <w:bCs/>
          <w:noProof/>
          <w:color w:val="auto"/>
          <w:kern w:val="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C93A3" wp14:editId="76E88810">
                <wp:simplePos x="0" y="0"/>
                <wp:positionH relativeFrom="column">
                  <wp:posOffset>3260306</wp:posOffset>
                </wp:positionH>
                <wp:positionV relativeFrom="paragraph">
                  <wp:posOffset>53975</wp:posOffset>
                </wp:positionV>
                <wp:extent cx="3214565" cy="1483200"/>
                <wp:effectExtent l="0" t="0" r="24130" b="222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4565" cy="14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5A5" w:rsidRPr="008B4601" w:rsidRDefault="006B55A5" w:rsidP="00E1317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Cs w:val="28"/>
                              </w:rPr>
                              <w:t xml:space="preserve">             </w:t>
                            </w:r>
                            <w:r w:rsidRPr="008B46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СОГЛАСОВАНА</w:t>
                            </w:r>
                          </w:p>
                          <w:p w:rsidR="006B55A5" w:rsidRPr="008B4601" w:rsidRDefault="006B55A5" w:rsidP="00E13171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Заместитель директора</w:t>
                            </w:r>
                          </w:p>
                          <w:p w:rsidR="006B55A5" w:rsidRPr="008B4601" w:rsidRDefault="006B55A5" w:rsidP="00E13171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___________/ </w:t>
                            </w:r>
                            <w:proofErr w:type="spellStart"/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Г.Н.Штодина</w:t>
                            </w:r>
                            <w:proofErr w:type="spellEnd"/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/</w:t>
                            </w:r>
                          </w:p>
                          <w:p w:rsidR="006B55A5" w:rsidRPr="008B4601" w:rsidRDefault="00AA2800" w:rsidP="00E13171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color w:val="000000" w:themeColor="tex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«28» августа 2025</w:t>
                            </w:r>
                            <w:r w:rsidR="006B55A5"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:rsidR="006B55A5" w:rsidRPr="00680DC5" w:rsidRDefault="006B55A5" w:rsidP="00E13171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6.7pt;margin-top:4.25pt;width:253.1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" strokecolor="white">
                <v:textbox>
                  <w:txbxContent>
                    <w:p w:rsidR="006B55A5" w:rsidRPr="008B4601" w:rsidRDefault="006B55A5" w:rsidP="00E13171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Cs w:val="28"/>
                        </w:rPr>
                        <w:t xml:space="preserve">             </w:t>
                      </w:r>
                      <w:r w:rsidRPr="008B460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СОГЛАСОВАНА</w:t>
                      </w:r>
                    </w:p>
                    <w:p w:rsidR="006B55A5" w:rsidRPr="008B4601" w:rsidRDefault="006B55A5" w:rsidP="00E13171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Заместитель директора</w:t>
                      </w:r>
                    </w:p>
                    <w:p w:rsidR="006B55A5" w:rsidRPr="008B4601" w:rsidRDefault="006B55A5" w:rsidP="00E13171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___________/ </w:t>
                      </w:r>
                      <w:proofErr w:type="spellStart"/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Г.Н.Штодина</w:t>
                      </w:r>
                      <w:proofErr w:type="spellEnd"/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/</w:t>
                      </w:r>
                    </w:p>
                    <w:p w:rsidR="006B55A5" w:rsidRPr="008B4601" w:rsidRDefault="00AA2800" w:rsidP="00E13171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color w:val="000000" w:themeColor="tex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«28» августа 2025</w:t>
                      </w:r>
                      <w:r w:rsidR="006B55A5"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г.</w:t>
                      </w:r>
                    </w:p>
                    <w:p w:rsidR="006B55A5" w:rsidRPr="00680DC5" w:rsidRDefault="006B55A5" w:rsidP="00E13171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13171"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</w:rPr>
        <w:t>РАССМОТРЕНА</w:t>
      </w:r>
      <w:r w:rsidRPr="00E13171">
        <w:rPr>
          <w:rFonts w:ascii="Times New Roman" w:eastAsiaTheme="minorHAnsi" w:hAnsi="Times New Roman" w:cstheme="minorBidi"/>
          <w:b/>
          <w:color w:val="auto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</w:p>
    <w:p w:rsidR="00E13171" w:rsidRPr="00E13171" w:rsidRDefault="00E13171" w:rsidP="00E13171">
      <w:pPr>
        <w:tabs>
          <w:tab w:val="left" w:pos="9288"/>
        </w:tabs>
        <w:suppressAutoHyphens w:val="0"/>
        <w:spacing w:after="0" w:line="240" w:lineRule="auto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на заседании </w:t>
      </w:r>
      <w:proofErr w:type="gramStart"/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>школьного</w:t>
      </w:r>
      <w:proofErr w:type="gramEnd"/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</w:p>
    <w:p w:rsidR="00E13171" w:rsidRPr="00E13171" w:rsidRDefault="00E13171" w:rsidP="00E13171">
      <w:pPr>
        <w:tabs>
          <w:tab w:val="left" w:pos="9288"/>
        </w:tabs>
        <w:suppressAutoHyphens w:val="0"/>
        <w:spacing w:after="0" w:line="240" w:lineRule="auto"/>
        <w:rPr>
          <w:rFonts w:ascii="Times New Roman" w:eastAsiaTheme="minorHAnsi" w:hAnsi="Times New Roman" w:cstheme="minorBidi"/>
          <w:color w:val="auto"/>
          <w:kern w:val="0"/>
          <w:sz w:val="24"/>
          <w:szCs w:val="24"/>
          <w:lang w:eastAsia="en-US"/>
        </w:rPr>
      </w:pPr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методического  объединения (комиссии)                                                                                                </w:t>
      </w:r>
    </w:p>
    <w:p w:rsidR="00E13171" w:rsidRPr="00E13171" w:rsidRDefault="00E13171" w:rsidP="00E13171">
      <w:pPr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</w:rPr>
      </w:pPr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учителей </w:t>
      </w:r>
      <w:r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>предметников</w:t>
      </w:r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                                                                      </w:t>
      </w:r>
      <w:r w:rsidRPr="00E13171">
        <w:rPr>
          <w:rFonts w:ascii="Times New Roman" w:eastAsiaTheme="minorHAnsi" w:hAnsi="Times New Roman" w:cstheme="minorBidi"/>
          <w:color w:val="auto"/>
          <w:kern w:val="0"/>
          <w:sz w:val="24"/>
          <w:szCs w:val="24"/>
          <w:lang w:eastAsia="en-US"/>
        </w:rPr>
        <w:t xml:space="preserve">                                          </w:t>
      </w:r>
    </w:p>
    <w:p w:rsidR="00E13171" w:rsidRPr="00E13171" w:rsidRDefault="00E13171" w:rsidP="00E13171">
      <w:pPr>
        <w:tabs>
          <w:tab w:val="left" w:pos="9288"/>
        </w:tabs>
        <w:suppressAutoHyphens w:val="0"/>
        <w:spacing w:after="0" w:line="240" w:lineRule="auto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>Руководитель МО</w:t>
      </w:r>
    </w:p>
    <w:p w:rsidR="00E13171" w:rsidRPr="00E13171" w:rsidRDefault="00E13171" w:rsidP="00E13171">
      <w:pPr>
        <w:tabs>
          <w:tab w:val="left" w:pos="9288"/>
        </w:tabs>
        <w:suppressAutoHyphens w:val="0"/>
        <w:spacing w:after="0" w:line="240" w:lineRule="auto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>_____________/Н.С. Кайзер-Симон</w:t>
      </w:r>
      <w:r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 /</w:t>
      </w:r>
    </w:p>
    <w:p w:rsidR="00E13171" w:rsidRPr="00E13171" w:rsidRDefault="00AA2800" w:rsidP="00E13171">
      <w:pPr>
        <w:tabs>
          <w:tab w:val="left" w:pos="9288"/>
        </w:tabs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color w:val="auto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>Протокол №1 от «25» августа 2025</w:t>
      </w:r>
      <w:r w:rsidR="00E13171"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г.  </w:t>
      </w:r>
      <w:r w:rsidR="00E13171" w:rsidRPr="00E13171">
        <w:rPr>
          <w:rFonts w:ascii="Times New Roman" w:eastAsiaTheme="minorHAnsi" w:hAnsi="Times New Roman" w:cstheme="minorBidi"/>
          <w:b/>
          <w:color w:val="auto"/>
          <w:kern w:val="0"/>
          <w:sz w:val="24"/>
          <w:szCs w:val="24"/>
          <w:lang w:eastAsia="en-US"/>
        </w:rPr>
        <w:t xml:space="preserve"> </w:t>
      </w:r>
    </w:p>
    <w:p w:rsidR="00E13171" w:rsidRPr="00E13171" w:rsidRDefault="00E13171" w:rsidP="00E13171">
      <w:pPr>
        <w:suppressAutoHyphens w:val="0"/>
        <w:spacing w:after="0" w:line="240" w:lineRule="auto"/>
        <w:jc w:val="right"/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</w:rPr>
      </w:pPr>
    </w:p>
    <w:p w:rsidR="00E13171" w:rsidRPr="00E13171" w:rsidRDefault="00E13171" w:rsidP="00E13171">
      <w:pPr>
        <w:suppressAutoHyphens w:val="0"/>
        <w:spacing w:line="240" w:lineRule="auto"/>
        <w:jc w:val="center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</w:p>
    <w:p w:rsidR="00E13171" w:rsidRPr="00E13171" w:rsidRDefault="00E13171" w:rsidP="00E13171">
      <w:pPr>
        <w:suppressAutoHyphens w:val="0"/>
        <w:spacing w:line="240" w:lineRule="auto"/>
        <w:jc w:val="center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</w:p>
    <w:p w:rsidR="00E13171" w:rsidRPr="00E13171" w:rsidRDefault="00E13171" w:rsidP="00E13171">
      <w:pPr>
        <w:suppressAutoHyphens w:val="0"/>
        <w:spacing w:line="240" w:lineRule="auto"/>
        <w:jc w:val="center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</w:p>
    <w:p w:rsidR="00E13171" w:rsidRPr="00E13171" w:rsidRDefault="00E13171" w:rsidP="00E13171">
      <w:pPr>
        <w:suppressAutoHyphens w:val="0"/>
        <w:spacing w:line="240" w:lineRule="auto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</w:p>
    <w:p w:rsidR="00E13171" w:rsidRPr="00E13171" w:rsidRDefault="00E13171" w:rsidP="00E13171">
      <w:pPr>
        <w:suppressAutoHyphens w:val="0"/>
        <w:spacing w:line="240" w:lineRule="auto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</w:p>
    <w:p w:rsidR="00E13171" w:rsidRPr="00E13171" w:rsidRDefault="00AA2800" w:rsidP="00E13171">
      <w:pPr>
        <w:suppressAutoHyphens w:val="0"/>
        <w:spacing w:line="240" w:lineRule="auto"/>
        <w:jc w:val="center"/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>Волгоград 2025</w:t>
      </w:r>
      <w:bookmarkStart w:id="0" w:name="_GoBack"/>
      <w:bookmarkEnd w:id="0"/>
      <w:r w:rsidR="00E13171" w:rsidRPr="00E13171">
        <w:rPr>
          <w:rFonts w:ascii="Times New Roman" w:eastAsiaTheme="minorHAnsi" w:hAnsi="Times New Roman" w:cstheme="minorBidi"/>
          <w:color w:val="auto"/>
          <w:kern w:val="0"/>
          <w:sz w:val="28"/>
          <w:szCs w:val="28"/>
          <w:lang w:eastAsia="en-US"/>
        </w:rPr>
        <w:t xml:space="preserve"> </w:t>
      </w:r>
    </w:p>
    <w:p w:rsidR="00E13171" w:rsidRPr="00E13171" w:rsidRDefault="00E13171" w:rsidP="00E13171">
      <w:pPr>
        <w:suppressAutoHyphens w:val="0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</w:p>
    <w:p w:rsidR="00E13171" w:rsidRDefault="00E13171" w:rsidP="00476D97">
      <w:pPr>
        <w:tabs>
          <w:tab w:val="left" w:pos="8647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13171" w:rsidRDefault="00E13171" w:rsidP="00476D97">
      <w:pPr>
        <w:tabs>
          <w:tab w:val="left" w:pos="8647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B60D9" w:rsidRPr="007F2F5D" w:rsidRDefault="00F9344E" w:rsidP="007F2F5D">
      <w:pPr>
        <w:pStyle w:val="a7"/>
        <w:numPr>
          <w:ilvl w:val="0"/>
          <w:numId w:val="7"/>
        </w:numPr>
        <w:tabs>
          <w:tab w:val="left" w:pos="8647"/>
        </w:tabs>
        <w:spacing w:after="0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7F2F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0A64E0" w:rsidRPr="00A2628F" w:rsidRDefault="00310640" w:rsidP="000A64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   </w:t>
      </w:r>
      <w:r w:rsidR="007A0E24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Рабочая программа по предмету «Мир истории»</w:t>
      </w:r>
      <w:r w:rsidR="000D779F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для 6</w:t>
      </w:r>
      <w:r w:rsidR="004A7E9A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класса  составлена в соответствии</w:t>
      </w:r>
      <w:r w:rsidR="000A64E0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:</w:t>
      </w:r>
      <w:r w:rsidR="000A64E0" w:rsidRPr="00A2628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A7E9A" w:rsidRPr="00A2628F" w:rsidRDefault="004A7E9A" w:rsidP="004A7E9A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-АООП ГКОУ «Волгоградская школа-интернат №1»;</w:t>
      </w:r>
    </w:p>
    <w:p w:rsidR="004A7E9A" w:rsidRPr="00A2628F" w:rsidRDefault="004A7E9A" w:rsidP="004A7E9A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-Положением о структуре, порядке разработки и утверждения рабочих программ учебных предметов, коррекционных курсов, факультативов ГКОУ "Волгоградская школа-интернат №1";</w:t>
      </w:r>
    </w:p>
    <w:p w:rsidR="004A7E9A" w:rsidRPr="00A2628F" w:rsidRDefault="004A7E9A" w:rsidP="004A7E9A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-Положением о формах, периодичности и порядке текущего контроля успеваемости и промежуточной аттестации;</w:t>
      </w:r>
    </w:p>
    <w:p w:rsidR="004A7E9A" w:rsidRPr="00A2628F" w:rsidRDefault="004A7E9A" w:rsidP="004A7E9A">
      <w:pPr>
        <w:suppressAutoHyphens w:val="0"/>
        <w:spacing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 xml:space="preserve">-учебным планом на текущий уч. год. </w:t>
      </w:r>
    </w:p>
    <w:p w:rsidR="009504DD" w:rsidRPr="00A2628F" w:rsidRDefault="007A0E24" w:rsidP="00BC367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 программу внесены следующие изменения по краеведению: добавлены темы по истории родного кр</w:t>
      </w:r>
      <w:r w:rsidR="000D779F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ая:</w:t>
      </w:r>
      <w:r w:rsidR="00BC367B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«История Волгограда</w:t>
      </w:r>
      <w:r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»</w:t>
      </w:r>
      <w:r w:rsidR="00BC367B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«Волжская ГЭС</w:t>
      </w:r>
      <w:r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». </w:t>
      </w:r>
    </w:p>
    <w:p w:rsidR="00B03FE6" w:rsidRPr="00A2628F" w:rsidRDefault="009144AD" w:rsidP="00914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28F">
        <w:rPr>
          <w:rFonts w:ascii="Times New Roman" w:hAnsi="Times New Roman" w:cs="Times New Roman"/>
          <w:sz w:val="24"/>
          <w:szCs w:val="24"/>
        </w:rPr>
        <w:t xml:space="preserve">     </w:t>
      </w:r>
      <w:r w:rsidR="00B03FE6" w:rsidRPr="00A2628F">
        <w:rPr>
          <w:rFonts w:ascii="Times New Roman" w:hAnsi="Times New Roman" w:cs="Times New Roman"/>
          <w:sz w:val="24"/>
          <w:szCs w:val="24"/>
        </w:rP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4A7E9A" w:rsidRPr="00A2628F" w:rsidRDefault="004A7E9A" w:rsidP="004A7E9A">
      <w:pPr>
        <w:suppressAutoHyphens w:val="0"/>
        <w:spacing w:line="240" w:lineRule="auto"/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  <w:lang w:eastAsia="en-US"/>
        </w:rPr>
        <w:t>-Цели и задачи учебного предмета:</w:t>
      </w:r>
    </w:p>
    <w:p w:rsidR="00746255" w:rsidRPr="00A2628F" w:rsidRDefault="00746255" w:rsidP="007462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изучения предмета «Мир истории» заключается в подготовке обучающихся к усвоению курса «История Отечества» в </w:t>
      </w:r>
      <w:r w:rsidRPr="00A26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</w:t>
      </w: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64095" w:rsidRPr="00A26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IX</w:t>
      </w: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классах. Для достижения поставленной цели необходимо решить следующие </w:t>
      </w:r>
      <w:r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746255" w:rsidRPr="00A2628F" w:rsidRDefault="00746255" w:rsidP="00746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― 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746255" w:rsidRPr="00A2628F" w:rsidRDefault="00746255" w:rsidP="00746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― формирование первоначальных исторических представлений о «историческом времени» и «историческом пространстве»;</w:t>
      </w:r>
    </w:p>
    <w:p w:rsidR="00746255" w:rsidRPr="00A2628F" w:rsidRDefault="00746255" w:rsidP="00746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― формирование исторических понятий: «век», «эпоха», «община» и некоторых других;</w:t>
      </w:r>
    </w:p>
    <w:p w:rsidR="00746255" w:rsidRPr="00A2628F" w:rsidRDefault="00746255" w:rsidP="00746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― формирование умения работать с «лентой времени»;</w:t>
      </w:r>
    </w:p>
    <w:p w:rsidR="00746255" w:rsidRPr="00A2628F" w:rsidRDefault="00746255" w:rsidP="00746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― формирование умения анализировать и сопоставлять исторические факты; делать простейшие выводы и обобщения;</w:t>
      </w:r>
    </w:p>
    <w:p w:rsidR="00746255" w:rsidRPr="00A2628F" w:rsidRDefault="00746255" w:rsidP="00746255">
      <w:pPr>
        <w:widowControl w:val="0"/>
        <w:suppressAutoHyphens w:val="0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― воспитание интереса к изучению истории.</w:t>
      </w:r>
    </w:p>
    <w:p w:rsidR="000A64E0" w:rsidRPr="00A2628F" w:rsidRDefault="000A64E0" w:rsidP="0036409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 xml:space="preserve">Воспитательный потенциал предмета «Мир истории» реализуется </w:t>
      </w:r>
      <w:r w:rsidRPr="00A2628F">
        <w:rPr>
          <w:rFonts w:ascii="Times New Roman" w:hAnsi="Times New Roman" w:cs="Times New Roman"/>
          <w:sz w:val="24"/>
          <w:szCs w:val="24"/>
        </w:rPr>
        <w:t>через</w:t>
      </w:r>
      <w:r w:rsidR="002E18CC" w:rsidRPr="00A2628F">
        <w:rPr>
          <w:rFonts w:ascii="Times New Roman" w:hAnsi="Times New Roman" w:cs="Times New Roman"/>
          <w:sz w:val="24"/>
          <w:szCs w:val="24"/>
        </w:rPr>
        <w:t xml:space="preserve"> </w:t>
      </w:r>
      <w:r w:rsidR="00364095" w:rsidRPr="00A2628F">
        <w:rPr>
          <w:rFonts w:ascii="Times New Roman" w:hAnsi="Times New Roman" w:cs="Times New Roman"/>
          <w:sz w:val="24"/>
          <w:szCs w:val="24"/>
        </w:rPr>
        <w:t xml:space="preserve">- </w:t>
      </w:r>
      <w:r w:rsidR="00364095" w:rsidRPr="00A2628F">
        <w:rPr>
          <w:rFonts w:ascii="Times New Roman" w:hAnsi="Times New Roman" w:cs="Times New Roman"/>
          <w:sz w:val="24"/>
          <w:szCs w:val="24"/>
          <w:lang w:eastAsia="ru-RU"/>
        </w:rPr>
        <w:t xml:space="preserve">демонстрацию </w:t>
      </w:r>
      <w:proofErr w:type="gramStart"/>
      <w:r w:rsidR="00364095" w:rsidRPr="00A2628F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364095" w:rsidRPr="00A2628F">
        <w:rPr>
          <w:rFonts w:ascii="Times New Roman" w:hAnsi="Times New Roman" w:cs="Times New Roman"/>
          <w:sz w:val="24"/>
          <w:szCs w:val="24"/>
          <w:lang w:eastAsia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A7E9A" w:rsidRPr="00A2628F" w:rsidRDefault="004A7E9A" w:rsidP="004A7E9A">
      <w:pPr>
        <w:rPr>
          <w:rFonts w:ascii="Times New Roman" w:hAnsi="Times New Roman" w:cs="Times New Roman"/>
          <w:sz w:val="24"/>
          <w:szCs w:val="24"/>
        </w:rPr>
      </w:pPr>
      <w:r w:rsidRPr="00A2628F">
        <w:rPr>
          <w:rFonts w:ascii="Times New Roman" w:hAnsi="Times New Roman" w:cs="Times New Roman"/>
          <w:b/>
          <w:i/>
          <w:sz w:val="24"/>
          <w:szCs w:val="24"/>
        </w:rPr>
        <w:t>Воспитательный потенциал предмета</w:t>
      </w:r>
      <w:r w:rsidRPr="00A262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628F">
        <w:rPr>
          <w:rFonts w:ascii="Times New Roman" w:hAnsi="Times New Roman" w:cs="Times New Roman"/>
          <w:b/>
          <w:i/>
          <w:sz w:val="24"/>
          <w:szCs w:val="24"/>
        </w:rPr>
        <w:t>«История Отечества»</w:t>
      </w:r>
      <w:r w:rsidRPr="00A2628F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proofErr w:type="gramStart"/>
      <w:r w:rsidRPr="00A2628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2628F">
        <w:rPr>
          <w:rFonts w:ascii="Times New Roman" w:hAnsi="Times New Roman" w:cs="Times New Roman"/>
          <w:sz w:val="24"/>
          <w:szCs w:val="24"/>
        </w:rPr>
        <w:t>:</w:t>
      </w:r>
    </w:p>
    <w:p w:rsidR="004A7E9A" w:rsidRPr="00A2628F" w:rsidRDefault="004A7E9A" w:rsidP="004A7E9A">
      <w:pPr>
        <w:suppressAutoHyphens w:val="0"/>
        <w:spacing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 xml:space="preserve">- через демонстрацию </w:t>
      </w:r>
      <w:proofErr w:type="gramStart"/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обучающимся</w:t>
      </w:r>
      <w:proofErr w:type="gramEnd"/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 проблемных ситуаций для обсуждения в классе;</w:t>
      </w:r>
    </w:p>
    <w:p w:rsidR="004A7E9A" w:rsidRPr="00A2628F" w:rsidRDefault="004A7E9A" w:rsidP="004A7E9A">
      <w:pPr>
        <w:suppressAutoHyphens w:val="0"/>
        <w:spacing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-применение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обучающимися;</w:t>
      </w:r>
    </w:p>
    <w:p w:rsidR="004A7E9A" w:rsidRPr="00A2628F" w:rsidRDefault="004A7E9A" w:rsidP="004A7E9A">
      <w:pPr>
        <w:suppressAutoHyphens w:val="0"/>
        <w:spacing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lastRenderedPageBreak/>
        <w:t xml:space="preserve">-привлечение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</w:t>
      </w:r>
      <w:proofErr w:type="gramStart"/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обучающимися</w:t>
      </w:r>
      <w:proofErr w:type="gramEnd"/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 xml:space="preserve"> своего мнения по ее поводу, выработки своего к ней отношения;</w:t>
      </w:r>
    </w:p>
    <w:p w:rsidR="004A7E9A" w:rsidRPr="00A2628F" w:rsidRDefault="004A7E9A" w:rsidP="004A7E9A">
      <w:pPr>
        <w:suppressAutoHyphens w:val="0"/>
        <w:spacing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-использование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умственной отсталостью;</w:t>
      </w:r>
    </w:p>
    <w:p w:rsidR="004A7E9A" w:rsidRPr="00A2628F" w:rsidRDefault="004A7E9A" w:rsidP="004A7E9A">
      <w:pPr>
        <w:suppressAutoHyphens w:val="0"/>
        <w:spacing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proofErr w:type="gramStart"/>
      <w:r w:rsidRPr="00A2628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-организация взаимопомощи обучающихся друг другу в рамках урочной деятельности.</w:t>
      </w:r>
      <w:proofErr w:type="gramEnd"/>
    </w:p>
    <w:p w:rsidR="000A64E0" w:rsidRPr="00176413" w:rsidRDefault="000A64E0" w:rsidP="000A64E0">
      <w:pPr>
        <w:suppressAutoHyphens w:val="0"/>
        <w:spacing w:after="0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ru-RU"/>
        </w:rPr>
      </w:pPr>
      <w:r w:rsidRPr="00176413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ru-RU"/>
        </w:rPr>
        <w:t>Место учебного предмета в учебном плане</w:t>
      </w:r>
    </w:p>
    <w:p w:rsidR="000A64E0" w:rsidRPr="00A2628F" w:rsidRDefault="004A7E9A" w:rsidP="004A7E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A2628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      Учебный предмет «Мир истории» относится к предметной области «Человек и общество» и является обязательной частью учебного плана. На изучение предмета «Мир истории» отводится: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2F5D" w:rsidRPr="00A2628F" w:rsidTr="00B950A4">
        <w:tc>
          <w:tcPr>
            <w:tcW w:w="2392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393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Количество учебных недель в году</w:t>
            </w:r>
          </w:p>
        </w:tc>
        <w:tc>
          <w:tcPr>
            <w:tcW w:w="2393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2393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Всего</w:t>
            </w:r>
          </w:p>
        </w:tc>
      </w:tr>
      <w:tr w:rsidR="007F2F5D" w:rsidRPr="00A2628F" w:rsidTr="00B950A4">
        <w:tc>
          <w:tcPr>
            <w:tcW w:w="2392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93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393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3" w:type="dxa"/>
          </w:tcPr>
          <w:p w:rsidR="007F2F5D" w:rsidRPr="00A2628F" w:rsidRDefault="007F2F5D" w:rsidP="007F2F5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A2628F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68</w:t>
            </w:r>
          </w:p>
        </w:tc>
      </w:tr>
    </w:tbl>
    <w:p w:rsidR="000A64E0" w:rsidRPr="00176413" w:rsidRDefault="000A64E0" w:rsidP="007F2F5D">
      <w:pPr>
        <w:widowControl w:val="0"/>
        <w:suppressAutoHyphens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67B" w:rsidRPr="00176413" w:rsidRDefault="00F9344E" w:rsidP="00BC36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</w:pPr>
      <w:r w:rsidRPr="0017641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  <w:t>Формы</w:t>
      </w:r>
      <w:r w:rsidR="00BC367B" w:rsidRPr="0017641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  <w:t xml:space="preserve">  промежуточной </w:t>
      </w:r>
      <w:r w:rsidRPr="0017641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  <w:t>(годовой) аттестации</w:t>
      </w:r>
      <w:r w:rsidR="00BC367B" w:rsidRPr="0017641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  <w:t>:</w:t>
      </w:r>
    </w:p>
    <w:p w:rsidR="007F2F5D" w:rsidRPr="00A2628F" w:rsidRDefault="00BC367B" w:rsidP="00F9344E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Текущая аттестация (устный опрос, самостоятельные, проверочные, контрольные работы). Форма промежуто</w:t>
      </w:r>
      <w:r w:rsidR="002306B5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чной</w:t>
      </w:r>
      <w:r w:rsidR="009144AD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(годовой)</w:t>
      </w:r>
      <w:r w:rsidR="002306B5"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 аттестации - тестирование</w:t>
      </w:r>
      <w:r w:rsidRPr="00A2628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.       </w:t>
      </w:r>
    </w:p>
    <w:p w:rsidR="002E18CC" w:rsidRDefault="00BC367B" w:rsidP="00F9344E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641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          </w:t>
      </w:r>
      <w:r w:rsidR="00B03FE6" w:rsidRPr="001764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504DD" w:rsidRPr="007F2F5D" w:rsidRDefault="00F9344E" w:rsidP="007F2F5D">
      <w:pPr>
        <w:pStyle w:val="a7"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 w:rsidRPr="007F2F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ПРЕДМЕТНЫЕ РЕЗУЛЬТАТЫ ОСВОЕНИЯ УЧЕБНОГО ПРЕДМЕТА</w:t>
      </w:r>
    </w:p>
    <w:p w:rsidR="00C3170D" w:rsidRDefault="00C3170D" w:rsidP="00746255">
      <w:pPr>
        <w:widowControl w:val="0"/>
        <w:suppressAutoHyphens w:val="0"/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7E9A" w:rsidTr="004A7E9A">
        <w:tc>
          <w:tcPr>
            <w:tcW w:w="4785" w:type="dxa"/>
          </w:tcPr>
          <w:p w:rsidR="004A7E9A" w:rsidRPr="00A2628F" w:rsidRDefault="002B6EF9" w:rsidP="004A7E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62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Минимальный уровень</w:t>
            </w:r>
          </w:p>
          <w:p w:rsidR="004A7E9A" w:rsidRPr="00A2628F" w:rsidRDefault="004A7E9A" w:rsidP="00746255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B6EF9" w:rsidRPr="00A2628F" w:rsidRDefault="002B6EF9" w:rsidP="002B6EF9">
            <w:pPr>
              <w:suppressAutoHyphens w:val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2628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Достаточный уровень</w:t>
            </w:r>
          </w:p>
          <w:p w:rsidR="004A7E9A" w:rsidRPr="00A2628F" w:rsidRDefault="004A7E9A" w:rsidP="00746255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4A7E9A" w:rsidTr="004A7E9A">
        <w:tc>
          <w:tcPr>
            <w:tcW w:w="4785" w:type="dxa"/>
          </w:tcPr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-понимание доступных исторических фактов;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-использование некоторых усвоенных понятий в активной речи;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-последовательные ответы на вопросы, выбор правильного ответа из ряда предложенных вариантов;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-использование помощи педагогического работника при выполнении учебных задач, самостоятельное исправление ошибок;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-усвоение элементов контроля учебной деятельности (с помощью памяток, инструкций, опорных схем);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-адекватное реагирование на оценку </w:t>
            </w: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учебных действий.</w:t>
            </w:r>
          </w:p>
          <w:p w:rsidR="004A7E9A" w:rsidRPr="00A2628F" w:rsidRDefault="004A7E9A" w:rsidP="00746255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-знание изученных понятий и наличие представлений по всем разделам программы;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 использование усвоенных исторических понятий в самостоятельных высказываниях;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-участие в беседах по основным темам программы;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-высказывание собственных суждений и личностное отношение к изученным фактам;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-понимание содержания учебных заданий, их выполнение самостоятельно или с помощью педагогического работника;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-владение элементами самоконтроля при </w:t>
            </w: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выполнении заданий;</w:t>
            </w:r>
          </w:p>
          <w:p w:rsidR="002B6EF9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-владение элементами оценки и самооценки;</w:t>
            </w:r>
          </w:p>
          <w:p w:rsidR="004A7E9A" w:rsidRPr="00A2628F" w:rsidRDefault="002B6EF9" w:rsidP="002B6EF9">
            <w:pPr>
              <w:widowControl w:val="0"/>
              <w:suppressAutoHyphens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A2628F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-проявление интереса к изучению истории.</w:t>
            </w:r>
          </w:p>
        </w:tc>
      </w:tr>
    </w:tbl>
    <w:p w:rsidR="004A7E9A" w:rsidRPr="00176413" w:rsidRDefault="004A7E9A" w:rsidP="00746255">
      <w:pPr>
        <w:widowControl w:val="0"/>
        <w:suppressAutoHyphens w:val="0"/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F9344E" w:rsidP="002B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</w:pPr>
      <w:r w:rsidRPr="0017641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  <w:t>КОНТРОЛЬНО-ОЦЕНОЧНЫЕ РЕЗУЛЬТАТЫ</w:t>
      </w:r>
      <w:r w:rsidR="00AE0130" w:rsidRPr="0017641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  <w:t>.</w:t>
      </w:r>
    </w:p>
    <w:p w:rsidR="00AE0130" w:rsidRPr="00176413" w:rsidRDefault="009504DD" w:rsidP="00697C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</w:pPr>
      <w:r w:rsidRPr="0017641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  <w:t xml:space="preserve">  </w:t>
      </w:r>
    </w:p>
    <w:p w:rsidR="00AE0130" w:rsidRDefault="002846DB" w:rsidP="00D95630">
      <w:pPr>
        <w:widowControl w:val="0"/>
        <w:suppressAutoHyphens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Промежуточная (годовая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)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аттестация</w:t>
      </w:r>
      <w:r w:rsidR="008506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.</w:t>
      </w:r>
    </w:p>
    <w:p w:rsidR="002846DB" w:rsidRPr="00176413" w:rsidRDefault="002846DB" w:rsidP="00D95630">
      <w:pPr>
        <w:widowControl w:val="0"/>
        <w:suppressAutoHyphens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Тест.</w:t>
      </w:r>
    </w:p>
    <w:p w:rsidR="00AE0130" w:rsidRPr="00176413" w:rsidRDefault="00AE0130" w:rsidP="00D95630">
      <w:pPr>
        <w:suppressAutoHyphens w:val="0"/>
        <w:spacing w:after="0" w:line="18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1.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Ч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т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зуча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т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о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8"/>
          <w:szCs w:val="28"/>
          <w:lang w:eastAsia="ru-RU"/>
        </w:rPr>
        <w:t>р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ия?</w:t>
      </w:r>
    </w:p>
    <w:p w:rsidR="00AE0130" w:rsidRPr="00176413" w:rsidRDefault="00AE0130" w:rsidP="00D95630">
      <w:pPr>
        <w:suppressAutoHyphens w:val="0"/>
        <w:spacing w:after="34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68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прошлое человечества</w:t>
      </w:r>
      <w:r w:rsidR="0068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     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ко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с</w:t>
      </w:r>
      <w:r w:rsidR="0068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мос               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троение Земли</w:t>
      </w:r>
    </w:p>
    <w:p w:rsidR="00AE0130" w:rsidRPr="00176413" w:rsidRDefault="00AE0130" w:rsidP="00D95630">
      <w:pPr>
        <w:suppressAutoHyphens w:val="0"/>
        <w:spacing w:after="46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suppressAutoHyphens w:val="0"/>
        <w:spacing w:after="37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widowControl w:val="0"/>
        <w:suppressAutoHyphens w:val="0"/>
        <w:spacing w:after="0" w:line="275" w:lineRule="auto"/>
        <w:ind w:left="360" w:right="-58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2.</w:t>
      </w:r>
      <w:r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Оп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сан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е жизни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какого-то челов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ка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с 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м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м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н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та 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го рожден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я. </w:t>
      </w:r>
    </w:p>
    <w:p w:rsidR="00364095" w:rsidRPr="00176413" w:rsidRDefault="00364095" w:rsidP="00364095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Pr="0036409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68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летопись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      Б)</w:t>
      </w:r>
      <w:r w:rsidR="0068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686226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биография</w:t>
      </w:r>
      <w:r w:rsidR="006862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рассказ</w:t>
      </w:r>
    </w:p>
    <w:p w:rsidR="00364095" w:rsidRPr="00176413" w:rsidRDefault="00364095" w:rsidP="00364095">
      <w:pPr>
        <w:suppressAutoHyphens w:val="0"/>
        <w:spacing w:after="46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suppressAutoHyphens w:val="0"/>
        <w:spacing w:after="38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3.</w:t>
      </w:r>
      <w:r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Соот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н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есите 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лова и их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определен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я:</w:t>
      </w:r>
    </w:p>
    <w:p w:rsidR="00AE0130" w:rsidRPr="00176413" w:rsidRDefault="00AE0130" w:rsidP="00D95630">
      <w:pPr>
        <w:suppressAutoHyphens w:val="0"/>
        <w:spacing w:after="0" w:line="47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4417"/>
      </w:tblGrid>
      <w:tr w:rsidR="00AE0130" w:rsidRPr="00176413" w:rsidTr="00351A13">
        <w:trPr>
          <w:cantSplit/>
          <w:trHeight w:hRule="exact" w:val="1143"/>
        </w:trPr>
        <w:tc>
          <w:tcPr>
            <w:tcW w:w="4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8" w:right="102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А. Поколен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и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 праба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б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шек и праде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д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е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к, а 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т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акже б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а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3"/>
                <w:kern w:val="0"/>
                <w:sz w:val="28"/>
                <w:szCs w:val="28"/>
                <w:lang w:eastAsia="ru-RU"/>
              </w:rPr>
              <w:t>б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е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 и де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д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шек.</w:t>
            </w:r>
          </w:p>
        </w:tc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1) Потомки</w:t>
            </w:r>
          </w:p>
        </w:tc>
      </w:tr>
      <w:tr w:rsidR="00AE0130" w:rsidRPr="00176413" w:rsidTr="00AE0130">
        <w:trPr>
          <w:cantSplit/>
          <w:trHeight w:hRule="exact" w:val="563"/>
        </w:trPr>
        <w:tc>
          <w:tcPr>
            <w:tcW w:w="4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323880" w:rsidP="00D95630">
            <w:pPr>
              <w:widowControl w:val="0"/>
              <w:suppressAutoHyphens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Б</w:t>
            </w:r>
            <w:r w:rsidR="00AE0130"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. Молодое по</w:t>
            </w:r>
            <w:r w:rsidR="00AE0130"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к</w:t>
            </w:r>
            <w:r w:rsidR="00AE0130"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олен</w:t>
            </w:r>
            <w:r w:rsidR="00AE0130"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и</w:t>
            </w:r>
            <w:r w:rsidR="00AE0130"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4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3351B1" w:rsidP="00D95630">
            <w:pPr>
              <w:widowControl w:val="0"/>
              <w:suppressAutoHyphens w:val="0"/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="00323880"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) Предки</w:t>
            </w:r>
          </w:p>
        </w:tc>
      </w:tr>
    </w:tbl>
    <w:p w:rsidR="00AE0130" w:rsidRDefault="00AE0130" w:rsidP="00D95630">
      <w:pPr>
        <w:suppressAutoHyphens w:val="0"/>
        <w:spacing w:after="0" w:line="240" w:lineRule="exact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07DAF" w:rsidRPr="00A07DAF" w:rsidRDefault="00686226" w:rsidP="00D95630">
      <w:pPr>
        <w:suppressAutoHyphens w:val="0"/>
        <w:spacing w:after="0" w:line="240" w:lineRule="exact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>4</w:t>
      </w:r>
      <w:r w:rsidR="00A07DAF" w:rsidRPr="00A07DAF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  </w:t>
      </w:r>
      <w:r w:rsidR="00A07DAF" w:rsidRPr="00A07DAF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>Самое большое достижение древнего человека?</w:t>
      </w:r>
    </w:p>
    <w:p w:rsidR="00A07DAF" w:rsidRDefault="00A07DAF" w:rsidP="00A07DAF">
      <w:pPr>
        <w:suppressAutoHyphens w:val="0"/>
        <w:spacing w:after="0" w:line="240" w:lineRule="exact"/>
        <w:ind w:right="-14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07DAF" w:rsidRDefault="00A07DAF" w:rsidP="00A07DAF">
      <w:pPr>
        <w:suppressAutoHyphens w:val="0"/>
        <w:spacing w:after="0" w:line="240" w:lineRule="exact"/>
        <w:ind w:right="-143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Pr="006B55A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приготовление пищи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Б) использование огня</w:t>
      </w: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</w:t>
      </w:r>
      <w:r w:rsidRPr="006B55A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изготовление одежды</w:t>
      </w:r>
    </w:p>
    <w:p w:rsidR="00A07DAF" w:rsidRDefault="00A07DAF" w:rsidP="00D95630">
      <w:pPr>
        <w:suppressAutoHyphens w:val="0"/>
        <w:spacing w:after="0" w:line="240" w:lineRule="exact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6B55A5" w:rsidRPr="006B55A5" w:rsidRDefault="00686226" w:rsidP="006B55A5">
      <w:pPr>
        <w:suppressAutoHyphens w:val="0"/>
        <w:spacing w:after="0" w:line="240" w:lineRule="exact"/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>5</w:t>
      </w:r>
      <w:r w:rsidR="006B55A5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  </w:t>
      </w:r>
      <w:r w:rsidR="006B55A5" w:rsidRPr="006B55A5">
        <w:rPr>
          <w:rFonts w:ascii="Times New Roman" w:eastAsia="Calibri" w:hAnsi="Times New Roman" w:cs="Times New Roman"/>
          <w:b/>
          <w:color w:val="auto"/>
          <w:kern w:val="0"/>
          <w:sz w:val="28"/>
          <w:szCs w:val="28"/>
          <w:lang w:eastAsia="ru-RU"/>
        </w:rPr>
        <w:t xml:space="preserve">Древние предки русских людей </w:t>
      </w:r>
    </w:p>
    <w:p w:rsidR="006B55A5" w:rsidRDefault="006B55A5" w:rsidP="006B55A5">
      <w:pPr>
        <w:suppressAutoHyphens w:val="0"/>
        <w:spacing w:after="0" w:line="240" w:lineRule="exac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6B55A5" w:rsidRPr="006B55A5" w:rsidRDefault="006B55A5" w:rsidP="006B55A5">
      <w:pPr>
        <w:suppressAutoHyphens w:val="0"/>
        <w:spacing w:after="0" w:line="240" w:lineRule="exact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Pr="006B55A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славяне</w:t>
      </w: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   Б) византийцы</w:t>
      </w: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                      </w:t>
      </w:r>
      <w:r w:rsidRPr="006B55A5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 w:rsidRPr="006B55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половцы</w:t>
      </w:r>
    </w:p>
    <w:p w:rsidR="00AE0130" w:rsidRPr="00176413" w:rsidRDefault="00AE0130" w:rsidP="00D95630">
      <w:pPr>
        <w:suppressAutoHyphens w:val="0"/>
        <w:spacing w:after="10" w:line="200" w:lineRule="exact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686226" w:rsidP="00D95630">
      <w:pPr>
        <w:widowControl w:val="0"/>
        <w:suppressAutoHyphens w:val="0"/>
        <w:spacing w:after="0" w:line="277" w:lineRule="auto"/>
        <w:ind w:left="360" w:right="-58" w:hanging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6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Как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н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азыв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а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ют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п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осто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</w:rPr>
        <w:t>я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нных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ж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и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телей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д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ной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стр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8"/>
          <w:szCs w:val="28"/>
          <w:lang w:eastAsia="ru-RU"/>
        </w:rPr>
        <w:t>а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н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</w:rPr>
        <w:t>ы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? </w:t>
      </w:r>
    </w:p>
    <w:p w:rsidR="00364095" w:rsidRPr="00176413" w:rsidRDefault="00364095" w:rsidP="00364095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351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люди</w:t>
      </w:r>
      <w:r w:rsidR="00351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      Б) граждане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</w:t>
      </w:r>
      <w:r w:rsidR="0065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горожане</w:t>
      </w:r>
    </w:p>
    <w:p w:rsidR="00AE0130" w:rsidRPr="00176413" w:rsidRDefault="00AE0130" w:rsidP="00D95630">
      <w:pPr>
        <w:suppressAutoHyphens w:val="0"/>
        <w:spacing w:after="34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7F2F5D" w:rsidP="00D95630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7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Сколько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веке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е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т</w:t>
      </w:r>
      <w:r w:rsidR="00AE0130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?</w:t>
      </w:r>
    </w:p>
    <w:p w:rsidR="00AE0130" w:rsidRPr="00176413" w:rsidRDefault="00AE0130" w:rsidP="00D95630">
      <w:pPr>
        <w:suppressAutoHyphens w:val="0"/>
        <w:spacing w:after="34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6B55A5" w:rsidP="00D95630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="00AE0130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B66E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10 лет                                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Б) 100</w:t>
      </w:r>
      <w:r w:rsidR="00AE0130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</w:t>
      </w:r>
      <w:r w:rsidR="00AE0130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е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AE0130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10</w:t>
      </w:r>
      <w:r w:rsidR="00AE0130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0</w:t>
      </w:r>
      <w:r w:rsidR="00AE0130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0 лет</w:t>
      </w:r>
    </w:p>
    <w:p w:rsidR="00AE0130" w:rsidRPr="00176413" w:rsidRDefault="00AE0130" w:rsidP="00D95630">
      <w:pPr>
        <w:suppressAutoHyphens w:val="0"/>
        <w:spacing w:after="29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Default="007F2F5D" w:rsidP="00351A13">
      <w:pPr>
        <w:widowControl w:val="0"/>
        <w:suppressAutoHyphens w:val="0"/>
        <w:spacing w:after="0" w:line="275" w:lineRule="auto"/>
        <w:ind w:left="360" w:right="-59" w:hanging="36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8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Как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н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азыв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а</w:t>
      </w:r>
      <w:r w:rsidR="0068622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ется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основн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о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й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з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акон наш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е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го гос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8"/>
          <w:szCs w:val="28"/>
          <w:lang w:eastAsia="ru-RU"/>
        </w:rPr>
        <w:t>у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да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р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ства? </w:t>
      </w:r>
    </w:p>
    <w:p w:rsidR="00351A13" w:rsidRDefault="00B66EA2" w:rsidP="00351A13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</w:t>
      </w:r>
      <w:r w:rsidR="00351A13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 w:rsidR="00351A13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351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правила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</w:t>
      </w:r>
      <w:r w:rsidR="00351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Б) Конституция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</w:t>
      </w:r>
      <w:r w:rsidR="00351A13"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 w:rsidR="00351A13"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) </w:t>
      </w:r>
      <w:r w:rsidR="00351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акт</w:t>
      </w:r>
    </w:p>
    <w:p w:rsidR="006B55A5" w:rsidRDefault="006B55A5" w:rsidP="006B55A5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6B55A5" w:rsidRDefault="006B55A5" w:rsidP="006B55A5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9.</w:t>
      </w:r>
      <w:r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Главный город России? </w:t>
      </w:r>
    </w:p>
    <w:p w:rsidR="006B55A5" w:rsidRPr="00176413" w:rsidRDefault="006B55A5" w:rsidP="006B55A5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Волгоград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Б) Санкт-Петербург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Москва</w:t>
      </w:r>
    </w:p>
    <w:p w:rsidR="006B55A5" w:rsidRDefault="006B55A5" w:rsidP="006B55A5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6B55A5" w:rsidRDefault="006B55A5" w:rsidP="006B55A5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10.</w:t>
      </w:r>
      <w:r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Как называется глава государства в России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?</w:t>
      </w:r>
    </w:p>
    <w:p w:rsidR="006B55A5" w:rsidRPr="00176413" w:rsidRDefault="006B55A5" w:rsidP="006B55A5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А)</w:t>
      </w: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президент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Б) депутат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министр</w:t>
      </w:r>
    </w:p>
    <w:p w:rsidR="006B55A5" w:rsidRPr="00176413" w:rsidRDefault="006B55A5" w:rsidP="00351A13">
      <w:pPr>
        <w:widowControl w:val="0"/>
        <w:tabs>
          <w:tab w:val="left" w:pos="3725"/>
          <w:tab w:val="left" w:pos="7448"/>
        </w:tabs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6B55A5" w:rsidRPr="00176413" w:rsidRDefault="006B55A5" w:rsidP="00686226">
      <w:pPr>
        <w:widowControl w:val="0"/>
        <w:suppressAutoHyphens w:val="0"/>
        <w:spacing w:after="0" w:line="235" w:lineRule="auto"/>
        <w:ind w:right="3643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*</w:t>
      </w:r>
      <w:r w:rsidR="0068622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11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. Первой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т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п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н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ью</w:t>
      </w:r>
      <w:r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</w:t>
      </w:r>
      <w:r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ч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ловече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кой</w:t>
      </w:r>
      <w:r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 xml:space="preserve"> 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ис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т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8"/>
          <w:szCs w:val="28"/>
          <w:lang w:eastAsia="ru-RU"/>
        </w:rPr>
        <w:t>ри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</w:t>
      </w:r>
      <w:r w:rsidR="00686226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8"/>
          <w:szCs w:val="28"/>
          <w:lang w:eastAsia="ru-RU"/>
        </w:rPr>
        <w:t>ч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еные</w:t>
      </w:r>
      <w:r w:rsidR="00686226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686226" w:rsidRPr="0017641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называют:</w:t>
      </w:r>
      <w:r w:rsidR="00686226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</w:p>
    <w:p w:rsidR="006B55A5" w:rsidRPr="00176413" w:rsidRDefault="006B55A5" w:rsidP="006B55A5">
      <w:pPr>
        <w:widowControl w:val="0"/>
        <w:suppressAutoHyphens w:val="0"/>
        <w:spacing w:after="0" w:line="235" w:lineRule="auto"/>
        <w:ind w:left="107" w:right="364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общ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ес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тво о</w:t>
      </w:r>
      <w:r w:rsidRPr="0017641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</w:rPr>
        <w:t>х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</w:t>
      </w:r>
      <w:r w:rsidRPr="0017641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н</w:t>
      </w:r>
      <w:r w:rsidRPr="0017641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</w:rPr>
        <w:t>ик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</w:t>
      </w:r>
      <w:r w:rsidRPr="00176413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соб</w:t>
      </w:r>
      <w:r w:rsidRPr="0017641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</w:rPr>
        <w:t>и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рат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лей</w:t>
      </w:r>
    </w:p>
    <w:p w:rsidR="006B55A5" w:rsidRPr="00176413" w:rsidRDefault="006B55A5" w:rsidP="006B55A5">
      <w:pPr>
        <w:widowControl w:val="0"/>
        <w:suppressAutoHyphens w:val="0"/>
        <w:spacing w:before="5" w:after="0" w:line="240" w:lineRule="auto"/>
        <w:ind w:left="107"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 обще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тво огород</w:t>
      </w:r>
      <w:r w:rsidRPr="0017641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</w:rPr>
        <w:t>ни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ч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ства</w:t>
      </w:r>
    </w:p>
    <w:p w:rsidR="006B55A5" w:rsidRPr="00176413" w:rsidRDefault="006B55A5" w:rsidP="006B55A5">
      <w:pPr>
        <w:widowControl w:val="0"/>
        <w:suppressAutoHyphens w:val="0"/>
        <w:spacing w:after="0" w:line="237" w:lineRule="auto"/>
        <w:ind w:left="107"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с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тво зем</w:t>
      </w:r>
      <w:r w:rsidRPr="0017641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</w:rPr>
        <w:t>л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ед</w:t>
      </w:r>
      <w:r w:rsidRPr="0017641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</w:rPr>
        <w:t>е</w:t>
      </w:r>
      <w:r w:rsidRPr="00176413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</w:rPr>
        <w:t>льц</w:t>
      </w:r>
      <w:r w:rsidRPr="001764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ев и скотоводов</w:t>
      </w:r>
    </w:p>
    <w:p w:rsidR="00351A13" w:rsidRPr="00176413" w:rsidRDefault="00351A13" w:rsidP="00351A13">
      <w:pPr>
        <w:widowControl w:val="0"/>
        <w:suppressAutoHyphens w:val="0"/>
        <w:spacing w:after="0" w:line="275" w:lineRule="auto"/>
        <w:ind w:right="-59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2B6EF9" w:rsidP="00D95630">
      <w:pPr>
        <w:widowControl w:val="0"/>
        <w:suppressAutoHyphens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*</w:t>
      </w:r>
      <w:r w:rsidR="0068622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12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.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20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Соот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н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есите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>с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лова и их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</w:rPr>
        <w:t xml:space="preserve"> 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определен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</w:rPr>
        <w:t>и</w:t>
      </w:r>
      <w:r w:rsidR="00AE0130" w:rsidRPr="0017641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я:</w:t>
      </w:r>
    </w:p>
    <w:p w:rsidR="00AE0130" w:rsidRPr="00176413" w:rsidRDefault="00AE0130" w:rsidP="00D95630">
      <w:pPr>
        <w:suppressAutoHyphens w:val="0"/>
        <w:spacing w:after="85" w:line="240" w:lineRule="exac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6"/>
        <w:gridCol w:w="4786"/>
      </w:tblGrid>
      <w:tr w:rsidR="00AE0130" w:rsidRPr="00176413" w:rsidTr="00AE0130">
        <w:trPr>
          <w:cantSplit/>
          <w:trHeight w:hRule="exact" w:val="837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8" w:right="132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А. Отлич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и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тел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ьн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8"/>
                <w:szCs w:val="28"/>
                <w:lang w:eastAsia="ru-RU"/>
              </w:rPr>
              <w:t>ы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й зна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к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, 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с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имвол го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с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д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ар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с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тв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а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suppressAutoHyphens w:val="0"/>
              <w:spacing w:after="37" w:line="240" w:lineRule="exact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AE0130" w:rsidRPr="00176413" w:rsidRDefault="00AE0130" w:rsidP="00D95630">
            <w:pPr>
              <w:widowControl w:val="0"/>
              <w:suppressAutoHyphens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1.Г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и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мн</w:t>
            </w:r>
          </w:p>
        </w:tc>
      </w:tr>
      <w:tr w:rsidR="00AE0130" w:rsidRPr="00176413" w:rsidTr="00351A13">
        <w:trPr>
          <w:cantSplit/>
          <w:trHeight w:hRule="exact" w:val="1273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8" w:right="46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Б. 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М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3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зыкальный символ стр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а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ы, торже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с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твен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ая, величал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ьн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ая 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м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eastAsia="ru-RU"/>
              </w:rPr>
              <w:t>у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зыка 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и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ли песня.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2.Флаг</w:t>
            </w:r>
          </w:p>
        </w:tc>
      </w:tr>
      <w:tr w:rsidR="00AE0130" w:rsidRPr="00176413" w:rsidTr="00AE0130">
        <w:trPr>
          <w:cantSplit/>
          <w:trHeight w:hRule="exact" w:val="561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В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. Тр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ё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8"/>
                <w:szCs w:val="28"/>
                <w:lang w:eastAsia="ru-RU"/>
              </w:rPr>
              <w:t>х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цвет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ое поло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8"/>
                <w:szCs w:val="28"/>
                <w:lang w:eastAsia="ru-RU"/>
              </w:rPr>
              <w:t>т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spacing w:val="-1"/>
                <w:kern w:val="0"/>
                <w:sz w:val="28"/>
                <w:szCs w:val="28"/>
                <w:lang w:eastAsia="ru-RU"/>
              </w:rPr>
              <w:t>н</w:t>
            </w: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ище.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130" w:rsidRPr="00176413" w:rsidRDefault="00AE0130" w:rsidP="00D95630">
            <w:pPr>
              <w:widowControl w:val="0"/>
              <w:suppressAutoHyphens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17641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3.Герб</w:t>
            </w:r>
          </w:p>
        </w:tc>
      </w:tr>
    </w:tbl>
    <w:p w:rsidR="00AE0130" w:rsidRPr="00176413" w:rsidRDefault="00AE0130" w:rsidP="00D95630">
      <w:pPr>
        <w:suppressAutoHyphens w:val="0"/>
        <w:spacing w:after="0" w:line="240" w:lineRule="exact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suppressAutoHyphens w:val="0"/>
        <w:spacing w:after="13" w:line="200" w:lineRule="exact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</w:p>
    <w:p w:rsidR="00AE0130" w:rsidRPr="00176413" w:rsidRDefault="00AE0130" w:rsidP="00D9563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</w:pPr>
    </w:p>
    <w:p w:rsidR="009504DD" w:rsidRPr="00176413" w:rsidRDefault="00F9344E" w:rsidP="00F93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</w:pPr>
      <w:r w:rsidRPr="00176413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</w:rPr>
        <w:t>УЧЕБНО-МЕТОДИЧЕСКОЕ И МАТЕРИАЛЬНО-ТЕХНИЧЕСКОЕ ОБЕСПЕЧЕНИЕ РАБОЧЕЙ ПРОГРАММЫ.</w:t>
      </w:r>
    </w:p>
    <w:p w:rsidR="002B6EF9" w:rsidRDefault="009504DD" w:rsidP="009504DD">
      <w:pPr>
        <w:widowControl w:val="0"/>
        <w:suppressAutoHyphens w:val="0"/>
        <w:spacing w:after="0" w:line="384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9504DD" w:rsidRPr="00A2628F" w:rsidRDefault="009504DD" w:rsidP="00AA0F58">
      <w:pPr>
        <w:widowControl w:val="0"/>
        <w:suppressAutoHyphens w:val="0"/>
        <w:spacing w:after="0" w:line="384" w:lineRule="exact"/>
        <w:jc w:val="both"/>
        <w:rPr>
          <w:rFonts w:ascii="Times New Roman" w:eastAsia="Bookman Old Style" w:hAnsi="Times New Roman" w:cs="Times New Roman"/>
          <w:b/>
          <w:color w:val="000000" w:themeColor="text1"/>
          <w:kern w:val="0"/>
          <w:sz w:val="24"/>
          <w:szCs w:val="24"/>
          <w:lang w:eastAsia="en-US"/>
        </w:rPr>
      </w:pPr>
      <w:r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 Учебно-</w:t>
      </w:r>
      <w:r w:rsidR="00AF1EC7"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методический</w:t>
      </w:r>
      <w:r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комплекс:</w:t>
      </w:r>
      <w:r w:rsidRPr="00A2628F">
        <w:rPr>
          <w:rFonts w:ascii="Times New Roman" w:eastAsia="Bookman Old Style" w:hAnsi="Times New Roman" w:cs="Times New Roman"/>
          <w:b/>
          <w:color w:val="000000" w:themeColor="text1"/>
          <w:kern w:val="0"/>
          <w:sz w:val="24"/>
          <w:szCs w:val="24"/>
          <w:lang w:eastAsia="en-US"/>
        </w:rPr>
        <w:t xml:space="preserve"> </w:t>
      </w:r>
    </w:p>
    <w:p w:rsidR="009504DD" w:rsidRPr="00A2628F" w:rsidRDefault="00AA0F58" w:rsidP="00AA0F58">
      <w:pPr>
        <w:tabs>
          <w:tab w:val="left" w:pos="2649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B6EF9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504DD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Учебник для</w:t>
      </w:r>
      <w:r w:rsidR="0065322F" w:rsidRPr="00A2628F">
        <w:rPr>
          <w:rFonts w:ascii="Times New Roman" w:eastAsia="Bookman Old Style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образовательных организаций, реализующих адаптированные основные общеобразовательные программы</w:t>
      </w:r>
      <w:r w:rsidR="009504DD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«Мир истории» И.М. </w:t>
      </w:r>
      <w:proofErr w:type="spellStart"/>
      <w:r w:rsidR="009504DD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Бгажнокова</w:t>
      </w:r>
      <w:proofErr w:type="spellEnd"/>
      <w:r w:rsidR="009504DD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, Л.В. Сми</w:t>
      </w:r>
      <w:r w:rsidR="008E4A57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рнова. Москва </w:t>
      </w:r>
      <w:r w:rsidR="0065322F" w:rsidRPr="00A2628F">
        <w:rPr>
          <w:rFonts w:ascii="Times New Roman" w:eastAsia="Bookman Old Style" w:hAnsi="Times New Roman" w:cs="Times New Roman"/>
          <w:color w:val="000000" w:themeColor="text1"/>
          <w:kern w:val="0"/>
          <w:sz w:val="24"/>
          <w:szCs w:val="24"/>
          <w:lang w:eastAsia="en-US"/>
        </w:rPr>
        <w:t>Издательство «Просвещение»</w:t>
      </w: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628F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8E4A57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4DD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83C3F" w:rsidRPr="00A2628F" w:rsidRDefault="00AA0F58" w:rsidP="00AA0F58">
      <w:pPr>
        <w:tabs>
          <w:tab w:val="left" w:pos="2649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B6EF9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C3F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Методиче</w:t>
      </w:r>
      <w:r w:rsidR="007F2F5D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ские рекомендации «Мир истории»</w:t>
      </w:r>
      <w:r w:rsidR="00D83C3F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«История Отечества» 6-9 классы. Учебное пособие для общеобразовательных организаций реализующих адаптированные основные общеобразовательные программы.  И.Л. </w:t>
      </w:r>
      <w:proofErr w:type="spellStart"/>
      <w:r w:rsidR="00D83C3F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Бгажнокова</w:t>
      </w:r>
      <w:proofErr w:type="spellEnd"/>
      <w:r w:rsidR="00D83C3F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,  И.В. Карелина. Москва «Просвещение» 2017 г.</w:t>
      </w:r>
    </w:p>
    <w:p w:rsidR="009504DD" w:rsidRPr="00A2628F" w:rsidRDefault="009504DD" w:rsidP="009504DD">
      <w:pPr>
        <w:tabs>
          <w:tab w:val="left" w:pos="2649"/>
        </w:tabs>
        <w:ind w:left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2.Дидактические средства: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Ленты времени.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Презентации по истории Древнего Мира.</w:t>
      </w:r>
    </w:p>
    <w:p w:rsidR="009504DD" w:rsidRPr="00A2628F" w:rsidRDefault="00AF1EC7" w:rsidP="00697CAB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A2628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Карточки с заданием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Сборник заданий по темам.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Схематические рисунки.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Таблицы.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Иллюстрации.</w:t>
      </w:r>
    </w:p>
    <w:p w:rsidR="009504DD" w:rsidRPr="00A2628F" w:rsidRDefault="009504DD" w:rsidP="00697CAB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</w:pPr>
      <w:r w:rsidRPr="00A2628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Исторические карты по периодам.</w:t>
      </w:r>
    </w:p>
    <w:p w:rsidR="009504DD" w:rsidRPr="00A2628F" w:rsidRDefault="009504DD" w:rsidP="00697CAB">
      <w:pPr>
        <w:tabs>
          <w:tab w:val="left" w:pos="2649"/>
        </w:tabs>
        <w:suppressAutoHyphens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3.</w:t>
      </w:r>
      <w:r w:rsidRPr="00A26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Информационно – коммуникационные средства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образовательные сайты: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Официальный сайт Министерства </w:t>
      </w:r>
      <w:proofErr w:type="spell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оебразования</w:t>
      </w:r>
      <w:proofErr w:type="spell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науки РФ: http://mon.gov.ru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институт педагогических измерений: http://www.fipi.ru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Сайт Федеральных государственных образовательных стандартов: http://standart.edu.ru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Российское образование. Федеральный портал: http://www.edu.ru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Фестиваль педагогических идей «Открытый урок».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http://festival.lseptember.ru/ articles/576894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Учительский портал.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http://www.uchportal.ru/load/102-l-0-13511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К уроку.ru.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http://www.k-yroky.ru/load/71-l-0-6958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Сеть творческих учителей.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http://www.it-n.ru/communities.aspx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Pedsovet.Su</w:t>
      </w:r>
      <w:proofErr w:type="spell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http://pedsovet.su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Ргошколу.Ru</w:t>
      </w:r>
      <w:proofErr w:type="spell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http://www.proshkolu.ru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Педсовет.org. - Режим доступа</w:t>
      </w:r>
      <w:proofErr w:type="gram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http://pedsovet.org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2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Оборудование для мультимедийных демонстраций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Интерактивная доска.</w:t>
      </w:r>
    </w:p>
    <w:p w:rsidR="009504DD" w:rsidRPr="00A2628F" w:rsidRDefault="009504DD" w:rsidP="00697CAB">
      <w:pPr>
        <w:tabs>
          <w:tab w:val="left" w:pos="264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Медиапроектор</w:t>
      </w:r>
      <w:proofErr w:type="spellEnd"/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6860" w:rsidRPr="00A2628F" w:rsidRDefault="00697CAB" w:rsidP="009B2464">
      <w:pPr>
        <w:tabs>
          <w:tab w:val="left" w:pos="2649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F6860" w:rsidRPr="00A2628F" w:rsidSect="003B60D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  <w:r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Ноутбук</w:t>
      </w:r>
      <w:r w:rsidR="00F9344E" w:rsidRPr="00A262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6860" w:rsidRPr="00F9344E" w:rsidRDefault="00EF6727" w:rsidP="00EF6727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</w:rPr>
        <w:lastRenderedPageBreak/>
        <w:t xml:space="preserve">                                                                         </w:t>
      </w:r>
      <w:r w:rsidR="00F9344E" w:rsidRPr="00F9344E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  <w:t>КАЛЕНДАРНО-ТЕМАТИЧЕСКОЕ ПЛАНИРОВАНИЕ.</w:t>
      </w:r>
    </w:p>
    <w:p w:rsidR="00DF6860" w:rsidRPr="003D0236" w:rsidRDefault="003D0236" w:rsidP="00AF1E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</w:rPr>
      </w:pPr>
      <w:r w:rsidRPr="003D0236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</w:rPr>
        <w:t>Мир истории</w:t>
      </w:r>
      <w:r w:rsidR="00AF1EC7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  <w:t xml:space="preserve">  </w:t>
      </w:r>
      <w:r w:rsidR="00DF6860" w:rsidRPr="003D0236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</w:rPr>
        <w:t>6 класс</w:t>
      </w:r>
    </w:p>
    <w:p w:rsidR="00DF6860" w:rsidRPr="00DF6860" w:rsidRDefault="00DF6860" w:rsidP="00DF6860">
      <w:pPr>
        <w:spacing w:after="0"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DF686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fldChar w:fldCharType="begin" w:fldLock="1"/>
      </w:r>
      <w:r w:rsidRPr="00DF686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instrText xml:space="preserve"> LINK Excel.Sheet.8 "F:\\Программы История, обществознание, 2 класс\\Планы по истории 7 класс 2.xls" КТП!R3C1:R70C5 \a \f 4 \h  \* MERGEFORMAT </w:instrText>
      </w:r>
      <w:r w:rsidRPr="00DF6860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fldChar w:fldCharType="separate"/>
      </w:r>
    </w:p>
    <w:tbl>
      <w:tblPr>
        <w:tblpPr w:leftFromText="180" w:rightFromText="180" w:vertAnchor="text" w:tblpY="1"/>
        <w:tblOverlap w:val="never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7"/>
        <w:gridCol w:w="2552"/>
        <w:gridCol w:w="992"/>
        <w:gridCol w:w="7371"/>
      </w:tblGrid>
      <w:tr w:rsidR="00DF6860" w:rsidRPr="00DF6860" w:rsidTr="00EF6727">
        <w:trPr>
          <w:trHeight w:val="312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0" w:rsidRPr="00DF6860" w:rsidRDefault="00DF6860" w:rsidP="00DF68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727" w:rsidRPr="00EF6727" w:rsidRDefault="00EF6727" w:rsidP="00EF67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7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 урока</w:t>
            </w:r>
          </w:p>
          <w:p w:rsidR="00DF6860" w:rsidRPr="007F2F5D" w:rsidRDefault="007F2F5D" w:rsidP="00EF67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(план.</w:t>
            </w:r>
            <w:r w:rsidR="00EF6727" w:rsidRPr="00EF67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727" w:rsidRPr="00EF6727" w:rsidRDefault="00EF6727" w:rsidP="00EF67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7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EF6727" w:rsidRPr="00EF6727" w:rsidRDefault="00EF6727" w:rsidP="00EF672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67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 урока</w:t>
            </w:r>
          </w:p>
          <w:p w:rsidR="00DF6860" w:rsidRPr="00EF6727" w:rsidRDefault="00EF6727" w:rsidP="00EF6727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72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(факт.)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60" w:rsidRPr="00DF6860" w:rsidRDefault="00EF6727" w:rsidP="00DF68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860" w:rsidRPr="00DF6860" w:rsidRDefault="00DF6860" w:rsidP="00DF68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6860" w:rsidRPr="00DF6860" w:rsidRDefault="00DF6860" w:rsidP="00DF686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 xml:space="preserve">Характеристика деятельности </w:t>
            </w:r>
            <w:proofErr w:type="gramStart"/>
            <w:r w:rsidRPr="00DF6860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A0F58" w:rsidRPr="00DF6860" w:rsidTr="00EF6727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Почему надо изучать историю.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93837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93837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Объяснять значения словосочетаний. Называть исторические места родного города.</w:t>
            </w:r>
          </w:p>
        </w:tc>
      </w:tr>
      <w:tr w:rsidR="00AA0F58" w:rsidRPr="00DF6860" w:rsidTr="00EF6727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История имени.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Называть имя,  отчество и фамилию. Объяснять некоторые понятия.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Отчество и фамилия.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Называть имя,  отчество и фамилию. Объяснять некоторые понятия. Работать в тетради.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B27F5E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B27F5E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Рисование на темы: «Моя семья»,  «Мой дом»,  «Моя ули</w:t>
            </w:r>
            <w:r w:rsidRPr="00B27F5E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 xml:space="preserve">ца» и т. д.; 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B27F5E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составлять устные рассказы о себе, членах семьи, родственниках, друзьях.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Биография.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93837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393837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Составлять автобиографии и биографий членов семьи (под руководством учителя); </w:t>
            </w:r>
          </w:p>
          <w:p w:rsidR="00AA0F58" w:rsidRPr="00EF6727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393837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Составлять родословное дерево (рисунок);  Заполнять анкету.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Поколения людей.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93837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393837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Составлять автобиографии и биографий членов семьи (под руководством учителя); </w:t>
            </w:r>
          </w:p>
          <w:p w:rsidR="00AA0F58" w:rsidRPr="00EF6727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393837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Составлять родословное дерев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 (рисунок);  Заполнять анкету.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Отвечать на вопросы, уметь работать самостоятельно.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 такое дом. Русская изба.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Составлять рассказ по плану; работать с учебником.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Названия городов и улиц.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93837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Объяснять значения словосочетаний. Называть исторические места родного гор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ода, объяснять названия улиц. 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Куликовская битва.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EB58A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5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Работать самостоятельно и в группах.</w:t>
            </w: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Высказывать собственные суждения и личностное отно</w:t>
            </w: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</w:rPr>
              <w:softHyphen/>
              <w:t>шение к изученным фактам.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Истоки. История Волгограда.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58" w:rsidRPr="00EB58A0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Объяснять значения словосочетаний. Называть исторические места родного города.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Работать с учебником.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Наша Родин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Россия.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EB58A0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Рисование Государственного флага, прослушивание Государственного гимна.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известные исторические факты.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Работать с учебником самостоятельно.</w:t>
            </w:r>
          </w:p>
        </w:tc>
      </w:tr>
      <w:tr w:rsidR="00AA0F58" w:rsidRPr="00DF6860" w:rsidTr="00EF672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EB58A0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Рисование Государственного флага, прослушивание Государственного гимна.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известные исторические факты.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Работать с учебником самостоятельно.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Символы государства.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EB58A0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Рисование Государственного флага, прослушивание Государственного гимна.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EB58A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известные исторические факты.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Работать с учебником самостоятельно.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Москв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столица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Называть столицу России. Называть достопримечательности Москвы.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Планета Земля.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известные исторические факты. Составлять рассказ по плану.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Работать с учебником, оглавлением, расположением материала.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Проверочная работа по теме "Отчий дом. Наша Родин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Россия".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lang w:eastAsia="en-US"/>
              </w:rPr>
              <w:t>Н</w:t>
            </w: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азывать известные исторические факты. Составлять рассказ по плану.</w:t>
            </w:r>
          </w:p>
          <w:p w:rsidR="00AA0F58" w:rsidRPr="00DF6860" w:rsidRDefault="00AA0F58" w:rsidP="00AA0F58">
            <w:pPr>
              <w:pStyle w:val="a6"/>
              <w:rPr>
                <w:rFonts w:eastAsia="Times New Roman"/>
                <w:color w:val="000000"/>
                <w:lang w:eastAsia="ru-RU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учебником, оглавлением, расположением материала.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такое время.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Изображать схемы сменяемости времен года;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календарь на неделю, месяц: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Ориентироваться  на «ленте времени»;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смысл пословиц и поговорок о времени, временах года, о человеке и времени и др.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  <w:p w:rsidR="00AA0F58" w:rsidRPr="00EF6727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Пересказывать адаптированные тексты по изучаемым темам;</w:t>
            </w:r>
            <w:r w:rsidRPr="00C5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работать с иллюстрацией.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История календаря.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Изображать схемы сменяемости времен года;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календарь на неделю, месяц: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Ориентироваться  на «ленте времени»;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смысл пословиц и поговорок о времени, временах года, о человеке и времени и др.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  <w:p w:rsidR="00AA0F58" w:rsidRPr="00EF6727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Пересказывать адаптированные тексты по изучаемым темам;</w:t>
            </w:r>
            <w:r w:rsidRPr="00C5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работать с иллюстрацией.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Русский календарь.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Ориентироваться  на «ленте времени»;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смысл пословиц и поговорок о времени, временах года, о человеке и времени и др.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Пересказывать адаптированные тексты по изучаемым темам;</w:t>
            </w:r>
            <w:r w:rsidRPr="00C5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работать с иллюстрацией.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Счет лет в истории.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Ориентироваться  на «ленте времени»;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смысл пословиц и поговорок о времени, временах года, о человеке и времени и др.</w:t>
            </w:r>
          </w:p>
          <w:p w:rsidR="00AA0F58" w:rsidRPr="00601769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Счет лет в истории.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Ориентироваться  на «ленте времени»; 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смысл пословиц и поговорок о времени, временах года, о человеке и времени и др.</w:t>
            </w:r>
          </w:p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Пересказывать адаптированные тексты по изучаемым темам;</w:t>
            </w:r>
            <w:r w:rsidRPr="00C5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работать с иллюстрацией.</w:t>
            </w:r>
          </w:p>
        </w:tc>
      </w:tr>
      <w:tr w:rsidR="00AA0F58" w:rsidRPr="00DF6860" w:rsidTr="00EF6727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такое история.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Рассматривать и анализировать иллюстрации, альбомы с изо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бражениями гербов, монет, археологических находок, архи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тектурных сооружений, относящихся к различным истори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че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 xml:space="preserve">ским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lastRenderedPageBreak/>
              <w:t>эпохам.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Что такое история.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Рассматривать и анализировать иллюстрации, альбомы с изо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бражениями гербов, монет, археологических находок, архи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тектурных сооружений, относящихся к различным историче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ским эпохам.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Кто такие археологи.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Рассматривать и анализировать иллюстрации, альбомы с изо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бражениями гербов, монет, археологических находок, архи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тектурных сооружений, относящихся к различным историче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ским эпохам.</w:t>
            </w:r>
          </w:p>
        </w:tc>
      </w:tr>
      <w:tr w:rsidR="00AA0F58" w:rsidRPr="00DF6860" w:rsidTr="0011492C">
        <w:trPr>
          <w:trHeight w:val="1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Исторические памятники.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Рассматривать и анализировать иллюстрации, альбомы с изо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бражениями гербов, монет, археологических находок, архи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тектурных сооружений, относящихся к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различным историче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ским эпохам. Классифицировать исторические памятники.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Исторические памятники.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Рассматривать и анализировать иллюстрации, альбомы с изо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бражениями гербов, монет, археологических находок, архи</w:t>
            </w: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тектурных сооружений, относящихся к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различным историче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softHyphen/>
              <w:t>ским эпохам. Классифицировать исторические памятники.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Историческая карта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C51132">
              <w:rPr>
                <w:rFonts w:ascii="Times New Roman" w:hAnsi="Times New Roman" w:cs="Times New Roman"/>
                <w:lang w:eastAsia="en-US"/>
              </w:rPr>
              <w:t>Находить на исторической карте места событий, территории, города.</w:t>
            </w:r>
          </w:p>
          <w:p w:rsidR="00AA0F58" w:rsidRPr="00DF6860" w:rsidRDefault="00AA0F58" w:rsidP="00AA0F58">
            <w:pPr>
              <w:pStyle w:val="a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</w:rPr>
              <w:t>Работать самостоятельно и в группах.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C51132">
              <w:rPr>
                <w:rFonts w:ascii="Times New Roman" w:hAnsi="Times New Roman" w:cs="Times New Roman"/>
                <w:lang w:eastAsia="en-US"/>
              </w:rPr>
              <w:t>Находить на исторической карте места событий, территории, города.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</w:rPr>
              <w:t>Работать самостоятельно и в группах.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Как на Земле появился человек.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Описывать своими словами внешний вид древнего человека. Называть орудия труда древних людей.</w:t>
            </w: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Последовательно отвечать на вопросы, выбирать правильный ответ из ряда предложенных вариантов. Показывать на исторической карте места расселения древних людей.  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Происхождение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Описывать своими словами внешний вид древнего человека. Называть орудия труда древних людей.</w:t>
            </w: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Последовательно отвечать на вопросы, выбирать правильный ответ из ряда предложенных вариантов. Показывать на исторической карте места расселения древних людей.  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Древние люди.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Описывать своими словами внешний вид древнего человека. Называть орудия труда древних людей.</w:t>
            </w: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Последовательно отвечать на вопросы, выбирать правильный ответ из ряда предложенных вариантов. Показывать на исторической карте места расселения древних людей.  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Человек умелый.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Описывать своими словами внешний вид древнего человека. Называть орудия труда древних людей.</w:t>
            </w: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Последовательно отвечать на вопросы, выбирать правильный ответ из ряда предложенных вариантов. Показывать на исторической карте места расселения древних людей.  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Человек разумный.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C51132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Отмечать на ленте времени основные периоды развития человека разумного. Называть основные занятия древних людей. Соотносить определение с понятием.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Ледниковый период.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Отмечать на ленте времени основные периоды развития человека разумного. Называть основные занятия древних людей. Соотносить определение с понятием.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Древние охотники, кочевники и собиратели.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Отмечать на ленте времени основные периоды развития человека разумного. Называть основные занятия древних людей. Соотносить определение с понятием.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Земледелие и скотоводство.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Отмечать на ленте времени основные периоды развития человека разумного. Называть основные занятия древних людей. Соотносить определение с понятием.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FA59E4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Повторительно-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FA59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обобщающий урок. Проверочная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C51132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1132">
              <w:rPr>
                <w:lang w:eastAsia="en-US"/>
              </w:rPr>
              <w:t>Н</w:t>
            </w: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азывать известные исторические факты. Составлять рассказ по плану.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C51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учебником, оглавлением, расположением материала.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Огонь в жизни древнего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601769" w:rsidRDefault="00AA0F58" w:rsidP="00AA0F58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простейшие причинно-следственные связи. Отмечать на ленте времени значимые исторические события.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Гончарное дело.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Понимать простейшие причинно-следственные связи. Отмечать на ленте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времен </w:t>
            </w: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значимые исторические события.</w:t>
            </w:r>
          </w:p>
        </w:tc>
      </w:tr>
      <w:tr w:rsidR="00AA0F58" w:rsidRPr="00DF6860" w:rsidTr="00EF672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Металлы.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простейшие причинно-следственные связи. Отмечать на ленте времени значимые исторические события.</w:t>
            </w:r>
          </w:p>
        </w:tc>
      </w:tr>
      <w:tr w:rsidR="00AA0F58" w:rsidRPr="00DF6860" w:rsidTr="0011492C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E91440" w:rsidRDefault="00AA0F58" w:rsidP="00AA0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Вода, развитие судоходства.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601769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Называть известные виды  транспорта.</w:t>
            </w:r>
          </w:p>
          <w:p w:rsidR="00AA0F58" w:rsidRPr="00601769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Отмечать на контурных картах места расположения земледелия в древности. Сравнивать строения различных культур.</w:t>
            </w:r>
          </w:p>
          <w:p w:rsidR="00AA0F58" w:rsidRPr="00601769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601769">
              <w:rPr>
                <w:rFonts w:ascii="Times New Roman" w:hAnsi="Times New Roman" w:cs="Times New Roman"/>
                <w:sz w:val="24"/>
                <w:szCs w:val="24"/>
              </w:rPr>
              <w:t>Просмотр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ильмов о культурных памятниках.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Вода и земледелие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601769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Называть известные виды  транспорта.</w:t>
            </w:r>
          </w:p>
          <w:p w:rsidR="00AA0F58" w:rsidRPr="005A75D3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17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Отмечать на контурных картах места расположения земледелия в древности. Сравнив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ать строения различных культур.</w:t>
            </w:r>
          </w:p>
        </w:tc>
      </w:tr>
      <w:tr w:rsidR="00AA0F58" w:rsidRPr="00DF6860" w:rsidTr="00EF672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Вода как источник энергии.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5A75D3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  <w:p w:rsidR="00AA0F58" w:rsidRPr="005A75D3" w:rsidRDefault="00AA0F58" w:rsidP="00AA0F58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75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одить ответы в тексте учебника.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Волжская ГЭС.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5A75D3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5A75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одить ответы в тексте учебника.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Древняя архитектура.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5A75D3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5A75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одить ответы в тексте учебника.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5A75D3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Классифицировать виды мебели.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Продукты питания.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625D80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Земледелие. Картофель.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pStyle w:val="a6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Выделять и объяснять новые слова и термины по содержанию рассказа. 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Посуда.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625D80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Выделять и объяснять новые слова и термины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рассказа. Классифицировать виды посуды.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Посуда.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Выделять и объяснять новые слова и термины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рассказа. Классифицировать виды посуды.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История одежды.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Выделять и объяснять новые слова и термины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рассказа. Классифицировать виды одежды.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Одежда и положение человека в обществе.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75D3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ересказывать изученный материал с опорой на план. </w:t>
            </w:r>
            <w:r w:rsidRPr="005A75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Выделять и объяснять новые слова и термины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рассказа. Классифицировать виды одежды по социальному статусу.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54</w:t>
            </w:r>
          </w:p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Украшения.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625D80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D80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625D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  <w:p w:rsidR="00AA0F58" w:rsidRPr="00625D80" w:rsidRDefault="00AA0F58" w:rsidP="00AA0F58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5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Находить ответы в тексте учебника.</w:t>
            </w:r>
          </w:p>
          <w:p w:rsidR="00AA0F58" w:rsidRPr="00DF6860" w:rsidRDefault="00AA0F58" w:rsidP="00AA0F58">
            <w:pPr>
              <w:pStyle w:val="a6"/>
              <w:rPr>
                <w:rFonts w:eastAsia="Times New Roman"/>
                <w:color w:val="auto"/>
                <w:lang w:eastAsia="ru-RU"/>
              </w:rPr>
            </w:pPr>
            <w:r w:rsidRPr="00625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</w:tc>
      </w:tr>
      <w:tr w:rsidR="00AA0F58" w:rsidRPr="00DF6860" w:rsidTr="00EF672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Повторительно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бобщающий урок.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625D80" w:rsidRDefault="00AA0F58" w:rsidP="00AA0F5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D80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изученный материал с опорой на план. </w:t>
            </w:r>
            <w:r w:rsidRPr="00625D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и объяснять новые слова и термины по содержанию рассказа. Уметь работать с иллюстрацией.</w:t>
            </w:r>
          </w:p>
          <w:p w:rsidR="00AA0F58" w:rsidRPr="00625D80" w:rsidRDefault="00AA0F58" w:rsidP="00AA0F58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5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Находить ответы в тексте учебника.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625D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Соотносить год с веком.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BD4BA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Промежуточная</w:t>
            </w:r>
            <w:r w:rsidR="00AA0F5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(годовая</w:t>
            </w:r>
            <w:r w:rsidR="00AA0F5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аттестация. Т</w:t>
            </w:r>
            <w:r w:rsidR="00AA0F58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естирование.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Работать  самосто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ятельно.  Выбирать ответ из нескольких вопросов. Устанавливать причинно-следственные связи.</w:t>
            </w: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F58" w:rsidRPr="00DF6860" w:rsidRDefault="00BD4BA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Анализ промежуточной (годовой) аттестации. </w:t>
            </w:r>
            <w:r w:rsidR="00AA0F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Славяне.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F58" w:rsidRPr="003D0236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Выделять главное в тексте, находить на исторической карте территории восточных славян. </w:t>
            </w:r>
          </w:p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AA0F58" w:rsidRPr="00DF6860" w:rsidTr="00EF6727">
        <w:trPr>
          <w:trHeight w:val="9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Славяне.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uppressAutoHyphens w:val="0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Выделять главное в тексте, находить на исторической карте территории восточных славян. </w:t>
            </w:r>
          </w:p>
        </w:tc>
      </w:tr>
      <w:tr w:rsidR="00AA0F58" w:rsidRPr="00DF6860" w:rsidTr="00EF6727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Религия славян.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 мировые религии. Отмечать на ленте времени значимые исторические события.</w:t>
            </w:r>
          </w:p>
        </w:tc>
      </w:tr>
      <w:tr w:rsidR="00AA0F58" w:rsidRPr="00DF6860" w:rsidTr="00EF672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Религия славян.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 мировые религии. Отмечать на ленте времени значимые исторические события.</w:t>
            </w:r>
          </w:p>
        </w:tc>
      </w:tr>
      <w:tr w:rsidR="00AA0F58" w:rsidRPr="00DF6860" w:rsidTr="00EF6727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Современные религии.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Называть  мировые религии. Отмечать на ленте времени значимые исторические события.</w:t>
            </w:r>
          </w:p>
        </w:tc>
      </w:tr>
      <w:tr w:rsidR="00AA0F58" w:rsidRPr="00DF6860" w:rsidTr="00EF6727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Искусство и культура.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Распознавать различные  виды искусства. Называть наиболее значимые даты в и истории России, выдающихся полководцев. </w:t>
            </w:r>
          </w:p>
        </w:tc>
      </w:tr>
      <w:tr w:rsidR="00AA0F58" w:rsidRPr="00DF6860" w:rsidTr="00EF6727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Появление письменности.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Распознавать различные  виды искусства. Работать с иллюстрациями.</w:t>
            </w:r>
          </w:p>
        </w:tc>
      </w:tr>
      <w:tr w:rsidR="00AA0F58" w:rsidRPr="00DF6860" w:rsidTr="00EF6727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Славянская письменность.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Распознавать различные  виды искусства.  Работать с иллюстрациями.</w:t>
            </w:r>
          </w:p>
        </w:tc>
      </w:tr>
      <w:tr w:rsidR="00AA0F58" w:rsidRPr="00DF6860" w:rsidTr="00EF6727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65</w:t>
            </w:r>
          </w:p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Изобретения человека.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Распознавать различные  виды искусства. Называть наиболее значимые даты в и истории России, выдающихся полководцев. Называть признаки государства, виды государств по политическому устройству.</w:t>
            </w:r>
          </w:p>
        </w:tc>
      </w:tr>
      <w:tr w:rsidR="00AA0F58" w:rsidRPr="00DF6860" w:rsidTr="00EF6727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DF6860" w:rsidRDefault="00AA0F58" w:rsidP="00AA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Человечество стремиться к миру.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F58" w:rsidRPr="00DF6860" w:rsidRDefault="00AA0F58" w:rsidP="00AA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58" w:rsidRPr="003D0236" w:rsidRDefault="00AA0F58" w:rsidP="00AA0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3D0236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Работать  самостоятельно. Аргументировать ответы.</w:t>
            </w:r>
          </w:p>
        </w:tc>
      </w:tr>
      <w:tr w:rsidR="00AA0F58" w:rsidRPr="00DF6860" w:rsidTr="00EF6727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67-</w:t>
            </w:r>
          </w:p>
          <w:p w:rsidR="00AA0F58" w:rsidRPr="00DF6860" w:rsidRDefault="00AA0F58" w:rsidP="00AA0F58">
            <w:pPr>
              <w:suppressAutoHyphens w:val="0"/>
              <w:ind w:left="360"/>
              <w:contextualSpacing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6C6D24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F58" w:rsidRPr="00DF6860" w:rsidRDefault="00AA0F58" w:rsidP="00AA0F5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DF6860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Работать с картой, давать развернутые ответы на вопросы по тексту. Делать выводы.</w:t>
            </w:r>
          </w:p>
        </w:tc>
      </w:tr>
    </w:tbl>
    <w:p w:rsidR="00DF6860" w:rsidRPr="00DF6860" w:rsidRDefault="00DF6860" w:rsidP="00DF686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DF686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fldChar w:fldCharType="end"/>
      </w:r>
      <w:r w:rsidRPr="00DF6860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br w:type="textWrapping" w:clear="all"/>
      </w:r>
    </w:p>
    <w:p w:rsidR="0011492C" w:rsidRDefault="0011492C" w:rsidP="00746255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</w:p>
    <w:p w:rsidR="00C43C44" w:rsidRPr="00C43C44" w:rsidRDefault="00C43C44" w:rsidP="00C43C4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C43C44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Лист корректировки календарно-тематического планирования</w:t>
      </w:r>
    </w:p>
    <w:tbl>
      <w:tblPr>
        <w:tblStyle w:val="12"/>
        <w:tblW w:w="15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4820"/>
        <w:gridCol w:w="2409"/>
        <w:gridCol w:w="3918"/>
      </w:tblGrid>
      <w:tr w:rsidR="00C43C44" w:rsidRPr="00C43C44" w:rsidTr="00C317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Дата проведения урока</w:t>
            </w:r>
          </w:p>
          <w:p w:rsidR="00C43C44" w:rsidRPr="00C43C44" w:rsidRDefault="00FC5ED7" w:rsidP="00FC5ED7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(план.</w:t>
            </w:r>
            <w:r w:rsidR="00C43C44"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Дата</w:t>
            </w:r>
          </w:p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проведения урока</w:t>
            </w:r>
          </w:p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(факт.)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C43C44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Способ корректировки</w:t>
            </w:r>
          </w:p>
        </w:tc>
      </w:tr>
      <w:tr w:rsidR="00C43C44" w:rsidRPr="00C43C44" w:rsidTr="00C3170D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4" w:rsidRPr="007E77F3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4" w:rsidRPr="007E77F3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4" w:rsidRPr="007E77F3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4" w:rsidRPr="007E77F3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44" w:rsidRPr="00C43C44" w:rsidRDefault="00C43C44" w:rsidP="00C43C44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</w:tr>
      <w:tr w:rsidR="007E77F3" w:rsidRPr="00C43C44" w:rsidTr="005D0275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F3" w:rsidRPr="007E77F3" w:rsidRDefault="007E77F3" w:rsidP="007E77F3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auto"/>
                <w:kern w:val="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F3" w:rsidRPr="007E77F3" w:rsidRDefault="007E77F3" w:rsidP="007E77F3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F3" w:rsidRPr="007E77F3" w:rsidRDefault="007E77F3" w:rsidP="007E77F3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7F3" w:rsidRPr="007E77F3" w:rsidRDefault="007E77F3" w:rsidP="007E77F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F3" w:rsidRPr="00C43C44" w:rsidRDefault="007E77F3" w:rsidP="007E77F3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F3" w:rsidRPr="00C43C44" w:rsidRDefault="007E77F3" w:rsidP="007E77F3">
            <w:pPr>
              <w:suppressAutoHyphens w:val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lang w:eastAsia="en-US"/>
              </w:rPr>
            </w:pPr>
          </w:p>
        </w:tc>
      </w:tr>
    </w:tbl>
    <w:p w:rsidR="00AA0F58" w:rsidRPr="00DF6860" w:rsidRDefault="00AA0F58" w:rsidP="0068622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sectPr w:rsidR="00AA0F58" w:rsidRPr="00DF6860" w:rsidSect="00DF686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513"/>
    <w:multiLevelType w:val="hybridMultilevel"/>
    <w:tmpl w:val="8D40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077"/>
    <w:multiLevelType w:val="hybridMultilevel"/>
    <w:tmpl w:val="1D94151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6D346DC"/>
    <w:multiLevelType w:val="hybridMultilevel"/>
    <w:tmpl w:val="EC0E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22C5C"/>
    <w:multiLevelType w:val="hybridMultilevel"/>
    <w:tmpl w:val="1E868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01B47"/>
    <w:multiLevelType w:val="hybridMultilevel"/>
    <w:tmpl w:val="9E5EE4C8"/>
    <w:lvl w:ilvl="0" w:tplc="9EB87B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22D96"/>
    <w:multiLevelType w:val="hybridMultilevel"/>
    <w:tmpl w:val="A8D4624E"/>
    <w:lvl w:ilvl="0" w:tplc="09208BE0">
      <w:start w:val="1"/>
      <w:numFmt w:val="upperRoman"/>
      <w:lvlText w:val="%1."/>
      <w:lvlJc w:val="left"/>
      <w:pPr>
        <w:ind w:left="1076" w:hanging="72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6F3C3119"/>
    <w:multiLevelType w:val="hybridMultilevel"/>
    <w:tmpl w:val="5C20A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92"/>
    <w:rsid w:val="00004B52"/>
    <w:rsid w:val="0002607F"/>
    <w:rsid w:val="0007245A"/>
    <w:rsid w:val="00077458"/>
    <w:rsid w:val="000A0836"/>
    <w:rsid w:val="000A64E0"/>
    <w:rsid w:val="000C0032"/>
    <w:rsid w:val="000D3A24"/>
    <w:rsid w:val="000D779F"/>
    <w:rsid w:val="000E0B65"/>
    <w:rsid w:val="001015AD"/>
    <w:rsid w:val="0011492C"/>
    <w:rsid w:val="00176413"/>
    <w:rsid w:val="001927F2"/>
    <w:rsid w:val="001D01A1"/>
    <w:rsid w:val="001D380D"/>
    <w:rsid w:val="001D7892"/>
    <w:rsid w:val="001D7FD2"/>
    <w:rsid w:val="001E64C5"/>
    <w:rsid w:val="001F2169"/>
    <w:rsid w:val="001F4758"/>
    <w:rsid w:val="0020141C"/>
    <w:rsid w:val="00216714"/>
    <w:rsid w:val="00217073"/>
    <w:rsid w:val="002306B5"/>
    <w:rsid w:val="0025704C"/>
    <w:rsid w:val="00266E48"/>
    <w:rsid w:val="00271CF9"/>
    <w:rsid w:val="002846DB"/>
    <w:rsid w:val="002B215D"/>
    <w:rsid w:val="002B615F"/>
    <w:rsid w:val="002B6AEA"/>
    <w:rsid w:val="002B6EF9"/>
    <w:rsid w:val="002E18CC"/>
    <w:rsid w:val="002F23CB"/>
    <w:rsid w:val="0030159B"/>
    <w:rsid w:val="00310640"/>
    <w:rsid w:val="00323880"/>
    <w:rsid w:val="003351B1"/>
    <w:rsid w:val="003432D6"/>
    <w:rsid w:val="0034566A"/>
    <w:rsid w:val="00351A13"/>
    <w:rsid w:val="003538A4"/>
    <w:rsid w:val="00356C5D"/>
    <w:rsid w:val="00364095"/>
    <w:rsid w:val="00393837"/>
    <w:rsid w:val="003B0342"/>
    <w:rsid w:val="003B60D9"/>
    <w:rsid w:val="003C41E9"/>
    <w:rsid w:val="003D0236"/>
    <w:rsid w:val="003F2D92"/>
    <w:rsid w:val="00434608"/>
    <w:rsid w:val="00436CE6"/>
    <w:rsid w:val="00476D97"/>
    <w:rsid w:val="004934EB"/>
    <w:rsid w:val="004A7E9A"/>
    <w:rsid w:val="004C2762"/>
    <w:rsid w:val="004F18E3"/>
    <w:rsid w:val="004F1D44"/>
    <w:rsid w:val="005017AC"/>
    <w:rsid w:val="00506ABA"/>
    <w:rsid w:val="005075D5"/>
    <w:rsid w:val="00507B18"/>
    <w:rsid w:val="00535F3B"/>
    <w:rsid w:val="00537FE6"/>
    <w:rsid w:val="005661F9"/>
    <w:rsid w:val="005A75D3"/>
    <w:rsid w:val="005B5C88"/>
    <w:rsid w:val="005C42C6"/>
    <w:rsid w:val="005D0275"/>
    <w:rsid w:val="005F0AB6"/>
    <w:rsid w:val="005F3CF9"/>
    <w:rsid w:val="00601634"/>
    <w:rsid w:val="00601769"/>
    <w:rsid w:val="00604FA9"/>
    <w:rsid w:val="00625D80"/>
    <w:rsid w:val="00637E0B"/>
    <w:rsid w:val="006409B3"/>
    <w:rsid w:val="0065322F"/>
    <w:rsid w:val="00686226"/>
    <w:rsid w:val="00697CAB"/>
    <w:rsid w:val="006B55A5"/>
    <w:rsid w:val="006C6D24"/>
    <w:rsid w:val="006D0E67"/>
    <w:rsid w:val="00704A12"/>
    <w:rsid w:val="00724881"/>
    <w:rsid w:val="00730A5E"/>
    <w:rsid w:val="00746255"/>
    <w:rsid w:val="0075442C"/>
    <w:rsid w:val="007A0E24"/>
    <w:rsid w:val="007E026C"/>
    <w:rsid w:val="007E77F3"/>
    <w:rsid w:val="007F2F5D"/>
    <w:rsid w:val="008042D7"/>
    <w:rsid w:val="00814475"/>
    <w:rsid w:val="00847661"/>
    <w:rsid w:val="0085066A"/>
    <w:rsid w:val="00873DE8"/>
    <w:rsid w:val="00892E41"/>
    <w:rsid w:val="008C7B46"/>
    <w:rsid w:val="008E4A57"/>
    <w:rsid w:val="00902FC6"/>
    <w:rsid w:val="009144AD"/>
    <w:rsid w:val="009504DD"/>
    <w:rsid w:val="00962514"/>
    <w:rsid w:val="009726DA"/>
    <w:rsid w:val="0098764B"/>
    <w:rsid w:val="009B2464"/>
    <w:rsid w:val="009C56CD"/>
    <w:rsid w:val="00A07DAF"/>
    <w:rsid w:val="00A2628F"/>
    <w:rsid w:val="00A5260F"/>
    <w:rsid w:val="00A61300"/>
    <w:rsid w:val="00A6375D"/>
    <w:rsid w:val="00A73F54"/>
    <w:rsid w:val="00A86BEA"/>
    <w:rsid w:val="00A95ADB"/>
    <w:rsid w:val="00AA0CD9"/>
    <w:rsid w:val="00AA0F58"/>
    <w:rsid w:val="00AA2800"/>
    <w:rsid w:val="00AC34AF"/>
    <w:rsid w:val="00AE0130"/>
    <w:rsid w:val="00AF1EC7"/>
    <w:rsid w:val="00AF418E"/>
    <w:rsid w:val="00B036E3"/>
    <w:rsid w:val="00B03FE6"/>
    <w:rsid w:val="00B204EB"/>
    <w:rsid w:val="00B271D4"/>
    <w:rsid w:val="00B27F5E"/>
    <w:rsid w:val="00B66EA2"/>
    <w:rsid w:val="00B7160F"/>
    <w:rsid w:val="00B74236"/>
    <w:rsid w:val="00BC367B"/>
    <w:rsid w:val="00BD4BA8"/>
    <w:rsid w:val="00BE7FD7"/>
    <w:rsid w:val="00C3170D"/>
    <w:rsid w:val="00C43C44"/>
    <w:rsid w:val="00C51132"/>
    <w:rsid w:val="00C55C8F"/>
    <w:rsid w:val="00C55D0D"/>
    <w:rsid w:val="00C8425D"/>
    <w:rsid w:val="00CA1058"/>
    <w:rsid w:val="00CB75A9"/>
    <w:rsid w:val="00CE782F"/>
    <w:rsid w:val="00D2626C"/>
    <w:rsid w:val="00D27417"/>
    <w:rsid w:val="00D37088"/>
    <w:rsid w:val="00D61A89"/>
    <w:rsid w:val="00D74BD0"/>
    <w:rsid w:val="00D83C3F"/>
    <w:rsid w:val="00D85646"/>
    <w:rsid w:val="00D95630"/>
    <w:rsid w:val="00DA16E7"/>
    <w:rsid w:val="00DF06ED"/>
    <w:rsid w:val="00DF6860"/>
    <w:rsid w:val="00E11D60"/>
    <w:rsid w:val="00E13171"/>
    <w:rsid w:val="00E3297D"/>
    <w:rsid w:val="00E511A5"/>
    <w:rsid w:val="00E7160D"/>
    <w:rsid w:val="00E84035"/>
    <w:rsid w:val="00E91440"/>
    <w:rsid w:val="00E9294D"/>
    <w:rsid w:val="00EA65D3"/>
    <w:rsid w:val="00EB58A0"/>
    <w:rsid w:val="00EB79D2"/>
    <w:rsid w:val="00EF6727"/>
    <w:rsid w:val="00F04C8F"/>
    <w:rsid w:val="00F11A28"/>
    <w:rsid w:val="00F53C00"/>
    <w:rsid w:val="00F649EB"/>
    <w:rsid w:val="00F650CB"/>
    <w:rsid w:val="00F72BDA"/>
    <w:rsid w:val="00F9344E"/>
    <w:rsid w:val="00FA59E4"/>
    <w:rsid w:val="00FC5ED7"/>
    <w:rsid w:val="00FF08A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DD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">
    <w:name w:val="Сетка таблицы18"/>
    <w:basedOn w:val="a1"/>
    <w:next w:val="a3"/>
    <w:uiPriority w:val="59"/>
    <w:rsid w:val="0095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FE6"/>
    <w:rPr>
      <w:rFonts w:ascii="Tahoma" w:eastAsia="Arial Unicode MS" w:hAnsi="Tahoma" w:cs="Tahoma"/>
      <w:color w:val="00000A"/>
      <w:kern w:val="1"/>
      <w:sz w:val="16"/>
      <w:szCs w:val="16"/>
      <w:lang w:eastAsia="ar-SA"/>
    </w:rPr>
  </w:style>
  <w:style w:type="paragraph" w:styleId="a6">
    <w:name w:val="No Spacing"/>
    <w:uiPriority w:val="1"/>
    <w:qFormat/>
    <w:rsid w:val="00C51132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table" w:customStyle="1" w:styleId="1">
    <w:name w:val="Сетка таблицы1"/>
    <w:basedOn w:val="a1"/>
    <w:next w:val="a3"/>
    <w:rsid w:val="00BC3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rsid w:val="00230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59"/>
    <w:rsid w:val="002306B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C43C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55A5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F2F5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DD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">
    <w:name w:val="Сетка таблицы18"/>
    <w:basedOn w:val="a1"/>
    <w:next w:val="a3"/>
    <w:uiPriority w:val="59"/>
    <w:rsid w:val="0095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FE6"/>
    <w:rPr>
      <w:rFonts w:ascii="Tahoma" w:eastAsia="Arial Unicode MS" w:hAnsi="Tahoma" w:cs="Tahoma"/>
      <w:color w:val="00000A"/>
      <w:kern w:val="1"/>
      <w:sz w:val="16"/>
      <w:szCs w:val="16"/>
      <w:lang w:eastAsia="ar-SA"/>
    </w:rPr>
  </w:style>
  <w:style w:type="paragraph" w:styleId="a6">
    <w:name w:val="No Spacing"/>
    <w:uiPriority w:val="1"/>
    <w:qFormat/>
    <w:rsid w:val="00C51132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table" w:customStyle="1" w:styleId="1">
    <w:name w:val="Сетка таблицы1"/>
    <w:basedOn w:val="a1"/>
    <w:next w:val="a3"/>
    <w:rsid w:val="00BC3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rsid w:val="002306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59"/>
    <w:rsid w:val="002306B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C43C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55A5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F2F5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Компьютер27</dc:creator>
  <cp:lastModifiedBy>2</cp:lastModifiedBy>
  <cp:revision>8</cp:revision>
  <dcterms:created xsi:type="dcterms:W3CDTF">2024-10-17T10:06:00Z</dcterms:created>
  <dcterms:modified xsi:type="dcterms:W3CDTF">2025-10-07T13:08:00Z</dcterms:modified>
</cp:coreProperties>
</file>