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428" w:rsidRPr="008B4601" w:rsidRDefault="005A5428" w:rsidP="005A5428">
      <w:pPr>
        <w:spacing w:after="0" w:line="240" w:lineRule="auto"/>
        <w:ind w:left="-127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46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ГОСУДАРСТВЕННОЕ КАЗЕННОЕ ОБЩЕОБРАЗОВАТЕЛЬНОЕ УЧРЕЖДЕНИЕ </w:t>
      </w:r>
    </w:p>
    <w:p w:rsidR="005A5428" w:rsidRPr="008B4601" w:rsidRDefault="005A5428" w:rsidP="005A5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46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«ВОЛГОГРАДСКАЯ ШКОЛА – ИНТЕРНАТ №1»</w:t>
      </w:r>
    </w:p>
    <w:p w:rsidR="005A5428" w:rsidRPr="008B4601" w:rsidRDefault="005A5428" w:rsidP="005A54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5A5428" w:rsidRPr="008B4601" w:rsidTr="005A5428">
        <w:trPr>
          <w:trHeight w:val="1866"/>
        </w:trPr>
        <w:tc>
          <w:tcPr>
            <w:tcW w:w="2500" w:type="pct"/>
          </w:tcPr>
          <w:p w:rsidR="005A5428" w:rsidRPr="008B4601" w:rsidRDefault="005A5428" w:rsidP="005A5428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5A5428" w:rsidRPr="008B4601" w:rsidRDefault="005A5428" w:rsidP="005A5428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B4601">
              <w:rPr>
                <w:rFonts w:ascii="Times New Roman" w:hAnsi="Times New Roman"/>
                <w:b/>
                <w:sz w:val="28"/>
                <w:szCs w:val="28"/>
              </w:rPr>
              <w:t>«УТВЕРЖДЕНА»</w:t>
            </w:r>
          </w:p>
          <w:p w:rsidR="005A5428" w:rsidRPr="008B4601" w:rsidRDefault="005A5428" w:rsidP="005A5428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4601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5A5428" w:rsidRPr="008B4601" w:rsidRDefault="005A5428" w:rsidP="005A5428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4601">
              <w:rPr>
                <w:rFonts w:ascii="Times New Roman" w:hAnsi="Times New Roman"/>
                <w:sz w:val="24"/>
                <w:szCs w:val="24"/>
              </w:rPr>
              <w:t>ГКОУ</w:t>
            </w:r>
            <w:proofErr w:type="gramStart"/>
            <w:r w:rsidRPr="008B4601">
              <w:rPr>
                <w:rFonts w:ascii="Times New Roman" w:hAnsi="Times New Roman"/>
                <w:sz w:val="24"/>
                <w:szCs w:val="24"/>
              </w:rPr>
              <w:t>«В</w:t>
            </w:r>
            <w:proofErr w:type="gramEnd"/>
            <w:r w:rsidRPr="008B4601">
              <w:rPr>
                <w:rFonts w:ascii="Times New Roman" w:hAnsi="Times New Roman"/>
                <w:sz w:val="24"/>
                <w:szCs w:val="24"/>
              </w:rPr>
              <w:t>олгоградская</w:t>
            </w:r>
            <w:proofErr w:type="spellEnd"/>
            <w:r w:rsidRPr="008B4601">
              <w:rPr>
                <w:rFonts w:ascii="Times New Roman" w:hAnsi="Times New Roman"/>
                <w:sz w:val="24"/>
                <w:szCs w:val="24"/>
              </w:rPr>
              <w:t xml:space="preserve"> школа-интернат №1»</w:t>
            </w:r>
          </w:p>
          <w:p w:rsidR="005A5428" w:rsidRPr="008B4601" w:rsidRDefault="005A5428" w:rsidP="005A5428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4601">
              <w:rPr>
                <w:rFonts w:ascii="Times New Roman" w:hAnsi="Times New Roman"/>
                <w:sz w:val="28"/>
                <w:szCs w:val="28"/>
              </w:rPr>
              <w:t>____________/</w:t>
            </w:r>
            <w:proofErr w:type="spellStart"/>
            <w:r w:rsidRPr="008B4601">
              <w:rPr>
                <w:rFonts w:ascii="Times New Roman" w:hAnsi="Times New Roman"/>
                <w:sz w:val="28"/>
                <w:szCs w:val="28"/>
              </w:rPr>
              <w:t>И.Ю.Гайтукаева</w:t>
            </w:r>
            <w:proofErr w:type="spellEnd"/>
            <w:r w:rsidRPr="008B4601">
              <w:rPr>
                <w:rFonts w:ascii="Times New Roman" w:hAnsi="Times New Roman"/>
                <w:sz w:val="28"/>
                <w:szCs w:val="28"/>
              </w:rPr>
              <w:t xml:space="preserve"> /</w:t>
            </w:r>
          </w:p>
          <w:p w:rsidR="005A5428" w:rsidRPr="008B4601" w:rsidRDefault="005A5428" w:rsidP="005A5428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4601">
              <w:rPr>
                <w:rFonts w:ascii="Times New Roman" w:hAnsi="Times New Roman"/>
                <w:sz w:val="28"/>
                <w:szCs w:val="28"/>
              </w:rPr>
              <w:t xml:space="preserve"> Приказ № </w:t>
            </w:r>
            <w:r w:rsidR="00796D2D">
              <w:rPr>
                <w:rFonts w:ascii="Times New Roman" w:hAnsi="Times New Roman"/>
                <w:sz w:val="28"/>
                <w:szCs w:val="28"/>
              </w:rPr>
              <w:t>222  от «29» августа 2025</w:t>
            </w:r>
            <w:r w:rsidRPr="008B4601">
              <w:rPr>
                <w:rFonts w:ascii="Times New Roman" w:hAnsi="Times New Roman"/>
                <w:sz w:val="28"/>
                <w:szCs w:val="28"/>
              </w:rPr>
              <w:t xml:space="preserve">г.         </w:t>
            </w:r>
          </w:p>
          <w:p w:rsidR="005A5428" w:rsidRPr="008B4601" w:rsidRDefault="005A5428" w:rsidP="005A5428">
            <w:pPr>
              <w:tabs>
                <w:tab w:val="left" w:pos="928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5428" w:rsidRPr="008B4601" w:rsidRDefault="005A5428" w:rsidP="005A5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5A5428" w:rsidRPr="008B4601" w:rsidRDefault="005A5428" w:rsidP="005A5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5A5428" w:rsidRPr="008B4601" w:rsidRDefault="005A5428" w:rsidP="005A5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5A5428" w:rsidRPr="008B4601" w:rsidRDefault="005A5428" w:rsidP="005A54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5A5428" w:rsidRPr="008B4601" w:rsidRDefault="005A5428" w:rsidP="005A5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8B4601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РАБОЧАЯ ПРОГРАММА</w:t>
      </w:r>
    </w:p>
    <w:p w:rsidR="005A5428" w:rsidRPr="008B4601" w:rsidRDefault="005A5428" w:rsidP="005A5428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B46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УЧЕБНОГО ПРЕДМЕТА</w:t>
      </w:r>
    </w:p>
    <w:p w:rsidR="005A5428" w:rsidRPr="008B4601" w:rsidRDefault="005A5428" w:rsidP="005A5428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B46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ТРУД (ТЕХНОЛОГИЯ)</w:t>
      </w:r>
      <w:r w:rsidRPr="008B46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5A5428" w:rsidRPr="008B4601" w:rsidRDefault="005A5428" w:rsidP="005A5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ОБУЧАЮЩИХСЯ 5, 6, 7, 8, 9 КЛАССОВ</w:t>
      </w:r>
    </w:p>
    <w:p w:rsidR="005A5428" w:rsidRPr="008B4601" w:rsidRDefault="00796D2D" w:rsidP="005A5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2025-2026</w:t>
      </w:r>
      <w:r w:rsidR="005A542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5A5428" w:rsidRPr="008B460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учебный год</w:t>
      </w:r>
    </w:p>
    <w:p w:rsidR="005A5428" w:rsidRPr="008B4601" w:rsidRDefault="005A5428" w:rsidP="005A542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B4601">
        <w:rPr>
          <w:rFonts w:ascii="Times New Roman" w:hAnsi="Times New Roman"/>
          <w:b/>
          <w:sz w:val="36"/>
          <w:szCs w:val="36"/>
        </w:rPr>
        <w:t>Учитель:</w:t>
      </w:r>
      <w:r>
        <w:rPr>
          <w:rFonts w:ascii="Times New Roman" w:hAnsi="Times New Roman"/>
          <w:b/>
          <w:sz w:val="36"/>
          <w:szCs w:val="36"/>
        </w:rPr>
        <w:t xml:space="preserve"> Власова М.Н.</w:t>
      </w:r>
      <w:r w:rsidRPr="008B4601">
        <w:rPr>
          <w:rFonts w:ascii="Times New Roman" w:hAnsi="Times New Roman"/>
          <w:b/>
          <w:sz w:val="36"/>
          <w:szCs w:val="36"/>
        </w:rPr>
        <w:t xml:space="preserve"> </w:t>
      </w:r>
    </w:p>
    <w:p w:rsidR="005A5428" w:rsidRPr="008B4601" w:rsidRDefault="005A5428" w:rsidP="005A5428">
      <w:pPr>
        <w:spacing w:after="0" w:line="240" w:lineRule="auto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5A5428" w:rsidRPr="008B4601" w:rsidRDefault="005A5428" w:rsidP="005A542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A5428" w:rsidRPr="008B4601" w:rsidRDefault="005A5428" w:rsidP="005A542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A5428" w:rsidRPr="008B4601" w:rsidRDefault="005A5428" w:rsidP="005A5428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B4601"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5BE040" wp14:editId="1AB6FF66">
                <wp:simplePos x="0" y="0"/>
                <wp:positionH relativeFrom="column">
                  <wp:posOffset>3260306</wp:posOffset>
                </wp:positionH>
                <wp:positionV relativeFrom="paragraph">
                  <wp:posOffset>53975</wp:posOffset>
                </wp:positionV>
                <wp:extent cx="3214565" cy="1483200"/>
                <wp:effectExtent l="0" t="0" r="24130" b="2222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4565" cy="148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428" w:rsidRPr="008B4601" w:rsidRDefault="005A5428" w:rsidP="005A5428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Cs w:val="28"/>
                              </w:rPr>
                              <w:t xml:space="preserve">             </w:t>
                            </w:r>
                            <w:r w:rsidRPr="008B460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СОГЛАСОВАНА</w:t>
                            </w:r>
                          </w:p>
                          <w:p w:rsidR="005A5428" w:rsidRPr="008B4601" w:rsidRDefault="005A5428" w:rsidP="005A5428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B460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Заместитель директора</w:t>
                            </w:r>
                          </w:p>
                          <w:p w:rsidR="005A5428" w:rsidRPr="008B4601" w:rsidRDefault="005A5428" w:rsidP="005A5428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460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___________/ </w:t>
                            </w:r>
                            <w:proofErr w:type="spellStart"/>
                            <w:r w:rsidRPr="008B460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Г.Н.Штодина</w:t>
                            </w:r>
                            <w:proofErr w:type="spellEnd"/>
                            <w:r w:rsidRPr="008B460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/</w:t>
                            </w:r>
                          </w:p>
                          <w:p w:rsidR="005A5428" w:rsidRPr="008B4601" w:rsidRDefault="00796D2D" w:rsidP="005A5428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color w:val="000000" w:themeColor="tex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 «28» августа 2025</w:t>
                            </w:r>
                            <w:r w:rsidR="005A5428" w:rsidRPr="008B460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  <w:p w:rsidR="005A5428" w:rsidRPr="00680DC5" w:rsidRDefault="005A5428" w:rsidP="005A5428">
                            <w:pPr>
                              <w:shd w:val="clear" w:color="auto" w:fill="FFFFFF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56.7pt;margin-top:4.25pt;width:253.1pt;height:11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" strokecolor="white">
                <v:textbox>
                  <w:txbxContent>
                    <w:p w:rsidR="005A5428" w:rsidRPr="008B4601" w:rsidRDefault="005A5428" w:rsidP="005A5428">
                      <w:pPr>
                        <w:shd w:val="clear" w:color="auto" w:fill="FFFFFF"/>
                        <w:spacing w:after="0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Cs w:val="28"/>
                        </w:rPr>
                        <w:t xml:space="preserve">             </w:t>
                      </w:r>
                      <w:r w:rsidRPr="008B4601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СОГЛАСОВАНА</w:t>
                      </w:r>
                    </w:p>
                    <w:p w:rsidR="005A5428" w:rsidRPr="008B4601" w:rsidRDefault="005A5428" w:rsidP="005A5428">
                      <w:pPr>
                        <w:shd w:val="clear" w:color="auto" w:fill="FFFFFF"/>
                        <w:spacing w:after="0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8B460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           Заместитель директора</w:t>
                      </w:r>
                    </w:p>
                    <w:p w:rsidR="005A5428" w:rsidRPr="008B4601" w:rsidRDefault="005A5428" w:rsidP="005A5428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8B460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       ___________/ </w:t>
                      </w:r>
                      <w:proofErr w:type="spellStart"/>
                      <w:r w:rsidRPr="008B460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Г.Н.Штодина</w:t>
                      </w:r>
                      <w:proofErr w:type="spellEnd"/>
                      <w:r w:rsidRPr="008B460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/</w:t>
                      </w:r>
                    </w:p>
                    <w:p w:rsidR="005A5428" w:rsidRPr="008B4601" w:rsidRDefault="00796D2D" w:rsidP="005A5428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color w:val="000000" w:themeColor="tex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            «28» августа 2025</w:t>
                      </w:r>
                      <w:r w:rsidR="005A5428" w:rsidRPr="008B460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г.</w:t>
                      </w:r>
                    </w:p>
                    <w:p w:rsidR="005A5428" w:rsidRPr="00680DC5" w:rsidRDefault="005A5428" w:rsidP="005A5428">
                      <w:pPr>
                        <w:shd w:val="clear" w:color="auto" w:fill="FFFFFF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B4601">
        <w:rPr>
          <w:rFonts w:ascii="Times New Roman" w:hAnsi="Times New Roman"/>
          <w:b/>
          <w:sz w:val="28"/>
          <w:szCs w:val="28"/>
        </w:rPr>
        <w:t>РАССМОТРЕНА</w:t>
      </w:r>
      <w:r w:rsidRPr="008B460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5A5428" w:rsidRPr="008B4601" w:rsidRDefault="005A5428" w:rsidP="005A5428">
      <w:pPr>
        <w:tabs>
          <w:tab w:val="left" w:pos="928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B4601">
        <w:rPr>
          <w:rFonts w:ascii="Times New Roman" w:hAnsi="Times New Roman"/>
          <w:sz w:val="28"/>
          <w:szCs w:val="28"/>
        </w:rPr>
        <w:t xml:space="preserve">на заседании </w:t>
      </w:r>
      <w:proofErr w:type="gramStart"/>
      <w:r w:rsidRPr="008B4601">
        <w:rPr>
          <w:rFonts w:ascii="Times New Roman" w:hAnsi="Times New Roman"/>
          <w:sz w:val="28"/>
          <w:szCs w:val="28"/>
        </w:rPr>
        <w:t>школьного</w:t>
      </w:r>
      <w:proofErr w:type="gramEnd"/>
      <w:r w:rsidRPr="008B460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5A5428" w:rsidRPr="008B4601" w:rsidRDefault="005A5428" w:rsidP="005A5428">
      <w:pPr>
        <w:tabs>
          <w:tab w:val="left" w:pos="9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B4601">
        <w:rPr>
          <w:rFonts w:ascii="Times New Roman" w:hAnsi="Times New Roman"/>
          <w:sz w:val="28"/>
          <w:szCs w:val="28"/>
        </w:rPr>
        <w:t xml:space="preserve">методического  объединения (комиссии)                                                                                                </w:t>
      </w:r>
    </w:p>
    <w:p w:rsidR="005A5428" w:rsidRPr="008B4601" w:rsidRDefault="005A5428" w:rsidP="005A542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B4601">
        <w:rPr>
          <w:rFonts w:ascii="Times New Roman" w:hAnsi="Times New Roman"/>
          <w:sz w:val="28"/>
          <w:szCs w:val="28"/>
        </w:rPr>
        <w:t xml:space="preserve">учителей-предметников                                                                      </w:t>
      </w:r>
      <w:r w:rsidRPr="008B4601">
        <w:rPr>
          <w:rFonts w:ascii="Times New Roman" w:hAnsi="Times New Roman"/>
          <w:sz w:val="24"/>
          <w:szCs w:val="24"/>
        </w:rPr>
        <w:t xml:space="preserve">                                          </w:t>
      </w:r>
    </w:p>
    <w:p w:rsidR="005A5428" w:rsidRPr="008B4601" w:rsidRDefault="005A5428" w:rsidP="005A5428">
      <w:pPr>
        <w:tabs>
          <w:tab w:val="left" w:pos="928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B4601">
        <w:rPr>
          <w:rFonts w:ascii="Times New Roman" w:hAnsi="Times New Roman"/>
          <w:sz w:val="28"/>
          <w:szCs w:val="28"/>
        </w:rPr>
        <w:t>Руководитель МО</w:t>
      </w:r>
    </w:p>
    <w:p w:rsidR="005A5428" w:rsidRPr="008B4601" w:rsidRDefault="005A5428" w:rsidP="005A5428">
      <w:pPr>
        <w:tabs>
          <w:tab w:val="left" w:pos="928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B4601">
        <w:rPr>
          <w:rFonts w:ascii="Times New Roman" w:hAnsi="Times New Roman"/>
          <w:sz w:val="28"/>
          <w:szCs w:val="28"/>
        </w:rPr>
        <w:t>_____________/</w:t>
      </w:r>
      <w:r w:rsidR="00796D2D">
        <w:rPr>
          <w:rFonts w:ascii="Times New Roman" w:hAnsi="Times New Roman"/>
          <w:sz w:val="28"/>
          <w:szCs w:val="28"/>
        </w:rPr>
        <w:t>Н.С. Кайзер-Симон</w:t>
      </w:r>
      <w:r w:rsidRPr="008B4601">
        <w:rPr>
          <w:rFonts w:ascii="Times New Roman" w:hAnsi="Times New Roman"/>
          <w:sz w:val="28"/>
          <w:szCs w:val="28"/>
        </w:rPr>
        <w:t xml:space="preserve"> /</w:t>
      </w:r>
    </w:p>
    <w:p w:rsidR="005A5428" w:rsidRPr="008B4601" w:rsidRDefault="00796D2D" w:rsidP="005A5428">
      <w:pPr>
        <w:tabs>
          <w:tab w:val="left" w:pos="928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Протокол №1 от «25» августа 2025</w:t>
      </w:r>
      <w:r w:rsidR="005A5428" w:rsidRPr="008B4601">
        <w:rPr>
          <w:rFonts w:ascii="Times New Roman" w:hAnsi="Times New Roman"/>
          <w:sz w:val="28"/>
          <w:szCs w:val="28"/>
        </w:rPr>
        <w:t xml:space="preserve">г.  </w:t>
      </w:r>
      <w:r w:rsidR="005A5428" w:rsidRPr="008B4601">
        <w:rPr>
          <w:rFonts w:ascii="Times New Roman" w:hAnsi="Times New Roman"/>
          <w:b/>
          <w:sz w:val="24"/>
          <w:szCs w:val="24"/>
        </w:rPr>
        <w:t xml:space="preserve"> </w:t>
      </w:r>
    </w:p>
    <w:p w:rsidR="005A5428" w:rsidRPr="008B4601" w:rsidRDefault="005A5428" w:rsidP="005A542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A5428" w:rsidRPr="008B4601" w:rsidRDefault="005A5428" w:rsidP="005A542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5428" w:rsidRPr="008B4601" w:rsidRDefault="005A5428" w:rsidP="005A542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5428" w:rsidRPr="008B4601" w:rsidRDefault="005A5428" w:rsidP="005A542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5428" w:rsidRPr="008B4601" w:rsidRDefault="005A5428" w:rsidP="005A542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5428" w:rsidRPr="008B4601" w:rsidRDefault="005A5428" w:rsidP="005A542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5428" w:rsidRPr="008B4601" w:rsidRDefault="005A5428" w:rsidP="005A542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Волгоград 202</w:t>
      </w:r>
      <w:r w:rsidR="00796D2D">
        <w:rPr>
          <w:rFonts w:ascii="Times New Roman" w:hAnsi="Times New Roman"/>
          <w:sz w:val="28"/>
          <w:szCs w:val="28"/>
        </w:rPr>
        <w:t>5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p w:rsidR="005A5428" w:rsidRPr="005A5428" w:rsidRDefault="005A5428" w:rsidP="00127562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p w:rsidR="005A5428" w:rsidRPr="005A5428" w:rsidRDefault="005A5428" w:rsidP="00127562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p w:rsidR="00127562" w:rsidRPr="00127562" w:rsidRDefault="00127562" w:rsidP="00127562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127562">
        <w:rPr>
          <w:rFonts w:ascii="Times New Roman" w:hAnsi="Times New Roman"/>
          <w:b/>
          <w:sz w:val="28"/>
          <w:szCs w:val="28"/>
        </w:rPr>
        <w:lastRenderedPageBreak/>
        <w:t>I.</w:t>
      </w:r>
      <w:r w:rsidRPr="00127562">
        <w:rPr>
          <w:rFonts w:ascii="Times New Roman" w:hAnsi="Times New Roman"/>
          <w:b/>
          <w:sz w:val="28"/>
          <w:szCs w:val="28"/>
        </w:rPr>
        <w:tab/>
        <w:t>Пояснительная записка</w:t>
      </w:r>
    </w:p>
    <w:p w:rsidR="00127562" w:rsidRPr="00127562" w:rsidRDefault="00127562" w:rsidP="00127562">
      <w:pPr>
        <w:pStyle w:val="af2"/>
        <w:rPr>
          <w:rFonts w:ascii="Times New Roman" w:hAnsi="Times New Roman"/>
          <w:bCs/>
          <w:sz w:val="24"/>
          <w:szCs w:val="24"/>
        </w:rPr>
      </w:pPr>
    </w:p>
    <w:p w:rsidR="00127562" w:rsidRPr="00127562" w:rsidRDefault="00326127" w:rsidP="00127562">
      <w:pPr>
        <w:pStyle w:val="af2"/>
        <w:rPr>
          <w:rFonts w:ascii="Times New Roman" w:hAnsi="Times New Roman"/>
          <w:bCs/>
          <w:sz w:val="24"/>
          <w:szCs w:val="24"/>
        </w:rPr>
      </w:pPr>
      <w:r w:rsidRPr="00127562">
        <w:rPr>
          <w:rFonts w:ascii="Times New Roman" w:hAnsi="Times New Roman"/>
          <w:bCs/>
          <w:sz w:val="24"/>
          <w:szCs w:val="24"/>
        </w:rPr>
        <w:t>Рабочая программа</w:t>
      </w:r>
      <w:r w:rsidR="00127562" w:rsidRPr="00127562">
        <w:rPr>
          <w:rFonts w:ascii="Times New Roman" w:hAnsi="Times New Roman"/>
          <w:bCs/>
          <w:sz w:val="24"/>
          <w:szCs w:val="24"/>
        </w:rPr>
        <w:t xml:space="preserve"> по предмету «Труд (технология)» (профиль «</w:t>
      </w:r>
      <w:r>
        <w:rPr>
          <w:rFonts w:ascii="Times New Roman" w:hAnsi="Times New Roman"/>
          <w:bCs/>
          <w:sz w:val="24"/>
          <w:szCs w:val="24"/>
        </w:rPr>
        <w:t>Швейное дело</w:t>
      </w:r>
      <w:r w:rsidRPr="00127562">
        <w:rPr>
          <w:rFonts w:ascii="Times New Roman" w:hAnsi="Times New Roman"/>
          <w:bCs/>
          <w:sz w:val="24"/>
          <w:szCs w:val="24"/>
        </w:rPr>
        <w:t>») для</w:t>
      </w:r>
      <w:r w:rsidR="00127562" w:rsidRPr="00127562">
        <w:rPr>
          <w:rFonts w:ascii="Times New Roman" w:hAnsi="Times New Roman"/>
          <w:bCs/>
          <w:sz w:val="24"/>
          <w:szCs w:val="24"/>
        </w:rPr>
        <w:t xml:space="preserve"> обучающихся 5-9 классов разработана в соответствии </w:t>
      </w:r>
      <w:proofErr w:type="gramStart"/>
      <w:r w:rsidR="00127562" w:rsidRPr="00127562">
        <w:rPr>
          <w:rFonts w:ascii="Times New Roman" w:hAnsi="Times New Roman"/>
          <w:bCs/>
          <w:sz w:val="24"/>
          <w:szCs w:val="24"/>
        </w:rPr>
        <w:t>с</w:t>
      </w:r>
      <w:proofErr w:type="gramEnd"/>
      <w:r w:rsidR="00127562" w:rsidRPr="00127562">
        <w:rPr>
          <w:rFonts w:ascii="Times New Roman" w:hAnsi="Times New Roman"/>
          <w:bCs/>
          <w:sz w:val="24"/>
          <w:szCs w:val="24"/>
        </w:rPr>
        <w:t>:</w:t>
      </w:r>
    </w:p>
    <w:p w:rsidR="00127562" w:rsidRPr="00127562" w:rsidRDefault="00127562" w:rsidP="00127562">
      <w:pPr>
        <w:pStyle w:val="af2"/>
        <w:rPr>
          <w:rFonts w:ascii="Times New Roman" w:hAnsi="Times New Roman"/>
          <w:bCs/>
          <w:sz w:val="24"/>
          <w:szCs w:val="24"/>
        </w:rPr>
      </w:pPr>
    </w:p>
    <w:p w:rsidR="00127562" w:rsidRPr="00127562" w:rsidRDefault="00127562" w:rsidP="00127562">
      <w:pPr>
        <w:pStyle w:val="af2"/>
        <w:rPr>
          <w:rFonts w:ascii="Times New Roman" w:hAnsi="Times New Roman"/>
          <w:bCs/>
          <w:sz w:val="24"/>
          <w:szCs w:val="24"/>
        </w:rPr>
      </w:pPr>
      <w:r w:rsidRPr="00127562">
        <w:rPr>
          <w:rFonts w:ascii="Times New Roman" w:hAnsi="Times New Roman"/>
          <w:bCs/>
          <w:sz w:val="24"/>
          <w:szCs w:val="24"/>
        </w:rPr>
        <w:t>-АООП ГКОУ «Волгоградская школа-интернат №1»;</w:t>
      </w:r>
    </w:p>
    <w:p w:rsidR="00127562" w:rsidRPr="00127562" w:rsidRDefault="00127562" w:rsidP="00127562">
      <w:pPr>
        <w:pStyle w:val="af2"/>
        <w:rPr>
          <w:rFonts w:ascii="Times New Roman" w:hAnsi="Times New Roman"/>
          <w:bCs/>
          <w:sz w:val="24"/>
          <w:szCs w:val="24"/>
        </w:rPr>
      </w:pPr>
      <w:r w:rsidRPr="00127562">
        <w:rPr>
          <w:rFonts w:ascii="Times New Roman" w:hAnsi="Times New Roman"/>
          <w:bCs/>
          <w:sz w:val="24"/>
          <w:szCs w:val="24"/>
        </w:rPr>
        <w:t xml:space="preserve">-Положением о структуре, порядке разработки и утверждения рабочих программ учебных предметов, коррекционных курсов, факультативов ГКОУ "Волгоградская школа-интернат №1", </w:t>
      </w:r>
    </w:p>
    <w:p w:rsidR="00127562" w:rsidRPr="00127562" w:rsidRDefault="00127562" w:rsidP="00127562">
      <w:pPr>
        <w:pStyle w:val="af2"/>
        <w:rPr>
          <w:rFonts w:ascii="Times New Roman" w:hAnsi="Times New Roman"/>
          <w:bCs/>
          <w:sz w:val="24"/>
          <w:szCs w:val="24"/>
        </w:rPr>
      </w:pPr>
      <w:r w:rsidRPr="00127562">
        <w:rPr>
          <w:rFonts w:ascii="Times New Roman" w:hAnsi="Times New Roman"/>
          <w:bCs/>
          <w:sz w:val="24"/>
          <w:szCs w:val="24"/>
        </w:rPr>
        <w:t>-Положением о формах, периодичности и порядке текущего контроля успеваемости и промежуточной аттестации;</w:t>
      </w:r>
    </w:p>
    <w:p w:rsidR="00127562" w:rsidRPr="00127562" w:rsidRDefault="00127562" w:rsidP="00127562">
      <w:pPr>
        <w:pStyle w:val="af2"/>
        <w:rPr>
          <w:rFonts w:ascii="Times New Roman" w:hAnsi="Times New Roman"/>
          <w:bCs/>
          <w:sz w:val="24"/>
          <w:szCs w:val="24"/>
        </w:rPr>
      </w:pPr>
      <w:r w:rsidRPr="00127562">
        <w:rPr>
          <w:rFonts w:ascii="Times New Roman" w:hAnsi="Times New Roman"/>
          <w:bCs/>
          <w:sz w:val="24"/>
          <w:szCs w:val="24"/>
        </w:rPr>
        <w:t xml:space="preserve">-учебным планом на </w:t>
      </w:r>
      <w:r w:rsidR="002944F6">
        <w:rPr>
          <w:rFonts w:ascii="Times New Roman" w:hAnsi="Times New Roman"/>
          <w:bCs/>
          <w:sz w:val="24"/>
          <w:szCs w:val="24"/>
        </w:rPr>
        <w:t>текущий</w:t>
      </w:r>
      <w:r w:rsidRPr="00127562">
        <w:rPr>
          <w:rFonts w:ascii="Times New Roman" w:hAnsi="Times New Roman"/>
          <w:bCs/>
          <w:sz w:val="24"/>
          <w:szCs w:val="24"/>
        </w:rPr>
        <w:t xml:space="preserve"> учебный год.</w:t>
      </w:r>
    </w:p>
    <w:p w:rsidR="00127562" w:rsidRPr="00127562" w:rsidRDefault="00127562" w:rsidP="00127562">
      <w:pPr>
        <w:pStyle w:val="af2"/>
        <w:rPr>
          <w:rFonts w:ascii="Times New Roman" w:hAnsi="Times New Roman"/>
          <w:bCs/>
          <w:sz w:val="24"/>
          <w:szCs w:val="24"/>
        </w:rPr>
      </w:pPr>
    </w:p>
    <w:p w:rsidR="00326127" w:rsidRPr="00326127" w:rsidRDefault="00326127" w:rsidP="00326127">
      <w:pPr>
        <w:suppressAutoHyphens w:val="0"/>
        <w:spacing w:after="20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127">
        <w:rPr>
          <w:rFonts w:ascii="Times New Roman" w:hAnsi="Times New Roman" w:cs="Times New Roman"/>
          <w:b/>
          <w:sz w:val="28"/>
          <w:szCs w:val="28"/>
        </w:rPr>
        <w:t>Цели и задачи учебного предмета</w:t>
      </w:r>
    </w:p>
    <w:p w:rsidR="00326127" w:rsidRPr="00326127" w:rsidRDefault="00326127" w:rsidP="00326127">
      <w:pPr>
        <w:suppressAutoHyphens w:val="0"/>
        <w:spacing w:after="20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b/>
          <w:sz w:val="24"/>
          <w:szCs w:val="24"/>
        </w:rPr>
        <w:t>Цель</w:t>
      </w:r>
      <w:r w:rsidRPr="00326127">
        <w:rPr>
          <w:rFonts w:ascii="Times New Roman" w:hAnsi="Times New Roman" w:cs="Times New Roman"/>
          <w:sz w:val="24"/>
          <w:szCs w:val="24"/>
        </w:rPr>
        <w:t xml:space="preserve"> изучения предмета «</w:t>
      </w:r>
      <w:r>
        <w:rPr>
          <w:rFonts w:ascii="Times New Roman" w:hAnsi="Times New Roman" w:cs="Times New Roman"/>
          <w:sz w:val="24"/>
          <w:szCs w:val="24"/>
        </w:rPr>
        <w:t>швейное дело</w:t>
      </w:r>
      <w:r w:rsidRPr="00326127">
        <w:rPr>
          <w:rFonts w:ascii="Times New Roman" w:hAnsi="Times New Roman" w:cs="Times New Roman"/>
          <w:sz w:val="24"/>
          <w:szCs w:val="24"/>
        </w:rPr>
        <w:t>» заключается во всестороннем развитии личности обучающихся с умственной отсталостью (интеллектуальными нарушениями) старшего возраста в процессе формирования их трудовой культуры.</w:t>
      </w:r>
    </w:p>
    <w:p w:rsidR="00326127" w:rsidRPr="00326127" w:rsidRDefault="00326127" w:rsidP="00326127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26127">
        <w:rPr>
          <w:rFonts w:ascii="Times New Roman" w:hAnsi="Times New Roman" w:cs="Times New Roman"/>
          <w:sz w:val="24"/>
          <w:szCs w:val="24"/>
        </w:rPr>
        <w:t>В соответствии с требованиями</w:t>
      </w:r>
      <w:r w:rsidRPr="00326127">
        <w:rPr>
          <w:rFonts w:ascii="Times New Roman" w:eastAsia="SchoolBookSanPin" w:hAnsi="Times New Roman" w:cs="Times New Roman"/>
          <w:sz w:val="24"/>
          <w:szCs w:val="24"/>
        </w:rPr>
        <w:t xml:space="preserve"> ФГОС обучающихся с умственной отсталостью (интеллектуальными нарушениями) (вариант 1) </w:t>
      </w:r>
      <w:r w:rsidRPr="00326127">
        <w:rPr>
          <w:rFonts w:ascii="Times New Roman" w:hAnsi="Times New Roman" w:cs="Times New Roman"/>
          <w:b/>
          <w:sz w:val="24"/>
          <w:szCs w:val="24"/>
        </w:rPr>
        <w:t>задачи</w:t>
      </w:r>
      <w:r w:rsidRPr="00326127">
        <w:rPr>
          <w:rFonts w:ascii="Times New Roman" w:hAnsi="Times New Roman" w:cs="Times New Roman"/>
          <w:b/>
          <w:i/>
          <w:sz w:val="24"/>
          <w:szCs w:val="24"/>
        </w:rPr>
        <w:t xml:space="preserve"> реализации содержания учебного предмета</w:t>
      </w:r>
      <w:r w:rsidRPr="003261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2612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швейного дела</w:t>
      </w:r>
      <w:r w:rsidRPr="00326127">
        <w:rPr>
          <w:rFonts w:ascii="Times New Roman" w:hAnsi="Times New Roman" w:cs="Times New Roman"/>
          <w:sz w:val="24"/>
          <w:szCs w:val="24"/>
        </w:rPr>
        <w:t xml:space="preserve">» включают: </w:t>
      </w:r>
    </w:p>
    <w:p w:rsidR="00326127" w:rsidRPr="00326127" w:rsidRDefault="00326127" w:rsidP="00326127">
      <w:pPr>
        <w:tabs>
          <w:tab w:val="left" w:pos="426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261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-формирование трудовых умений, необходимых в разных жизненных сферах; </w:t>
      </w:r>
    </w:p>
    <w:p w:rsidR="00326127" w:rsidRPr="00326127" w:rsidRDefault="00326127" w:rsidP="00326127">
      <w:pPr>
        <w:tabs>
          <w:tab w:val="left" w:pos="426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261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-формирование умения адекватно применять доступные технологии и освоенные трудовые навыки для полноценной коммуникации, социального и трудового взаимоде</w:t>
      </w:r>
      <w:r w:rsidRPr="003261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й</w:t>
      </w:r>
      <w:r w:rsidRPr="003261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ствия;</w:t>
      </w:r>
    </w:p>
    <w:p w:rsidR="00326127" w:rsidRPr="00326127" w:rsidRDefault="00326127" w:rsidP="00326127">
      <w:pPr>
        <w:tabs>
          <w:tab w:val="left" w:pos="426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261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-приобретение навыков самостоятельной работы и работы в коллективе, воспит</w:t>
      </w:r>
      <w:r w:rsidRPr="003261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Pr="0032612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ние чувства товарищества, сотрудничества и взаимопомощи.</w:t>
      </w:r>
    </w:p>
    <w:p w:rsidR="00326127" w:rsidRPr="00326127" w:rsidRDefault="00326127" w:rsidP="00326127">
      <w:pPr>
        <w:suppressAutoHyphens w:val="0"/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color w:val="231F20"/>
          <w:w w:val="105"/>
          <w:sz w:val="24"/>
          <w:szCs w:val="24"/>
        </w:rPr>
        <w:t>Основные</w:t>
      </w:r>
      <w:r w:rsidRPr="00326127">
        <w:rPr>
          <w:rFonts w:ascii="Times New Roman" w:hAnsi="Times New Roman" w:cs="Times New Roman"/>
          <w:color w:val="231F20"/>
          <w:spacing w:val="-7"/>
          <w:w w:val="105"/>
          <w:sz w:val="24"/>
          <w:szCs w:val="24"/>
        </w:rPr>
        <w:t xml:space="preserve"> </w:t>
      </w:r>
      <w:r w:rsidRPr="00326127">
        <w:rPr>
          <w:rFonts w:ascii="Times New Roman" w:hAnsi="Times New Roman" w:cs="Times New Roman"/>
          <w:color w:val="231F20"/>
          <w:w w:val="105"/>
          <w:sz w:val="24"/>
          <w:szCs w:val="24"/>
        </w:rPr>
        <w:t>направления</w:t>
      </w:r>
      <w:r w:rsidRPr="00326127">
        <w:rPr>
          <w:rFonts w:ascii="Times New Roman" w:hAnsi="Times New Roman" w:cs="Times New Roman"/>
          <w:color w:val="231F20"/>
          <w:spacing w:val="-7"/>
          <w:w w:val="105"/>
          <w:sz w:val="24"/>
          <w:szCs w:val="24"/>
        </w:rPr>
        <w:t xml:space="preserve"> </w:t>
      </w:r>
      <w:r w:rsidRPr="00326127">
        <w:rPr>
          <w:rFonts w:ascii="Times New Roman" w:hAnsi="Times New Roman" w:cs="Times New Roman"/>
          <w:color w:val="231F20"/>
          <w:w w:val="105"/>
          <w:sz w:val="24"/>
          <w:szCs w:val="24"/>
        </w:rPr>
        <w:t>работы</w:t>
      </w:r>
      <w:r w:rsidRPr="00326127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</w:t>
      </w:r>
      <w:r w:rsidRPr="00326127">
        <w:rPr>
          <w:rFonts w:ascii="Times New Roman" w:hAnsi="Times New Roman" w:cs="Times New Roman"/>
          <w:color w:val="231F20"/>
          <w:w w:val="105"/>
          <w:sz w:val="24"/>
          <w:szCs w:val="24"/>
        </w:rPr>
        <w:t>связаны с</w:t>
      </w:r>
      <w:r w:rsidRPr="00326127">
        <w:rPr>
          <w:rFonts w:ascii="Times New Roman" w:hAnsi="Times New Roman" w:cs="Times New Roman"/>
          <w:color w:val="231F20"/>
          <w:spacing w:val="-6"/>
          <w:w w:val="105"/>
          <w:sz w:val="24"/>
          <w:szCs w:val="24"/>
        </w:rPr>
        <w:t xml:space="preserve"> решением </w:t>
      </w:r>
      <w:r w:rsidRPr="00326127">
        <w:rPr>
          <w:rFonts w:ascii="Times New Roman" w:hAnsi="Times New Roman" w:cs="Times New Roman"/>
          <w:color w:val="231F20"/>
          <w:w w:val="105"/>
          <w:sz w:val="24"/>
          <w:szCs w:val="24"/>
        </w:rPr>
        <w:t>задач</w:t>
      </w:r>
      <w:r w:rsidRPr="00326127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предмета: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-развитие социально ценных качеств личности (потребности в труде, трудолюбия, уважения к людям труда, общественной активности);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 xml:space="preserve">-обучение обязательному общественно полезному, производительному труду; 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-подготовка обучающихся к выполнению необходимых и доступных видов труда дома, в семье и по месту жительства;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-расширение знаний о материальной культуре как продукте творческой предметно-преобразующей деятельности человека;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-расширение культурного кругозора, обогащение знаний о культурно-исторических традициях в мире вещей;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-расширение знаний о материалах и их свойствах, технологиях использования;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-ознакомление с ролью человека-труженика и его местом на современном прои</w:t>
      </w:r>
      <w:r w:rsidRPr="00326127">
        <w:rPr>
          <w:rFonts w:ascii="Times New Roman" w:hAnsi="Times New Roman" w:cs="Times New Roman"/>
          <w:sz w:val="24"/>
          <w:szCs w:val="24"/>
        </w:rPr>
        <w:t>з</w:t>
      </w:r>
      <w:r w:rsidRPr="00326127">
        <w:rPr>
          <w:rFonts w:ascii="Times New Roman" w:hAnsi="Times New Roman" w:cs="Times New Roman"/>
          <w:sz w:val="24"/>
          <w:szCs w:val="24"/>
        </w:rPr>
        <w:t>водстве;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-формирование представлений о производстве, структуре производственного пр</w:t>
      </w:r>
      <w:r w:rsidRPr="00326127">
        <w:rPr>
          <w:rFonts w:ascii="Times New Roman" w:hAnsi="Times New Roman" w:cs="Times New Roman"/>
          <w:sz w:val="24"/>
          <w:szCs w:val="24"/>
        </w:rPr>
        <w:t>о</w:t>
      </w:r>
      <w:r w:rsidRPr="00326127">
        <w:rPr>
          <w:rFonts w:ascii="Times New Roman" w:hAnsi="Times New Roman" w:cs="Times New Roman"/>
          <w:sz w:val="24"/>
          <w:szCs w:val="24"/>
        </w:rPr>
        <w:t>цесса, деятельности производственного предприятия, содержании и условиях труда по массовым профессиям, с которыми связаны профили трудового обучения в образовател</w:t>
      </w:r>
      <w:r w:rsidRPr="00326127">
        <w:rPr>
          <w:rFonts w:ascii="Times New Roman" w:hAnsi="Times New Roman" w:cs="Times New Roman"/>
          <w:sz w:val="24"/>
          <w:szCs w:val="24"/>
        </w:rPr>
        <w:t>ь</w:t>
      </w:r>
      <w:r w:rsidRPr="00326127">
        <w:rPr>
          <w:rFonts w:ascii="Times New Roman" w:hAnsi="Times New Roman" w:cs="Times New Roman"/>
          <w:sz w:val="24"/>
          <w:szCs w:val="24"/>
        </w:rPr>
        <w:t>ной организации;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lastRenderedPageBreak/>
        <w:t xml:space="preserve">-ознакомление с условиями и содержанием </w:t>
      </w:r>
      <w:proofErr w:type="gramStart"/>
      <w:r w:rsidRPr="00326127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326127">
        <w:rPr>
          <w:rFonts w:ascii="Times New Roman" w:hAnsi="Times New Roman" w:cs="Times New Roman"/>
          <w:sz w:val="24"/>
          <w:szCs w:val="24"/>
        </w:rPr>
        <w:t xml:space="preserve"> различным профилям и испытание своих сил в процессе практических работ по одному из выбранных профилей в условиях школьных учебно-производственных мастерских в соответствии с физическими возможностями и состоянием здоровья обучающихся;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-формирование трудовых навыков и умений, технических, технологических, ко</w:t>
      </w:r>
      <w:r w:rsidRPr="00326127">
        <w:rPr>
          <w:rFonts w:ascii="Times New Roman" w:hAnsi="Times New Roman" w:cs="Times New Roman"/>
          <w:sz w:val="24"/>
          <w:szCs w:val="24"/>
        </w:rPr>
        <w:t>н</w:t>
      </w:r>
      <w:r w:rsidRPr="00326127">
        <w:rPr>
          <w:rFonts w:ascii="Times New Roman" w:hAnsi="Times New Roman" w:cs="Times New Roman"/>
          <w:sz w:val="24"/>
          <w:szCs w:val="24"/>
        </w:rPr>
        <w:t>структорских и первоначальных экономических знаний, необходимых для участия в о</w:t>
      </w:r>
      <w:r w:rsidRPr="00326127">
        <w:rPr>
          <w:rFonts w:ascii="Times New Roman" w:hAnsi="Times New Roman" w:cs="Times New Roman"/>
          <w:sz w:val="24"/>
          <w:szCs w:val="24"/>
        </w:rPr>
        <w:t>б</w:t>
      </w:r>
      <w:r w:rsidRPr="00326127">
        <w:rPr>
          <w:rFonts w:ascii="Times New Roman" w:hAnsi="Times New Roman" w:cs="Times New Roman"/>
          <w:sz w:val="24"/>
          <w:szCs w:val="24"/>
        </w:rPr>
        <w:t>щественно полезном, производительном труде;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-формирование знаний о научной организации труда и рабочего места, планиров</w:t>
      </w:r>
      <w:r w:rsidRPr="00326127">
        <w:rPr>
          <w:rFonts w:ascii="Times New Roman" w:hAnsi="Times New Roman" w:cs="Times New Roman"/>
          <w:sz w:val="24"/>
          <w:szCs w:val="24"/>
        </w:rPr>
        <w:t>а</w:t>
      </w:r>
      <w:r w:rsidRPr="00326127">
        <w:rPr>
          <w:rFonts w:ascii="Times New Roman" w:hAnsi="Times New Roman" w:cs="Times New Roman"/>
          <w:sz w:val="24"/>
          <w:szCs w:val="24"/>
        </w:rPr>
        <w:t>нии трудовой деятельности;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-совершенствование практических умений и навыков использования различных материалов в предметно-преобразующей деятельности;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-формирование информационной грамотности, умения работать с различными и</w:t>
      </w:r>
      <w:r w:rsidRPr="00326127">
        <w:rPr>
          <w:rFonts w:ascii="Times New Roman" w:hAnsi="Times New Roman" w:cs="Times New Roman"/>
          <w:sz w:val="24"/>
          <w:szCs w:val="24"/>
        </w:rPr>
        <w:t>с</w:t>
      </w:r>
      <w:r w:rsidRPr="00326127">
        <w:rPr>
          <w:rFonts w:ascii="Times New Roman" w:hAnsi="Times New Roman" w:cs="Times New Roman"/>
          <w:sz w:val="24"/>
          <w:szCs w:val="24"/>
        </w:rPr>
        <w:t>точниками информации;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127">
        <w:rPr>
          <w:rFonts w:ascii="Times New Roman" w:hAnsi="Times New Roman" w:cs="Times New Roman"/>
          <w:sz w:val="24"/>
          <w:szCs w:val="24"/>
        </w:rPr>
        <w:t>-формирование коммуникативной культуры, развитие активности, целенаправле</w:t>
      </w:r>
      <w:r w:rsidRPr="00326127">
        <w:rPr>
          <w:rFonts w:ascii="Times New Roman" w:hAnsi="Times New Roman" w:cs="Times New Roman"/>
          <w:sz w:val="24"/>
          <w:szCs w:val="24"/>
        </w:rPr>
        <w:t>н</w:t>
      </w:r>
      <w:r w:rsidRPr="00326127">
        <w:rPr>
          <w:rFonts w:ascii="Times New Roman" w:hAnsi="Times New Roman" w:cs="Times New Roman"/>
          <w:sz w:val="24"/>
          <w:szCs w:val="24"/>
        </w:rPr>
        <w:t>ности, инициативности.</w:t>
      </w:r>
    </w:p>
    <w:p w:rsidR="00326127" w:rsidRPr="00326127" w:rsidRDefault="00326127" w:rsidP="00326127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102831"/>
      <w:bookmarkStart w:id="2" w:name="102832"/>
      <w:bookmarkStart w:id="3" w:name="102833"/>
      <w:bookmarkEnd w:id="1"/>
      <w:bookmarkEnd w:id="2"/>
      <w:bookmarkEnd w:id="3"/>
      <w:r w:rsidRPr="00326127">
        <w:rPr>
          <w:rFonts w:ascii="Times New Roman" w:hAnsi="Times New Roman" w:cs="Times New Roman"/>
          <w:b/>
          <w:i/>
          <w:sz w:val="24"/>
          <w:szCs w:val="24"/>
        </w:rPr>
        <w:t>Коррекционные задачи</w:t>
      </w:r>
      <w:r w:rsidRPr="00326127">
        <w:rPr>
          <w:rFonts w:ascii="Times New Roman" w:hAnsi="Times New Roman" w:cs="Times New Roman"/>
          <w:sz w:val="24"/>
          <w:szCs w:val="24"/>
        </w:rPr>
        <w:t xml:space="preserve"> направлены </w:t>
      </w:r>
      <w:proofErr w:type="gramStart"/>
      <w:r w:rsidRPr="0032612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26127">
        <w:rPr>
          <w:rFonts w:ascii="Times New Roman" w:hAnsi="Times New Roman" w:cs="Times New Roman"/>
          <w:sz w:val="24"/>
          <w:szCs w:val="24"/>
        </w:rPr>
        <w:t>:</w:t>
      </w:r>
    </w:p>
    <w:p w:rsidR="00326127" w:rsidRPr="00326127" w:rsidRDefault="00326127" w:rsidP="00326127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102845"/>
      <w:bookmarkEnd w:id="4"/>
      <w:r w:rsidRPr="00326127">
        <w:rPr>
          <w:rFonts w:ascii="Times New Roman" w:hAnsi="Times New Roman" w:cs="Times New Roman"/>
          <w:sz w:val="24"/>
          <w:szCs w:val="24"/>
        </w:rPr>
        <w:t>-коррекцию и развитие познавательных психических процессов (восприятия, памяти, в</w:t>
      </w:r>
      <w:r w:rsidRPr="00326127">
        <w:rPr>
          <w:rFonts w:ascii="Times New Roman" w:hAnsi="Times New Roman" w:cs="Times New Roman"/>
          <w:sz w:val="24"/>
          <w:szCs w:val="24"/>
        </w:rPr>
        <w:t>о</w:t>
      </w:r>
      <w:r w:rsidRPr="00326127">
        <w:rPr>
          <w:rFonts w:ascii="Times New Roman" w:hAnsi="Times New Roman" w:cs="Times New Roman"/>
          <w:sz w:val="24"/>
          <w:szCs w:val="24"/>
        </w:rPr>
        <w:t>ображения, мышления, речи);</w:t>
      </w:r>
    </w:p>
    <w:p w:rsidR="00326127" w:rsidRPr="00326127" w:rsidRDefault="00326127" w:rsidP="00326127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102846"/>
      <w:bookmarkEnd w:id="5"/>
      <w:r w:rsidRPr="00326127">
        <w:rPr>
          <w:rFonts w:ascii="Times New Roman" w:hAnsi="Times New Roman" w:cs="Times New Roman"/>
          <w:sz w:val="24"/>
          <w:szCs w:val="24"/>
        </w:rPr>
        <w:t>-коррекцию и развитие умственной деятельности (анализ, синтез, сравнение, классифик</w:t>
      </w:r>
      <w:r w:rsidRPr="00326127">
        <w:rPr>
          <w:rFonts w:ascii="Times New Roman" w:hAnsi="Times New Roman" w:cs="Times New Roman"/>
          <w:sz w:val="24"/>
          <w:szCs w:val="24"/>
        </w:rPr>
        <w:t>а</w:t>
      </w:r>
      <w:r w:rsidRPr="00326127">
        <w:rPr>
          <w:rFonts w:ascii="Times New Roman" w:hAnsi="Times New Roman" w:cs="Times New Roman"/>
          <w:sz w:val="24"/>
          <w:szCs w:val="24"/>
        </w:rPr>
        <w:t>ция, обобщение);</w:t>
      </w:r>
    </w:p>
    <w:p w:rsidR="00326127" w:rsidRPr="00326127" w:rsidRDefault="00326127" w:rsidP="00326127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102847"/>
      <w:bookmarkEnd w:id="6"/>
      <w:r w:rsidRPr="00326127">
        <w:rPr>
          <w:rFonts w:ascii="Times New Roman" w:hAnsi="Times New Roman" w:cs="Times New Roman"/>
          <w:sz w:val="24"/>
          <w:szCs w:val="24"/>
        </w:rPr>
        <w:t>-коррекцию и развитие сенсомоторных процессов в процессе формирования практических умений;</w:t>
      </w:r>
    </w:p>
    <w:p w:rsidR="00326127" w:rsidRPr="00326127" w:rsidRDefault="00326127" w:rsidP="00326127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102848"/>
      <w:bookmarkEnd w:id="7"/>
      <w:r w:rsidRPr="00326127">
        <w:rPr>
          <w:rFonts w:ascii="Times New Roman" w:hAnsi="Times New Roman" w:cs="Times New Roman"/>
          <w:sz w:val="24"/>
          <w:szCs w:val="24"/>
        </w:rPr>
        <w:t>-развитие регулятивной функции деятельности (включающей целеполагание, планиров</w:t>
      </w:r>
      <w:r w:rsidRPr="00326127">
        <w:rPr>
          <w:rFonts w:ascii="Times New Roman" w:hAnsi="Times New Roman" w:cs="Times New Roman"/>
          <w:sz w:val="24"/>
          <w:szCs w:val="24"/>
        </w:rPr>
        <w:t>а</w:t>
      </w:r>
      <w:r w:rsidRPr="00326127">
        <w:rPr>
          <w:rFonts w:ascii="Times New Roman" w:hAnsi="Times New Roman" w:cs="Times New Roman"/>
          <w:sz w:val="24"/>
          <w:szCs w:val="24"/>
        </w:rPr>
        <w:t>ние, контроль и оценку действий и результатов деятельности в соответствии с поставле</w:t>
      </w:r>
      <w:r w:rsidRPr="00326127">
        <w:rPr>
          <w:rFonts w:ascii="Times New Roman" w:hAnsi="Times New Roman" w:cs="Times New Roman"/>
          <w:sz w:val="24"/>
          <w:szCs w:val="24"/>
        </w:rPr>
        <w:t>н</w:t>
      </w:r>
      <w:r w:rsidRPr="00326127">
        <w:rPr>
          <w:rFonts w:ascii="Times New Roman" w:hAnsi="Times New Roman" w:cs="Times New Roman"/>
          <w:sz w:val="24"/>
          <w:szCs w:val="24"/>
        </w:rPr>
        <w:t>ной целью).</w:t>
      </w:r>
    </w:p>
    <w:p w:rsidR="00326127" w:rsidRPr="00326127" w:rsidRDefault="00326127" w:rsidP="00326127">
      <w:pPr>
        <w:tabs>
          <w:tab w:val="left" w:pos="709"/>
        </w:tabs>
        <w:suppressAutoHyphens w:val="0"/>
        <w:spacing w:after="12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федеральной рабочей программе воспитания, к базовым ценностям ро</w:t>
      </w:r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сийского общества относятся семья, труд, отечество, природа, мир, знания, культура, зд</w:t>
      </w:r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ровье, человек.</w:t>
      </w:r>
      <w:proofErr w:type="gramEnd"/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реализации рабочей программы по предмету </w:t>
      </w:r>
      <w:r w:rsidRPr="00326127">
        <w:rPr>
          <w:rFonts w:ascii="Times New Roman" w:hAnsi="Times New Roman" w:cs="Times New Roman"/>
          <w:sz w:val="24"/>
          <w:szCs w:val="24"/>
        </w:rPr>
        <w:t>«Труд (технология)» приоритет воспитательных задач состоит в формировании и развитии жизненной комп</w:t>
      </w:r>
      <w:r w:rsidRPr="00326127">
        <w:rPr>
          <w:rFonts w:ascii="Times New Roman" w:hAnsi="Times New Roman" w:cs="Times New Roman"/>
          <w:sz w:val="24"/>
          <w:szCs w:val="24"/>
        </w:rPr>
        <w:t>е</w:t>
      </w:r>
      <w:r w:rsidRPr="00326127">
        <w:rPr>
          <w:rFonts w:ascii="Times New Roman" w:hAnsi="Times New Roman" w:cs="Times New Roman"/>
          <w:sz w:val="24"/>
          <w:szCs w:val="24"/>
        </w:rPr>
        <w:t xml:space="preserve">тенции обучающихся с умственной отсталостью, </w:t>
      </w:r>
      <w:proofErr w:type="gramStart"/>
      <w:r w:rsidRPr="00326127">
        <w:rPr>
          <w:rFonts w:ascii="Times New Roman" w:hAnsi="Times New Roman" w:cs="Times New Roman"/>
          <w:sz w:val="24"/>
          <w:szCs w:val="24"/>
        </w:rPr>
        <w:t>всестороннего</w:t>
      </w:r>
      <w:proofErr w:type="gramEnd"/>
      <w:r w:rsidRPr="00326127">
        <w:rPr>
          <w:rFonts w:ascii="Times New Roman" w:hAnsi="Times New Roman" w:cs="Times New Roman"/>
          <w:sz w:val="24"/>
          <w:szCs w:val="24"/>
        </w:rPr>
        <w:t xml:space="preserve"> развитии личности с ц</w:t>
      </w:r>
      <w:r w:rsidRPr="00326127">
        <w:rPr>
          <w:rFonts w:ascii="Times New Roman" w:hAnsi="Times New Roman" w:cs="Times New Roman"/>
          <w:sz w:val="24"/>
          <w:szCs w:val="24"/>
        </w:rPr>
        <w:t>е</w:t>
      </w:r>
      <w:r w:rsidRPr="00326127">
        <w:rPr>
          <w:rFonts w:ascii="Times New Roman" w:hAnsi="Times New Roman" w:cs="Times New Roman"/>
          <w:sz w:val="24"/>
          <w:szCs w:val="24"/>
        </w:rPr>
        <w:t>лью социализации, интеграции в общество.</w:t>
      </w:r>
    </w:p>
    <w:p w:rsidR="00326127" w:rsidRPr="00326127" w:rsidRDefault="00326127" w:rsidP="00326127">
      <w:pPr>
        <w:tabs>
          <w:tab w:val="left" w:pos="709"/>
        </w:tabs>
        <w:suppressAutoHyphens w:val="0"/>
        <w:spacing w:after="120" w:line="240" w:lineRule="auto"/>
        <w:ind w:right="20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этим определены </w:t>
      </w:r>
      <w:r w:rsidRPr="003261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воспитательные задачи:</w:t>
      </w:r>
    </w:p>
    <w:p w:rsidR="00326127" w:rsidRPr="00326127" w:rsidRDefault="00326127" w:rsidP="00326127">
      <w:pPr>
        <w:tabs>
          <w:tab w:val="left" w:pos="851"/>
        </w:tabs>
        <w:suppressAutoHyphens w:val="0"/>
        <w:spacing w:after="120" w:line="240" w:lineRule="auto"/>
        <w:ind w:right="20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-выявление и поддержка детских инициатив и самостоятельности;</w:t>
      </w:r>
    </w:p>
    <w:p w:rsidR="00326127" w:rsidRPr="00326127" w:rsidRDefault="00326127" w:rsidP="003261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127">
        <w:rPr>
          <w:rFonts w:ascii="Times New Roman" w:eastAsia="Times New Roman" w:hAnsi="Times New Roman" w:cs="Times New Roman"/>
          <w:sz w:val="24"/>
          <w:szCs w:val="24"/>
        </w:rPr>
        <w:t xml:space="preserve">-организация ранней профориентационной работы с </w:t>
      </w:r>
      <w:proofErr w:type="gramStart"/>
      <w:r w:rsidRPr="0032612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326127">
        <w:rPr>
          <w:rFonts w:ascii="Times New Roman" w:eastAsia="Times New Roman" w:hAnsi="Times New Roman" w:cs="Times New Roman"/>
          <w:sz w:val="24"/>
          <w:szCs w:val="24"/>
        </w:rPr>
        <w:t>, расширение знаний о современных профессиях;</w:t>
      </w:r>
    </w:p>
    <w:p w:rsidR="00326127" w:rsidRPr="00326127" w:rsidRDefault="00326127" w:rsidP="003261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127">
        <w:rPr>
          <w:rFonts w:ascii="Times New Roman" w:eastAsia="Times New Roman" w:hAnsi="Times New Roman" w:cs="Times New Roman"/>
          <w:sz w:val="24"/>
          <w:szCs w:val="24"/>
        </w:rPr>
        <w:t>-развитие здоровье сберегающей предметно-пространственной и коммуникативной среды образовательной организации и реализация ее воспитательных возможностей;</w:t>
      </w:r>
    </w:p>
    <w:p w:rsidR="00326127" w:rsidRPr="00326127" w:rsidRDefault="00326127" w:rsidP="003261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127">
        <w:rPr>
          <w:rFonts w:ascii="Times New Roman" w:eastAsia="Times New Roman" w:hAnsi="Times New Roman" w:cs="Times New Roman"/>
          <w:sz w:val="24"/>
          <w:szCs w:val="24"/>
        </w:rPr>
        <w:t>-организация работы с семьями обучающихся, их родителями (законными предст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вителями), направленной на совместное решение проблем личностного развития обуча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щихся, их будущего самоопределения;</w:t>
      </w:r>
    </w:p>
    <w:p w:rsidR="00326127" w:rsidRPr="00326127" w:rsidRDefault="00326127" w:rsidP="00326127">
      <w:pPr>
        <w:widowControl w:val="0"/>
        <w:tabs>
          <w:tab w:val="left" w:pos="993"/>
        </w:tabs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127">
        <w:rPr>
          <w:rFonts w:ascii="Times New Roman" w:eastAsia="Times New Roman" w:hAnsi="Times New Roman" w:cs="Times New Roman"/>
          <w:sz w:val="24"/>
          <w:szCs w:val="24"/>
        </w:rPr>
        <w:t xml:space="preserve">-воспитание у </w:t>
      </w:r>
      <w:proofErr w:type="gramStart"/>
      <w:r w:rsidRPr="0032612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26127">
        <w:rPr>
          <w:rFonts w:ascii="Times New Roman" w:eastAsia="Times New Roman" w:hAnsi="Times New Roman" w:cs="Times New Roman"/>
          <w:sz w:val="24"/>
          <w:szCs w:val="24"/>
        </w:rPr>
        <w:t xml:space="preserve"> положительного отношения к труду как к важнейшей жизненной ценности, как основному способу достижения жизненного благополучия чел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 xml:space="preserve">века; </w:t>
      </w:r>
    </w:p>
    <w:p w:rsidR="00326127" w:rsidRPr="00326127" w:rsidRDefault="00326127" w:rsidP="00326127">
      <w:pPr>
        <w:widowControl w:val="0"/>
        <w:tabs>
          <w:tab w:val="left" w:pos="993"/>
        </w:tabs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127">
        <w:rPr>
          <w:rFonts w:ascii="Times New Roman" w:eastAsia="Times New Roman" w:hAnsi="Times New Roman" w:cs="Times New Roman"/>
          <w:sz w:val="24"/>
          <w:szCs w:val="24"/>
        </w:rPr>
        <w:t>-воспитание трудолюбия и уважения к людям труда, к культурным традициям;</w:t>
      </w:r>
    </w:p>
    <w:p w:rsidR="00326127" w:rsidRPr="00326127" w:rsidRDefault="00326127" w:rsidP="00326127">
      <w:pPr>
        <w:widowControl w:val="0"/>
        <w:tabs>
          <w:tab w:val="left" w:pos="993"/>
        </w:tabs>
        <w:suppressAutoHyphens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127">
        <w:rPr>
          <w:rFonts w:ascii="Times New Roman" w:eastAsia="Times New Roman" w:hAnsi="Times New Roman" w:cs="Times New Roman"/>
          <w:sz w:val="24"/>
          <w:szCs w:val="24"/>
        </w:rPr>
        <w:t>-воспитание социальной ценности трудового задания, умения согласованно и пр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lastRenderedPageBreak/>
        <w:t>дуктивно работать в группах, выполняя определенный этап работы;</w:t>
      </w:r>
    </w:p>
    <w:p w:rsidR="00326127" w:rsidRPr="00326127" w:rsidRDefault="00326127" w:rsidP="003261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127">
        <w:rPr>
          <w:rFonts w:ascii="Times New Roman" w:eastAsia="Times New Roman" w:hAnsi="Times New Roman" w:cs="Times New Roman"/>
          <w:sz w:val="24"/>
          <w:szCs w:val="24"/>
        </w:rPr>
        <w:t xml:space="preserve"> -воспитание нравственных, морально-волевых качеств (настойчивости, отве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ственности), навыков культурного поведения.</w:t>
      </w:r>
    </w:p>
    <w:p w:rsidR="00326127" w:rsidRPr="00326127" w:rsidRDefault="00326127" w:rsidP="00326127">
      <w:pPr>
        <w:suppressAutoHyphens w:val="0"/>
        <w:spacing w:after="20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eastAsia="Times New Roman" w:hAnsi="Times New Roman" w:cs="Times New Roman"/>
          <w:sz w:val="24"/>
          <w:szCs w:val="24"/>
        </w:rPr>
        <w:t>В рамках профиля «</w:t>
      </w:r>
      <w:r w:rsidR="00BF3245">
        <w:rPr>
          <w:rFonts w:ascii="Times New Roman" w:eastAsia="Times New Roman" w:hAnsi="Times New Roman" w:cs="Times New Roman"/>
          <w:sz w:val="24"/>
          <w:szCs w:val="24"/>
        </w:rPr>
        <w:t>Швейного дела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» обучающиеся получают знания и элемента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 xml:space="preserve">ные практические </w:t>
      </w:r>
      <w:proofErr w:type="gramStart"/>
      <w:r w:rsidRPr="00326127">
        <w:rPr>
          <w:rFonts w:ascii="Times New Roman" w:eastAsia="Times New Roman" w:hAnsi="Times New Roman" w:cs="Times New Roman"/>
          <w:sz w:val="24"/>
          <w:szCs w:val="24"/>
        </w:rPr>
        <w:t>умения</w:t>
      </w:r>
      <w:proofErr w:type="gramEnd"/>
      <w:r w:rsidRPr="00326127">
        <w:rPr>
          <w:rFonts w:ascii="Times New Roman" w:eastAsia="Times New Roman" w:hAnsi="Times New Roman" w:cs="Times New Roman"/>
          <w:sz w:val="24"/>
          <w:szCs w:val="24"/>
        </w:rPr>
        <w:t xml:space="preserve"> и навыки в области 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>материаловедения, машиноведения, раскроя и пошива швейных изделий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,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 xml:space="preserve"> машинная вышивка, ручная вышивка, декорирование шве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>й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>ных элементов.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6127">
        <w:rPr>
          <w:rFonts w:ascii="Times New Roman" w:hAnsi="Times New Roman" w:cs="Times New Roman"/>
          <w:sz w:val="24"/>
          <w:szCs w:val="24"/>
        </w:rPr>
        <w:t xml:space="preserve">Обучение направлено на формирование 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 xml:space="preserve">умений и навыков обращения с элементарным лабораторным оборудованием; 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>швейным оборудованием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;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 xml:space="preserve"> ручные инстр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>менты и приспособления для швейных работ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,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 xml:space="preserve"> Раскрой и пошив швейных изделий разли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>ч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 xml:space="preserve">ной сложности, изготовление декоративных аксессуаров для интерьера, выполнение </w:t>
      </w:r>
      <w:r w:rsidR="00E36C2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36C20">
        <w:rPr>
          <w:rFonts w:ascii="Times New Roman" w:eastAsia="Times New Roman" w:hAnsi="Times New Roman" w:cs="Times New Roman"/>
          <w:sz w:val="24"/>
          <w:szCs w:val="24"/>
        </w:rPr>
        <w:t>ы</w:t>
      </w:r>
      <w:r w:rsidR="00E36C20">
        <w:rPr>
          <w:rFonts w:ascii="Times New Roman" w:eastAsia="Times New Roman" w:hAnsi="Times New Roman" w:cs="Times New Roman"/>
          <w:sz w:val="24"/>
          <w:szCs w:val="24"/>
        </w:rPr>
        <w:t>шивки н</w:t>
      </w:r>
      <w:r w:rsidR="005C54CB">
        <w:rPr>
          <w:rFonts w:ascii="Times New Roman" w:eastAsia="Times New Roman" w:hAnsi="Times New Roman" w:cs="Times New Roman"/>
          <w:sz w:val="24"/>
          <w:szCs w:val="24"/>
        </w:rPr>
        <w:t>а изделиях в различных техниках.</w:t>
      </w:r>
      <w:r w:rsidR="00E36C2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 xml:space="preserve"> ходе практических работ </w:t>
      </w:r>
      <w:r w:rsidR="00E36C20">
        <w:rPr>
          <w:rFonts w:ascii="Times New Roman" w:eastAsia="Times New Roman" w:hAnsi="Times New Roman" w:cs="Times New Roman"/>
          <w:sz w:val="24"/>
          <w:szCs w:val="24"/>
        </w:rPr>
        <w:t>в швейной масте</w:t>
      </w:r>
      <w:r w:rsidR="00E36C20">
        <w:rPr>
          <w:rFonts w:ascii="Times New Roman" w:eastAsia="Times New Roman" w:hAnsi="Times New Roman" w:cs="Times New Roman"/>
          <w:sz w:val="24"/>
          <w:szCs w:val="24"/>
        </w:rPr>
        <w:t>р</w:t>
      </w:r>
      <w:r w:rsidR="00E36C20">
        <w:rPr>
          <w:rFonts w:ascii="Times New Roman" w:eastAsia="Times New Roman" w:hAnsi="Times New Roman" w:cs="Times New Roman"/>
          <w:sz w:val="24"/>
          <w:szCs w:val="24"/>
        </w:rPr>
        <w:t>ской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 xml:space="preserve"> обучающиеся закрепляют полученные умения и навыки, совершенствуют свои о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26127">
        <w:rPr>
          <w:rFonts w:ascii="Times New Roman" w:eastAsia="Times New Roman" w:hAnsi="Times New Roman" w:cs="Times New Roman"/>
          <w:sz w:val="24"/>
          <w:szCs w:val="24"/>
        </w:rPr>
        <w:t>щефизические возможности.</w:t>
      </w:r>
    </w:p>
    <w:p w:rsidR="00326127" w:rsidRPr="00326127" w:rsidRDefault="00326127" w:rsidP="00326127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102849"/>
      <w:bookmarkEnd w:id="8"/>
      <w:r w:rsidRPr="00326127">
        <w:rPr>
          <w:rFonts w:ascii="Times New Roman" w:hAnsi="Times New Roman" w:cs="Times New Roman"/>
          <w:sz w:val="24"/>
          <w:szCs w:val="24"/>
        </w:rPr>
        <w:t xml:space="preserve">      </w:t>
      </w:r>
      <w:r w:rsidRPr="00326127">
        <w:rPr>
          <w:rFonts w:ascii="Times New Roman" w:hAnsi="Times New Roman" w:cs="Times New Roman"/>
          <w:b/>
          <w:sz w:val="24"/>
          <w:szCs w:val="24"/>
        </w:rPr>
        <w:t>Воспитательный потенциал предмета</w:t>
      </w:r>
      <w:r w:rsidRPr="00326127">
        <w:rPr>
          <w:rFonts w:ascii="Times New Roman" w:hAnsi="Times New Roman" w:cs="Times New Roman"/>
          <w:sz w:val="24"/>
          <w:szCs w:val="24"/>
        </w:rPr>
        <w:t xml:space="preserve"> «Труд (технология)» реализуется </w:t>
      </w:r>
      <w:proofErr w:type="gramStart"/>
      <w:r w:rsidRPr="00326127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326127">
        <w:rPr>
          <w:rFonts w:ascii="Times New Roman" w:hAnsi="Times New Roman" w:cs="Times New Roman"/>
          <w:sz w:val="24"/>
          <w:szCs w:val="24"/>
        </w:rPr>
        <w:t>: </w:t>
      </w:r>
    </w:p>
    <w:p w:rsidR="00326127" w:rsidRPr="00326127" w:rsidRDefault="00326127" w:rsidP="00326127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 xml:space="preserve">-демонстрацию </w:t>
      </w:r>
      <w:proofErr w:type="gramStart"/>
      <w:r w:rsidRPr="0032612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26127">
        <w:rPr>
          <w:rFonts w:ascii="Times New Roman" w:hAnsi="Times New Roman" w:cs="Times New Roman"/>
          <w:sz w:val="24"/>
          <w:szCs w:val="24"/>
        </w:rPr>
        <w:t xml:space="preserve"> примеров ответственного, гражданского поведения, проя</w:t>
      </w:r>
      <w:r w:rsidRPr="00326127">
        <w:rPr>
          <w:rFonts w:ascii="Times New Roman" w:hAnsi="Times New Roman" w:cs="Times New Roman"/>
          <w:sz w:val="24"/>
          <w:szCs w:val="24"/>
        </w:rPr>
        <w:t>в</w:t>
      </w:r>
      <w:r w:rsidRPr="00326127">
        <w:rPr>
          <w:rFonts w:ascii="Times New Roman" w:hAnsi="Times New Roman" w:cs="Times New Roman"/>
          <w:sz w:val="24"/>
          <w:szCs w:val="24"/>
        </w:rPr>
        <w:t>ления человеколюбия и добросердечности, предъявление проблемных ситуаций для о</w:t>
      </w:r>
      <w:r w:rsidRPr="00326127">
        <w:rPr>
          <w:rFonts w:ascii="Times New Roman" w:hAnsi="Times New Roman" w:cs="Times New Roman"/>
          <w:sz w:val="24"/>
          <w:szCs w:val="24"/>
        </w:rPr>
        <w:t>б</w:t>
      </w:r>
      <w:r w:rsidRPr="00326127">
        <w:rPr>
          <w:rFonts w:ascii="Times New Roman" w:hAnsi="Times New Roman" w:cs="Times New Roman"/>
          <w:sz w:val="24"/>
          <w:szCs w:val="24"/>
        </w:rPr>
        <w:t>суждения в классе;</w:t>
      </w:r>
    </w:p>
    <w:p w:rsidR="00326127" w:rsidRPr="00326127" w:rsidRDefault="00326127" w:rsidP="00326127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-применение на уроке адекватных особым потребностям обучающихся и их реальным возможностям форм организации: дидактических материалов, стимулирующих познав</w:t>
      </w:r>
      <w:r w:rsidRPr="00326127">
        <w:rPr>
          <w:rFonts w:ascii="Times New Roman" w:hAnsi="Times New Roman" w:cs="Times New Roman"/>
          <w:sz w:val="24"/>
          <w:szCs w:val="24"/>
        </w:rPr>
        <w:t>а</w:t>
      </w:r>
      <w:r w:rsidRPr="00326127">
        <w:rPr>
          <w:rFonts w:ascii="Times New Roman" w:hAnsi="Times New Roman" w:cs="Times New Roman"/>
          <w:sz w:val="24"/>
          <w:szCs w:val="24"/>
        </w:rPr>
        <w:t>тельную мотивацию обучающихся; работы в парах, которая помогает обучающимся пол</w:t>
      </w:r>
      <w:r w:rsidRPr="00326127">
        <w:rPr>
          <w:rFonts w:ascii="Times New Roman" w:hAnsi="Times New Roman" w:cs="Times New Roman"/>
          <w:sz w:val="24"/>
          <w:szCs w:val="24"/>
        </w:rPr>
        <w:t>у</w:t>
      </w:r>
      <w:r w:rsidRPr="00326127">
        <w:rPr>
          <w:rFonts w:ascii="Times New Roman" w:hAnsi="Times New Roman" w:cs="Times New Roman"/>
          <w:sz w:val="24"/>
          <w:szCs w:val="24"/>
        </w:rPr>
        <w:t>чить опыт взаимодействия с другими обучающимися;</w:t>
      </w:r>
    </w:p>
    <w:p w:rsidR="00326127" w:rsidRPr="00326127" w:rsidRDefault="00326127" w:rsidP="00326127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-привлечение внимания обучающихся к ценностному аспекту изучаемых на уроках явл</w:t>
      </w:r>
      <w:r w:rsidRPr="00326127">
        <w:rPr>
          <w:rFonts w:ascii="Times New Roman" w:hAnsi="Times New Roman" w:cs="Times New Roman"/>
          <w:sz w:val="24"/>
          <w:szCs w:val="24"/>
        </w:rPr>
        <w:t>е</w:t>
      </w:r>
      <w:r w:rsidRPr="00326127">
        <w:rPr>
          <w:rFonts w:ascii="Times New Roman" w:hAnsi="Times New Roman" w:cs="Times New Roman"/>
          <w:sz w:val="24"/>
          <w:szCs w:val="24"/>
        </w:rPr>
        <w:t>ний, организация их работы с получаемой на уроке социально значимой информацией;</w:t>
      </w:r>
    </w:p>
    <w:p w:rsidR="00326127" w:rsidRPr="00326127" w:rsidRDefault="00326127" w:rsidP="00326127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 xml:space="preserve"> - </w:t>
      </w:r>
      <w:r w:rsidR="00BF3245" w:rsidRPr="00326127">
        <w:rPr>
          <w:rFonts w:ascii="Times New Roman" w:hAnsi="Times New Roman" w:cs="Times New Roman"/>
          <w:sz w:val="24"/>
          <w:szCs w:val="24"/>
        </w:rPr>
        <w:t>инициирование обсуждения</w:t>
      </w:r>
      <w:r w:rsidRPr="00326127">
        <w:rPr>
          <w:rFonts w:ascii="Times New Roman" w:hAnsi="Times New Roman" w:cs="Times New Roman"/>
          <w:sz w:val="24"/>
          <w:szCs w:val="24"/>
        </w:rPr>
        <w:t xml:space="preserve"> ситуации, высказывания </w:t>
      </w:r>
      <w:proofErr w:type="gramStart"/>
      <w:r w:rsidRPr="0032612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26127">
        <w:rPr>
          <w:rFonts w:ascii="Times New Roman" w:hAnsi="Times New Roman" w:cs="Times New Roman"/>
          <w:sz w:val="24"/>
          <w:szCs w:val="24"/>
        </w:rPr>
        <w:t xml:space="preserve"> своего мнения по ее поводу, выработки своего к ней отношения;</w:t>
      </w:r>
    </w:p>
    <w:p w:rsidR="00326127" w:rsidRPr="00326127" w:rsidRDefault="00326127" w:rsidP="00326127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127">
        <w:rPr>
          <w:rFonts w:ascii="Times New Roman" w:hAnsi="Times New Roman" w:cs="Times New Roman"/>
          <w:sz w:val="24"/>
          <w:szCs w:val="24"/>
        </w:rPr>
        <w:t>-использование на уроке адекватных коммуникативных и коммуникационных (цифровых) технологий, отвечающих особым потребностям и возможностям обучающихся с умстве</w:t>
      </w:r>
      <w:r w:rsidRPr="00326127">
        <w:rPr>
          <w:rFonts w:ascii="Times New Roman" w:hAnsi="Times New Roman" w:cs="Times New Roman"/>
          <w:sz w:val="24"/>
          <w:szCs w:val="24"/>
        </w:rPr>
        <w:t>н</w:t>
      </w:r>
      <w:r w:rsidRPr="00326127">
        <w:rPr>
          <w:rFonts w:ascii="Times New Roman" w:hAnsi="Times New Roman" w:cs="Times New Roman"/>
          <w:sz w:val="24"/>
          <w:szCs w:val="24"/>
        </w:rPr>
        <w:t>ной отсталостью;</w:t>
      </w:r>
    </w:p>
    <w:p w:rsidR="007B594A" w:rsidRPr="002944F6" w:rsidRDefault="00326127" w:rsidP="002944F6">
      <w:pPr>
        <w:suppressAutoHyphens w:val="0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6127">
        <w:rPr>
          <w:rFonts w:ascii="Times New Roman" w:hAnsi="Times New Roman" w:cs="Times New Roman"/>
          <w:sz w:val="24"/>
          <w:szCs w:val="24"/>
        </w:rPr>
        <w:t>-организация взаимопомощи обучающихся друг другу</w:t>
      </w:r>
      <w:r w:rsidR="002944F6">
        <w:rPr>
          <w:rFonts w:ascii="Times New Roman" w:hAnsi="Times New Roman" w:cs="Times New Roman"/>
          <w:sz w:val="24"/>
          <w:szCs w:val="24"/>
        </w:rPr>
        <w:t xml:space="preserve"> в рамках урочной деятельности.</w:t>
      </w:r>
      <w:proofErr w:type="gramEnd"/>
    </w:p>
    <w:p w:rsidR="007B594A" w:rsidRPr="00326127" w:rsidRDefault="007B594A" w:rsidP="0032612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127" w:rsidRPr="00326127" w:rsidRDefault="00326127" w:rsidP="0032612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127">
        <w:rPr>
          <w:rFonts w:ascii="Times New Roman" w:hAnsi="Times New Roman" w:cs="Times New Roman"/>
          <w:b/>
          <w:sz w:val="28"/>
          <w:szCs w:val="28"/>
        </w:rPr>
        <w:t>Место предмета в учебном плане</w:t>
      </w:r>
    </w:p>
    <w:p w:rsidR="00326127" w:rsidRPr="00326127" w:rsidRDefault="00326127" w:rsidP="0032612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127" w:rsidRPr="00326127" w:rsidRDefault="00326127" w:rsidP="0032612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2538"/>
        <w:gridCol w:w="2497"/>
        <w:gridCol w:w="1790"/>
      </w:tblGrid>
      <w:tr w:rsidR="00326127" w:rsidRPr="00326127" w:rsidTr="00E4096F">
        <w:trPr>
          <w:trHeight w:val="545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Кол-во учебных недель в году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Кол-во часов в нед</w:t>
            </w: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26127" w:rsidRPr="00326127" w:rsidTr="00E4096F">
        <w:trPr>
          <w:trHeight w:val="545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326127" w:rsidRPr="00326127" w:rsidTr="00E4096F">
        <w:trPr>
          <w:trHeight w:val="545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326127" w:rsidRPr="00326127" w:rsidTr="00E4096F">
        <w:trPr>
          <w:trHeight w:val="545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326127" w:rsidRPr="00326127" w:rsidTr="00E4096F">
        <w:trPr>
          <w:trHeight w:val="545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326127" w:rsidRPr="00326127" w:rsidTr="00E4096F">
        <w:trPr>
          <w:trHeight w:val="545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</w:tbl>
    <w:p w:rsidR="00326127" w:rsidRPr="00326127" w:rsidRDefault="00326127" w:rsidP="00326127">
      <w:p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6127" w:rsidRPr="00326127" w:rsidRDefault="00326127" w:rsidP="00326127">
      <w:pPr>
        <w:suppressAutoHyphens w:val="0"/>
        <w:spacing w:after="515" w:line="274" w:lineRule="exact"/>
        <w:ind w:left="100" w:right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61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промежуточной (годовой) аттестации</w:t>
      </w:r>
    </w:p>
    <w:p w:rsidR="00326127" w:rsidRPr="00326127" w:rsidRDefault="00326127" w:rsidP="00326127">
      <w:pPr>
        <w:keepNext/>
        <w:keepLines/>
        <w:suppressAutoHyphens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(годовая) аттестация по учебному предмету «</w:t>
      </w:r>
      <w:r w:rsidR="00E36C20"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Швейное дело</w:t>
      </w:r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обучающихся проводится в соответствии с учебным планом ГКОУ «Волгоградская шк</w:t>
      </w:r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26127">
        <w:rPr>
          <w:rFonts w:ascii="Times New Roman" w:eastAsia="Times New Roman" w:hAnsi="Times New Roman" w:cs="Times New Roman"/>
          <w:sz w:val="24"/>
          <w:szCs w:val="24"/>
          <w:lang w:eastAsia="ru-RU"/>
        </w:rPr>
        <w:t>ла-интернат №1» и Положением о формах, периодичности и порядке текущего контроля успеваемости и промежуточной аттестации.</w:t>
      </w:r>
      <w:proofErr w:type="gramEnd"/>
    </w:p>
    <w:p w:rsidR="00326127" w:rsidRPr="00326127" w:rsidRDefault="00326127" w:rsidP="00326127">
      <w:pPr>
        <w:keepNext/>
        <w:keepLines/>
        <w:suppressAutoHyphens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786"/>
      </w:tblGrid>
      <w:tr w:rsidR="00326127" w:rsidRPr="00326127" w:rsidTr="00E4096F">
        <w:trPr>
          <w:trHeight w:val="280"/>
        </w:trPr>
        <w:tc>
          <w:tcPr>
            <w:tcW w:w="2518" w:type="dxa"/>
            <w:shd w:val="clear" w:color="auto" w:fill="auto"/>
          </w:tcPr>
          <w:p w:rsidR="00326127" w:rsidRPr="00326127" w:rsidRDefault="00326127" w:rsidP="00326127">
            <w:pPr>
              <w:keepNext/>
              <w:keepLines/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786" w:type="dxa"/>
            <w:shd w:val="clear" w:color="auto" w:fill="auto"/>
          </w:tcPr>
          <w:p w:rsidR="00326127" w:rsidRPr="00326127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Форма промежуточной (годовой) аттестации</w:t>
            </w:r>
          </w:p>
        </w:tc>
      </w:tr>
      <w:tr w:rsidR="00326127" w:rsidRPr="00326127" w:rsidTr="00E4096F">
        <w:trPr>
          <w:trHeight w:val="280"/>
        </w:trPr>
        <w:tc>
          <w:tcPr>
            <w:tcW w:w="2518" w:type="dxa"/>
            <w:shd w:val="clear" w:color="auto" w:fill="auto"/>
          </w:tcPr>
          <w:p w:rsidR="00326127" w:rsidRPr="00326127" w:rsidRDefault="00326127" w:rsidP="00326127">
            <w:pPr>
              <w:keepNext/>
              <w:keepLines/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6" w:type="dxa"/>
            <w:shd w:val="clear" w:color="auto" w:fill="auto"/>
          </w:tcPr>
          <w:p w:rsidR="00326127" w:rsidRPr="002944F6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4F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26127" w:rsidRPr="00326127" w:rsidTr="00E4096F">
        <w:trPr>
          <w:trHeight w:val="280"/>
        </w:trPr>
        <w:tc>
          <w:tcPr>
            <w:tcW w:w="2518" w:type="dxa"/>
            <w:shd w:val="clear" w:color="auto" w:fill="auto"/>
          </w:tcPr>
          <w:p w:rsidR="00326127" w:rsidRPr="00326127" w:rsidRDefault="00326127" w:rsidP="00326127">
            <w:pPr>
              <w:keepNext/>
              <w:keepLines/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6" w:type="dxa"/>
            <w:shd w:val="clear" w:color="auto" w:fill="auto"/>
          </w:tcPr>
          <w:p w:rsidR="00326127" w:rsidRPr="002944F6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4F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326127" w:rsidRPr="00326127" w:rsidTr="00E4096F">
        <w:trPr>
          <w:trHeight w:val="280"/>
        </w:trPr>
        <w:tc>
          <w:tcPr>
            <w:tcW w:w="2518" w:type="dxa"/>
            <w:shd w:val="clear" w:color="auto" w:fill="auto"/>
          </w:tcPr>
          <w:p w:rsidR="00326127" w:rsidRPr="00326127" w:rsidRDefault="00326127" w:rsidP="00326127">
            <w:pPr>
              <w:keepNext/>
              <w:keepLines/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86" w:type="dxa"/>
            <w:shd w:val="clear" w:color="auto" w:fill="auto"/>
          </w:tcPr>
          <w:p w:rsidR="00326127" w:rsidRPr="002944F6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4F6">
              <w:rPr>
                <w:rFonts w:ascii="Times New Roman" w:hAnsi="Times New Roman" w:cs="Times New Roman"/>
                <w:sz w:val="24"/>
                <w:szCs w:val="24"/>
              </w:rPr>
              <w:t>проверочная работа с элементами тестирования</w:t>
            </w:r>
          </w:p>
        </w:tc>
      </w:tr>
      <w:tr w:rsidR="00326127" w:rsidRPr="00326127" w:rsidTr="00E4096F">
        <w:trPr>
          <w:trHeight w:val="280"/>
        </w:trPr>
        <w:tc>
          <w:tcPr>
            <w:tcW w:w="2518" w:type="dxa"/>
            <w:shd w:val="clear" w:color="auto" w:fill="auto"/>
          </w:tcPr>
          <w:p w:rsidR="00326127" w:rsidRPr="00326127" w:rsidRDefault="00326127" w:rsidP="00326127">
            <w:pPr>
              <w:keepNext/>
              <w:keepLines/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6" w:type="dxa"/>
            <w:shd w:val="clear" w:color="auto" w:fill="auto"/>
          </w:tcPr>
          <w:p w:rsidR="00326127" w:rsidRPr="002944F6" w:rsidRDefault="00326127" w:rsidP="00326127">
            <w:pPr>
              <w:tabs>
                <w:tab w:val="left" w:pos="1365"/>
              </w:tabs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4F6">
              <w:rPr>
                <w:rFonts w:ascii="Times New Roman" w:hAnsi="Times New Roman" w:cs="Times New Roman"/>
                <w:sz w:val="24"/>
                <w:szCs w:val="24"/>
              </w:rPr>
              <w:t>проверочная работа с элементами тестирования</w:t>
            </w:r>
          </w:p>
        </w:tc>
      </w:tr>
      <w:tr w:rsidR="00326127" w:rsidRPr="00326127" w:rsidTr="00E4096F">
        <w:trPr>
          <w:trHeight w:val="280"/>
        </w:trPr>
        <w:tc>
          <w:tcPr>
            <w:tcW w:w="2518" w:type="dxa"/>
            <w:shd w:val="clear" w:color="auto" w:fill="auto"/>
          </w:tcPr>
          <w:p w:rsidR="00326127" w:rsidRPr="00326127" w:rsidRDefault="00326127" w:rsidP="00326127">
            <w:pPr>
              <w:keepNext/>
              <w:keepLines/>
              <w:suppressAutoHyphens w:val="0"/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1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86" w:type="dxa"/>
            <w:shd w:val="clear" w:color="auto" w:fill="auto"/>
          </w:tcPr>
          <w:p w:rsidR="00326127" w:rsidRPr="002944F6" w:rsidRDefault="00326127" w:rsidP="00326127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4F6">
              <w:rPr>
                <w:rFonts w:ascii="Times New Roman" w:hAnsi="Times New Roman" w:cs="Times New Roman"/>
                <w:sz w:val="24"/>
                <w:szCs w:val="24"/>
              </w:rPr>
              <w:t>проверочная работа с элементами тестирования</w:t>
            </w:r>
          </w:p>
        </w:tc>
      </w:tr>
    </w:tbl>
    <w:p w:rsidR="00E36C20" w:rsidRDefault="00E36C20" w:rsidP="00E36C20">
      <w:pPr>
        <w:suppressAutoHyphens w:val="0"/>
        <w:spacing w:after="515" w:line="274" w:lineRule="exact"/>
        <w:ind w:left="100" w:right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6C20" w:rsidRPr="00E36C20" w:rsidRDefault="00E36C20" w:rsidP="00E36C20">
      <w:pPr>
        <w:suppressAutoHyphens w:val="0"/>
        <w:spacing w:after="515" w:line="274" w:lineRule="exact"/>
        <w:ind w:left="100" w:right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6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Планируемые предметные результаты освоения</w:t>
      </w:r>
      <w:r w:rsidR="00E81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Pr="00E36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учебного </w:t>
      </w:r>
      <w:r w:rsidR="00E8134F" w:rsidRPr="00E36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r w:rsidR="00E81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едме</w:t>
      </w:r>
      <w:r w:rsidR="00E8134F" w:rsidRPr="00E36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E81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36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7B5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Швейное дело</w:t>
      </w:r>
      <w:r w:rsidRPr="00E36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36C20" w:rsidRPr="00E36C20" w:rsidRDefault="00E36C20" w:rsidP="00E36C2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(вариант 1) определяет два уровня овладения предметными результатами: мин</w:t>
      </w:r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мальный и достаточный.</w:t>
      </w:r>
    </w:p>
    <w:p w:rsidR="00E36C20" w:rsidRPr="00E36C20" w:rsidRDefault="00E36C20" w:rsidP="00E36C2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Минимальный уровень является обязательным для большинства </w:t>
      </w:r>
      <w:proofErr w:type="gramStart"/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умстве</w:t>
      </w:r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отсталостью. Вместе с тем, отсутствие достижения этого уровня отдельными обуч</w:t>
      </w:r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ющимися по отдельным предметам не является препятствием к получению ими образов</w:t>
      </w:r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 этому варианту программы.</w:t>
      </w:r>
    </w:p>
    <w:p w:rsidR="00E36C20" w:rsidRPr="00E36C20" w:rsidRDefault="00E36C20" w:rsidP="00E36C20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C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уровень предлагается для возможного усвоения содержания образования в соответствии с психофизиологическими способностями обучающегося.</w:t>
      </w:r>
    </w:p>
    <w:p w:rsidR="00E36C20" w:rsidRPr="00E36C20" w:rsidRDefault="00E36C20" w:rsidP="00E36C20">
      <w:pPr>
        <w:suppressAutoHyphens w:val="0"/>
        <w:spacing w:after="515" w:line="274" w:lineRule="exact"/>
        <w:ind w:left="100" w:right="4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4"/>
        <w:gridCol w:w="4507"/>
      </w:tblGrid>
      <w:tr w:rsidR="00E36C20" w:rsidRPr="00E36C20" w:rsidTr="009D1A91">
        <w:tc>
          <w:tcPr>
            <w:tcW w:w="5274" w:type="dxa"/>
            <w:shd w:val="clear" w:color="auto" w:fill="auto"/>
          </w:tcPr>
          <w:p w:rsidR="00E36C20" w:rsidRPr="00E36C20" w:rsidRDefault="00E36C20" w:rsidP="00E36C20">
            <w:pPr>
              <w:suppressAutoHyphens w:val="0"/>
              <w:spacing w:after="515" w:line="274" w:lineRule="exact"/>
              <w:ind w:left="100" w:right="4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C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уровень</w:t>
            </w:r>
          </w:p>
        </w:tc>
        <w:tc>
          <w:tcPr>
            <w:tcW w:w="4507" w:type="dxa"/>
            <w:tcBorders>
              <w:bottom w:val="single" w:sz="4" w:space="0" w:color="auto"/>
            </w:tcBorders>
            <w:shd w:val="clear" w:color="auto" w:fill="auto"/>
          </w:tcPr>
          <w:p w:rsidR="00E36C20" w:rsidRPr="00E36C20" w:rsidRDefault="00E36C20" w:rsidP="00E36C20">
            <w:pPr>
              <w:suppressAutoHyphens w:val="0"/>
              <w:spacing w:after="515" w:line="274" w:lineRule="exact"/>
              <w:ind w:left="100" w:right="4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6C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Достаточный уровень</w:t>
            </w:r>
          </w:p>
        </w:tc>
      </w:tr>
      <w:tr w:rsidR="00E36C20" w:rsidRPr="00E36C20" w:rsidTr="009D1A91">
        <w:tc>
          <w:tcPr>
            <w:tcW w:w="5274" w:type="dxa"/>
            <w:shd w:val="clear" w:color="auto" w:fill="auto"/>
          </w:tcPr>
          <w:p w:rsidR="007B594A" w:rsidRPr="007B594A" w:rsidRDefault="00E36C20" w:rsidP="00EB0EAE">
            <w:pPr>
              <w:numPr>
                <w:ilvl w:val="0"/>
                <w:numId w:val="1"/>
              </w:numPr>
              <w:suppressAutoHyphens w:val="0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B594A"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правил техники безопасности;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значимости организации школ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рабочего места, обеспечивающего вну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реннюю дисциплину;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названий некоторых материалов изд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лий, которые из них изготавливаются и пр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меняются в быту;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об основных свойствах и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пользуемых материалов;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правил хранения материалов и сан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тарно-гигиенических требований при работе с производственными материалами;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(с помощью учителя) материалов и и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струментов, необходимых для работы;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 принципах действия, общем устройстве машины и ее основных частей;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-представления о правилах безопасной раб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с инструментами и оборудованием, сан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тарно-гигиенических требованиях при в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полнении работы;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базовыми умениями, лежащими в основе наиболее распространённых прои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водственных технологических процессов (шитье);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(с помощью учителя) технологич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карты, используемой в процессе изг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товления изделия;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значения и ценности труда;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красоты труда и его результатов;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выражение отношения к результатам со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ственной и чужой творческой деятельности («нравится» / «не нравится»);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(под руководством учителя) совместной работы в группе;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необходимости соблюдения в пр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цессе выполнения трудовых заданий порядка и аккуратности;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выслушивание предложений и мнений тов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рищей, адекватное реагирование на них;</w:t>
            </w:r>
          </w:p>
          <w:p w:rsidR="007B594A" w:rsidRPr="007B594A" w:rsidRDefault="007B594A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заинтересованного отношения к деятельности своих товарищей и результатам их работы;</w:t>
            </w:r>
          </w:p>
          <w:p w:rsidR="00E36C20" w:rsidRPr="00E36C20" w:rsidRDefault="00E36C20" w:rsidP="00E36C2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  <w:shd w:val="clear" w:color="auto" w:fill="auto"/>
          </w:tcPr>
          <w:p w:rsidR="009D1A91" w:rsidRPr="009D1A91" w:rsidRDefault="009D1A91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Знание правил техники безопасности и соблюдение их;</w:t>
            </w:r>
          </w:p>
          <w:p w:rsidR="009D1A91" w:rsidRPr="009D1A91" w:rsidRDefault="009D1A91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значимости организации школьного рабочего места, обеспеч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вающего внутреннюю дисциплину и чёткое умение организовывать своё рабочее место;</w:t>
            </w:r>
          </w:p>
          <w:p w:rsidR="009D1A91" w:rsidRPr="009D1A91" w:rsidRDefault="009D1A91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самостоятельный отбор материалов и инструментов, необходимых для р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боты;</w:t>
            </w:r>
          </w:p>
          <w:p w:rsidR="009D1A91" w:rsidRPr="009D1A91" w:rsidRDefault="009D1A91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(с помощью учителя) 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возможностей различных материалов, их целенаправленный выбор (с п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мощью учителя) в соответствии с ф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зическими, декоративно-художественными и конструктивн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свойствами в зависимости от задач предметно-практической деятельн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сти;</w:t>
            </w:r>
          </w:p>
          <w:p w:rsidR="009D1A91" w:rsidRPr="009D1A91" w:rsidRDefault="009D1A91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экономное расходование материалов;</w:t>
            </w:r>
          </w:p>
          <w:p w:rsidR="009D1A91" w:rsidRPr="009D1A91" w:rsidRDefault="009D1A91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(с помощью учителя) предстоящей практической работы;</w:t>
            </w:r>
          </w:p>
          <w:p w:rsidR="009D1A91" w:rsidRPr="009D1A91" w:rsidRDefault="009D1A91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оптимальных и доступных технологических приемов ручной и машинной обработки швейных мат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риалов в зависимости от свойств м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териалов и поставленных целей;</w:t>
            </w:r>
          </w:p>
          <w:p w:rsidR="009D1A91" w:rsidRPr="009D1A91" w:rsidRDefault="009D1A91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текущего сам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выполняемых практических действий, и корректировка хода пра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тической работы;</w:t>
            </w:r>
          </w:p>
          <w:p w:rsidR="009D1A91" w:rsidRPr="009D1A91" w:rsidRDefault="009D1A91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общественной значимости своего труда, своих достижений в о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ласти трудовой деятельности;</w:t>
            </w:r>
          </w:p>
          <w:p w:rsidR="009D1A91" w:rsidRPr="009D1A91" w:rsidRDefault="009D1A91" w:rsidP="00EB0EAE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правила подготовки шве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машины к работе; 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знать основные механизмы швейных машин с электроприводом; </w:t>
            </w: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уметь определять хлопчатобумажные ткани;</w:t>
            </w:r>
          </w:p>
          <w:p w:rsidR="009D1A91" w:rsidRPr="009D1A91" w:rsidRDefault="009D1A91" w:rsidP="009D1A91">
            <w:p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приемы выполнения ручных и машинных работ.</w:t>
            </w:r>
          </w:p>
          <w:p w:rsidR="00E36C20" w:rsidRPr="00E36C20" w:rsidRDefault="00E36C20" w:rsidP="009D1A91">
            <w:pPr>
              <w:suppressAutoHyphens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194B" w:rsidRDefault="00D6194B" w:rsidP="00EF7D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6C20" w:rsidRPr="007B594A" w:rsidRDefault="00D6194B" w:rsidP="00EF7D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</w:t>
      </w:r>
      <w:r w:rsidRPr="00D6194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6C20" w:rsidRPr="007B594A">
        <w:rPr>
          <w:rFonts w:ascii="Times New Roman" w:hAnsi="Times New Roman" w:cs="Times New Roman"/>
          <w:b/>
          <w:bCs/>
          <w:sz w:val="28"/>
          <w:szCs w:val="28"/>
        </w:rPr>
        <w:t>Контрольно-оценочные материалы</w:t>
      </w:r>
    </w:p>
    <w:p w:rsidR="00E36C20" w:rsidRPr="007B594A" w:rsidRDefault="00E36C20" w:rsidP="007B59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94A">
        <w:rPr>
          <w:rFonts w:ascii="Times New Roman" w:hAnsi="Times New Roman" w:cs="Times New Roman"/>
          <w:b/>
          <w:bCs/>
          <w:sz w:val="28"/>
          <w:szCs w:val="28"/>
        </w:rPr>
        <w:t>Промежуточная (годовая) аттестация</w:t>
      </w:r>
    </w:p>
    <w:p w:rsidR="00326127" w:rsidRPr="007B594A" w:rsidRDefault="00E36C20" w:rsidP="00EF7D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94A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7B594A" w:rsidRPr="007B594A">
        <w:rPr>
          <w:rFonts w:ascii="Times New Roman" w:hAnsi="Times New Roman" w:cs="Times New Roman"/>
          <w:b/>
          <w:bCs/>
          <w:sz w:val="28"/>
          <w:szCs w:val="28"/>
        </w:rPr>
        <w:t>швейному делу</w:t>
      </w:r>
      <w:r w:rsidRPr="007B594A">
        <w:rPr>
          <w:rFonts w:ascii="Times New Roman" w:hAnsi="Times New Roman" w:cs="Times New Roman"/>
          <w:b/>
          <w:bCs/>
          <w:sz w:val="28"/>
          <w:szCs w:val="28"/>
        </w:rPr>
        <w:t xml:space="preserve"> 5 класс</w:t>
      </w:r>
    </w:p>
    <w:p w:rsidR="00326127" w:rsidRDefault="00326127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9D1A91">
        <w:rPr>
          <w:rFonts w:ascii="Times New Roman" w:hAnsi="Times New Roman"/>
          <w:b/>
          <w:i/>
          <w:iCs/>
          <w:sz w:val="24"/>
          <w:szCs w:val="24"/>
        </w:rPr>
        <w:t>Выберите правильный ответ.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1. В машинной игле ушко находится: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 а) в середине иглы;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 б) рядом с острием;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 в) там же, где у иглы для ручного шитья;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 г) в середине колбы;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2.</w:t>
      </w:r>
      <w:r w:rsidRPr="009D1A91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9D1A91">
        <w:rPr>
          <w:rFonts w:ascii="Times New Roman" w:hAnsi="Times New Roman"/>
          <w:b/>
          <w:sz w:val="24"/>
          <w:szCs w:val="24"/>
        </w:rPr>
        <w:t>Как называется машинный шов для настрачивания накладных карманов на основную деталь?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а)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вподгибку</w:t>
      </w:r>
      <w:proofErr w:type="spellEnd"/>
      <w:r w:rsidRPr="009D1A91">
        <w:rPr>
          <w:rFonts w:ascii="Times New Roman" w:hAnsi="Times New Roman"/>
          <w:b/>
          <w:sz w:val="24"/>
          <w:szCs w:val="24"/>
        </w:rPr>
        <w:t xml:space="preserve"> с закрытым срезом;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lastRenderedPageBreak/>
        <w:t xml:space="preserve">б) стачной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вразутюжку</w:t>
      </w:r>
      <w:proofErr w:type="spellEnd"/>
      <w:r w:rsidRPr="009D1A91">
        <w:rPr>
          <w:rFonts w:ascii="Times New Roman" w:hAnsi="Times New Roman"/>
          <w:b/>
          <w:sz w:val="24"/>
          <w:szCs w:val="24"/>
        </w:rPr>
        <w:t>;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в) накладной с закрытым срезом;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г) накладной с открытым срезом.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3. Для обработки нижнего среза изделия используют машинные швы: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а) стачной;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б)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настрочной</w:t>
      </w:r>
      <w:proofErr w:type="spellEnd"/>
      <w:r w:rsidRPr="009D1A91">
        <w:rPr>
          <w:rFonts w:ascii="Times New Roman" w:hAnsi="Times New Roman"/>
          <w:b/>
          <w:sz w:val="24"/>
          <w:szCs w:val="24"/>
        </w:rPr>
        <w:t xml:space="preserve">;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в) накладной;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г)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вподгибку</w:t>
      </w:r>
      <w:proofErr w:type="spellEnd"/>
      <w:r w:rsidRPr="009D1A91">
        <w:rPr>
          <w:rFonts w:ascii="Times New Roman" w:hAnsi="Times New Roman"/>
          <w:b/>
          <w:sz w:val="24"/>
          <w:szCs w:val="24"/>
        </w:rPr>
        <w:t xml:space="preserve"> с закрытым срезом.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4.Нить основы в ткани можно определить: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 а) по степени растяжения,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 б) по цвету,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 в) по кромке.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5.При выполнении влажно-тепловых работ нельзя: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 а) при выключении утюг дергать за шнур,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 б) ставить утюг на специальную подставку,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 в) выключать и выключать утюг сухими руками,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 г) оставлять включённый утюг без присмотра.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6. Как называется шов для соединения двух деталей: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а) накладной,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б) стачной,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в)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вподгибку</w:t>
      </w:r>
      <w:proofErr w:type="spellEnd"/>
      <w:r w:rsidRPr="009D1A91">
        <w:rPr>
          <w:rFonts w:ascii="Times New Roman" w:hAnsi="Times New Roman"/>
          <w:b/>
          <w:sz w:val="24"/>
          <w:szCs w:val="24"/>
        </w:rPr>
        <w:t xml:space="preserve">,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г</w:t>
      </w:r>
      <w:proofErr w:type="gramStart"/>
      <w:r w:rsidRPr="009D1A91">
        <w:rPr>
          <w:rFonts w:ascii="Times New Roman" w:hAnsi="Times New Roman"/>
          <w:b/>
          <w:sz w:val="24"/>
          <w:szCs w:val="24"/>
        </w:rPr>
        <w:t>)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н</w:t>
      </w:r>
      <w:proofErr w:type="gramEnd"/>
      <w:r w:rsidRPr="009D1A91">
        <w:rPr>
          <w:rFonts w:ascii="Times New Roman" w:hAnsi="Times New Roman"/>
          <w:b/>
          <w:sz w:val="24"/>
          <w:szCs w:val="24"/>
        </w:rPr>
        <w:t>астрочной</w:t>
      </w:r>
      <w:proofErr w:type="spellEnd"/>
      <w:r w:rsidRPr="009D1A91">
        <w:rPr>
          <w:rFonts w:ascii="Times New Roman" w:hAnsi="Times New Roman"/>
          <w:b/>
          <w:sz w:val="24"/>
          <w:szCs w:val="24"/>
        </w:rPr>
        <w:t>.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7. Как называется неосыпающийся край ткани: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а) кромка;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б) уток;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в) основа;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г) долевая нить.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0288" behindDoc="1" locked="0" layoutInCell="0" allowOverlap="1" wp14:anchorId="76986A6A" wp14:editId="503764DC">
            <wp:simplePos x="0" y="0"/>
            <wp:positionH relativeFrom="column">
              <wp:posOffset>3651250</wp:posOffset>
            </wp:positionH>
            <wp:positionV relativeFrom="paragraph">
              <wp:posOffset>70485</wp:posOffset>
            </wp:positionV>
            <wp:extent cx="1028065" cy="1093470"/>
            <wp:effectExtent l="0" t="0" r="0" b="0"/>
            <wp:wrapNone/>
            <wp:docPr id="2" name="Рисунок 5" descr="https://ds02.infourok.ru/uploads/ex/0836/00038aa5-90360e4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https://ds02.infourok.ru/uploads/ex/0836/00038aa5-90360e4f/img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80" t="16695" r="44810" b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1A91">
        <w:rPr>
          <w:rFonts w:ascii="Times New Roman" w:hAnsi="Times New Roman"/>
          <w:b/>
          <w:sz w:val="24"/>
          <w:szCs w:val="24"/>
        </w:rPr>
        <w:t> 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8.Схема какого шва указана на рисунке №1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а) стачной шов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взаутюжку</w:t>
      </w:r>
      <w:proofErr w:type="spellEnd"/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б) шов в подгибку с закрытым срезом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в) стачной шов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вразутюжку</w:t>
      </w:r>
      <w:proofErr w:type="spellEnd"/>
      <w:r w:rsidRPr="009D1A91">
        <w:rPr>
          <w:rFonts w:ascii="Times New Roman" w:hAnsi="Times New Roman"/>
          <w:b/>
          <w:sz w:val="24"/>
          <w:szCs w:val="24"/>
        </w:rPr>
        <w:t xml:space="preserve">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г)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расстрочной</w:t>
      </w:r>
      <w:proofErr w:type="spellEnd"/>
      <w:r w:rsidRPr="009D1A91">
        <w:rPr>
          <w:rFonts w:ascii="Times New Roman" w:hAnsi="Times New Roman"/>
          <w:b/>
          <w:sz w:val="24"/>
          <w:szCs w:val="24"/>
        </w:rPr>
        <w:t xml:space="preserve"> шов </w:t>
      </w:r>
      <w:r w:rsidRPr="009D1A91">
        <w:rPr>
          <w:rFonts w:ascii="Times New Roman" w:hAnsi="Times New Roman"/>
          <w:b/>
          <w:sz w:val="24"/>
          <w:szCs w:val="24"/>
        </w:rPr>
        <w:tab/>
        <w:t>(рис. 1)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0" allowOverlap="1" wp14:anchorId="78252B9A" wp14:editId="4506B16D">
            <wp:simplePos x="0" y="0"/>
            <wp:positionH relativeFrom="column">
              <wp:posOffset>3651250</wp:posOffset>
            </wp:positionH>
            <wp:positionV relativeFrom="paragraph">
              <wp:posOffset>81915</wp:posOffset>
            </wp:positionV>
            <wp:extent cx="939800" cy="1012825"/>
            <wp:effectExtent l="0" t="0" r="0" b="0"/>
            <wp:wrapNone/>
            <wp:docPr id="26" name="Рисунок 26" descr="https://ds02.infourok.ru/uploads/ex/0836/00038aa5-90360e4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ds02.infourok.ru/uploads/ex/0836/00038aa5-90360e4f/img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257" r="48560" b="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1A91">
        <w:rPr>
          <w:rFonts w:ascii="Times New Roman" w:hAnsi="Times New Roman"/>
          <w:b/>
          <w:sz w:val="24"/>
          <w:szCs w:val="24"/>
        </w:rPr>
        <w:t>9.Схема какого шва указана на рисунке №2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а) стачной шов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вразутюжку</w:t>
      </w:r>
      <w:proofErr w:type="spellEnd"/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б) шов в подгибку с закрытым срезом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в) стачной шов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взаутюжку</w:t>
      </w:r>
      <w:proofErr w:type="spellEnd"/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г) окантовочный с закрытым срезом </w:t>
      </w:r>
      <w:r w:rsidRPr="009D1A91">
        <w:rPr>
          <w:rFonts w:ascii="Times New Roman" w:hAnsi="Times New Roman"/>
          <w:b/>
          <w:sz w:val="24"/>
          <w:szCs w:val="24"/>
        </w:rPr>
        <w:tab/>
        <w:t xml:space="preserve">    (рис.2)</w:t>
      </w:r>
      <w:r w:rsidRPr="009D1A91">
        <w:rPr>
          <w:rFonts w:ascii="Times New Roman" w:hAnsi="Times New Roman"/>
          <w:b/>
          <w:sz w:val="24"/>
          <w:szCs w:val="24"/>
        </w:rPr>
        <w:tab/>
      </w:r>
      <w:r w:rsidRPr="009D1A91">
        <w:rPr>
          <w:rFonts w:ascii="Times New Roman" w:hAnsi="Times New Roman"/>
          <w:b/>
          <w:sz w:val="24"/>
          <w:szCs w:val="24"/>
        </w:rPr>
        <w:tab/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0" allowOverlap="1" wp14:anchorId="2CD16D74" wp14:editId="7960C039">
            <wp:simplePos x="0" y="0"/>
            <wp:positionH relativeFrom="column">
              <wp:posOffset>3844290</wp:posOffset>
            </wp:positionH>
            <wp:positionV relativeFrom="paragraph">
              <wp:posOffset>11430</wp:posOffset>
            </wp:positionV>
            <wp:extent cx="996950" cy="1054100"/>
            <wp:effectExtent l="0" t="0" r="0" b="0"/>
            <wp:wrapNone/>
            <wp:docPr id="27" name="Рисунок 3" descr="https://ds05.infourok.ru/uploads/ex/0b28/00038d97-1c257b9a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https://ds05.infourok.ru/uploads/ex/0b28/00038d97-1c257b9a/img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202" t="37897" r="50984" b="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1A91">
        <w:rPr>
          <w:rFonts w:ascii="Times New Roman" w:hAnsi="Times New Roman"/>
          <w:b/>
          <w:sz w:val="24"/>
          <w:szCs w:val="24"/>
        </w:rPr>
        <w:t>10.Схема какого шва указана на рисунке №3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а) стачной шов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вразутюжку</w:t>
      </w:r>
      <w:proofErr w:type="spellEnd"/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б) шов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вподгибку</w:t>
      </w:r>
      <w:proofErr w:type="spellEnd"/>
      <w:r w:rsidRPr="009D1A91">
        <w:rPr>
          <w:rFonts w:ascii="Times New Roman" w:hAnsi="Times New Roman"/>
          <w:b/>
          <w:sz w:val="24"/>
          <w:szCs w:val="24"/>
        </w:rPr>
        <w:t xml:space="preserve"> с закрытым срезом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в) стачной шов </w:t>
      </w:r>
      <w:proofErr w:type="spellStart"/>
      <w:r w:rsidRPr="009D1A91">
        <w:rPr>
          <w:rFonts w:ascii="Times New Roman" w:hAnsi="Times New Roman"/>
          <w:b/>
          <w:sz w:val="24"/>
          <w:szCs w:val="24"/>
        </w:rPr>
        <w:t>взаутюжку</w:t>
      </w:r>
      <w:proofErr w:type="spellEnd"/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г) </w:t>
      </w:r>
      <w:proofErr w:type="gramStart"/>
      <w:r w:rsidRPr="009D1A91">
        <w:rPr>
          <w:rFonts w:ascii="Times New Roman" w:hAnsi="Times New Roman"/>
          <w:b/>
          <w:sz w:val="24"/>
          <w:szCs w:val="24"/>
        </w:rPr>
        <w:t>окантовочный</w:t>
      </w:r>
      <w:proofErr w:type="gramEnd"/>
      <w:r w:rsidRPr="009D1A91">
        <w:rPr>
          <w:rFonts w:ascii="Times New Roman" w:hAnsi="Times New Roman"/>
          <w:b/>
          <w:sz w:val="24"/>
          <w:szCs w:val="24"/>
        </w:rPr>
        <w:t xml:space="preserve"> с закрытым срезом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ab/>
        <w:t>(рис.3)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bCs/>
          <w:sz w:val="24"/>
          <w:szCs w:val="24"/>
        </w:rPr>
      </w:pPr>
      <w:r w:rsidRPr="009D1A91">
        <w:rPr>
          <w:rFonts w:ascii="Times New Roman" w:hAnsi="Times New Roman"/>
          <w:b/>
          <w:bCs/>
          <w:sz w:val="24"/>
          <w:szCs w:val="24"/>
        </w:rPr>
        <w:t>1</w:t>
      </w:r>
      <w:r w:rsidR="00FC7769">
        <w:rPr>
          <w:rFonts w:ascii="Times New Roman" w:hAnsi="Times New Roman"/>
          <w:b/>
          <w:bCs/>
          <w:sz w:val="24"/>
          <w:szCs w:val="24"/>
        </w:rPr>
        <w:t>1</w:t>
      </w:r>
      <w:r w:rsidRPr="009D1A91">
        <w:rPr>
          <w:rFonts w:ascii="Times New Roman" w:hAnsi="Times New Roman"/>
          <w:b/>
          <w:bCs/>
          <w:sz w:val="24"/>
          <w:szCs w:val="24"/>
        </w:rPr>
        <w:t>. Долевая нить всегда располагается параллельно кромке?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а) Да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б) Нет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bCs/>
          <w:sz w:val="24"/>
          <w:szCs w:val="24"/>
        </w:rPr>
      </w:pPr>
      <w:r w:rsidRPr="009D1A91">
        <w:rPr>
          <w:rFonts w:ascii="Times New Roman" w:hAnsi="Times New Roman"/>
          <w:b/>
          <w:bCs/>
          <w:sz w:val="24"/>
          <w:szCs w:val="24"/>
        </w:rPr>
        <w:t>1</w:t>
      </w:r>
      <w:r w:rsidR="00FC7769">
        <w:rPr>
          <w:rFonts w:ascii="Times New Roman" w:hAnsi="Times New Roman"/>
          <w:b/>
          <w:bCs/>
          <w:sz w:val="24"/>
          <w:szCs w:val="24"/>
        </w:rPr>
        <w:t>2</w:t>
      </w:r>
      <w:r w:rsidRPr="009D1A91">
        <w:rPr>
          <w:rFonts w:ascii="Times New Roman" w:hAnsi="Times New Roman"/>
          <w:b/>
          <w:bCs/>
          <w:sz w:val="24"/>
          <w:szCs w:val="24"/>
        </w:rPr>
        <w:t>. На какой стороне ткани напечатанный рисунок выглядит ярче?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а) На изнаночной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б) На лицевой </w:t>
      </w:r>
    </w:p>
    <w:p w:rsidR="009D1A91" w:rsidRPr="009D1A91" w:rsidRDefault="009D1A91" w:rsidP="009D1A91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1</w:t>
      </w:r>
      <w:r w:rsidR="00FC7769">
        <w:rPr>
          <w:rFonts w:ascii="Times New Roman" w:hAnsi="Times New Roman"/>
          <w:b/>
          <w:sz w:val="24"/>
          <w:szCs w:val="24"/>
        </w:rPr>
        <w:t>3</w:t>
      </w:r>
      <w:r w:rsidRPr="009D1A91">
        <w:rPr>
          <w:rFonts w:ascii="Times New Roman" w:hAnsi="Times New Roman"/>
          <w:b/>
          <w:sz w:val="24"/>
          <w:szCs w:val="24"/>
        </w:rPr>
        <w:t xml:space="preserve">. Для </w:t>
      </w:r>
      <w:proofErr w:type="gramStart"/>
      <w:r w:rsidRPr="009D1A91">
        <w:rPr>
          <w:rFonts w:ascii="Times New Roman" w:hAnsi="Times New Roman"/>
          <w:b/>
          <w:sz w:val="24"/>
          <w:szCs w:val="24"/>
        </w:rPr>
        <w:t>изготовления</w:t>
      </w:r>
      <w:proofErr w:type="gramEnd"/>
      <w:r w:rsidRPr="009D1A91">
        <w:rPr>
          <w:rFonts w:ascii="Times New Roman" w:hAnsi="Times New Roman"/>
          <w:b/>
          <w:sz w:val="24"/>
          <w:szCs w:val="24"/>
        </w:rPr>
        <w:t xml:space="preserve"> какого изделия применяется двойной шов?</w:t>
      </w:r>
    </w:p>
    <w:p w:rsidR="009D1A91" w:rsidRPr="009D1A91" w:rsidRDefault="009D1A91" w:rsidP="009D1A91">
      <w:pPr>
        <w:pStyle w:val="af2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 xml:space="preserve">а) Салфетка </w:t>
      </w:r>
    </w:p>
    <w:p w:rsidR="009D1A91" w:rsidRPr="009D1A91" w:rsidRDefault="009D1A91" w:rsidP="009D1A91">
      <w:pPr>
        <w:pStyle w:val="af2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б) Наволочка</w:t>
      </w:r>
    </w:p>
    <w:p w:rsidR="009D1A91" w:rsidRPr="009D1A91" w:rsidRDefault="009D1A91" w:rsidP="009D1A91">
      <w:pPr>
        <w:pStyle w:val="af2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в) Юбка</w:t>
      </w:r>
    </w:p>
    <w:p w:rsidR="009D1A91" w:rsidRPr="009D1A91" w:rsidRDefault="009D1A91" w:rsidP="009D1A91">
      <w:pPr>
        <w:pStyle w:val="af2"/>
        <w:rPr>
          <w:rFonts w:ascii="Times New Roman" w:hAnsi="Times New Roman"/>
          <w:b/>
          <w:sz w:val="24"/>
          <w:szCs w:val="24"/>
        </w:rPr>
      </w:pPr>
    </w:p>
    <w:p w:rsidR="009D1A91" w:rsidRPr="009D1A91" w:rsidRDefault="009D1A91" w:rsidP="009D1A91">
      <w:pPr>
        <w:pStyle w:val="af2"/>
        <w:rPr>
          <w:rFonts w:ascii="Times New Roman" w:hAnsi="Times New Roman"/>
          <w:b/>
          <w:bCs/>
          <w:sz w:val="24"/>
          <w:szCs w:val="24"/>
        </w:rPr>
      </w:pPr>
      <w:r w:rsidRPr="009D1A91">
        <w:rPr>
          <w:rFonts w:ascii="Times New Roman" w:hAnsi="Times New Roman"/>
          <w:b/>
          <w:bCs/>
          <w:sz w:val="24"/>
          <w:szCs w:val="24"/>
        </w:rPr>
        <w:t>1</w:t>
      </w:r>
      <w:r w:rsidR="00FC7769">
        <w:rPr>
          <w:rFonts w:ascii="Times New Roman" w:hAnsi="Times New Roman"/>
          <w:b/>
          <w:bCs/>
          <w:sz w:val="24"/>
          <w:szCs w:val="24"/>
        </w:rPr>
        <w:t>4</w:t>
      </w:r>
      <w:r w:rsidRPr="009D1A9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EF7D53">
        <w:rPr>
          <w:rFonts w:ascii="Times New Roman" w:hAnsi="Times New Roman"/>
          <w:b/>
          <w:bCs/>
          <w:sz w:val="24"/>
          <w:szCs w:val="24"/>
        </w:rPr>
        <w:t>Ш</w:t>
      </w:r>
      <w:r w:rsidRPr="009D1A91">
        <w:rPr>
          <w:rFonts w:ascii="Times New Roman" w:hAnsi="Times New Roman"/>
          <w:b/>
          <w:bCs/>
          <w:sz w:val="24"/>
          <w:szCs w:val="24"/>
        </w:rPr>
        <w:t xml:space="preserve">ов в подгиб с закрытым срезом относится </w:t>
      </w:r>
      <w:proofErr w:type="gramStart"/>
      <w:r w:rsidRPr="009D1A91">
        <w:rPr>
          <w:rFonts w:ascii="Times New Roman" w:hAnsi="Times New Roman"/>
          <w:b/>
          <w:bCs/>
          <w:sz w:val="24"/>
          <w:szCs w:val="24"/>
        </w:rPr>
        <w:t>к</w:t>
      </w:r>
      <w:proofErr w:type="gramEnd"/>
      <w:r w:rsidRPr="009D1A91">
        <w:rPr>
          <w:rFonts w:ascii="Times New Roman" w:hAnsi="Times New Roman"/>
          <w:b/>
          <w:bCs/>
          <w:sz w:val="24"/>
          <w:szCs w:val="24"/>
        </w:rPr>
        <w:t>:</w:t>
      </w:r>
    </w:p>
    <w:p w:rsidR="009D1A91" w:rsidRPr="009D1A91" w:rsidRDefault="009D1A91" w:rsidP="009D1A91">
      <w:pPr>
        <w:pStyle w:val="af2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а) Накладным швам;</w:t>
      </w:r>
    </w:p>
    <w:p w:rsidR="009D1A91" w:rsidRPr="009D1A91" w:rsidRDefault="009D1A91" w:rsidP="009D1A91">
      <w:pPr>
        <w:pStyle w:val="af2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б) Соединительным швам;</w:t>
      </w:r>
    </w:p>
    <w:p w:rsidR="009D1A91" w:rsidRPr="009D1A91" w:rsidRDefault="009D1A91" w:rsidP="009D1A91">
      <w:pPr>
        <w:pStyle w:val="af2"/>
        <w:rPr>
          <w:rFonts w:ascii="Times New Roman" w:hAnsi="Times New Roman"/>
          <w:b/>
          <w:sz w:val="24"/>
          <w:szCs w:val="24"/>
        </w:rPr>
      </w:pPr>
      <w:r w:rsidRPr="009D1A91">
        <w:rPr>
          <w:rFonts w:ascii="Times New Roman" w:hAnsi="Times New Roman"/>
          <w:b/>
          <w:sz w:val="24"/>
          <w:szCs w:val="24"/>
        </w:rPr>
        <w:t>в) Краевым швам.</w:t>
      </w:r>
    </w:p>
    <w:p w:rsidR="00326127" w:rsidRDefault="00326127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FC7769" w:rsidRPr="00FC7769" w:rsidRDefault="00FC7769" w:rsidP="00FC7769">
      <w:pPr>
        <w:pStyle w:val="af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*15</w:t>
      </w:r>
      <w:r w:rsidRPr="00FC7769">
        <w:rPr>
          <w:rFonts w:ascii="Times New Roman" w:hAnsi="Times New Roman"/>
          <w:b/>
          <w:sz w:val="24"/>
          <w:szCs w:val="24"/>
        </w:rPr>
        <w:t>. Инструментами для ручных работ являются.</w:t>
      </w:r>
    </w:p>
    <w:p w:rsidR="00FC7769" w:rsidRPr="00FC7769" w:rsidRDefault="00FC7769" w:rsidP="00FC7769">
      <w:pPr>
        <w:pStyle w:val="af2"/>
        <w:rPr>
          <w:rFonts w:ascii="Times New Roman" w:hAnsi="Times New Roman"/>
          <w:b/>
          <w:sz w:val="24"/>
          <w:szCs w:val="24"/>
        </w:rPr>
      </w:pPr>
      <w:r w:rsidRPr="00FC7769">
        <w:rPr>
          <w:rFonts w:ascii="Times New Roman" w:hAnsi="Times New Roman"/>
          <w:b/>
          <w:sz w:val="24"/>
          <w:szCs w:val="24"/>
        </w:rPr>
        <w:t>а) Наперсток</w:t>
      </w:r>
    </w:p>
    <w:p w:rsidR="00FC7769" w:rsidRPr="00FC7769" w:rsidRDefault="00FC7769" w:rsidP="00FC7769">
      <w:pPr>
        <w:pStyle w:val="af2"/>
        <w:rPr>
          <w:rFonts w:ascii="Times New Roman" w:hAnsi="Times New Roman"/>
          <w:b/>
          <w:sz w:val="24"/>
          <w:szCs w:val="24"/>
        </w:rPr>
      </w:pPr>
      <w:r w:rsidRPr="00FC7769">
        <w:rPr>
          <w:rFonts w:ascii="Times New Roman" w:hAnsi="Times New Roman"/>
          <w:b/>
          <w:sz w:val="24"/>
          <w:szCs w:val="24"/>
        </w:rPr>
        <w:t>б) Ножницы</w:t>
      </w:r>
    </w:p>
    <w:p w:rsidR="00FC7769" w:rsidRPr="00FC7769" w:rsidRDefault="00FC7769" w:rsidP="00FC7769">
      <w:pPr>
        <w:pStyle w:val="af2"/>
        <w:rPr>
          <w:rFonts w:ascii="Times New Roman" w:hAnsi="Times New Roman"/>
          <w:b/>
          <w:sz w:val="24"/>
          <w:szCs w:val="24"/>
        </w:rPr>
      </w:pPr>
      <w:r w:rsidRPr="00FC7769">
        <w:rPr>
          <w:rFonts w:ascii="Times New Roman" w:hAnsi="Times New Roman"/>
          <w:b/>
          <w:sz w:val="24"/>
          <w:szCs w:val="24"/>
        </w:rPr>
        <w:t>в) Булавки</w:t>
      </w:r>
    </w:p>
    <w:p w:rsidR="00FC7769" w:rsidRPr="00FC7769" w:rsidRDefault="00FC7769" w:rsidP="00FC7769">
      <w:pPr>
        <w:pStyle w:val="af2"/>
        <w:rPr>
          <w:rFonts w:ascii="Times New Roman" w:hAnsi="Times New Roman"/>
          <w:b/>
          <w:sz w:val="24"/>
          <w:szCs w:val="24"/>
        </w:rPr>
      </w:pPr>
      <w:r w:rsidRPr="00FC7769">
        <w:rPr>
          <w:rFonts w:ascii="Times New Roman" w:hAnsi="Times New Roman"/>
          <w:b/>
          <w:sz w:val="24"/>
          <w:szCs w:val="24"/>
        </w:rPr>
        <w:t>г) Линейки</w:t>
      </w:r>
    </w:p>
    <w:p w:rsidR="00FC7769" w:rsidRPr="00FC7769" w:rsidRDefault="00FC7769" w:rsidP="00FC7769">
      <w:pPr>
        <w:pStyle w:val="af2"/>
        <w:rPr>
          <w:rFonts w:ascii="Times New Roman" w:hAnsi="Times New Roman"/>
          <w:b/>
          <w:sz w:val="24"/>
          <w:szCs w:val="24"/>
        </w:rPr>
      </w:pPr>
      <w:r w:rsidRPr="00FC7769">
        <w:rPr>
          <w:rFonts w:ascii="Times New Roman" w:hAnsi="Times New Roman"/>
          <w:b/>
          <w:sz w:val="24"/>
          <w:szCs w:val="24"/>
        </w:rPr>
        <w:t>д) Игла</w:t>
      </w:r>
    </w:p>
    <w:p w:rsidR="00FC7769" w:rsidRPr="00FC7769" w:rsidRDefault="00FC7769" w:rsidP="00FC7769">
      <w:pPr>
        <w:pStyle w:val="af2"/>
        <w:rPr>
          <w:rFonts w:ascii="Times New Roman" w:hAnsi="Times New Roman"/>
          <w:b/>
          <w:sz w:val="24"/>
          <w:szCs w:val="24"/>
        </w:rPr>
      </w:pPr>
      <w:r w:rsidRPr="00FC7769">
        <w:rPr>
          <w:rFonts w:ascii="Times New Roman" w:hAnsi="Times New Roman"/>
          <w:b/>
          <w:sz w:val="24"/>
          <w:szCs w:val="24"/>
        </w:rPr>
        <w:t xml:space="preserve">е) Разбрасыватель </w:t>
      </w:r>
    </w:p>
    <w:p w:rsidR="00FC7769" w:rsidRDefault="00FC7769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EF7D53" w:rsidRDefault="00EF7D53" w:rsidP="00EF7D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7D53" w:rsidRDefault="00EF7D53" w:rsidP="00EF7D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7D53" w:rsidRPr="007B594A" w:rsidRDefault="00EF7D53" w:rsidP="00EF7D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Hlk176111765"/>
      <w:r w:rsidRPr="007B594A">
        <w:rPr>
          <w:rFonts w:ascii="Times New Roman" w:hAnsi="Times New Roman" w:cs="Times New Roman"/>
          <w:b/>
          <w:bCs/>
          <w:sz w:val="28"/>
          <w:szCs w:val="28"/>
        </w:rPr>
        <w:t>Промежуточная (годовая) аттестация</w:t>
      </w:r>
    </w:p>
    <w:p w:rsidR="00EF7D53" w:rsidRPr="007B594A" w:rsidRDefault="00EF7D53" w:rsidP="00EF7D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94A">
        <w:rPr>
          <w:rFonts w:ascii="Times New Roman" w:hAnsi="Times New Roman" w:cs="Times New Roman"/>
          <w:b/>
          <w:bCs/>
          <w:sz w:val="28"/>
          <w:szCs w:val="28"/>
        </w:rPr>
        <w:t xml:space="preserve">по швейному делу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7B594A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bookmarkEnd w:id="9"/>
    <w:p w:rsidR="00326127" w:rsidRDefault="00326127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:rsidR="007D104D" w:rsidRDefault="007D104D">
      <w:pPr>
        <w:spacing w:line="230" w:lineRule="exact"/>
        <w:jc w:val="center"/>
        <w:rPr>
          <w:rFonts w:ascii="Times New Roman" w:hAnsi="Times New Roman"/>
          <w:b/>
        </w:rPr>
      </w:pP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Выберите правильный ответ.</w:t>
      </w:r>
      <w:r w:rsidRPr="00DA68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 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1.Контрольные линии на деталях кроя прокладывают стежками: 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сметочными; 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копировальными;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косыми.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2.При выкраивании косой бейки ее долевую нить располагают:</w:t>
      </w: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под углом 30° к долевой нити;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поперек бейки; 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под углом 45° к долевой нити; 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вдоль бейки. 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3.Наиболее подходящими для изготовления летнего платья являются ткани: 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шерстяная; 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льняная; 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хлопчатобумажная; 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г) синтетическая; 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>д) искусственная.</w:t>
      </w:r>
    </w:p>
    <w:p w:rsidR="00EF7D53" w:rsidRPr="00DA684D" w:rsidRDefault="00EF7D53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D53" w:rsidRPr="00DA684D" w:rsidRDefault="003844BA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EF7D53" w:rsidRPr="00DA6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.Текстильные волокна делятся </w:t>
      </w:r>
      <w:proofErr w:type="gramStart"/>
      <w:r w:rsidR="00EF7D53" w:rsidRPr="00DA6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  <w:r w:rsidR="00EF7D53" w:rsidRPr="00DA6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натуральные и: </w:t>
      </w:r>
    </w:p>
    <w:p w:rsidR="00EF7D53" w:rsidRPr="00DA684D" w:rsidRDefault="00EF7D53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растительные; </w:t>
      </w:r>
    </w:p>
    <w:p w:rsidR="00EF7D53" w:rsidRPr="00DA684D" w:rsidRDefault="00EF7D53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минеральные; </w:t>
      </w:r>
    </w:p>
    <w:p w:rsidR="00EF7D53" w:rsidRPr="00DA684D" w:rsidRDefault="00EF7D53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химические; </w:t>
      </w:r>
    </w:p>
    <w:p w:rsidR="00EF7D53" w:rsidRPr="00DA684D" w:rsidRDefault="00EF7D53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синтетические; </w:t>
      </w:r>
    </w:p>
    <w:p w:rsidR="00EF7D53" w:rsidRPr="00DA684D" w:rsidRDefault="00EF7D53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>д) искусственные.</w:t>
      </w:r>
    </w:p>
    <w:p w:rsidR="00EF7D53" w:rsidRPr="00DA684D" w:rsidRDefault="00EF7D53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D53" w:rsidRPr="00DA684D" w:rsidRDefault="003844BA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EF7D53" w:rsidRPr="00DA6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.Волокна растительного происхождения это:</w:t>
      </w:r>
    </w:p>
    <w:p w:rsidR="00EF7D53" w:rsidRPr="00DA684D" w:rsidRDefault="00EF7D53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лен</w:t>
      </w:r>
    </w:p>
    <w:p w:rsidR="00EF7D53" w:rsidRPr="00DA684D" w:rsidRDefault="00EF7D53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шерсть </w:t>
      </w:r>
    </w:p>
    <w:p w:rsidR="00EF7D53" w:rsidRPr="00DA684D" w:rsidRDefault="00EF7D53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шелк</w:t>
      </w:r>
    </w:p>
    <w:p w:rsidR="00EF7D53" w:rsidRPr="00DA684D" w:rsidRDefault="00EF7D53" w:rsidP="00EF7D53">
      <w:pPr>
        <w:tabs>
          <w:tab w:val="left" w:pos="87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>г) хлопок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7D53" w:rsidRPr="00DA684D" w:rsidRDefault="003844BA" w:rsidP="00EF7D5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EF7D53" w:rsidRPr="00DA68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 К каким изделиям по способу носки относят кепи?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поясным изделиям</w:t>
      </w:r>
    </w:p>
    <w:p w:rsidR="00EF7D53" w:rsidRPr="00DA684D" w:rsidRDefault="00EF7D53" w:rsidP="00EF7D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головным изделиям</w:t>
      </w:r>
    </w:p>
    <w:p w:rsidR="003844BA" w:rsidRDefault="00EF7D53" w:rsidP="003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 </w:t>
      </w:r>
      <w:proofErr w:type="gramStart"/>
      <w:r w:rsidRPr="00DA6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постельному</w:t>
      </w:r>
      <w:proofErr w:type="gramEnd"/>
      <w:r w:rsidRPr="00DA6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изделиям</w:t>
      </w:r>
    </w:p>
    <w:p w:rsidR="003844BA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44BA" w:rsidRPr="003844BA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384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Какие из перечисленных волокон являются натуральными?</w:t>
      </w:r>
    </w:p>
    <w:p w:rsidR="003844BA" w:rsidRPr="003844BA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4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шерсть, шёлк;</w:t>
      </w:r>
    </w:p>
    <w:p w:rsidR="003844BA" w:rsidRPr="003844BA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4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хлопок, лён;</w:t>
      </w:r>
    </w:p>
    <w:p w:rsidR="00EF7D53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4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капрон, лавсан.</w:t>
      </w:r>
    </w:p>
    <w:p w:rsidR="003844BA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44BA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8. </w:t>
      </w:r>
      <w:r w:rsidRPr="00384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 называются нити, идущие параллельно кромке? </w:t>
      </w:r>
    </w:p>
    <w:p w:rsidR="003844BA" w:rsidRPr="003844BA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4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основные нити (долевые нити);</w:t>
      </w:r>
    </w:p>
    <w:p w:rsidR="003844BA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4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уточные нити (поперечные нити).</w:t>
      </w:r>
    </w:p>
    <w:p w:rsidR="003844BA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44BA" w:rsidRPr="003844BA" w:rsidRDefault="003844BA" w:rsidP="003844BA">
      <w:pPr>
        <w:shd w:val="clear" w:color="auto" w:fill="FFFFFF"/>
        <w:suppressAutoHyphens w:val="0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</w:t>
      </w:r>
      <w:r w:rsidRPr="00384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Из каких тканей </w:t>
      </w:r>
      <w:r w:rsidRPr="00384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нельзя</w:t>
      </w:r>
      <w:r w:rsidRPr="003844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сшить постельное белье</w:t>
      </w:r>
      <w:r w:rsidRPr="00384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3844BA" w:rsidRPr="003844BA" w:rsidRDefault="003844BA" w:rsidP="003844BA">
      <w:pPr>
        <w:shd w:val="clear" w:color="auto" w:fill="FFFFFF"/>
        <w:suppressAutoHyphens w:val="0"/>
        <w:spacing w:before="30" w:after="30" w:line="240" w:lineRule="auto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384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Хлопчатобумажные ткани.</w:t>
      </w:r>
    </w:p>
    <w:p w:rsidR="003844BA" w:rsidRPr="003844BA" w:rsidRDefault="003844BA" w:rsidP="003844BA">
      <w:pPr>
        <w:shd w:val="clear" w:color="auto" w:fill="FFFFFF"/>
        <w:suppressAutoHyphens w:val="0"/>
        <w:spacing w:before="30" w:after="30" w:line="240" w:lineRule="auto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384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Шерстяные ткани</w:t>
      </w:r>
    </w:p>
    <w:p w:rsidR="003844BA" w:rsidRDefault="003844BA" w:rsidP="003844BA">
      <w:pPr>
        <w:shd w:val="clear" w:color="auto" w:fill="FFFFFF"/>
        <w:suppressAutoHyphens w:val="0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Pr="00384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Капрон</w:t>
      </w:r>
    </w:p>
    <w:p w:rsidR="00FC7769" w:rsidRPr="003844BA" w:rsidRDefault="00FC7769" w:rsidP="003844BA">
      <w:pPr>
        <w:shd w:val="clear" w:color="auto" w:fill="FFFFFF"/>
        <w:suppressAutoHyphens w:val="0"/>
        <w:spacing w:before="30" w:after="30" w:line="240" w:lineRule="auto"/>
        <w:rPr>
          <w:rFonts w:eastAsia="Times New Roman" w:cs="Arial"/>
          <w:color w:val="000000"/>
          <w:lang w:eastAsia="ru-RU"/>
        </w:rPr>
      </w:pPr>
    </w:p>
    <w:p w:rsidR="003844BA" w:rsidRPr="00DA684D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*10</w:t>
      </w:r>
      <w:r w:rsidRPr="00DA68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.При раскрое изделия необходимо учитывать: </w:t>
      </w:r>
    </w:p>
    <w:p w:rsidR="003844BA" w:rsidRPr="00DA684D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расположение рисунка на ткани; </w:t>
      </w:r>
    </w:p>
    <w:p w:rsidR="003844BA" w:rsidRPr="00DA684D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направление нитей основы; </w:t>
      </w:r>
    </w:p>
    <w:p w:rsidR="003844BA" w:rsidRPr="00DA684D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ширину ткани; </w:t>
      </w:r>
    </w:p>
    <w:p w:rsidR="003844BA" w:rsidRPr="00DA684D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величину припусков на швы; </w:t>
      </w:r>
    </w:p>
    <w:p w:rsidR="003844BA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84D">
        <w:rPr>
          <w:rFonts w:ascii="Times New Roman" w:eastAsia="Times New Roman" w:hAnsi="Times New Roman" w:cs="Times New Roman"/>
          <w:sz w:val="24"/>
          <w:szCs w:val="24"/>
          <w:lang w:eastAsia="ru-RU"/>
        </w:rPr>
        <w:t>д) направление ворса.</w:t>
      </w:r>
    </w:p>
    <w:p w:rsidR="00FC7769" w:rsidRDefault="00FC7769" w:rsidP="00384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769" w:rsidRPr="007B594A" w:rsidRDefault="00FC7769" w:rsidP="00FC77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94A">
        <w:rPr>
          <w:rFonts w:ascii="Times New Roman" w:hAnsi="Times New Roman" w:cs="Times New Roman"/>
          <w:b/>
          <w:bCs/>
          <w:sz w:val="28"/>
          <w:szCs w:val="28"/>
        </w:rPr>
        <w:t>Промежуточная (годовая) аттестация</w:t>
      </w:r>
    </w:p>
    <w:p w:rsidR="00FC7769" w:rsidRPr="00FC7769" w:rsidRDefault="00FC7769" w:rsidP="00FC77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94A">
        <w:rPr>
          <w:rFonts w:ascii="Times New Roman" w:hAnsi="Times New Roman" w:cs="Times New Roman"/>
          <w:b/>
          <w:bCs/>
          <w:sz w:val="28"/>
          <w:szCs w:val="28"/>
        </w:rPr>
        <w:t xml:space="preserve">по швейному делу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7B594A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3844BA" w:rsidRPr="00DA684D" w:rsidRDefault="003844BA" w:rsidP="003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Прочитайте варианты ответов и отметьте + </w:t>
      </w:r>
      <w:proofErr w:type="gramStart"/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правильный</w:t>
      </w:r>
      <w:proofErr w:type="gramEnd"/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1. Какую основу используют для вышивки «крест»?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бязь; б) канва; в) фланель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2.</w:t>
      </w:r>
      <w:r w:rsidRPr="00FC7769">
        <w:rPr>
          <w:rFonts w:ascii="Nimbus Roman" w:eastAsia="Times New Roman" w:hAnsi="Nimbus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Нитки для вышивки выбирают в соответствии: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цветом ткани, техникой выполнения;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б) с толщиной ткани, видом рисунка, техникой выполнения.</w:t>
      </w:r>
    </w:p>
    <w:p w:rsidR="00FC7769" w:rsidRPr="00FC7769" w:rsidRDefault="00FC7769" w:rsidP="00FC7769">
      <w:pPr>
        <w:spacing w:after="0" w:line="240" w:lineRule="auto"/>
        <w:rPr>
          <w:rFonts w:ascii="Nimbus Roman" w:eastAsia="Times New Roman" w:hAnsi="Nimbus Roman" w:cs="Times New Roman"/>
          <w:b/>
          <w:b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color w:val="000000"/>
          <w:sz w:val="24"/>
          <w:szCs w:val="24"/>
          <w:lang w:eastAsia="ru-RU"/>
        </w:rPr>
        <w:t>3. </w:t>
      </w: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Какой вид вышивки относят к счетным швам?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«крест», «набор», «роспись»;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б) «лентами», «крест», «мережка»;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в) «гладь», «набор», «шов ёлочка».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eastAsia="Times New Roman" w:hAnsi="Nimbus Roman" w:cs="Times New Roman"/>
          <w:b/>
          <w:b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 В правильно выполненной вышивке «крест» на изнанке получают ряд: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косых стежков;      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б) прямых и диагональных стежков;    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в) вертикальных и горизонтальных стежков</w:t>
      </w:r>
    </w:p>
    <w:p w:rsidR="00FC7769" w:rsidRPr="00FC7769" w:rsidRDefault="00FC7769" w:rsidP="00FC7769">
      <w:pPr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6. Пододеяльник, простыня, наволочка относятся: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К столовому белью; б) Нательному белью; в) Постельному белью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7. Для пошива ночной сорочки лучше всего подходит: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Шерстяная ткань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б) Хлопчатобумажная ткань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в) Полушерстяная ткань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8.Шерстяное волокно – это волокно: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Растительного происхождения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б) Искусственного происхождения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в) Животного происхождения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9. Определи основные конструкции юбок:</w:t>
      </w:r>
      <w:r w:rsidRPr="00FC7769">
        <w:rPr>
          <w:rFonts w:ascii="Nimbus Roman" w:eastAsia="Times New Roman" w:hAnsi="Nimbus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а) прямая; б) цельнокроеная; в) </w:t>
      </w:r>
      <w:proofErr w:type="spellStart"/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клешевая</w:t>
      </w:r>
      <w:proofErr w:type="spellEnd"/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; г) </w:t>
      </w:r>
      <w:proofErr w:type="spellStart"/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клиньевая</w:t>
      </w:r>
      <w:proofErr w:type="spellEnd"/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            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10. Прямая юбка — э</w:t>
      </w:r>
      <w:r w:rsidRPr="00FC7769">
        <w:rPr>
          <w:rFonts w:ascii="Nimbus Roman" w:eastAsia="Times New Roman" w:hAnsi="Nimbus Roman" w:cs="Times New Roman" w:hint="eastAsia"/>
          <w:b/>
          <w:bCs/>
          <w:i/>
          <w:iCs/>
          <w:color w:val="000000"/>
          <w:sz w:val="24"/>
          <w:szCs w:val="24"/>
          <w:lang w:eastAsia="ru-RU"/>
        </w:rPr>
        <w:t>то</w:t>
      </w: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Плечевое изделие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б) Поясное изделие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в) Верхнее изделие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11.</w:t>
      </w: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 </w:t>
      </w: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Как называют детали юбки: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Переднее и заднее полотнище; б) Передняя и задняя половинки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12.Уход за швейной машиной включает в себя: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её внешний осмотр;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б) регулярное протирание рукава, стойки рукава и платформы от пыли;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в) чистку, смазку и наладку.</w:t>
      </w:r>
    </w:p>
    <w:p w:rsidR="00FC7769" w:rsidRPr="00FC7769" w:rsidRDefault="00FC7769" w:rsidP="00FC7769">
      <w:pPr>
        <w:spacing w:after="0" w:line="240" w:lineRule="auto"/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13. Терморегулятор утюга должен: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соответствовать виду ткани, которую утюжат;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б) всегда стоять на максимальной температуре;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proofErr w:type="gramStart"/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в) на имеет никакого значения при утюжке изделий.</w:t>
      </w:r>
      <w:proofErr w:type="gramEnd"/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14.  </w:t>
      </w:r>
      <w:proofErr w:type="spellStart"/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Краеобметочная</w:t>
      </w:r>
      <w:proofErr w:type="spellEnd"/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швейная машина предназначена: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для выполнения прямых машинных строчек;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б) обметывания срезов припусков швов;</w:t>
      </w:r>
    </w:p>
    <w:p w:rsidR="00FC7769" w:rsidRPr="00FC7769" w:rsidRDefault="00FC7769" w:rsidP="00FC7769">
      <w:pPr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lastRenderedPageBreak/>
        <w:t>в) выполнения зигзагообразных машинных строчек  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15. С помощью чего снимают мерки?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 Линейки; б) Циркуля</w:t>
      </w:r>
      <w:r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;</w:t>
      </w: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 в) Сантиметровой ленты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eastAsia="Times New Roman" w:hAnsi="Nimbus Roman" w:cs="Times New Roman"/>
          <w:b/>
          <w:bCs/>
          <w:color w:val="000000"/>
          <w:sz w:val="24"/>
          <w:szCs w:val="24"/>
          <w:lang w:eastAsia="ru-RU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b/>
          <w:bCs/>
          <w:color w:val="000000"/>
          <w:sz w:val="24"/>
          <w:szCs w:val="24"/>
          <w:lang w:eastAsia="ru-RU"/>
        </w:rPr>
        <w:t>16 </w:t>
      </w:r>
      <w:proofErr w:type="spellStart"/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Полуобхват</w:t>
      </w:r>
      <w:proofErr w:type="spellEnd"/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бедер обозначают: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hAnsi="Nimbus Roman" w:cs="Calibri"/>
          <w:sz w:val="24"/>
          <w:szCs w:val="24"/>
        </w:rPr>
        <w:t>а) Об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hAnsi="Nimbus Roman" w:cs="Calibri"/>
          <w:sz w:val="24"/>
          <w:szCs w:val="24"/>
        </w:rPr>
        <w:t xml:space="preserve">б) </w:t>
      </w:r>
      <w:proofErr w:type="spellStart"/>
      <w:proofErr w:type="gramStart"/>
      <w:r w:rsidRPr="00FC7769">
        <w:rPr>
          <w:rFonts w:ascii="Nimbus Roman" w:hAnsi="Nimbus Roman" w:cs="Calibri"/>
          <w:sz w:val="24"/>
          <w:szCs w:val="24"/>
        </w:rPr>
        <w:t>Ст</w:t>
      </w:r>
      <w:proofErr w:type="spellEnd"/>
      <w:proofErr w:type="gramEnd"/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hAnsi="Nimbus Roman" w:cs="Calibri"/>
          <w:sz w:val="24"/>
          <w:szCs w:val="24"/>
        </w:rPr>
        <w:t xml:space="preserve">в) </w:t>
      </w:r>
      <w:proofErr w:type="spellStart"/>
      <w:proofErr w:type="gramStart"/>
      <w:r w:rsidRPr="00FC7769">
        <w:rPr>
          <w:rFonts w:ascii="Nimbus Roman" w:hAnsi="Nimbus Roman" w:cs="Calibri"/>
          <w:sz w:val="24"/>
          <w:szCs w:val="24"/>
        </w:rPr>
        <w:t>Сб</w:t>
      </w:r>
      <w:proofErr w:type="spellEnd"/>
      <w:proofErr w:type="gramEnd"/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hAnsi="Nimbus Roman" w:cs="Calibri"/>
          <w:b/>
          <w:bCs/>
          <w:i/>
          <w:iCs/>
          <w:sz w:val="24"/>
          <w:szCs w:val="24"/>
        </w:rPr>
        <w:t>17. Ширина груди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hAnsi="Nimbus Roman" w:cs="Calibri"/>
          <w:sz w:val="24"/>
          <w:szCs w:val="24"/>
        </w:rPr>
        <w:t xml:space="preserve">а) </w:t>
      </w:r>
      <w:proofErr w:type="spellStart"/>
      <w:proofErr w:type="gramStart"/>
      <w:r w:rsidRPr="00FC7769">
        <w:rPr>
          <w:rFonts w:ascii="Nimbus Roman" w:hAnsi="Nimbus Roman" w:cs="Calibri"/>
          <w:sz w:val="24"/>
          <w:szCs w:val="24"/>
        </w:rPr>
        <w:t>Ст</w:t>
      </w:r>
      <w:proofErr w:type="spellEnd"/>
      <w:proofErr w:type="gramEnd"/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hAnsi="Nimbus Roman" w:cs="Calibri"/>
          <w:sz w:val="24"/>
          <w:szCs w:val="24"/>
        </w:rPr>
        <w:t xml:space="preserve">б) </w:t>
      </w:r>
      <w:proofErr w:type="spellStart"/>
      <w:r w:rsidRPr="00FC7769">
        <w:rPr>
          <w:rFonts w:ascii="Nimbus Roman" w:hAnsi="Nimbus Roman" w:cs="Calibri"/>
          <w:sz w:val="24"/>
          <w:szCs w:val="24"/>
        </w:rPr>
        <w:t>Шг</w:t>
      </w:r>
      <w:proofErr w:type="spellEnd"/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hAnsi="Nimbus Roman" w:cs="Calibri"/>
          <w:sz w:val="24"/>
          <w:szCs w:val="24"/>
        </w:rPr>
        <w:t xml:space="preserve">в) </w:t>
      </w:r>
      <w:proofErr w:type="spellStart"/>
      <w:r w:rsidRPr="00FC7769">
        <w:rPr>
          <w:rFonts w:ascii="Nimbus Roman" w:hAnsi="Nimbus Roman" w:cs="Calibri"/>
          <w:sz w:val="24"/>
          <w:szCs w:val="24"/>
        </w:rPr>
        <w:t>Сг</w:t>
      </w:r>
      <w:proofErr w:type="spellEnd"/>
    </w:p>
    <w:p w:rsid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i/>
          <w:iCs/>
          <w:sz w:val="24"/>
          <w:szCs w:val="24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i/>
          <w:iCs/>
          <w:sz w:val="24"/>
          <w:szCs w:val="24"/>
        </w:rPr>
      </w:pPr>
      <w:r w:rsidRPr="00FC7769">
        <w:rPr>
          <w:rFonts w:ascii="Nimbus Roman" w:hAnsi="Nimbus Roman" w:cs="Calibri"/>
          <w:b/>
          <w:bCs/>
          <w:i/>
          <w:iCs/>
          <w:sz w:val="24"/>
          <w:szCs w:val="24"/>
        </w:rPr>
        <w:t>1</w:t>
      </w:r>
      <w:r w:rsidR="00E4096F">
        <w:rPr>
          <w:rFonts w:ascii="Nimbus Roman" w:hAnsi="Nimbus Roman" w:cs="Calibri"/>
          <w:b/>
          <w:bCs/>
          <w:i/>
          <w:iCs/>
          <w:sz w:val="24"/>
          <w:szCs w:val="24"/>
        </w:rPr>
        <w:t>8</w:t>
      </w:r>
      <w:r w:rsidRPr="00FC7769">
        <w:rPr>
          <w:rFonts w:ascii="Nimbus Roman" w:hAnsi="Nimbus Roman" w:cs="Calibri"/>
          <w:b/>
          <w:bCs/>
          <w:i/>
          <w:iCs/>
          <w:sz w:val="24"/>
          <w:szCs w:val="24"/>
        </w:rPr>
        <w:t>. Соотнесите обозначения мерок с их названиями:</w:t>
      </w:r>
      <w:r w:rsidR="00DA622F" w:rsidRPr="00DA622F">
        <w:rPr>
          <w:rFonts w:ascii="Nimbus Roman" w:hAnsi="Nimbus Roman" w:cs="Calibri"/>
          <w:b/>
          <w:bCs/>
          <w:i/>
          <w:iCs/>
          <w:sz w:val="24"/>
          <w:szCs w:val="24"/>
        </w:rPr>
        <w:t xml:space="preserve"> </w:t>
      </w:r>
      <w:r w:rsidR="00DA622F" w:rsidRPr="00DA622F">
        <w:rPr>
          <w:noProof/>
          <w:lang w:eastAsia="ru-RU"/>
        </w:rPr>
        <w:drawing>
          <wp:inline distT="0" distB="0" distL="0" distR="0">
            <wp:extent cx="5816600" cy="153824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42" cy="154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cs="Calibri"/>
        </w:rPr>
      </w:pP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b/>
          <w:bCs/>
          <w:i/>
          <w:iCs/>
          <w:sz w:val="24"/>
          <w:szCs w:val="24"/>
        </w:rPr>
      </w:pPr>
      <w:r w:rsidRPr="00FC7769">
        <w:rPr>
          <w:rFonts w:ascii="Nimbus Roman" w:hAnsi="Nimbus Roman" w:cs="Calibri"/>
          <w:b/>
          <w:bCs/>
          <w:i/>
          <w:iCs/>
          <w:sz w:val="24"/>
          <w:szCs w:val="24"/>
        </w:rPr>
        <w:t>19. Какой срез имеет растяжимость?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hAnsi="Nimbus Roman" w:cs="Calibri"/>
          <w:sz w:val="24"/>
          <w:szCs w:val="24"/>
        </w:rPr>
        <w:t>а) Поперечный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hAnsi="Nimbus Roman" w:cs="Calibri"/>
          <w:sz w:val="24"/>
          <w:szCs w:val="24"/>
        </w:rPr>
        <w:t>б) Долевой</w:t>
      </w:r>
    </w:p>
    <w:p w:rsidR="00FC7769" w:rsidRDefault="00FC7769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hAnsi="Nimbus Roman" w:cs="Calibri"/>
          <w:sz w:val="24"/>
          <w:szCs w:val="24"/>
        </w:rPr>
        <w:t>в) Косой</w:t>
      </w:r>
    </w:p>
    <w:p w:rsidR="00E4096F" w:rsidRPr="00FC7769" w:rsidRDefault="00E4096F" w:rsidP="00FC7769">
      <w:pPr>
        <w:shd w:val="clear" w:color="auto" w:fill="FFFFFF"/>
        <w:spacing w:after="0" w:line="240" w:lineRule="auto"/>
        <w:rPr>
          <w:rFonts w:ascii="Nimbus Roman" w:hAnsi="Nimbus Roman" w:cs="Calibri"/>
          <w:sz w:val="24"/>
          <w:szCs w:val="24"/>
        </w:rPr>
      </w:pPr>
    </w:p>
    <w:p w:rsidR="00E4096F" w:rsidRPr="00FC7769" w:rsidRDefault="00E4096F" w:rsidP="00E4096F">
      <w:pPr>
        <w:spacing w:after="0" w:line="240" w:lineRule="auto"/>
        <w:jc w:val="both"/>
        <w:rPr>
          <w:rFonts w:ascii="Nimbus Roman" w:hAnsi="Nimbus Roman" w:cs="Calibri"/>
          <w:sz w:val="24"/>
          <w:szCs w:val="24"/>
        </w:rPr>
      </w:pPr>
      <w:r>
        <w:rPr>
          <w:rFonts w:ascii="Nimbus Roman" w:eastAsia="Times New Roman" w:hAnsi="Nimbus Roman" w:cs="Times New Roman"/>
          <w:b/>
          <w:bCs/>
          <w:color w:val="000000"/>
          <w:sz w:val="24"/>
          <w:szCs w:val="24"/>
          <w:lang w:eastAsia="ru-RU"/>
        </w:rPr>
        <w:t>*20</w:t>
      </w:r>
      <w:r w:rsidRPr="00FC7769">
        <w:rPr>
          <w:rFonts w:ascii="Nimbus Roman" w:eastAsia="Times New Roman" w:hAnsi="Nimbus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FC7769"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Установите порядок выполнения этапов вышивки. </w:t>
      </w:r>
    </w:p>
    <w:p w:rsidR="00E4096F" w:rsidRPr="00FC7769" w:rsidRDefault="00E4096F" w:rsidP="00E4096F">
      <w:pPr>
        <w:spacing w:after="0" w:line="240" w:lineRule="auto"/>
        <w:jc w:val="both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а)1. Обвест</w:t>
      </w:r>
      <w:r w:rsidRPr="00FC7769">
        <w:rPr>
          <w:rFonts w:ascii="Nimbus Roman" w:eastAsia="Times New Roman" w:hAnsi="Nimbus Roman" w:cs="Times New Roman" w:hint="eastAsia"/>
          <w:color w:val="000000"/>
          <w:sz w:val="24"/>
          <w:szCs w:val="24"/>
          <w:lang w:eastAsia="ru-RU"/>
        </w:rPr>
        <w:t>и</w:t>
      </w: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 рисунок, 2. Повер</w:t>
      </w:r>
      <w:r w:rsidRPr="00FC7769">
        <w:rPr>
          <w:rFonts w:ascii="Nimbus Roman" w:eastAsia="Times New Roman" w:hAnsi="Nimbus Roman" w:cs="Times New Roman" w:hint="eastAsia"/>
          <w:color w:val="000000"/>
          <w:sz w:val="24"/>
          <w:szCs w:val="24"/>
          <w:lang w:eastAsia="ru-RU"/>
        </w:rPr>
        <w:t>х</w:t>
      </w: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 ткани положить копирку, затем рисунок, приколоть булавками, 3. Постират</w:t>
      </w:r>
      <w:r w:rsidRPr="00FC7769">
        <w:rPr>
          <w:rFonts w:ascii="Nimbus Roman" w:eastAsia="Times New Roman" w:hAnsi="Nimbus Roman" w:cs="Times New Roman" w:hint="eastAsia"/>
          <w:color w:val="000000"/>
          <w:sz w:val="24"/>
          <w:szCs w:val="24"/>
          <w:lang w:eastAsia="ru-RU"/>
        </w:rPr>
        <w:t>ь</w:t>
      </w: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 и отутюжить готовую вышивку, 4. Заполнит</w:t>
      </w:r>
      <w:r w:rsidRPr="00FC7769">
        <w:rPr>
          <w:rFonts w:ascii="Nimbus Roman" w:eastAsia="Times New Roman" w:hAnsi="Nimbus Roman" w:cs="Times New Roman" w:hint="eastAsia"/>
          <w:color w:val="000000"/>
          <w:sz w:val="24"/>
          <w:szCs w:val="24"/>
          <w:lang w:eastAsia="ru-RU"/>
        </w:rPr>
        <w:t>ь</w:t>
      </w: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 пространство рисунка стежками, 5. Закрепит</w:t>
      </w:r>
      <w:r w:rsidRPr="00FC7769">
        <w:rPr>
          <w:rFonts w:ascii="Nimbus Roman" w:eastAsia="Times New Roman" w:hAnsi="Nimbus Roman" w:cs="Times New Roman" w:hint="eastAsia"/>
          <w:color w:val="000000"/>
          <w:sz w:val="24"/>
          <w:szCs w:val="24"/>
          <w:lang w:eastAsia="ru-RU"/>
        </w:rPr>
        <w:t>ь</w:t>
      </w: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 ткань с рисунком в пяльцы.</w:t>
      </w:r>
    </w:p>
    <w:p w:rsidR="00E4096F" w:rsidRPr="00FC7769" w:rsidRDefault="00E4096F" w:rsidP="00E4096F">
      <w:pPr>
        <w:spacing w:after="0" w:line="240" w:lineRule="auto"/>
        <w:jc w:val="both"/>
        <w:rPr>
          <w:rFonts w:ascii="Nimbus Roman" w:hAnsi="Nimbus Roman" w:cs="Calibri"/>
          <w:sz w:val="24"/>
          <w:szCs w:val="24"/>
        </w:rPr>
      </w:pP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>б) 1. Повер</w:t>
      </w:r>
      <w:r w:rsidRPr="00FC7769">
        <w:rPr>
          <w:rFonts w:ascii="Nimbus Roman" w:eastAsia="Times New Roman" w:hAnsi="Nimbus Roman" w:cs="Times New Roman" w:hint="eastAsia"/>
          <w:color w:val="000000"/>
          <w:sz w:val="24"/>
          <w:szCs w:val="24"/>
          <w:lang w:eastAsia="ru-RU"/>
        </w:rPr>
        <w:t>х</w:t>
      </w: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 ткани положить копирку, затем рисунок, приколоть булавками, 2. Обвест</w:t>
      </w:r>
      <w:r w:rsidRPr="00FC7769">
        <w:rPr>
          <w:rFonts w:ascii="Nimbus Roman" w:eastAsia="Times New Roman" w:hAnsi="Nimbus Roman" w:cs="Times New Roman" w:hint="eastAsia"/>
          <w:color w:val="000000"/>
          <w:sz w:val="24"/>
          <w:szCs w:val="24"/>
          <w:lang w:eastAsia="ru-RU"/>
        </w:rPr>
        <w:t>и</w:t>
      </w: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 рисунок, 3. Закрепить ткань с рисунком в пяльцы, 4. Заполнит</w:t>
      </w:r>
      <w:r w:rsidRPr="00FC7769">
        <w:rPr>
          <w:rFonts w:ascii="Nimbus Roman" w:eastAsia="Times New Roman" w:hAnsi="Nimbus Roman" w:cs="Times New Roman" w:hint="eastAsia"/>
          <w:color w:val="000000"/>
          <w:sz w:val="24"/>
          <w:szCs w:val="24"/>
          <w:lang w:eastAsia="ru-RU"/>
        </w:rPr>
        <w:t>ь</w:t>
      </w:r>
      <w:r w:rsidRPr="00FC7769">
        <w:rPr>
          <w:rFonts w:ascii="Nimbus Roman" w:eastAsia="Times New Roman" w:hAnsi="Nimbus Roman" w:cs="Times New Roman"/>
          <w:color w:val="000000"/>
          <w:sz w:val="24"/>
          <w:szCs w:val="24"/>
          <w:lang w:eastAsia="ru-RU"/>
        </w:rPr>
        <w:t xml:space="preserve"> пространство рисунка стежками, 5. Постирать и отутюжить готовую вышивку.</w:t>
      </w:r>
    </w:p>
    <w:p w:rsidR="00FC7769" w:rsidRPr="00FC7769" w:rsidRDefault="00FC7769" w:rsidP="00FC7769">
      <w:pPr>
        <w:shd w:val="clear" w:color="auto" w:fill="FFFFFF"/>
        <w:spacing w:after="0" w:line="240" w:lineRule="auto"/>
        <w:rPr>
          <w:rFonts w:cs="Calibri"/>
        </w:rPr>
      </w:pPr>
    </w:p>
    <w:p w:rsidR="00E4096F" w:rsidRPr="007B594A" w:rsidRDefault="00E4096F" w:rsidP="00E409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94A">
        <w:rPr>
          <w:rFonts w:ascii="Times New Roman" w:hAnsi="Times New Roman" w:cs="Times New Roman"/>
          <w:b/>
          <w:bCs/>
          <w:sz w:val="28"/>
          <w:szCs w:val="28"/>
        </w:rPr>
        <w:t>Промежуточная (годовая) аттестация</w:t>
      </w:r>
    </w:p>
    <w:p w:rsidR="00E4096F" w:rsidRDefault="00E4096F" w:rsidP="00E409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94A">
        <w:rPr>
          <w:rFonts w:ascii="Times New Roman" w:hAnsi="Times New Roman" w:cs="Times New Roman"/>
          <w:b/>
          <w:bCs/>
          <w:sz w:val="28"/>
          <w:szCs w:val="28"/>
        </w:rPr>
        <w:t xml:space="preserve">по швейному делу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7B594A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Выберите правильный ответ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1.Ширина шва при обтачивании воротника.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5мм – 7мм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1см – 1,5 см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0,7см – 1см.</w:t>
      </w: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  <w:r w:rsidRPr="00E4096F">
        <w:rPr>
          <w:rFonts w:ascii="Times New Roman" w:hAnsi="Times New Roman" w:cs="Times New Roman"/>
          <w:b/>
          <w:sz w:val="24"/>
          <w:szCs w:val="24"/>
          <w:lang w:eastAsia="zh-CN" w:bidi="hi-IN"/>
        </w:rPr>
        <w:t>2. Подпиши под изображением название силуэта в одежде.</w:t>
      </w: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  <w:r w:rsidRPr="00E4096F">
        <w:rPr>
          <w:rFonts w:cs="Calibri"/>
          <w:sz w:val="24"/>
          <w:szCs w:val="24"/>
          <w:lang w:eastAsia="zh-CN" w:bidi="hi-IN"/>
        </w:rPr>
        <w:lastRenderedPageBreak/>
        <w:t xml:space="preserve"> </w:t>
      </w:r>
      <w:r w:rsidRPr="00E4096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25241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2" t="8333" r="10255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24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96F">
        <w:rPr>
          <w:rFonts w:cs="Calibri"/>
          <w:sz w:val="24"/>
          <w:szCs w:val="24"/>
          <w:lang w:eastAsia="zh-CN" w:bidi="hi-IN"/>
        </w:rPr>
        <w:t xml:space="preserve">      </w:t>
      </w: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  <w:r w:rsidRPr="00E4096F">
        <w:rPr>
          <w:rFonts w:cs="Calibri"/>
          <w:sz w:val="24"/>
          <w:szCs w:val="24"/>
          <w:lang w:eastAsia="zh-CN" w:bidi="hi-IN"/>
        </w:rPr>
        <w:t xml:space="preserve">                   </w:t>
      </w:r>
      <w:r w:rsidRPr="00E4096F">
        <w:rPr>
          <w:rFonts w:cs="Times New Roman"/>
          <w:sz w:val="24"/>
          <w:szCs w:val="24"/>
          <w:lang w:eastAsia="zh-CN" w:bidi="hi-IN"/>
        </w:rPr>
        <w:t>1                                  2                                 3                                  4</w:t>
      </w: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  <w:r w:rsidRPr="00E4096F">
        <w:rPr>
          <w:rFonts w:cs="Calibri"/>
          <w:sz w:val="24"/>
          <w:szCs w:val="24"/>
          <w:lang w:eastAsia="zh-CN" w:bidi="hi-IN"/>
        </w:rPr>
        <w:t xml:space="preserve">    </w:t>
      </w:r>
      <w:r w:rsidRPr="00E4096F">
        <w:rPr>
          <w:rFonts w:cs="Times New Roman"/>
          <w:sz w:val="24"/>
          <w:szCs w:val="24"/>
          <w:lang w:eastAsia="zh-CN" w:bidi="hi-IN"/>
        </w:rPr>
        <w:t xml:space="preserve">1 _____________________________________ </w:t>
      </w: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  <w:r w:rsidRPr="00E4096F">
        <w:rPr>
          <w:rFonts w:cs="Calibri"/>
          <w:sz w:val="24"/>
          <w:szCs w:val="24"/>
          <w:lang w:eastAsia="zh-CN" w:bidi="hi-IN"/>
        </w:rPr>
        <w:t xml:space="preserve">    </w:t>
      </w:r>
      <w:r w:rsidRPr="00E4096F">
        <w:rPr>
          <w:rFonts w:cs="Times New Roman"/>
          <w:sz w:val="24"/>
          <w:szCs w:val="24"/>
          <w:lang w:eastAsia="zh-CN" w:bidi="hi-IN"/>
        </w:rPr>
        <w:t xml:space="preserve">2______________________________________ </w:t>
      </w: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  <w:r w:rsidRPr="00E4096F">
        <w:rPr>
          <w:rFonts w:cs="Calibri"/>
          <w:sz w:val="24"/>
          <w:szCs w:val="24"/>
          <w:lang w:eastAsia="zh-CN" w:bidi="hi-IN"/>
        </w:rPr>
        <w:t xml:space="preserve">    </w:t>
      </w:r>
      <w:r w:rsidRPr="00E4096F">
        <w:rPr>
          <w:rFonts w:cs="Times New Roman"/>
          <w:sz w:val="24"/>
          <w:szCs w:val="24"/>
          <w:lang w:eastAsia="zh-CN" w:bidi="hi-IN"/>
        </w:rPr>
        <w:t xml:space="preserve">3 _____________________________________ </w:t>
      </w: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  <w:r w:rsidRPr="00E4096F">
        <w:rPr>
          <w:rFonts w:cs="Calibri"/>
          <w:sz w:val="24"/>
          <w:szCs w:val="24"/>
          <w:lang w:eastAsia="zh-CN" w:bidi="hi-IN"/>
        </w:rPr>
        <w:t xml:space="preserve">    </w:t>
      </w:r>
      <w:r w:rsidRPr="00E4096F">
        <w:rPr>
          <w:rFonts w:cs="Times New Roman"/>
          <w:sz w:val="24"/>
          <w:szCs w:val="24"/>
          <w:lang w:eastAsia="zh-CN" w:bidi="hi-IN"/>
        </w:rPr>
        <w:t>4 _____________________________________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3.Буквенное обозначение </w:t>
      </w:r>
      <w:proofErr w:type="spellStart"/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Сш</w:t>
      </w:r>
      <w:proofErr w:type="spellEnd"/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.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А. </w:t>
      </w:r>
      <w:proofErr w:type="spellStart"/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полуобхват</w:t>
      </w:r>
      <w:proofErr w:type="spellEnd"/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шеи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ширина плеча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обхват шеи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Дополни предложение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4.К синтетическим волокнам относятся волокна….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шелка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лавсана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льна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5.Полоска ткани выкроена по прямой и собранная по середине это…</w:t>
      </w:r>
      <w:proofErr w:type="gramEnd"/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волан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оборка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рюш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6.Мерка для изготовления выкройки рукава.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А. </w:t>
      </w:r>
      <w:proofErr w:type="spellStart"/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Ог</w:t>
      </w:r>
      <w:proofErr w:type="spellEnd"/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От.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Ор.</w:t>
      </w: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  <w:r w:rsidRPr="00E4096F">
        <w:rPr>
          <w:rFonts w:cs="Times New Roman"/>
          <w:b/>
          <w:sz w:val="24"/>
          <w:szCs w:val="24"/>
          <w:lang w:eastAsia="zh-CN" w:bidi="hi-IN"/>
        </w:rPr>
        <w:t>7. (</w:t>
      </w:r>
      <w:r w:rsidRPr="00E4096F">
        <w:rPr>
          <w:rFonts w:ascii="Times New Roman" w:hAnsi="Times New Roman" w:cs="Times New Roman"/>
          <w:b/>
          <w:sz w:val="24"/>
          <w:szCs w:val="24"/>
          <w:lang w:eastAsia="zh-CN" w:bidi="hi-IN"/>
        </w:rPr>
        <w:t>Зачеркни лишние). В состав механизма иглы входит:</w:t>
      </w: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                   </w:t>
      </w:r>
      <w:r w:rsidRPr="00E4096F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- </w:t>
      </w:r>
      <w:proofErr w:type="spellStart"/>
      <w:r w:rsidRPr="00E4096F">
        <w:rPr>
          <w:rFonts w:ascii="Times New Roman" w:hAnsi="Times New Roman" w:cs="Times New Roman"/>
          <w:sz w:val="24"/>
          <w:szCs w:val="24"/>
          <w:lang w:eastAsia="zh-CN" w:bidi="hi-IN"/>
        </w:rPr>
        <w:t>игловодитель</w:t>
      </w:r>
      <w:proofErr w:type="spellEnd"/>
      <w:r w:rsidRPr="00E4096F">
        <w:rPr>
          <w:rFonts w:ascii="Times New Roman" w:hAnsi="Times New Roman" w:cs="Times New Roman"/>
          <w:sz w:val="24"/>
          <w:szCs w:val="24"/>
          <w:lang w:eastAsia="zh-CN" w:bidi="hi-IN"/>
        </w:rPr>
        <w:t>;                -  иглодержатель;</w:t>
      </w:r>
    </w:p>
    <w:p w:rsidR="00E4096F" w:rsidRPr="00E4096F" w:rsidRDefault="00E4096F" w:rsidP="00E4096F">
      <w:pPr>
        <w:spacing w:after="0" w:line="240" w:lineRule="auto"/>
        <w:rPr>
          <w:rFonts w:cs="Times New Roman"/>
          <w:sz w:val="24"/>
          <w:szCs w:val="24"/>
          <w:lang w:eastAsia="zh-CN" w:bidi="hi-I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                   </w:t>
      </w:r>
      <w:r w:rsidRPr="00E4096F">
        <w:rPr>
          <w:rFonts w:ascii="Times New Roman" w:hAnsi="Times New Roman" w:cs="Times New Roman"/>
          <w:sz w:val="24"/>
          <w:szCs w:val="24"/>
          <w:lang w:eastAsia="zh-CN" w:bidi="hi-IN"/>
        </w:rPr>
        <w:t>- пружина;                        - винт иглодержателя;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cs="Times New Roman"/>
          <w:sz w:val="24"/>
          <w:szCs w:val="24"/>
          <w:lang w:eastAsia="zh-CN" w:bidi="hi-I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                   </w:t>
      </w:r>
      <w:r w:rsidRPr="00E4096F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- </w:t>
      </w:r>
      <w:proofErr w:type="spellStart"/>
      <w:r w:rsidRPr="00E4096F">
        <w:rPr>
          <w:rFonts w:ascii="Times New Roman" w:hAnsi="Times New Roman" w:cs="Times New Roman"/>
          <w:sz w:val="24"/>
          <w:szCs w:val="24"/>
          <w:lang w:eastAsia="zh-CN" w:bidi="hi-IN"/>
        </w:rPr>
        <w:t>нитенаправитель</w:t>
      </w:r>
      <w:proofErr w:type="spellEnd"/>
      <w:r w:rsidRPr="00E4096F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;          - игла.       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8.Выбери изделие, которое относится к плечевой группе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юбка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фартук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платье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9.Шов соединения деталей спинки и полочки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запошивочный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стачной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накладной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10.Шов для отделки изделия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окантовочный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двойной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шов в подгибку с закрытым срезом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11.Дать определение термину «</w:t>
      </w:r>
      <w:proofErr w:type="spellStart"/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приутюжить</w:t>
      </w:r>
      <w:proofErr w:type="spellEnd"/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»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А. удалить </w:t>
      </w:r>
      <w:proofErr w:type="spellStart"/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замины</w:t>
      </w:r>
      <w:proofErr w:type="spellEnd"/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уменьшить толщину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раскладывание припусков на две стороны.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12.Деталь, которая входит в механизм иглы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Иглодержатель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Прижимная лапка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Зубчатая рейка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13.Волокна растительного происхождения получают </w:t>
      </w:r>
      <w:proofErr w:type="gramStart"/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из</w:t>
      </w:r>
      <w:proofErr w:type="gramEnd"/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…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отметь нужное изображение.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114300</wp:posOffset>
            </wp:positionV>
            <wp:extent cx="758190" cy="1187450"/>
            <wp:effectExtent l="0" t="0" r="3810" b="0"/>
            <wp:wrapSquare wrapText="largest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" t="-47" r="25523" b="2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187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9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151130</wp:posOffset>
            </wp:positionV>
            <wp:extent cx="1188720" cy="1188720"/>
            <wp:effectExtent l="0" t="0" r="0" b="0"/>
            <wp:wrapSquare wrapText="largest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37" r="-37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9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153670</wp:posOffset>
            </wp:positionV>
            <wp:extent cx="1734820" cy="1184910"/>
            <wp:effectExtent l="0" t="0" r="0" b="0"/>
            <wp:wrapSquare wrapText="largest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0" r="-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184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9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64770</wp:posOffset>
            </wp:positionV>
            <wp:extent cx="1801495" cy="1419225"/>
            <wp:effectExtent l="0" t="0" r="8255" b="9525"/>
            <wp:wrapSquare wrapText="largest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" t="-75" r="12959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419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14.Соединительный шов - это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обтачной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шов в подгибку с открытым срезом.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запошивочный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15.Выбери нитки для пошива халата из </w:t>
      </w:r>
      <w:proofErr w:type="gramStart"/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х/б</w:t>
      </w:r>
      <w:proofErr w:type="gramEnd"/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ткани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№ 40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№ 60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№ 10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16.Процесс получения пряжи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ткачество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прядение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вязание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17.Признак, по которому нельзя определить нить основы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по кромке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по растяжимости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по качеству отделки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18.Правило раскроя косой обточки это…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по направлению долевой нити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по направлению поперечной нити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под углом 45 градусов к долевой или поперечной нити.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19.Нить, которая проходит вдоль кромки ткани - …..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А. долевая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Б. уточная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sz w:val="24"/>
          <w:szCs w:val="24"/>
          <w:lang w:eastAsia="zh-CN"/>
        </w:rPr>
        <w:t>В. поперечная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363220</wp:posOffset>
            </wp:positionV>
            <wp:extent cx="5085080" cy="3811270"/>
            <wp:effectExtent l="0" t="0" r="1270" b="0"/>
            <wp:wrapSquare wrapText="largest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18" r="-1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3811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  <w:t>*</w:t>
      </w:r>
      <w:r w:rsidRPr="00E4096F"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  <w:t xml:space="preserve">20. </w:t>
      </w:r>
      <w:r w:rsidRPr="00E4096F">
        <w:rPr>
          <w:rFonts w:ascii="Nimbus Roman" w:eastAsia="Times New Roman" w:hAnsi="Nimbus Roman" w:cs="Nimbus Roman"/>
          <w:b/>
          <w:bCs/>
          <w:color w:val="000000"/>
          <w:sz w:val="24"/>
          <w:szCs w:val="24"/>
          <w:lang w:eastAsia="zh-CN"/>
        </w:rPr>
        <w:t>Подпишите конструкции юбок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sz w:val="24"/>
          <w:szCs w:val="24"/>
          <w:lang w:eastAsia="zh-CN"/>
        </w:rPr>
      </w:pPr>
    </w:p>
    <w:p w:rsidR="00E4096F" w:rsidRDefault="00E4096F" w:rsidP="00E4096F">
      <w:pPr>
        <w:shd w:val="clear" w:color="auto" w:fill="FFFFFF"/>
        <w:spacing w:after="0" w:line="240" w:lineRule="auto"/>
        <w:rPr>
          <w:rFonts w:ascii="Nimbus Roman" w:eastAsia="Times New Roman" w:hAnsi="Nimbus Roman" w:cs="Nimbus Roman"/>
          <w:b/>
          <w:bCs/>
          <w:color w:val="000000"/>
          <w:sz w:val="24"/>
          <w:szCs w:val="24"/>
          <w:lang w:eastAsia="zh-CN"/>
        </w:rPr>
      </w:pP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Nimbus Roman" w:eastAsia="Times New Roman" w:hAnsi="Nimbus Roman" w:cs="Nimbus Roman"/>
          <w:b/>
          <w:bCs/>
          <w:color w:val="000000"/>
          <w:sz w:val="24"/>
          <w:szCs w:val="24"/>
          <w:lang w:eastAsia="zh-CN"/>
        </w:rPr>
        <w:t>1</w:t>
      </w:r>
      <w:r w:rsidRPr="00E4096F">
        <w:rPr>
          <w:rFonts w:ascii="Nimbus Roman" w:eastAsia="Times New Roman" w:hAnsi="Nimbus Roman" w:cs="Nimbus Roman"/>
          <w:b/>
          <w:bCs/>
          <w:color w:val="000000"/>
          <w:sz w:val="24"/>
          <w:szCs w:val="24"/>
          <w:u w:val="single"/>
          <w:lang w:eastAsia="zh-CN"/>
        </w:rPr>
        <w:t xml:space="preserve">                                                                                                 </w:t>
      </w:r>
    </w:p>
    <w:p w:rsidR="00E4096F" w:rsidRP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4096F">
        <w:rPr>
          <w:rFonts w:ascii="Nimbus Roman" w:eastAsia="Times New Roman" w:hAnsi="Nimbus Roman" w:cs="Nimbus Roman"/>
          <w:b/>
          <w:bCs/>
          <w:color w:val="000000"/>
          <w:sz w:val="24"/>
          <w:szCs w:val="24"/>
          <w:u w:val="single"/>
          <w:lang w:eastAsia="zh-CN"/>
        </w:rPr>
        <w:t xml:space="preserve">2                                                                                                 </w:t>
      </w:r>
    </w:p>
    <w:p w:rsidR="00E4096F" w:rsidRPr="00E4096F" w:rsidRDefault="00E4096F" w:rsidP="00E4096F">
      <w:pPr>
        <w:rPr>
          <w:rFonts w:ascii="Times New Roman" w:hAnsi="Times New Roman" w:cs="Times New Roman"/>
          <w:sz w:val="24"/>
          <w:szCs w:val="24"/>
        </w:rPr>
      </w:pPr>
      <w:r w:rsidRPr="00E4096F">
        <w:rPr>
          <w:rFonts w:ascii="Nimbus Roman" w:hAnsi="Nimbus Roman" w:cs="Nimbus Roman"/>
          <w:b/>
          <w:bCs/>
          <w:color w:val="000000"/>
          <w:sz w:val="24"/>
          <w:szCs w:val="24"/>
          <w:u w:val="single"/>
          <w:lang w:eastAsia="zh-CN"/>
        </w:rPr>
        <w:t xml:space="preserve">3                                                                                                 </w:t>
      </w:r>
    </w:p>
    <w:p w:rsidR="00E4096F" w:rsidRPr="007B594A" w:rsidRDefault="00E4096F" w:rsidP="00E409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94A">
        <w:rPr>
          <w:rFonts w:ascii="Times New Roman" w:hAnsi="Times New Roman" w:cs="Times New Roman"/>
          <w:b/>
          <w:bCs/>
          <w:sz w:val="28"/>
          <w:szCs w:val="28"/>
        </w:rPr>
        <w:t>Промежуточная (годовая) аттестация</w:t>
      </w:r>
    </w:p>
    <w:p w:rsidR="00E4096F" w:rsidRPr="007B594A" w:rsidRDefault="00E4096F" w:rsidP="00E409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94A">
        <w:rPr>
          <w:rFonts w:ascii="Times New Roman" w:hAnsi="Times New Roman" w:cs="Times New Roman"/>
          <w:b/>
          <w:bCs/>
          <w:sz w:val="28"/>
          <w:szCs w:val="28"/>
        </w:rPr>
        <w:t xml:space="preserve">по швейному делу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7B594A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EF7D53" w:rsidRDefault="00EF7D53">
      <w:pPr>
        <w:spacing w:line="230" w:lineRule="exact"/>
        <w:jc w:val="center"/>
        <w:rPr>
          <w:rFonts w:ascii="Times New Roman" w:hAnsi="Times New Roman"/>
          <w:b/>
        </w:rPr>
      </w:pPr>
    </w:p>
    <w:p w:rsid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Прочитайте варианты ответов и отметьте +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правильный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4096F" w:rsidRDefault="00E4096F" w:rsidP="00E409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Материаловедение.</w:t>
      </w:r>
    </w:p>
    <w:p w:rsidR="00E4096F" w:rsidRDefault="00E4096F" w:rsidP="00EB0EA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Долевая нить при растяжении:</w:t>
      </w:r>
    </w:p>
    <w:p w:rsidR="00E4096F" w:rsidRDefault="00E4096F" w:rsidP="00E4096F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изменяет свою длину;</w:t>
      </w:r>
    </w:p>
    <w:p w:rsidR="00E4096F" w:rsidRDefault="00E4096F" w:rsidP="00E4096F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не изменяет своей длины.                 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получения ткани из ниток путём переплетения называется:</w:t>
      </w:r>
    </w:p>
    <w:p w:rsidR="00E4096F" w:rsidRDefault="00E4096F" w:rsidP="00E4096F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прядением;</w:t>
      </w:r>
    </w:p>
    <w:p w:rsidR="00E4096F" w:rsidRDefault="00E4096F" w:rsidP="00E4096F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ткачеством;</w:t>
      </w:r>
    </w:p>
    <w:p w:rsidR="00E4096F" w:rsidRDefault="00E4096F" w:rsidP="00E4096F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отделкой.                                               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гигиеническим свойствам тканей относятся:</w:t>
      </w:r>
    </w:p>
    <w:p w:rsidR="00E4096F" w:rsidRDefault="00E4096F" w:rsidP="00E4096F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прочность;</w:t>
      </w:r>
    </w:p>
    <w:p w:rsidR="00E4096F" w:rsidRDefault="00E4096F" w:rsidP="00E4096F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непромокаемость;</w:t>
      </w:r>
    </w:p>
    <w:p w:rsidR="00E4096F" w:rsidRDefault="00E4096F" w:rsidP="00E4096F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воздухопроницаемость;</w:t>
      </w:r>
    </w:p>
    <w:p w:rsidR="00E4096F" w:rsidRDefault="00E4096F" w:rsidP="00E4096F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пылеёмкость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                                          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Волокна растительного происхождения относятся к волокнам: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искусственным;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синтетическим;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натуральным.                                           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Ткань, окрашенная в один цвет, называется: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окрашенная;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однотонная;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гладкокрашеная;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отбелённая;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д) цветная.                                                    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Нити основы перекрывают две нити утка в ткацком переплетении: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полотняном;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сатиновом;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саржевом.                                                  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Текстильные волокна делятся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натуральные и: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растительные;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минеральные;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химические;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синтетические.                                                        </w:t>
      </w:r>
    </w:p>
    <w:p w:rsidR="00E4096F" w:rsidRDefault="00E4096F" w:rsidP="00E4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Машиноведение.</w:t>
      </w:r>
    </w:p>
    <w:p w:rsidR="00E4096F" w:rsidRDefault="00E4096F" w:rsidP="00E409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96F" w:rsidRDefault="00E4096F" w:rsidP="00E4096F">
      <w:pPr>
        <w:pStyle w:val="ad"/>
        <w:spacing w:line="240" w:lineRule="auto"/>
        <w:ind w:left="397"/>
        <w:jc w:val="left"/>
        <w:rPr>
          <w:rFonts w:ascii="Nimbus Roman" w:hAnsi="Nimbus Roman"/>
          <w:color w:val="181818"/>
          <w:sz w:val="24"/>
          <w:szCs w:val="24"/>
        </w:rPr>
      </w:pPr>
      <w:r>
        <w:rPr>
          <w:rFonts w:ascii="Nimbus Roman" w:eastAsia="Times New Roman" w:hAnsi="Nimbus Roman" w:cs="Times New Roman"/>
          <w:b/>
          <w:bCs/>
          <w:i/>
          <w:iCs/>
          <w:color w:val="181818"/>
          <w:sz w:val="24"/>
          <w:szCs w:val="24"/>
          <w:lang w:eastAsia="ru-RU"/>
        </w:rPr>
        <w:t>8. Поломка иглы. Найди соответствие</w:t>
      </w:r>
      <w:r>
        <w:rPr>
          <w:rFonts w:ascii="Nimbus Roman" w:eastAsia="Times New Roman" w:hAnsi="Nimbus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Nimbus Roman" w:eastAsia="Times New Roman" w:hAnsi="Nimbus Roman" w:cs="Times New Roman"/>
          <w:b/>
          <w:bCs/>
          <w:i/>
          <w:iCs/>
          <w:color w:val="181818"/>
          <w:sz w:val="24"/>
          <w:szCs w:val="24"/>
          <w:lang w:eastAsia="ru-RU"/>
        </w:rPr>
        <w:t>причины возникновения неполадок и их устранения. Укажи стрелками.</w:t>
      </w:r>
    </w:p>
    <w:tbl>
      <w:tblPr>
        <w:tblW w:w="9355" w:type="dxa"/>
        <w:tblInd w:w="-11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854"/>
        <w:gridCol w:w="1500"/>
        <w:gridCol w:w="4001"/>
      </w:tblGrid>
      <w:tr w:rsidR="00E4096F" w:rsidTr="00E4096F">
        <w:tc>
          <w:tcPr>
            <w:tcW w:w="3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  <w:proofErr w:type="gramStart"/>
            <w:r>
              <w:rPr>
                <w:rFonts w:ascii="Nimbus Roman" w:hAnsi="Nimbus Roman"/>
              </w:rPr>
              <w:t>Игла не до упора встав</w:t>
            </w:r>
            <w:proofErr w:type="gramEnd"/>
            <w:r>
              <w:rPr>
                <w:rFonts w:ascii="Nimbus Roman" w:hAnsi="Nimbus Roman"/>
              </w:rPr>
              <w:t>-</w:t>
            </w:r>
          </w:p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  <w:r>
              <w:rPr>
                <w:rFonts w:ascii="Nimbus Roman" w:hAnsi="Nimbus Roman"/>
              </w:rPr>
              <w:t xml:space="preserve">лена в </w:t>
            </w:r>
            <w:proofErr w:type="spellStart"/>
            <w:r>
              <w:rPr>
                <w:rFonts w:ascii="Nimbus Roman" w:hAnsi="Nimbus Roman"/>
              </w:rPr>
              <w:t>игловодитель</w:t>
            </w:r>
            <w:proofErr w:type="spellEnd"/>
            <w:r>
              <w:rPr>
                <w:rFonts w:ascii="Nimbus Roman" w:hAnsi="Nimbus Roman"/>
              </w:rPr>
              <w:t>.</w:t>
            </w:r>
          </w:p>
        </w:tc>
        <w:tc>
          <w:tcPr>
            <w:tcW w:w="1500" w:type="dxa"/>
            <w:vMerge w:val="restart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</w:tcMar>
            <w:vAlign w:val="bottom"/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  <w:r>
              <w:rPr>
                <w:rFonts w:ascii="Nimbus Roman" w:hAnsi="Nimbus Roman"/>
              </w:rPr>
              <w:t> </w:t>
            </w:r>
          </w:p>
        </w:tc>
        <w:tc>
          <w:tcPr>
            <w:tcW w:w="40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bottom"/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  <w:r>
              <w:rPr>
                <w:rFonts w:ascii="Nimbus Roman" w:hAnsi="Nimbus Roman"/>
              </w:rPr>
              <w:t>Заменить иглу.</w:t>
            </w:r>
          </w:p>
        </w:tc>
      </w:tr>
      <w:tr w:rsidR="00E4096F" w:rsidTr="00E4096F">
        <w:tc>
          <w:tcPr>
            <w:tcW w:w="38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  <w:r>
              <w:rPr>
                <w:rFonts w:ascii="Nimbus Roman" w:hAnsi="Nimbus Roman"/>
              </w:rPr>
              <w:t>Игла погнута.</w:t>
            </w:r>
          </w:p>
        </w:tc>
        <w:tc>
          <w:tcPr>
            <w:tcW w:w="1500" w:type="dxa"/>
            <w:vMerge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</w:tcMar>
            <w:vAlign w:val="bottom"/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</w:p>
        </w:tc>
        <w:tc>
          <w:tcPr>
            <w:tcW w:w="4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bottom"/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  <w:r>
              <w:rPr>
                <w:rFonts w:ascii="Nimbus Roman" w:hAnsi="Nimbus Roman"/>
              </w:rPr>
              <w:t xml:space="preserve">Вставить иглу до упора в </w:t>
            </w:r>
            <w:proofErr w:type="spellStart"/>
            <w:r>
              <w:rPr>
                <w:rFonts w:ascii="Nimbus Roman" w:hAnsi="Nimbus Roman"/>
              </w:rPr>
              <w:t>игловодитель</w:t>
            </w:r>
            <w:proofErr w:type="spellEnd"/>
            <w:r>
              <w:rPr>
                <w:rFonts w:ascii="Nimbus Roman" w:hAnsi="Nimbus Roman"/>
              </w:rPr>
              <w:t>.</w:t>
            </w:r>
          </w:p>
        </w:tc>
      </w:tr>
      <w:tr w:rsidR="00E4096F" w:rsidTr="00E4096F">
        <w:tc>
          <w:tcPr>
            <w:tcW w:w="38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  <w:r>
              <w:rPr>
                <w:rFonts w:ascii="Nimbus Roman" w:hAnsi="Nimbus Roman"/>
              </w:rPr>
              <w:t>Игла задевает за лапку.</w:t>
            </w:r>
          </w:p>
        </w:tc>
        <w:tc>
          <w:tcPr>
            <w:tcW w:w="1500" w:type="dxa"/>
            <w:vMerge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</w:tcMar>
            <w:vAlign w:val="bottom"/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</w:p>
        </w:tc>
        <w:tc>
          <w:tcPr>
            <w:tcW w:w="4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  <w:r>
              <w:rPr>
                <w:rFonts w:ascii="Nimbus Roman" w:hAnsi="Nimbus Roman"/>
              </w:rPr>
              <w:t>Вставить шпульный колпачок согласно требованиям.</w:t>
            </w:r>
          </w:p>
        </w:tc>
      </w:tr>
      <w:tr w:rsidR="00E4096F" w:rsidTr="00E4096F">
        <w:tc>
          <w:tcPr>
            <w:tcW w:w="38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  <w:r>
              <w:rPr>
                <w:rFonts w:ascii="Nimbus Roman" w:hAnsi="Nimbus Roman"/>
              </w:rPr>
              <w:t>Шпульный колпачок</w:t>
            </w:r>
          </w:p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  <w:r>
              <w:rPr>
                <w:rFonts w:ascii="Nimbus Roman" w:hAnsi="Nimbus Roman"/>
              </w:rPr>
              <w:t xml:space="preserve">неплотно </w:t>
            </w:r>
            <w:proofErr w:type="gramStart"/>
            <w:r>
              <w:rPr>
                <w:rFonts w:ascii="Nimbus Roman" w:hAnsi="Nimbus Roman"/>
              </w:rPr>
              <w:t>вставлен</w:t>
            </w:r>
            <w:proofErr w:type="gramEnd"/>
            <w:r>
              <w:rPr>
                <w:rFonts w:ascii="Nimbus Roman" w:hAnsi="Nimbus Roman"/>
              </w:rPr>
              <w:t xml:space="preserve"> в челночное устройство</w:t>
            </w:r>
          </w:p>
        </w:tc>
        <w:tc>
          <w:tcPr>
            <w:tcW w:w="1500" w:type="dxa"/>
            <w:vMerge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</w:tcMar>
            <w:vAlign w:val="bottom"/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</w:p>
        </w:tc>
        <w:tc>
          <w:tcPr>
            <w:tcW w:w="4001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bottom"/>
          </w:tcPr>
          <w:p w:rsidR="00E4096F" w:rsidRDefault="00E4096F" w:rsidP="00E4096F">
            <w:pPr>
              <w:pStyle w:val="af4"/>
              <w:rPr>
                <w:rFonts w:ascii="Nimbus Roman" w:hAnsi="Nimbus Roman"/>
              </w:rPr>
            </w:pPr>
            <w:r>
              <w:rPr>
                <w:rFonts w:ascii="Nimbus Roman" w:hAnsi="Nimbus Roman"/>
              </w:rPr>
              <w:t>Вставить шпульный колпачок согласно требованиям.</w:t>
            </w:r>
          </w:p>
        </w:tc>
      </w:tr>
    </w:tbl>
    <w:p w:rsidR="00E4096F" w:rsidRDefault="00E4096F" w:rsidP="00E4096F">
      <w:pPr>
        <w:pStyle w:val="ad"/>
        <w:widowControl/>
        <w:spacing w:after="200" w:line="315" w:lineRule="atLeast"/>
      </w:pP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бытовой швейной машине имеются регуляторы: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длины стежка;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ширины стежка;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натяжения верхней нити.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Обрыв верхней нити может произойти по причине:</w:t>
      </w:r>
    </w:p>
    <w:p w:rsidR="00E4096F" w:rsidRDefault="00E4096F" w:rsidP="00E4096F">
      <w:pPr>
        <w:shd w:val="clear" w:color="auto" w:fill="FFFFFF"/>
        <w:spacing w:after="0" w:line="240" w:lineRule="auto"/>
        <w:ind w:firstLine="108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неправильного положения прижимной лапки;</w:t>
      </w:r>
    </w:p>
    <w:p w:rsidR="00E4096F" w:rsidRDefault="00E4096F" w:rsidP="00E4096F">
      <w:pPr>
        <w:shd w:val="clear" w:color="auto" w:fill="FFFFFF"/>
        <w:spacing w:after="0" w:line="240" w:lineRule="auto"/>
        <w:ind w:firstLine="108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слишком большое натяжение верхней нити;</w:t>
      </w:r>
    </w:p>
    <w:p w:rsidR="00E4096F" w:rsidRDefault="00E4096F" w:rsidP="00E4096F">
      <w:pPr>
        <w:shd w:val="clear" w:color="auto" w:fill="FFFFFF"/>
        <w:spacing w:after="0" w:line="240" w:lineRule="auto"/>
        <w:ind w:firstLine="108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неправильной заправке верхней нити;</w:t>
      </w:r>
    </w:p>
    <w:p w:rsidR="00E4096F" w:rsidRDefault="00E4096F" w:rsidP="00E4096F">
      <w:pPr>
        <w:shd w:val="clear" w:color="auto" w:fill="FFFFFF"/>
        <w:spacing w:after="0" w:line="240" w:lineRule="auto"/>
        <w:ind w:firstLine="108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неправильная установка иглы;</w:t>
      </w:r>
    </w:p>
    <w:p w:rsidR="00E4096F" w:rsidRDefault="00E4096F" w:rsidP="00E4096F">
      <w:pPr>
        <w:shd w:val="clear" w:color="auto" w:fill="FFFFFF"/>
        <w:spacing w:after="0" w:line="240" w:lineRule="auto"/>
        <w:ind w:firstLine="108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д) тупая игла.                                            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Длинный желобок иглы при её установке в иглодержатель должен быть повёрнут:</w:t>
      </w:r>
    </w:p>
    <w:p w:rsidR="00E4096F" w:rsidRDefault="00E4096F" w:rsidP="00E4096F">
      <w:pPr>
        <w:shd w:val="clear" w:color="auto" w:fill="FFFFFF"/>
        <w:spacing w:after="0" w:line="240" w:lineRule="auto"/>
        <w:ind w:firstLine="108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влево;</w:t>
      </w:r>
    </w:p>
    <w:p w:rsidR="00E4096F" w:rsidRDefault="00E4096F" w:rsidP="00E4096F">
      <w:pPr>
        <w:shd w:val="clear" w:color="auto" w:fill="FFFFFF"/>
        <w:spacing w:after="0" w:line="240" w:lineRule="auto"/>
        <w:ind w:firstLine="108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Вправо;</w:t>
      </w:r>
    </w:p>
    <w:p w:rsidR="00E4096F" w:rsidRDefault="00E4096F" w:rsidP="00E4096F">
      <w:pPr>
        <w:shd w:val="clear" w:color="auto" w:fill="FFFFFF"/>
        <w:spacing w:after="0" w:line="240" w:lineRule="auto"/>
        <w:ind w:firstLine="108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сторону челнока;</w:t>
      </w:r>
    </w:p>
    <w:p w:rsidR="00E4096F" w:rsidRDefault="00E4096F" w:rsidP="00E4096F">
      <w:pPr>
        <w:shd w:val="clear" w:color="auto" w:fill="FFFFFF"/>
        <w:spacing w:after="0" w:line="240" w:lineRule="auto"/>
        <w:ind w:firstLine="108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к рукаву.                                                 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Длинный желобок машинной иглы служит: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для заправки верхней нити;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для предохранения нити от перетирания;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для образования петли.                          </w:t>
      </w:r>
    </w:p>
    <w:p w:rsidR="00E4096F" w:rsidRDefault="00E4096F" w:rsidP="00E4096F">
      <w:pPr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Машинные швы.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соединительным швам относятся: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стачной;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настрочной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накладной;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шов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вподгибку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                       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обработки нижнего среза изделия используются машинные швы: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стачной;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накладной;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шов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вподгибку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закрытым срезом;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шов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вподгибку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открытым срезом.          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выполнения машинной строчки концы ниток: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выводят на изнаночную сторону и завязывают узелком;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выводят на лицевую сторону и обрезают;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выполняют закрепку.                         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обработке боковых и плечевых срезов изделия применяют швы:</w:t>
      </w:r>
    </w:p>
    <w:p w:rsidR="00E4096F" w:rsidRDefault="00E4096F" w:rsidP="00E4096F">
      <w:pPr>
        <w:shd w:val="clear" w:color="auto" w:fill="FFFFFF"/>
        <w:spacing w:after="0" w:line="240" w:lineRule="auto"/>
        <w:ind w:firstLine="72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стачной;</w:t>
      </w:r>
    </w:p>
    <w:p w:rsidR="00E4096F" w:rsidRDefault="00E4096F" w:rsidP="00E4096F">
      <w:pPr>
        <w:shd w:val="clear" w:color="auto" w:fill="FFFFFF"/>
        <w:spacing w:after="0" w:line="240" w:lineRule="auto"/>
        <w:ind w:firstLine="72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шов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вподгибку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096F" w:rsidRDefault="00E4096F" w:rsidP="00E4096F">
      <w:pPr>
        <w:shd w:val="clear" w:color="auto" w:fill="FFFFFF"/>
        <w:spacing w:after="0" w:line="240" w:lineRule="auto"/>
        <w:ind w:firstLine="72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двойной;</w:t>
      </w:r>
    </w:p>
    <w:p w:rsidR="00E4096F" w:rsidRDefault="00E4096F" w:rsidP="00E4096F">
      <w:pPr>
        <w:shd w:val="clear" w:color="auto" w:fill="FFFFFF"/>
        <w:spacing w:after="0" w:line="240" w:lineRule="auto"/>
        <w:ind w:firstLine="72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накладной.                                              </w:t>
      </w:r>
    </w:p>
    <w:p w:rsidR="00E4096F" w:rsidRDefault="00E4096F" w:rsidP="00E4096F">
      <w:pPr>
        <w:shd w:val="clear" w:color="auto" w:fill="FFFFFF"/>
        <w:spacing w:after="0" w:line="240" w:lineRule="auto"/>
        <w:ind w:firstLine="720"/>
        <w:jc w:val="center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Раскрой.</w:t>
      </w:r>
    </w:p>
    <w:p w:rsidR="00E4096F" w:rsidRDefault="00E4096F" w:rsidP="00EB0EAE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*Соотнести обозначение на выкройке с названием срезов</w:t>
      </w:r>
    </w:p>
    <w:p w:rsidR="00E4096F" w:rsidRDefault="00E4096F" w:rsidP="00E4096F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детали юбки</w:t>
      </w:r>
    </w:p>
    <w:tbl>
      <w:tblPr>
        <w:tblW w:w="9629" w:type="dxa"/>
        <w:tblLayout w:type="fixed"/>
        <w:tblLook w:val="04A0" w:firstRow="1" w:lastRow="0" w:firstColumn="1" w:lastColumn="0" w:noHBand="0" w:noVBand="1"/>
      </w:tblPr>
      <w:tblGrid>
        <w:gridCol w:w="6523"/>
        <w:gridCol w:w="3106"/>
      </w:tblGrid>
      <w:tr w:rsidR="00E4096F" w:rsidTr="00E4096F"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96F" w:rsidRDefault="00E4096F" w:rsidP="00E409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Выкройка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96F" w:rsidRDefault="00E4096F" w:rsidP="00E409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срезов</w:t>
            </w:r>
          </w:p>
        </w:tc>
      </w:tr>
      <w:tr w:rsidR="00E4096F" w:rsidTr="00E4096F">
        <w:tc>
          <w:tcPr>
            <w:tcW w:w="6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96F" w:rsidRDefault="00E4096F" w:rsidP="00E4096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DD71E" wp14:editId="08628E57">
                  <wp:extent cx="1600200" cy="2143125"/>
                  <wp:effectExtent l="0" t="0" r="0" b="0"/>
                  <wp:docPr id="37" name="Рисунок 6" descr="https://nsportal.ru/sites/default/files/docpreview_image/2020/08/06/test_7_klass.docx_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6" descr="https://nsportal.ru/sites/default/files/docpreview_image/2020/08/06/test_7_klass.docx_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096F" w:rsidRDefault="00E4096F" w:rsidP="00E4096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нижний срез</w:t>
            </w:r>
          </w:p>
          <w:p w:rsidR="00E4096F" w:rsidRDefault="00E4096F" w:rsidP="00E4096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линия середины</w:t>
            </w:r>
          </w:p>
          <w:p w:rsidR="00E4096F" w:rsidRDefault="00E4096F" w:rsidP="00E4096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боковой срез</w:t>
            </w:r>
          </w:p>
          <w:p w:rsidR="00E4096F" w:rsidRDefault="00E4096F" w:rsidP="00E4096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верхний срез</w:t>
            </w:r>
          </w:p>
        </w:tc>
      </w:tr>
    </w:tbl>
    <w:p w:rsidR="00E4096F" w:rsidRDefault="00E4096F" w:rsidP="00E409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_____ 2. ______ 3. _____ 4. _____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Раскрой – это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вырезание бумажных деталей швейного изделия;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процесс получения тканевых деталей швейного изделия путём их вырезания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из куска ткани;</w:t>
      </w:r>
    </w:p>
    <w:p w:rsidR="00E4096F" w:rsidRDefault="00E4096F" w:rsidP="00E4096F">
      <w:pPr>
        <w:shd w:val="clear" w:color="auto" w:fill="FFFFFF"/>
        <w:spacing w:after="0" w:line="240" w:lineRule="auto"/>
        <w:ind w:left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процесс получения тканевых деталей швейного изделия путём их вырезания     из куска ткани в соответствии с деталями выкройки и с учётом припусков на швы                                                         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раскрое ткани используются ножницы:</w:t>
      </w:r>
    </w:p>
    <w:p w:rsidR="00E4096F" w:rsidRDefault="00E4096F" w:rsidP="00E4096F">
      <w:pPr>
        <w:shd w:val="clear" w:color="auto" w:fill="FFFFFF"/>
        <w:spacing w:after="0" w:line="240" w:lineRule="auto"/>
        <w:ind w:firstLine="72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маникюрными;</w:t>
      </w:r>
    </w:p>
    <w:p w:rsidR="00E4096F" w:rsidRDefault="00E4096F" w:rsidP="00E4096F">
      <w:pPr>
        <w:shd w:val="clear" w:color="auto" w:fill="FFFFFF"/>
        <w:spacing w:after="0" w:line="240" w:lineRule="auto"/>
        <w:ind w:firstLine="72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садовыми;</w:t>
      </w:r>
    </w:p>
    <w:p w:rsidR="00E4096F" w:rsidRDefault="00E4096F" w:rsidP="00E4096F">
      <w:pPr>
        <w:shd w:val="clear" w:color="auto" w:fill="FFFFFF"/>
        <w:spacing w:after="0" w:line="240" w:lineRule="auto"/>
        <w:ind w:firstLine="72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канцелярскими;</w:t>
      </w:r>
    </w:p>
    <w:p w:rsidR="00E4096F" w:rsidRDefault="00E4096F" w:rsidP="00E4096F">
      <w:pPr>
        <w:shd w:val="clear" w:color="auto" w:fill="FFFFFF"/>
        <w:spacing w:after="0" w:line="240" w:lineRule="auto"/>
        <w:ind w:firstLine="72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портновскими.                                    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выкройки на ткань осуществляют при помощи: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резца;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косых стежков;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копировальных стежков;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украшающих стежков.                           </w:t>
      </w:r>
    </w:p>
    <w:p w:rsidR="00E4096F" w:rsidRDefault="00E4096F" w:rsidP="00E4096F">
      <w:pPr>
        <w:shd w:val="clear" w:color="auto" w:fill="FFFFFF"/>
        <w:spacing w:after="0" w:line="240" w:lineRule="auto"/>
        <w:ind w:firstLine="720"/>
        <w:jc w:val="center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Конструирование и моделирование.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швейным изделиям плечевой группы относятся: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юбка – брюки;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сарафан;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платье;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жилет.                                                          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Моделирование – это: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создание различных фасонов швейного изделия на основе базовой выкройки;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построение чертежа деталей швейных изделий;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нанесение на базовую выкройку направления долевой нити.    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Юбки по конструкции бывают: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                                                                               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2                                                                               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  <w:rPr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                                                                               </w:t>
      </w:r>
    </w:p>
    <w:p w:rsidR="00E4096F" w:rsidRDefault="00FB4D20" w:rsidP="00E4096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9A01E">
            <wp:extent cx="5090795" cy="381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снятии мерок записывают полностью (не делят пополам) величины: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Пот;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ПОш</w:t>
      </w:r>
      <w:proofErr w:type="spellEnd"/>
    </w:p>
    <w:p w:rsidR="00E4096F" w:rsidRDefault="00E4096F" w:rsidP="00E4096F">
      <w:pPr>
        <w:shd w:val="clear" w:color="auto" w:fill="FFFFFF"/>
        <w:spacing w:after="0" w:line="240" w:lineRule="auto"/>
        <w:ind w:firstLine="720"/>
        <w:jc w:val="center"/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Технология изготовления швейного изделия.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Смётывание – это:</w:t>
      </w:r>
    </w:p>
    <w:p w:rsidR="00E4096F" w:rsidRDefault="00E4096F" w:rsidP="00E4096F">
      <w:pPr>
        <w:shd w:val="clear" w:color="auto" w:fill="FFFFFF"/>
        <w:spacing w:after="0" w:line="240" w:lineRule="auto"/>
        <w:ind w:left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временное соединение мелкой детали с крупными петельными стежками;</w:t>
      </w:r>
    </w:p>
    <w:p w:rsidR="00E4096F" w:rsidRDefault="00E4096F" w:rsidP="00E4096F">
      <w:pPr>
        <w:shd w:val="clear" w:color="auto" w:fill="FFFFFF"/>
        <w:spacing w:after="0" w:line="240" w:lineRule="auto"/>
        <w:ind w:left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соединение двух и более деталей, примерно равных по величине, по    намеченным линиям стежками временного назначения;</w:t>
      </w:r>
    </w:p>
    <w:p w:rsidR="00E4096F" w:rsidRDefault="00E4096F" w:rsidP="00E4096F">
      <w:pPr>
        <w:shd w:val="clear" w:color="auto" w:fill="FFFFFF"/>
        <w:spacing w:after="0" w:line="240" w:lineRule="auto"/>
        <w:ind w:left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закрепление подогнутого края детали складок, вытачек,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защипов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стежками временного назначения.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Примерку швейного изделия в процессе его пошива проводят: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для правильной посадки изделия на фигуре человека;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для вшивания «молнии»;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для обработки нижнего среза          </w:t>
      </w:r>
    </w:p>
    <w:p w:rsidR="00E4096F" w:rsidRDefault="00E4096F" w:rsidP="00EB0EAE">
      <w:pPr>
        <w:pStyle w:val="af3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подходящими для изготовления летнего платья являются ткани: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шерстяная;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льняная;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хлопчатобумажная;</w:t>
      </w:r>
    </w:p>
    <w:p w:rsidR="00E4096F" w:rsidRDefault="00E4096F" w:rsidP="00E4096F">
      <w:pPr>
        <w:shd w:val="clear" w:color="auto" w:fill="FFFFFF"/>
        <w:spacing w:after="0" w:line="240" w:lineRule="auto"/>
        <w:ind w:firstLine="99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синтетическая,</w:t>
      </w:r>
    </w:p>
    <w:p w:rsidR="00E4096F" w:rsidRDefault="00C36670" w:rsidP="00E4096F">
      <w:pPr>
        <w:pStyle w:val="ad"/>
        <w:ind w:left="340"/>
        <w:jc w:val="left"/>
        <w:rPr>
          <w:rFonts w:ascii="Nimbus Roman" w:hAnsi="Nimbus Roman"/>
          <w:sz w:val="24"/>
          <w:szCs w:val="24"/>
          <w:lang w:eastAsia="ru-RU"/>
        </w:rPr>
      </w:pPr>
      <w:r>
        <w:rPr>
          <w:rFonts w:ascii="Nimbus Roman" w:hAnsi="Nimbus Roman"/>
          <w:sz w:val="24"/>
          <w:szCs w:val="24"/>
          <w:lang w:eastAsia="ru-RU"/>
        </w:rPr>
        <w:t>*</w:t>
      </w:r>
      <w:r w:rsidR="00E4096F">
        <w:rPr>
          <w:rFonts w:ascii="Nimbus Roman" w:hAnsi="Nimbus Roman"/>
          <w:sz w:val="24"/>
          <w:szCs w:val="24"/>
          <w:lang w:eastAsia="ru-RU"/>
        </w:rPr>
        <w:t>28. Платье без воротника и рукавов.</w:t>
      </w:r>
    </w:p>
    <w:p w:rsidR="00E4096F" w:rsidRDefault="00E4096F" w:rsidP="00E4096F">
      <w:pPr>
        <w:pStyle w:val="ad"/>
        <w:ind w:left="964"/>
        <w:jc w:val="left"/>
        <w:rPr>
          <w:rFonts w:ascii="Nimbus Roman" w:hAnsi="Nimbus Roman"/>
          <w:sz w:val="24"/>
          <w:szCs w:val="24"/>
        </w:rPr>
      </w:pPr>
      <w:r>
        <w:rPr>
          <w:rFonts w:ascii="Nimbus Roman" w:hAnsi="Nimbus Roman"/>
          <w:sz w:val="24"/>
          <w:szCs w:val="24"/>
        </w:rPr>
        <w:t>Составь правильную последовательность пошива.</w:t>
      </w:r>
    </w:p>
    <w:p w:rsidR="00E4096F" w:rsidRDefault="00E4096F" w:rsidP="00E4096F">
      <w:pPr>
        <w:pStyle w:val="ad"/>
        <w:ind w:left="964"/>
        <w:jc w:val="left"/>
        <w:rPr>
          <w:rFonts w:ascii="Nimbus Roman" w:hAnsi="Nimbus Roman"/>
          <w:sz w:val="24"/>
          <w:szCs w:val="24"/>
        </w:rPr>
      </w:pPr>
      <w:r>
        <w:rPr>
          <w:rFonts w:ascii="Nimbus Roman" w:hAnsi="Nimbus Roman"/>
          <w:sz w:val="24"/>
          <w:szCs w:val="24"/>
        </w:rPr>
        <w:t>(  )  обработать вытачки</w:t>
      </w:r>
    </w:p>
    <w:p w:rsidR="00E4096F" w:rsidRDefault="00E4096F" w:rsidP="00E4096F">
      <w:pPr>
        <w:pStyle w:val="ad"/>
        <w:ind w:left="964"/>
        <w:jc w:val="left"/>
        <w:rPr>
          <w:rFonts w:ascii="Nimbus Roman" w:hAnsi="Nimbus Roman"/>
          <w:sz w:val="24"/>
          <w:szCs w:val="24"/>
        </w:rPr>
      </w:pPr>
      <w:r>
        <w:rPr>
          <w:rFonts w:ascii="Nimbus Roman" w:hAnsi="Nimbus Roman"/>
          <w:sz w:val="24"/>
          <w:szCs w:val="24"/>
        </w:rPr>
        <w:t>(  )  обработать срез горловины</w:t>
      </w:r>
    </w:p>
    <w:p w:rsidR="00E4096F" w:rsidRDefault="00E4096F" w:rsidP="00E4096F">
      <w:pPr>
        <w:pStyle w:val="ad"/>
        <w:ind w:left="964"/>
        <w:jc w:val="left"/>
        <w:rPr>
          <w:rFonts w:ascii="Nimbus Roman" w:hAnsi="Nimbus Roman"/>
          <w:sz w:val="24"/>
          <w:szCs w:val="24"/>
        </w:rPr>
      </w:pPr>
      <w:r>
        <w:rPr>
          <w:rFonts w:ascii="Nimbus Roman" w:hAnsi="Nimbus Roman"/>
          <w:sz w:val="24"/>
          <w:szCs w:val="24"/>
        </w:rPr>
        <w:t>(  )  обработать пройму</w:t>
      </w:r>
    </w:p>
    <w:p w:rsidR="00E4096F" w:rsidRDefault="00E4096F" w:rsidP="00E4096F">
      <w:pPr>
        <w:pStyle w:val="ad"/>
        <w:ind w:left="964"/>
        <w:jc w:val="left"/>
        <w:rPr>
          <w:rFonts w:ascii="Nimbus Roman" w:hAnsi="Nimbus Roman"/>
          <w:sz w:val="24"/>
          <w:szCs w:val="24"/>
        </w:rPr>
      </w:pPr>
      <w:r>
        <w:rPr>
          <w:rFonts w:ascii="Nimbus Roman" w:hAnsi="Nimbus Roman"/>
          <w:sz w:val="24"/>
          <w:szCs w:val="24"/>
        </w:rPr>
        <w:t>(  )  обработать плечевые срезы</w:t>
      </w:r>
    </w:p>
    <w:p w:rsidR="00E4096F" w:rsidRDefault="00E4096F" w:rsidP="00E4096F">
      <w:pPr>
        <w:pStyle w:val="ad"/>
        <w:ind w:left="964"/>
        <w:jc w:val="left"/>
        <w:rPr>
          <w:rFonts w:ascii="Nimbus Roman" w:hAnsi="Nimbus Roman"/>
          <w:sz w:val="24"/>
          <w:szCs w:val="24"/>
        </w:rPr>
      </w:pPr>
      <w:r>
        <w:rPr>
          <w:rFonts w:ascii="Nimbus Roman" w:hAnsi="Nimbus Roman"/>
          <w:sz w:val="24"/>
          <w:szCs w:val="24"/>
        </w:rPr>
        <w:t>(  )  обработать боковые срезы</w:t>
      </w:r>
    </w:p>
    <w:p w:rsidR="00E4096F" w:rsidRDefault="00E4096F" w:rsidP="00E4096F">
      <w:pPr>
        <w:pStyle w:val="ad"/>
        <w:ind w:left="964"/>
        <w:jc w:val="left"/>
        <w:rPr>
          <w:rFonts w:ascii="Nimbus Roman" w:hAnsi="Nimbus Roman"/>
          <w:sz w:val="24"/>
          <w:szCs w:val="24"/>
        </w:rPr>
      </w:pPr>
      <w:r>
        <w:rPr>
          <w:rFonts w:ascii="Nimbus Roman" w:hAnsi="Nimbus Roman"/>
          <w:sz w:val="24"/>
          <w:szCs w:val="24"/>
        </w:rPr>
        <w:t>(  )  отутюжить готовое изделие</w:t>
      </w:r>
    </w:p>
    <w:p w:rsidR="00E4096F" w:rsidRDefault="00E4096F" w:rsidP="00E4096F">
      <w:pPr>
        <w:pStyle w:val="ad"/>
        <w:ind w:left="964"/>
        <w:jc w:val="left"/>
        <w:rPr>
          <w:rFonts w:ascii="Nimbus Roman" w:hAnsi="Nimbus Roman"/>
          <w:sz w:val="24"/>
          <w:szCs w:val="24"/>
        </w:rPr>
      </w:pPr>
      <w:r>
        <w:rPr>
          <w:rFonts w:ascii="Nimbus Roman" w:hAnsi="Nimbus Roman"/>
          <w:sz w:val="24"/>
          <w:szCs w:val="24"/>
        </w:rPr>
        <w:t>(  )  обработать нижний срез</w:t>
      </w:r>
    </w:p>
    <w:p w:rsidR="009F0265" w:rsidRDefault="009F0265" w:rsidP="00E4096F">
      <w:pPr>
        <w:pStyle w:val="ad"/>
        <w:ind w:left="964"/>
        <w:jc w:val="left"/>
        <w:rPr>
          <w:rFonts w:ascii="Nimbus Roman" w:hAnsi="Nimbus Roman"/>
          <w:sz w:val="24"/>
          <w:szCs w:val="24"/>
        </w:rPr>
      </w:pPr>
    </w:p>
    <w:p w:rsidR="009F0265" w:rsidRPr="009F0265" w:rsidRDefault="009F0265" w:rsidP="004B0AE4">
      <w:pPr>
        <w:pStyle w:val="Preformatted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0265">
        <w:rPr>
          <w:rFonts w:ascii="Times New Roman" w:hAnsi="Times New Roman" w:cs="Times New Roman"/>
          <w:b/>
          <w:bCs/>
          <w:sz w:val="28"/>
          <w:szCs w:val="28"/>
        </w:rPr>
        <w:t>IV. Учебно-методическое и материально-техническое обеспечение рабочей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"/>
        <w:gridCol w:w="4070"/>
        <w:gridCol w:w="4643"/>
      </w:tblGrid>
      <w:tr w:rsidR="00432D04" w:rsidTr="00432D04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Класс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04" w:rsidRDefault="00432D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inherit" w:eastAsia="Times New Roman" w:hAnsi="inherit" w:cs="Arial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32D04" w:rsidRDefault="00432D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Учебно-методическое обеспечение</w:t>
            </w: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04" w:rsidRDefault="00432D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2D04" w:rsidRDefault="00432D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Материально-техническое обеспечение</w:t>
            </w: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432D04" w:rsidTr="00432D04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Технология швейное дело 5 класс: учеб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ля образовательных организаций, реализующих АООП  / Г.Б.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Г.Г. Мозговая – М.: Просвещение, 2023;</w:t>
            </w:r>
          </w:p>
          <w:p w:rsidR="00432D04" w:rsidRDefault="00432D0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-ноутбук, проектор, колонки;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-иллюстрации;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коллекция материалов, волокон;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-образцы швейных узлов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-материалы для практических работ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-инструменты и приспособления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-фурнитура</w:t>
            </w:r>
          </w:p>
          <w:p w:rsidR="00432D04" w:rsidRDefault="00432D04">
            <w:pPr>
              <w:pStyle w:val="16"/>
              <w:suppressAutoHyphens/>
              <w:rPr>
                <w:b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-швейное оборудование и оборудование для ВТО.</w:t>
            </w:r>
            <w:r>
              <w:rPr>
                <w:b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</w:p>
        </w:tc>
      </w:tr>
      <w:tr w:rsidR="00432D04" w:rsidTr="00432D04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04" w:rsidRDefault="00432D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Технология швейное дело 6 класс: учеб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ля образовательных организаций, реализующих АООП  / Г.Б.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Г.Г. Мозговая – М.: Просвещение, 2022;</w:t>
            </w:r>
          </w:p>
          <w:p w:rsidR="00432D04" w:rsidRDefault="0043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-ноутбук, проектор, колонки;</w:t>
            </w: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-иллюстрации;</w:t>
            </w: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коллекция материалов, волокон;</w:t>
            </w: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-образцы швейных узлов</w:t>
            </w: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-материалы для практических работ</w:t>
            </w: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-инструменты и приспособления</w:t>
            </w: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-фурнитура</w:t>
            </w: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-швейное оборудование и оборудование для ВТО.</w:t>
            </w:r>
          </w:p>
        </w:tc>
      </w:tr>
      <w:tr w:rsidR="00432D04" w:rsidTr="00432D04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04" w:rsidRDefault="00432D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Технология швейное дело 7 класс: учеб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ля образовательных организаций, реализующих АООП  / Г.Б.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Г.Г. Мозговая – М.: Просвещение, 2021;</w:t>
            </w:r>
          </w:p>
          <w:p w:rsidR="00432D04" w:rsidRDefault="00432D04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-ноутбук, проектор, колонки;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-иллюстрации;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коллекция материалов, волокон;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-образцы швейных узлов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-материалы для практических работ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фурнитура 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-манекен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инструменты и приспособления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-швейное оборудование и оборудование для ВТО.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-вышивальное оборудование </w:t>
            </w:r>
          </w:p>
        </w:tc>
      </w:tr>
      <w:tr w:rsidR="00432D04" w:rsidTr="00432D04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D04" w:rsidRDefault="00432D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Технология швейное дело 8 класс: учеб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ля образовательных организаций, реализующих АООП  /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Г.Б.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Г.Г. Мозговая – М.: Просвещение, 2023;</w:t>
            </w:r>
          </w:p>
          <w:p w:rsidR="00432D04" w:rsidRDefault="00432D0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-ноутбук, проектор, колонки;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-иллюстрации;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коллекция материалов, волокон;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-образцы швейных узлов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-материалы для практических работ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-инструменты и приспособления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-фурнитура</w:t>
            </w: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-швейное оборудование и оборудование для ВТО.</w:t>
            </w:r>
          </w:p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-вышивальное оборудование</w:t>
            </w:r>
          </w:p>
        </w:tc>
      </w:tr>
      <w:tr w:rsidR="00432D04" w:rsidTr="00432D04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9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Технология швейное дело 9 класс: учеб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ля образовательных организаций, реализующих АООП  / Г.Б.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Г.Г. Мозговая – М.: Просвещение, 2021;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-ноутбук, проектор, колонки;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-иллюстрации;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коллекция материалов, волокон;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-образцы швейных узлов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-материалы для практических работ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-инструменты и приспособления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-фурнитура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-швейное оборудование и оборудование для ВТО.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-вышивальное оборудование</w:t>
            </w:r>
          </w:p>
          <w:p w:rsidR="00432D04" w:rsidRDefault="00432D04">
            <w:pPr>
              <w:pStyle w:val="16"/>
              <w:suppressAutoHyphens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-образцы швейных изделий</w:t>
            </w:r>
          </w:p>
        </w:tc>
      </w:tr>
    </w:tbl>
    <w:p w:rsidR="00C36670" w:rsidRDefault="00C36670" w:rsidP="00C36670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36670" w:rsidRDefault="00C36670" w:rsidP="00C36670">
      <w:pPr>
        <w:spacing w:after="0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Федеральные образовательные сайты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36670" w:rsidRDefault="00C36670" w:rsidP="00C36670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Официальный сайт Министерства образования и науки РФ: </w:t>
      </w:r>
      <w:hyperlink r:id="rId19">
        <w:r>
          <w:rPr>
            <w:rFonts w:ascii="Times New Roman" w:hAnsi="Times New Roman" w:cs="Times New Roman"/>
            <w:sz w:val="24"/>
            <w:szCs w:val="24"/>
          </w:rPr>
          <w:t>http://mon.gov.ru</w:t>
        </w:r>
      </w:hyperlink>
      <w:r>
        <w:rPr>
          <w:rFonts w:ascii="Times New Roman" w:hAnsi="Times New Roman" w:cs="Times New Roman"/>
          <w:vanish/>
          <w:sz w:val="24"/>
          <w:szCs w:val="24"/>
        </w:rPr>
        <w:t> </w:t>
      </w:r>
    </w:p>
    <w:p w:rsidR="00C36670" w:rsidRDefault="00C36670" w:rsidP="00C36670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Сайт Федеральных государственных образовательных стандартов: </w:t>
      </w:r>
      <w:hyperlink r:id="rId20">
        <w:r>
          <w:rPr>
            <w:rFonts w:ascii="Times New Roman" w:hAnsi="Times New Roman" w:cs="Times New Roman"/>
            <w:sz w:val="24"/>
            <w:szCs w:val="24"/>
          </w:rPr>
          <w:t>http://standart.edu.ru</w:t>
        </w:r>
      </w:hyperlink>
      <w:r>
        <w:rPr>
          <w:rFonts w:ascii="Times New Roman" w:hAnsi="Times New Roman" w:cs="Times New Roman"/>
          <w:vanish/>
          <w:sz w:val="24"/>
          <w:szCs w:val="24"/>
        </w:rPr>
        <w:t> </w:t>
      </w:r>
    </w:p>
    <w:p w:rsidR="00C36670" w:rsidRDefault="00C36670" w:rsidP="00C36670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Российское образование. Федеральный портал: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21">
        <w:r>
          <w:rPr>
            <w:rFonts w:ascii="Times New Roman" w:hAnsi="Times New Roman" w:cs="Times New Roman"/>
            <w:sz w:val="24"/>
            <w:szCs w:val="24"/>
          </w:rPr>
          <w:t>http://www.edu.ru</w:t>
        </w:r>
      </w:hyperlink>
      <w:r>
        <w:rPr>
          <w:rFonts w:ascii="Times New Roman" w:hAnsi="Times New Roman" w:cs="Times New Roman"/>
          <w:vanish/>
          <w:sz w:val="24"/>
          <w:szCs w:val="24"/>
        </w:rPr>
        <w:t> </w:t>
      </w:r>
    </w:p>
    <w:p w:rsidR="00C36670" w:rsidRDefault="00C36670" w:rsidP="00C366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6670" w:rsidRDefault="00C36670" w:rsidP="00C366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Сайты по швейному делу</w:t>
      </w:r>
    </w:p>
    <w:p w:rsidR="00C36670" w:rsidRDefault="00C36670" w:rsidP="00C36670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Коллекция идей для рукоделия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http://www.mnemosina.ru/forum/</w:t>
      </w:r>
      <w:r>
        <w:t xml:space="preserve"> </w:t>
      </w:r>
    </w:p>
    <w:p w:rsidR="00C36670" w:rsidRDefault="00C36670" w:rsidP="00C36670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Золотая коллекция "Шедевры рукоделия» </w:t>
      </w:r>
      <w:hyperlink r:id="rId22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http://www.youtube.com/watch?v=zRwbuDWCtHQ</w:t>
        </w:r>
      </w:hyperlink>
    </w:p>
    <w:p w:rsidR="00C36670" w:rsidRDefault="00C36670" w:rsidP="00C36670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Большая коллекция рукоделия Великий Устюг </w:t>
      </w:r>
      <w:hyperlink r:id="rId23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http://vk.com/rukodelied</w:t>
        </w:r>
      </w:hyperlink>
    </w:p>
    <w:p w:rsidR="00C36670" w:rsidRDefault="00C36670" w:rsidP="00C36670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Лоскутное шитье. Мастер-класс </w:t>
      </w:r>
      <w:hyperlink r:id="rId24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http://www.youtube.com/watch?v=58svECYa3ME</w:t>
        </w:r>
      </w:hyperlink>
    </w:p>
    <w:p w:rsidR="00C36670" w:rsidRDefault="00C36670" w:rsidP="00C36670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Лоскутное шитье </w:t>
      </w:r>
      <w:hyperlink r:id="rId25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http://www.myjane.ru/articles/rubric/?id=37</w:t>
        </w:r>
      </w:hyperlink>
    </w:p>
    <w:p w:rsidR="00C36670" w:rsidRDefault="00C36670" w:rsidP="00C36670">
      <w:pPr>
        <w:shd w:val="clear" w:color="auto" w:fill="FFFFFF"/>
        <w:spacing w:after="0" w:line="240" w:lineRule="auto"/>
        <w:sectPr w:rsidR="00C36670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Ya_Sew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Журнал с выкройками </w:t>
      </w:r>
      <w:hyperlink r:id="rId26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https://vk.com/ya_sew?yclid=4875818528278338766</w:t>
        </w:r>
      </w:hyperlink>
    </w:p>
    <w:p w:rsidR="0026074C" w:rsidRPr="0026074C" w:rsidRDefault="0026074C" w:rsidP="002607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6074C">
        <w:rPr>
          <w:rFonts w:ascii="Times New Roman" w:hAnsi="Times New Roman" w:cs="Times New Roman"/>
          <w:b/>
          <w:sz w:val="24"/>
        </w:rPr>
        <w:lastRenderedPageBreak/>
        <w:t>V. Календарно-тематическое планирование</w:t>
      </w:r>
    </w:p>
    <w:p w:rsidR="0026074C" w:rsidRPr="0026074C" w:rsidRDefault="0026074C" w:rsidP="002607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6074C">
        <w:rPr>
          <w:rFonts w:ascii="Times New Roman" w:hAnsi="Times New Roman" w:cs="Times New Roman"/>
          <w:b/>
          <w:sz w:val="24"/>
        </w:rPr>
        <w:t>5 КЛАСС</w:t>
      </w:r>
    </w:p>
    <w:p w:rsidR="0026074C" w:rsidRPr="0026074C" w:rsidRDefault="0026074C" w:rsidP="002607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417"/>
        <w:gridCol w:w="1418"/>
        <w:gridCol w:w="4256"/>
        <w:gridCol w:w="709"/>
        <w:gridCol w:w="6091"/>
      </w:tblGrid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Дата планируемая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Дата фактическая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Вводное занятие.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Профессия швеи.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>Знакомятся с разделами учебника, принципами его построения, читают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 учебник и рабочие тетради.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 xml:space="preserve">Овладевают 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навыками личной гигиены при работе в швейной мастерской.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 xml:space="preserve">Организовывают 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рабочее место.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 xml:space="preserve">Осваивают 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безопасные приемы работы с электроутюгом, колющими и режущими инструментами.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куда следует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при возникновении чрезвычайной ситуации.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Выстраивают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логическую цепь рассуждений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а основе соотнесения того, что уже известно и усвоено учащимися, и того, что еще неизвестно.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учителем и коллективом.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миром профессий с социальной значимостью.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профессией швеи.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со швейной машиной с электроприводом.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Находят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сравнительный анализ технических характеристик швейных машин от их создания до наших дней (марка, скорость, виды работ).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Осваивают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посадки за швейной машиной и правила безопасной работы на швейной машине.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 xml:space="preserve"> Организовывают 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рабочее место.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>Знакомятся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 с п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равилами безопасной работы на швейной машине.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пуск и остановку швейной машины.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вращения махового колеса.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Работа на холостом ходу.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приводной,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передаточный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рабочим механизмами швейной машины, их составными частями.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приёмы работы на швейном оборудовании.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вращения махового колеса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пуск и остановку швейной машины.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Осваивают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безопасной работы на швейном оборудовании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осваивают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практические навыки по подготовке швейной машины к работе.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Работа на холостом ходу.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операции по словесной инструкции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приёмы работ на швейном оборудовании.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Осваивают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безопасной работы на швейном оборудовании и осваивают практические навыки по подготовке швейной машины к работе. Называют детали швейной машины.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Строчка на бумаге по прямым линиям без ниток.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машинных строчек.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приёмы работ на швейном оборудовании.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Строчка на бумаге по прямым линиям без ниток.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машинных строчек.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приёмы работ на швейном оборудовании.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Строчка на бумаге по прямым линиям без ниток.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машинных строчек.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приёмы работ на швейном оборудовании.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Строчка на бумаге по закругленным линиям без ниток.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машинных строчек.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приёмы работ на швейном оборудовании.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Строчка на бумаге по закругленным линиям без ниток.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машинных строчек.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приёмы работ на швейном оборудовании.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Наматывают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нить на шпульку.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машины к работе.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 устройство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современной бытовой швейной машины.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Включают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выключают маховое колесо.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Заправляют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верхнюю и нижнюю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машинных игл.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машинной иглы.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Строчка на ткани по прямым линиям.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Овладевают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безопасными приемами труда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машинные строчки на ткани по намеченным линиям.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машинные строчки с различной длиной стежка,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строчку обратным ходом машины.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и координацию движений при выполнении машинных строчек на ткани по намеченным линиям.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Строчка на ткани по прямым линиям.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Овладевают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безопасными приемами труда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машинные строчки на ткани по намеченным линиям.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машинные строчки с различной длиной стежка,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строчку обратным ходом машины.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и координацию движений при выполнении машинных строчек на ткани по намеченным линиям.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Строчка на ткани по закругленным линиям.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машинные строчки на ткани по намеченным линиям.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представлением о причинах успеха и неуспеха в предметно практической деятельности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своё рабочее место.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Делают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отчет о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выполненной работе по наводящим вопросам.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Строчка на ткани по закругленным линиям.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машинные строчки на ткани по намеченным линиям.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представлением о причинах успеха и неуспеха в предметно практической деятельности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своё рабочее место.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Делают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отчет о выполненной работе по наводящим вопросам.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Машинные швы.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Соединительные швы. Стачной шов.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машинную закрепку.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образцы машинных стежков, строчек и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конструкцию и применение стачного шва.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по алгоритму.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наглядностью натуральной и символической при направляющей помощи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оценку взрослого и сверстника,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качества выполняемой работы - соответствия, результата предложенному образцу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шва: ширина, ровность строчки).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Краевые швы.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Шовы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образцы машинных стежков, строчек и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конструкцию и применение краевого шва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наглядностью натуральной и символической при направляющей помощи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машинных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по алгоритму.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оценку взрослого и сверстника,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качества выполняемой работ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соответствия, результата предложенному образцу (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шва: ширина, ровность строчки).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Краевые швы. Швы в подгибку среза.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образцы машинных стежков, строчек и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конструкцию и применение краевого шва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наглядностью натуральной и символической при направляющей помощи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машинных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по алгоритму.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оценку взрослого и сверстника,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качества выполняемой работ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соответствия, результата предложенному образцу (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шва: ширина, ровность строчки).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теме «Знакомство со швейной машиной с электроприводом».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классифицируют,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Материаловедение.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Хлопчатобумажные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Слушают и воспринимают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растительные волокна.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по внешнему виду, на ощупь, по способу горения хлопчатобумажной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пряжи из волокон хлопка.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лицевую и изнаночную стороны, долевую и поперечную нити в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Смотрят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«Занимательно обо всем. Хлопок».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Свойства хлопчатобумажных тканей.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характеристики хлопчатобумажных волокон и тканей по коллекциям.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Исследуют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тканей из хлопковых волокон.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выражать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мысли с достаточной полнотой и точностью.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и защищать свою точку зрения в команде.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исследований.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Смотрят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«Как это сделано. Пряжа».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Определение хлопчатобумажных тканей.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в соответствии с требованиями.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по внешнему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виду, на ощупь, по способу горения.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Смотрят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«Ситцевая улица».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построения чертежа.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необходимыми инструментами для построения чертежа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Наблюдают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за практическим показом учителем приемов работы с инструментами.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 ручными инструментами. З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и вспомогательными линиями, с обозначениями угла, равных отрезков, середины отрезка.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Читают и оформляют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графическую документацию.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прямого угла.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прямого угла.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достигать необходимую точность движений.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Салфетка.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историей салфетки.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форму салфетки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Выясняют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для чего применяют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салфетку, какую ткань используют для ее изготовления, сколько деталей она имеет.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по изготовлению салфетки.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салфетки.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 измерительные инструменты при построении чертежа салфетки.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чертежа салфетки заданного размера.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«Раскрой ткани. Как подготовить ткань к раскрою и избежать ошибок».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прямого угла на образце из бумаги.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«Чем разметить ткань».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раскрою.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 технологические возможности.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ткань по волокнистому составу для изготовления салфетки.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лицевую и изнаночную стороны ткани,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долевую и поперечную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терминологией утюжильных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салфетки.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раскрой салфетки.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края салфетки к обработке.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поперечных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Читают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техническую документацию.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на основе технологической документации.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поперечных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срезов салфетки краевым швом.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нормативам последовательность операций.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долевых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срезов салфетки краевым швом.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нормативам последовательность операций.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долевых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срезов салфетки краевым швом.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нормативам последовательность операций.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углов косыми стежками.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нормативам последовательность операций.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углов косыми стежками.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нормативам последовательность операций.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Овладевают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приемами выполнения ручных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углы салфетки косыми стежками.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Прокладывание машинной строчки.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нормативам последовательность операций.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Прокладывают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машинную строчку по подгибу,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салфетки.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Коллективно анализируют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отделки салфетки.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Моделируют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художественное оформление объекта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свой выбор.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Разметка рисунка.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Переводят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рисунок на салфетку с помощью копировальной бумаги.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Закрепление деталей аппликации петельными или косыми стежками.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Закрепление деталей аппликации.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Закрепление деталей аппликации.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Закрепление деталей аппликации.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Построение квадрата по заданным размерам.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квадрата по заданным размерам.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размером квадрата.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стачного шва и шва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закрытым срезом.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стачной шов и шов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закрытым срезом (ширина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26074C">
                <w:rPr>
                  <w:rFonts w:ascii="Times New Roman" w:hAnsi="Times New Roman" w:cs="Times New Roman"/>
                  <w:sz w:val="24"/>
                  <w:szCs w:val="24"/>
                </w:rPr>
                <w:t>3 см</w:t>
              </w:r>
            </w:smartTag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Самостоятельное изготовление салфетки.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изготовления салфетки.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свои способности и готовность к труду в конкретной предметной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поперечных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поперечных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долевых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долевых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углов косыми стежками.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углов косыми стежками.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Прокладывание машинной строчки.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дефекты.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салфетки. Подготовка эскизов вышивки или аппликации.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эскиз отделки изделия или выбирают из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предложенных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Вышивка или закрепление деталей аппликации.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Вышивка или закрепление деталей аппликации.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Вышивка или закрепление деталей аппликации.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салфетки.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Обобщение темы «Салфетка».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 вопросы учителя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учителем и коллективом.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 и 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Машинные швы. Двойной шов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Конструкция, технологические условия на выполнение.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конструкцию и применение двойного шва, условное обозначение шва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условия на выполнение двойного шва.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Двойной шов.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двойной шов в соответствии с технологией.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Проверяют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выполненной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Выполнение двойного шва.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двойной шов.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Ориентируются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 образцу и операционной карте.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Ремонтные работы.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пуговиц и способы их пришивания.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пуговиц.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Пришивают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пуговицы в зависимости от их вида.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в зависимости от цвета пуговиц и ткани.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Выметная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петля. Технические условия на выполнение.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место петли.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размер петли.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приемами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прорезания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образца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выметных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петель.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образца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выметных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петель.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теме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Наволочка с клапаном.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назначение, фасоны наволочек.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применяемыми тканями, применяемыми швами, с видами отделки.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тканей для постельного белья.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размер наволочки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(заход не менее 25 см)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«Как сшить наволочку с клапаном».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наволочки.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чертежа наволочки в натуральную величину, подготовку выкройки наволочки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учителем расчет расхода ткани на наволочку.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Составление плана пошива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план работы по пошиву наволочки.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наволочки.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ткани к раскрою,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производят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рациональную раскладку выкройки на ткани,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делают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припуски на швы,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разметку длины клапана и выкраивают изделие.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поперечных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швейную машину к шитью.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наволочки с помощью инструкционной карты.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поперечных срезов наволочки.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поперечных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поперечных срезов наволочки.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Разметка клапана. Складывание кроя.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разметку длины клапана.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 первой строчкой.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обработку боковых срезов двойным швом.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Выметывание швов.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выметывание боковых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Выметывание швов.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выметывание боковых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 второй строчкой.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Прокладывают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машинную строчку,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выметывания.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Машинные швы. Запошивочный шов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конструкцию и применение запошивочного шва, условное обозначение шва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условия на выполнение двойного шва.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запошивочный шов в соответствии с технологией.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Выполнение застежки на пуговицы.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места,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прорезание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выметывание 4 петель.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Пришивают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пуговицы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выметывают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Выметывание петель.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Пришивают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пуговицы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выметывают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Выметывание петель.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Пришивают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пуговицы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выметывают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Пришивание пуговиц.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Пришивают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пуговицы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выметывают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Виды обтачек и их применение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Слушают и воспринимают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 видах обтачек и их применении.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 соединения обтачек.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раскрой и соединение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долевых и поперечных обтачек.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и соединение косых обтачек.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раскрой и соединение косых обтачек.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среза двойной косой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 двойной косой обтачкой.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среза долевой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Соединяют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долевые обтачки.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 деталей долевой обтачкой на изнаночную сторону.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среза поперечной обтачкой на лицевую сторону.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Соединяют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поперечные обтачки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среза деталей поперечной обтачкой на лицевую сторону.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закругленного среза детали одинарной косой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закругленный срез детали одинарной косой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росматривают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фильм «Как окантовать без приспособлений».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закругленного среза детали одинарной косой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закругленный срез детали одинарной косой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теме «Виды обтачек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Косынка для работы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историей создания и ношения косынки.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место косынки в современном мире.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форму косынки.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Выясняют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для чего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косынку, какую ткань используют для ее изготовления, сколько деталей она имеет.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тканей для косынки.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словарный запас названиями хлопчатобумажных тканей.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Участвуют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организации учебного сотрудничества и совместной деятельности с учителем и сверстниками.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Определение размера косынки.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по изготовлению косынки.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Снимают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размер изделия.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косынки.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 измерительные инструменты при построении чертежа салфетки.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Строят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чертеж косынки.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косынки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 выполнения учебной задачи, собственных возможностей ее решения.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косынки.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ткань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косынку.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долевого среза косынки.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швейную машину к шитью.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долевой срез косынки швом в подгибку с закрытым срезом.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долевого среза косынки.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долевой срез косынки швом в подгибку с закрытым срезом.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поперечного среза косынки.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поперечный срез косынки швом в подгибку с закрытым срезом.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поперечного среза косынки.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поперечный срез косынки швом в подгибку с закрытым срезом.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долевой обтачки.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размер долевой обтачки.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долевую обтачку.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косого среза косынки.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косой срез косынки долевой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косого среза косынки.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косой срез косынки долевой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косынки. ВТО.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«обработка срезов обтачками».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Машинные швы. Накладной шов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Изучают виды,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конструкцию и применение накладного шва, условные обозначения различных видов накладного шва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условия на выполнение накладного шва.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накладной шов с двумя открытыми срезами.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Измеряют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ширину шва.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Накладной шов с закрытым срезом. Накладной шов с двумя открытыми срезами.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накладной шов с закрытым срезом.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накладной шов с двумя закрытыми срезами.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Измеряют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ширину шва.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«Накладной шов».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наглядностью натуральной и символической при направляющей помощи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графический диктант.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Ремонт одежды в месте разрыва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мелкий ремонт одежды.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Осваивают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операции по ремонту одежды.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Ремонт одежды по распоровшемуся шву.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Осваивают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операции по ремонту одежды.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Заплаты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Рассматривают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репродукции одежды с отделкой аппликация.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формы заплат.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пришивания заплат.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рисунки для заплат.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ремонту.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к ремонту, определяют место наложения заплаты, ее размер.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заплаты.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ткань для заплаты.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заплату.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Пришивание заплаты вручную косыми стежками.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Пришивают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заплату в виде аппликации ручным способом.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и устраняют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дефекты.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Пришивание заплаты вручную косыми стежками.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Пришивают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заплату в виде аппликации машинным способом.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японской техникой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боро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Выполнение сумки по готовому крою.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ручек.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Образование дна и боковых сторон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Образование дна и боковых сторон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Ремонт одежды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штуковки на образце.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Обобщают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учащимся виды ремонтных работ.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Отвечают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изделия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ремонтных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Технические сведения. Подбор ниток.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Слушают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устную инструкцию учителя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смотрят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показ им приемов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под штопку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место выполнения штопки.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штопку.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штопки.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штопку.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штопки.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штопку.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штопки.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штопку.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выполненного задания.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вешалки.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Отвечают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вешалку,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 вешалки косыми стежками.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вешалку.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вешалки с полотенцем.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вешалку с изделием косыми стежками.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Втачивание вешалки в шов.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вешалку.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вешалку в шов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закрытым срезом на образце.</w:t>
            </w:r>
          </w:p>
        </w:tc>
      </w:tr>
      <w:tr w:rsidR="0026074C" w:rsidRPr="0026074C" w:rsidTr="0026074C">
        <w:trPr>
          <w:trHeight w:val="7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Оформление образцов в альбом.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Отвечают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учителя.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Сумка хозяйственная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Обсуждают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фасоны сумок, материалы, используемые для их изготовления.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тканей для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несложные вопросы по заданной теме одноклассникам.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отделок сумки.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План работы по изготовлению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план по изготовлению сумки.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Применяемые при пошиве сумок швы.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форму хозяйственной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применяемые швы.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прямоугольной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Строят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чертеж сумки хозяйственной и ручек в натуральную величину.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 деталей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расчет расхода ткани.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раскрою. Раскладка выкройки на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ткань для пошива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ткань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Производят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рациональную раскладку выкройки на ткани, делают припуски на швы.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Технология пошива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план пошива изделия.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ручек.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Обрабатывают детали ручек накладным швом с двумя закрытыми срезами.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ручек.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 ручек накладным швом с двумя закрытыми срезами.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верхние срезы сумки с одновременным втачиванием ручек.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 и 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верхние срезы сумки с одновременным втачиванием ручек.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 и 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срезы основной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 и 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срезы основной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 и 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срезы основной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 и 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Образование дна и боковых сторон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Застрачивают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углы.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 и 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Образование дна и боковых сторон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Застрачивают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углы.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 и 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Моделируют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художественное оформление объекта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свой выбор.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сумки.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 сумки.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«Сумки».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Отвечают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сборок. Сборка как отделка в одежде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сборок.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репродукции одежды с отделкой сборка.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сборок как отделка в одежде.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сборки ручным способом.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сборки ручным способом.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сборки ручным способом.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сборки ручным способом.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сборки машинным способом.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машинную строчку для выполнения сборок.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сборки машинным способом.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Закрепление сборок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сборки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Фартук с закругленным срезом на поясе.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историей фартука. По репродукциям и образцам з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фартуков.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фартуков.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тканей для фартука.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отделки.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Детали изделия. Виды отделок.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деталей состоит фартук.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применяемые швы.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Косые обтачки.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Повторяют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 косых обтачках.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раскрой косых обтачек.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косые обтачки.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среза одинарной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Вспоминают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инструкционную карту по обработке закруглённого среза одинарной косой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среза одинарной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.Обработка среза двойной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Вспоминают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инструкционную карту по обработке закруглённого среза двойной косой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среза двойной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Составление плана по изготовлению фартука на поясе.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 и 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план по изготовлению фартука на поясе.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Снятие мерок.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и последовательностью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названиями и обозначениями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мерки с фигуры человека и записывают результаты измерений.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фартука в масштабе.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масштабе 1:4 по заданным размерам.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основной детали в натуральную величину.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натуральную величину по своим меркам.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основной детали в натуральную величину.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натуральную величину по своим меркам.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фартука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Моделируют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фасон фартука по чертежу его основы.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Раскладка выкройки на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ткани на изделие.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подготовку выкройки выбранного фасона швейного изделия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раскладку выкроек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фартука.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фартука.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деталей кроя к обработке.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Заготовка косой обтачки.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план пошива фартука.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размер косой обтачки.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косую обтачку.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планировать время и последовательность выполнения отдельных операций и работы в целом.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Заготовка косой обтачки.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Складывают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обтачку вдвое 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приутюживают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сгиб.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закругленного среза основной детали.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закругленный срез нижней части фартука двойной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планировать время и последовательность выполнения отдельных операций и работы в целом.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закругленного среза основной детали.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время и последовательность выполнения отдельных операций и работы в целом.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закругленного среза основной детали.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время и последовательность выполнения отдельных операций и работы в целом.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сборок по верхнему срезу.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верхний срез нижней части фартука сборкой.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Заготовка пояса.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пояс обтачным швом.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пояса и основной детали.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Читают 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технологическую документацию и </w:t>
            </w: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обработку швейного изделия. </w:t>
            </w: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пояса и основной детали.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Читают 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технологическую </w:t>
            </w:r>
            <w:proofErr w:type="gramStart"/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документацию</w:t>
            </w:r>
            <w:proofErr w:type="gramEnd"/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выполнять образцы поузловой обработки швейных изделий. </w:t>
            </w: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Стачивают 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детали и выполняют отделочные работы. </w:t>
            </w: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самоконтроль и оценку качества готового изделия, анализировать ошибки.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пояса и основной детали.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и оценку качества готового изделия, анализируют ошибки.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свою работу другим.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фартука в масштабе 1:2.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 включаются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 работу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Организуют рабочее место в соответствии с задачами.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фартука в масштабе.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 включаются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 работу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Организуют рабочее место в соответствии с задачами.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фартука в масштабе.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 включаются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 работу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Организуют рабочее место в соответствии с задачами.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фартука в масштабе.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 включаются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 работу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Организуют рабочее место в соответствии с задачами.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учителем и коллективом.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Трусы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Пошив трусов по готовому крою.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назначение, фасоны трусов.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названиями деталей изделия и контурных срезов кроя, применяемыми тканями, применяемыми швами, с видами отделки.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учителем и коллективом.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Повторяют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хлопчатобумажных тканей.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раскладку выкройки на ткани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крой к пошиву.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ластовицы.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накладной ластовицы и соединяют с основной деталью.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бокового среза.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запошивочным швом боковые срезы.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Промежуточная (годовая) аттестация. Тестирование по швейному делу.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запошивочным швом боковые срезы.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бокового среза.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запошивочным швом боковые срезы.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промежуточной годовой аттестации.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кольцо по размеру нижнего среза косую обтачку.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нижний срез двойной косой обтачкой.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двойной косой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нижний срез двойной косой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двойной косой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нижний срез двойной косой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двойной косой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i/>
                <w:sz w:val="24"/>
                <w:szCs w:val="24"/>
              </w:rPr>
              <w:t>Проверяют уровень полученных знаний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нижний срез двойной косой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нижний срез двойной косой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верхний срез.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Вкладывают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эластичную тесьму.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Утюжка и складывание готового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Утюжат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Складывают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стандарту.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коллективный анализ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ошибок.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способ исправления ошибки.</w:t>
            </w: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4C" w:rsidRPr="0026074C" w:rsidTr="0026074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8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074C" w:rsidRPr="0026074C" w:rsidRDefault="0026074C" w:rsidP="0026074C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:rsidR="0026074C" w:rsidRPr="0026074C" w:rsidRDefault="0026074C" w:rsidP="002607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6074C">
        <w:rPr>
          <w:rFonts w:ascii="Times New Roman" w:hAnsi="Times New Roman" w:cs="Times New Roman"/>
          <w:b/>
          <w:sz w:val="24"/>
        </w:rPr>
        <w:t>6 класс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1418"/>
        <w:gridCol w:w="1418"/>
        <w:gridCol w:w="4252"/>
        <w:gridCol w:w="713"/>
        <w:gridCol w:w="6091"/>
      </w:tblGrid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Дата поведения урока (план)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Дата проведения урока (факт)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Инструктаж по технике безопасности.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>Знакомятся с разделами учебника, принципами его построения, читают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 учебник и рабочие тетради.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задачами и планом работы на год.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Проговаривают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поведения и безопасной работы в швейной мастерской.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Проговаривают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санитарно-гигиенические требования.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учителем и коллективом.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Материаловедение.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Ткани растительного происхождения. Прядильное производство.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Слушают и воспринимают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волокна растительного происхождения.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по внешнему виду.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льняную ткань на ощупь, по внешнему виду, по характеру горения.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пряжи из волокон льна и ткани из льняной пряжи.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лицевую и изнаночную стороны, долевую и поперечную нити в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образцы полотняного, саржевого, сатинового переплетения из бумаги.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Сопоставляют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переплетения с тканью.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Профессии прядильного производства.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миром профессий с социальной значимостью.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профессиями прядильного производства.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Ткацкое производство. Профессии ткацкого производства.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миром профессий с социальной значимостью.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профессиями ткацкого производства.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тканей. Свойства льняных тканей.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отделки ткани, возможные дефекты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характеристики льняных волокон и тканей по коллекциям.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Исследуют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тканей из льняных волокон.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утюжки льняных тканей.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выражать свои мысли с достаточной полнотой и точностью.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и защищать свою точку зрения в команде.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исследований.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магазин тканей.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Бытовая швейная машина с электроприводом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чистку и смазку швейной машины, а также разборку и сборку челночного комплекта</w:t>
            </w: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Находят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представляют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информацию о видах швейных машин последнего поколения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швейных машин с разными приводами.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процесс образования челночного машинного стежка.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Назначение и устройство бытовой швейной машины с электроприводом.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Используют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 работе приспособления малой механизации.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Чистка рабочих механизмов швейной машины.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чистку рабочих механизмов швейной машины.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швейной машины к работе.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по устранению неполадок самостоятельно.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машинных зигзагообразных строчек.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швейную машину на выполнение определенной операции.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машинные зигзагообразные строчки.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машинных декоративных (отделочных) строчек.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швейную машину на выполнение определенной операции.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машинные декоративные строчки.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Лоскутное шитье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Народные традиции лоскутного шитья.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изделиями народных мастеров, современными лоскутными изделиями (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салфетки, коврики, покрывала…)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видами лоскутных техник: лоскутное шитье, лоскутная мозаика, текстильный коллаж.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и отличительные особенности изготовления изделий в разных техниках.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информации,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информацию, полученную из разных источников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«Ремесло 1- Лоскутное шитье».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Основные и отделочные материалы.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изделия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основные и отделочные материалы, используемые при шитье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отделочных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историей кружев, с видами кружев.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Законы о цвете.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закономерностями при выполнении изделий в цвете.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цветовые композиции с использованием Солнечного спектра.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Выбор цветового решения изделия, отделки.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Описывают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деталей.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Соблюдают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правила цветового решения композиции.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свой выбор.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Технология лоскутного шитья.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Обсуждают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технологию изготовления.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«Ремесло 23- Лоскутное одеяло».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Выкраивание лоскутных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лоскутные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работы с инструментами.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изделий из мелкого лоскута.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особенностями обработки изделий из мелкого лоскута в форме простейших фигур (квадратов, прямоугольников).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Стачивание лоскутных деталей (в ленты, блоки). ВТО.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Стачивание лоскутных деталей (в ленты, блоки). ВТО.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Стачивание лоскутных деталей (в ленты, блоки). ВТО.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Стачивание деталей. ВТО.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Стачивание деталей. ВТО.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Стачивание деталей. ВТО.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основной детали изделия с подкладкой.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Соединяют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основную деталь изделия с подкладкой.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основной детали изделия с подкладкой.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Соединяют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основную деталь изделия с подкладкой.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готового изделия отделочными строчками, тесьмой.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способы декорирования лоскутных изделий: шнуром, тесьмой, кружевом, аппликацией.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Отделывают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готовое изделие отделочными строчками, тесьмой.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готового изделия.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Отделывают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готовое изделие отделочными строчками, тесьмой.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игольницы в технике «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крези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воспринимаемый объект.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игольницы.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Ориентируются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игольницы.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Ориентируются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игольницы.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Ориентируются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ручными украшающими стежками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Ориентируются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ручными украшающими стежками.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ручными украшающими стежками.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«Лоскутное шитье».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классифицируют,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несложные вопросы по заданной теме одноклассникам.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Запошивочный шов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конструкцию и применение запошивочного шва, условные обозначения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условия на выполнение запошивочного шва.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Измеряют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ширину шва.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запошивочный шов.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Запошивочный шов.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запошивочный шов.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Ночная сорочка без плечевого шва.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фасонам ночных сорочек. Определять виды тканей.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какую ткань используют для изготовления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ночной сорочки.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 ночной сорочки.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информации, сравнивают информацию, полученную из разных источников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Детали выкройки и кроя ночной сорочки.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деталей состоит ночная сорочки.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чертежу изделия название деталей и линий.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ночной сорочки в М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:4.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Производят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расчет для построения чертежа на типовую фигуру.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понятием масштаб.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масштабной линейки.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Уточняют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приемы работы с чертежными инструментами.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в масштабе 1:4 по заданным размерам.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ночной сорочки в М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:4.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Производят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расчет для построения чертежа на типовую фигуру.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в масштабе 1:4 по заданным размерам.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ночной сорочки в натуральную величину.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на свой размер.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ночной сорочки в натуральную величину.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на свой размер.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выкройки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обтачки в М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:4.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на свой размер.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выкройки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обтачки в М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:4.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на свой размер.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различными видами изделия на основе одной технологии.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планом выполнения моделирования.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выреза горловины.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раскрою.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лицевую и изнаночную стороны ткани, долевую и поперечную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дефекты ткани.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Совершенствуют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координацию движений.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работы с инструментами.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Совершенствуют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координацию движений.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работы с инструментами.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деталей кроя ночной сорочки к обработке.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ручных видов работ.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деталей кроя ночной сорочки к обработке.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ручных видов работ.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деталей кроя ночной сорочки к обработке.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ручных видов работ.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среза горловины углом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подкройными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обтачками.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обработку выреза горловины углом на образце.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выреза горловины углом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подкройными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обтачками.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обработку выреза горловины углом на образце.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выреза горловины каре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подкройными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обтачками.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обработку выреза горловины каре на образце.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выреза горловины каре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подкройными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обтачками.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обработку выреза горловины каре на образце.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выреза горловины овальной формы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подкройными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обтачками.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обработку выреза горловины овальной формой на образце.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выреза горловины овальной формы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подкройными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обтачками.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обработку выреза горловины овальной формой на образце.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выреза горловины сорочки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вырез горловины сорочки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обтачкой. Соблюдение безопасных приемов познавательно-трудовой деятельности.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выреза горловины сорочки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вырез горловины сорочки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выреза горловины сорочки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вырез горловины сорочки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правого бокового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срезова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сорочки.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срезы сорочки.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правого бокового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срезова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сорочки.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срезы сорочки.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левого бокового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срезова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сорочки.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срезы сорочки.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левого бокового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срезова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сорочки.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срезы сорочки.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срезов рукавов.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рукавов.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срезов рукавов.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рукавов.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нижний срез.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нижний срез.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 ВТО.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Складывают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стандарту.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теме «Ночная сорочка».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Участвуют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обсуждении заданной темы в форме «вопрос-ответ» и дополняют ответы одноклассников.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накладных карманов и соединение их с основной деталью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историей кармана.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место кармана в современном мире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карманов.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фасонами карманов.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отделок карманов.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информации, сравнивают информацию, полученную из разных источников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Накладной карман с прямыми срезами. Планирование работы.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деталей состоит накладной карман с прямыми срезами.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применяемые швы.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план по изготовлению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кармана.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Читают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технологическую документацию.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срезов кармана.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кармана.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инструкциям, алгоритму.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кармана с основной деталью.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карман с основной деталью.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инструкциям, алгоритму.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Накладной карман с закругленными срезами.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деталей состоит накладной карман с закругленными срезами.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план по изготовлению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кармана.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Читают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технологическую документацию.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срезов кармана.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кармана.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кармана с основной деталью.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карман с основной деталью.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Изготовление накладного кармана.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включаются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работу.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накладного кармана.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накладного кармана.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накладного кармана.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накладного кармана.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накладного кармана.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Анализ выполненной работы.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накладного кармана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заданным критериям.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Нитки для вышивания.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результатов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«Хранение ниток для вышивки».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Лабораторно-практическая работа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Монтирование коллекции «Нитки для вышивания».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Монтируют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коллекцию ниток для вышивания.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Вышивка гладью.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Изучать 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лучшие работы мастеров декоративно-прикладного искусства на базе этнографических и школьных музеев. </w:t>
            </w: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Анализировать 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декоративного искусства народов России.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Находить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для изучения видов народных промыслов данного региона.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виды вышивки (штриховая, односторонняя и двусторонняя гладь).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гладьевые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стежки. Просматривают фильм «Пряничный домик. Русская вышивка (2014)».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Узоры и орнаменты растительного характера при отделке столового белья.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Зарисовывают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 фотографируют наиболее интересные образцы рукоделия.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технологических и эстетических возможностей различных материалов, применяемых в декоративно-прикладном искусстве.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варианты расположения рисунка в квадрате.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«Русская техника направленного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гладьевого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стежка».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Перевод рисунка на ткань.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Организовывать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Переводят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узор на изделие с помощью копировальной бумаги.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цветовое решение узора. Выполняют подбор ниток.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Техника выполнения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гладьевых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стежков по свободному контуру рисунка.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Овладевают техникой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гладьевых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стежков по свободному контуру рисунка.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ТБ при выполнении ручных стежков.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гладьевых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вышивку для украшения швейного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ТБ при выполнении ручных стежков.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гладьевых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вышивку для украшения швейного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ТБ при выполнении ручных стежков.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гладьевых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стежков. Фильм «Вышивка гладью с настилом».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вышивку для украшения швейного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ТБ при выполнении ручных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стежков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мотрят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«ВЫШИВКА ГЛАДЬЮ с настилом».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гладьевых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вышивку для украшения швейного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ТБ при выполнении ручных стежков.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гладьевых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вышивку для украшения швейного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ТБ при выполнении ручных стежков.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Стирают изделие.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Декоративные изделия с накладными карманами.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репродукциям и образцам з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декоративные изделия с накладными карманами (коврик-карман, саше).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Выбор декоративного решения изделия.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 </w:t>
            </w:r>
            <w:proofErr w:type="spell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самореализуются</w:t>
            </w:r>
            <w:proofErr w:type="spell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Актуализируют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имеющийся опыт и житейские представления.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 ткани. Изготовление выкройки.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какую ткань используют для изготовления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декоративного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отделок декоративного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деталей состоит декоративное изделие.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применяемые швы.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деталей.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раскладку выкроек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изделия.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раскладку выкроек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изделия.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Планирование технологического процесса изготовления изделия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 изготовления изделия.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 с учетом замечаний и советов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качества своей работы.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изделий.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 с учетом замечаний и советов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изделий.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 с учетом замечаний и советов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изделий.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 с учетом замечаний и советов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качества своей работы.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 ВТО.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 ВТО.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«Обработка накладных карманов».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Участвуют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обсуждении заданной темы в форме «вопрос-ответ» и дополняют ответы одноклассников.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заданным критериям.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Лоскутное шитье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Художественное оформление изделий.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изделиями народных мастеров, современными лоскутными изделиями (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наволочка, подушка-игрушка, подушка-валик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художественное оформление изделий.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способы декорирования лоскутных изделий: шнуром, тесьмой, кружевом, аппликацией.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Описывают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Sabor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Vida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Almofada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Rosa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'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dupla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' 07.02.2011».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Выбор декоративного решения изделия.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>Обсуждать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 возможные варианты выполнения работы.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>Обосновывать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 свой выбор решения проблемы.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эскизы салфеток в различной технике исполнения.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Распределять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свое рабочее время.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технологических и эстетических возможностей различных материалов, применяемых в декоративно-прикладном искусстве.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«Ремесло 23- Лоскутное одеяло», «Пряничный домик - Лоскутное одеяло».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Требования к пошиву  изделий из лоскута.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к пошиву изделий из лоскута.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 лоскута.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подбор лоскута.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раскладку выкроек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изделия.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Особенности сборки деталей, способы декорирования.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особенностями сборки деталей, со способами декорирования.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Особенности сборки деталей, способы декорирования.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Организовывают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время и последовательность выполнения отдельных операций и работы в целом.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ручных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деловых, культурных отношений со всеми членами группы.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Сборка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Сборка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Сборка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Осуществляют 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Художественное оформление изделия.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декоративные элементы.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Художественное оформление изделия.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Художественно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оформляют изделие.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Участвовать 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коллективном обсуждении творческих работ.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и оценку качества готового изделия, анализировать ошибки.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Демонстрировать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свою работу другим.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Изготовление накладного кармана.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включаются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работу.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накладного кармана.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накладного кармана.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накладного кармана.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накладного кармана.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накладного кармана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Анализ выполненной работы.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накладного кармана.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заданным критериям.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Пошив сумки с ручками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изготовления изделия по образцу и чертежу.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Составление плана пошива сумки.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 изготовления изделия.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и настрачивание накладных карманов.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Заготавливают карманы.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ручек.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Обрабатывают ручки сумки.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основной детали.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Создают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 по его описанию, рисунку, чертежу.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Создают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 по его описанию, рисунку, чертежу.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швейного изделия.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Создают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 по его описанию, рисунку, чертежу.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швейного изделия.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Образование дна и боковых сторон сумки.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Создают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 по его описанию, рисунку, чертежу.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швейного изделия.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и утюжка сумки.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Создают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 по его описанию, рисунку, чертежу.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швейного изделия.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прямых углов в швейных изделиях машинным способом.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Актуализируют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имеющийся опыт.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Обрабатывают с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алфетку квадратной формы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воспринимаемый объект. Рассматривают варианты обработки углов в швейных изделиях.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План работы по изготовлению салфетки.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Анализируют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образец.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план работы по изготовлению салфетки.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прямого угла машинным способом.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технологией обработки прямого угла машинным способом.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образца обработки прямого угла.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Обрабатывают прямой угол на образце.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углов салфетки (стачивание швов на углах).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Обрабатывают прямой угол салфетки.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углов салфетки.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Обрабатывают прямой угол салфетки.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Заметывание припусков на швы по краям салфетки.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Обрабатывают прямой угол салфетки (ширина подгиба – 2-4 см).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Заметывание припусков на швы по краям салфетки.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Обрабатывают прямой угол салфетки.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Прокладывание машинной строчки. ВТО.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машинных строчек.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Утюжат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Складывают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 изделие по стандарту.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теме Салфетка».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несложные вопросы по заданной теме одноклассникам.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Участвуют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обсуждении заданной темы в форме «вопрос-ответ» и дополняют ответы одноклассников.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Обработка рамки пододеяльника </w:t>
            </w:r>
            <w:proofErr w:type="spellStart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обтачкой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Назначение пододеяльников. Варианты изготовления.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Обсуждают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назначение пододеяльника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обработки рамки пододеяльника.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какую ткань используют для  изготовления пододеяльника.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Формы вырезов и способы их отделки.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формами вырезов и способами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их отделки.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выреза пододеяльника.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Обрабатывают вырез пододеяльника.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выреза пододеяльника.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Обрабатывают вырез пододеяльника.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Пошив постельного белья.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 постельного белья (в масштабе).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историей постельного белья. По репродукциям и образцам 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точняют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постельного белья.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постельного белья.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тканей для постельного белья.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отделки постельного белья.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стандартами разных стран.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наволочки с клапаном.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пошив постельного белья.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простыни.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пошив постельного белья.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пододеяльника.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пошив постельного белья.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пододеяльника.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пошив постельного белья.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Брюки пижамные – шорты из хлопчатобумажной ткани.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и последовательностью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названиями и обозначениями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рабочую группу для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в соответствии с требованиями.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мерки с фигуры человека и записывают результаты измерений.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пижамных брюк в масштабе.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 измерительные инструменты при построении чертежа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на свой размер.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Изменение выкройки брюк для изготовления выкройки юбки-брюки.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различными видами изделий на основе одной технологии.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Особенности раскроя парных деталей. Раскрой.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ткань по волокнистому составу для изготовления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лицевую и изнаночную стороны ткани, долевую и поперечную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изделия. Знакомятся с названиями деталей и контурных срезов.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Пошив поясного изделия.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технологию пошива поясного изделия с обработкой верхнего среза под эластичную тесьму.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крой к обработке.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шагового среза запошивочным швом.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шаговый срез запошивочным швом.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шагового среза запошивочным швом.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шаговый срез запошивочным швом.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Стачивание шаговых срезов.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шаговый срез.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правой и левой деталей брюк.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правую и левую детали брюк.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правой и левой деталей брюк.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правую и левую детали брюк.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правой и левой деталей брюк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правую и левую детали брюк.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брюк.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верхний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среза брюк.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Вдевают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эластичную тесьму.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брюк.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верхний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среза брюк.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Вдевают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эластичную тесьму.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брюк.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нижний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среза брюк.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брюк.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нижний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среза брюк.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Складывают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стандарту.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Лоскутное шитье.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Набор декоративных кухонных принадлежностей.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журналами, книгами.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кухонных принадлежностей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(грелка на чайник, прихватки, подставки под чайник, хлебницы, </w:t>
            </w:r>
            <w:proofErr w:type="spell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конфетницы</w:t>
            </w:r>
            <w:proofErr w:type="spell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…).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какую ткань используют для изготовления кухонных принадлежностей.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Dica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Cosentino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Pegador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Panelas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CUP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CAKE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Северные традиции в украшении лоскутных изделий.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северными традициями в украшении лоскутных изделий.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Технологические особенности обработки уголков.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Просматривают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фильм «Ремесло 11- Кругляши из уголков. Коврики».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цветовую гамму лоскута.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уголков.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отделочные детали.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уголков.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отделочные детали.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уголков.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отделочные детали.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Сборка отделочных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сборку отделочных деталей.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Сборка отделочных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сборку отделочных деталей.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Сборка отделочных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сборку отделочных деталей.</w:t>
            </w:r>
          </w:p>
        </w:tc>
      </w:tr>
      <w:tr w:rsidR="0026074C" w:rsidRPr="0026074C" w:rsidTr="0026074C">
        <w:trPr>
          <w:trHeight w:val="637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обрезных краев подставки под горячее.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обрезные края подставки под горячее.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прихватки-рукавицы.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деталей состоит прихватка-рукавичка.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«Как сшить  рукавицу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рихватку 'Заяц'».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прихватки-рукавицы.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прихватки-рукавицы.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прихватки-рукавицы.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Раскрой и пошив летних головных уборов.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историей головных уборов.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место головных уборов в современном мире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головных уборов.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фасонами головных уборов (кепка-козырек, кепка-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жокейка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, панама…).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какую ткань используют для изготовления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головных уборов.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 летних головных уборов.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отделок (пуговицы, пряжки, тесьма, эмблема).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информации, сравнивают информацию, полученную из разных источников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Опираются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включение в восприятие прошлого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Мерка, определяющая размер головного убора.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и последовательностью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названиями и обозначениями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рабочую группу для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в соответствии с требованиями.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мерки с фигуры человека и записывают результаты измерений.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Кепка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Детали кроя. Технология пошива.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воспринимаемый объект.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чертежу изделия название деталей и линий.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план по изготовлению кепки.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деталей состоит кепка.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применяемые швы.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Технологию обработки кепи.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Настрочной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расстрочной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швы.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образцы машинных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машинных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по алгоритму.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оценку взрослого и сверстника,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качества выполняемой работы - соответствия, результата предложенному образцу.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по готовым выкройкам.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ткань по волокнистому составу для изготовления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лицевую и изнаночную стороны ткани, долевую и поперечную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Совершенствуют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координацию движений.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работы с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по готовым выкройкам.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Совершенствуют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координацию движений.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работы с инструментами.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Сметывание и стачивание деталей верха.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клинья головки (верха).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Сметывание и стачивание деталей верха.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клинья головки.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Сметывание и стачивание деталей верха.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клинья головки.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верха кепки.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клинья головки.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Сметывание и стачивание деталей подкладки.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клинья подкладки.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Сметывание и стачивание деталей подкладки.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клинья подкладки.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Сметывание и стачивание деталей подкладки.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клинья подкладки.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козырька.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Обрабатывают козырек.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машинных строчек.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приёмы работ на швейном оборудовании.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проделанную работу.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козырька.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Обрабатывают козырек.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машинных строчек.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козырька.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Обрабатывают козырек.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точность движений, координацию и глазомер при выполнении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машинных строчек.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деталей кепки.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 кепки.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деталей кепки.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 кепки.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изделия.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свой выбор.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свой выбор.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Тематическая машинная художественная вышивка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Варианты художественной отделки современной детской и взрослой одежды.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Эмблема. Картина-миниатюра в технике машинной аппликации.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изделиями народных мастеров, современными лоскутными изделиями.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видами художественной вышивки.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 с 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ариантами художественной отделки современной детской и взрослой одежды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и отличительные особенности изготовления изделий в разных техниках.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информации,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информацию, полученную из разных источников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Мотивы детской аппликации.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мотивами детской аппликации.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Выбор варианта художественного изделия и планирование работы.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Описывают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деталей.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Соблюдают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правила цветового решения композиции. 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Объясняют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свой выбор.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Перевод рисунка на ткань.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Организовывать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рабочее место.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Переводят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узор на изделие с помощью копировальной бумаги.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цветовое решение узора. Выполняют подбор ниток.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 ниток и материалов.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цветовое решение узора. Выполняют подбор ниток.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лоскутные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работы с инструментами.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лоскутные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работы с инструментами.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лоскутные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работы с инструментами.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Оформление заднего плана.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Оформление заднего плана.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Оформление заднего плана.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Нашивание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Нашивание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Нашивание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Нашивание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Нашивание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деталей. Фильм «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Как сделать аппликацию из ткани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Смотрят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Как сделать аппликацию из ткани / </w:t>
            </w:r>
            <w:proofErr w:type="spellStart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How</w:t>
            </w:r>
            <w:proofErr w:type="spellEnd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to</w:t>
            </w:r>
            <w:proofErr w:type="spellEnd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make</w:t>
            </w:r>
            <w:proofErr w:type="spellEnd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 a </w:t>
            </w:r>
            <w:proofErr w:type="spellStart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fabric</w:t>
            </w:r>
            <w:proofErr w:type="spellEnd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applique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Промежуточная (годовая) аттестация. Тестирование по швейному делу.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Нашивание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Анализ промежуточной (годовой) аттестации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/>
                <w:i/>
                <w:sz w:val="24"/>
                <w:szCs w:val="24"/>
              </w:rPr>
              <w:t>Проверяют уровень полученных знаний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Нашивание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деталей. Фильм «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Лапка для пришивания аппликаций AU 110».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 Смотрят фильм «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Лапка для пришивания аппликаций AU 110».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Нашивание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Нашивание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Нашивание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деталей.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сборку деталей.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учетом замечаний и советов учителя.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Виды оформления картины.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виды оформления картины.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Плетут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шнур в три пряди (косичка).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Виды оформления картины.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виды оформления картины.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Плетут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шнур в три пряди (косичка).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Виды оформления картины.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виды оформления картины.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Плетут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шнур в три пряди (косичка).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свитого шнура.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свитой шнур.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свитого шнура.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свитой шнур.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Оформление картины шнуром.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картину.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Оформление картины шнуром.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картину.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Оформление картины.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картину.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Оформление картины.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картину.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Оформление картины.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картину.</w:t>
            </w:r>
          </w:p>
        </w:tc>
      </w:tr>
      <w:tr w:rsidR="0026074C" w:rsidRPr="0026074C" w:rsidTr="0026074C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jc w:val="center"/>
              <w:rPr>
                <w:rFonts w:cs="Times New Roman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свой выбор.</w:t>
            </w:r>
          </w:p>
        </w:tc>
      </w:tr>
    </w:tbl>
    <w:p w:rsidR="0026074C" w:rsidRPr="0026074C" w:rsidRDefault="0026074C" w:rsidP="002607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074C" w:rsidRPr="0026074C" w:rsidRDefault="0026074C" w:rsidP="00260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07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класс</w:t>
      </w:r>
    </w:p>
    <w:p w:rsidR="0026074C" w:rsidRPr="0026074C" w:rsidRDefault="0026074C" w:rsidP="0026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416"/>
        <w:gridCol w:w="1418"/>
        <w:gridCol w:w="4252"/>
        <w:gridCol w:w="709"/>
        <w:gridCol w:w="6095"/>
      </w:tblGrid>
      <w:tr w:rsidR="0026074C" w:rsidRPr="0026074C" w:rsidTr="005A5428">
        <w:trPr>
          <w:trHeight w:val="115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Дата поведения урока (план)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урока (факт)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учителем и коллективом.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Знакомятся с планом работы на четверть.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Вспоминают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швейной мастерской, санитарно-гигиенические требования.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швейного оборудования к работе.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чистку и смазку рабочих механизмов машины.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Шерстяное волокно. Шерстяные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Слушают и воспринимают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волокна животного происхождения.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по внешнему виду, на ощупь, по способу горения шерстяной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пряжи из волокон шерсти и ткани из шерстяной пряжи.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лицевую и изнаночную стороны, долевую и поперечную нити в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образцы полотняного, саржевого, сатинового переплетения из бумаги.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чистошерстяные и полушерстяные ткани по внешним признакам.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Свойств шерстяных тканей.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характеристики шерстяных волокон и тканей по коллекциям.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Исследуют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тканей из шерстяных волокон.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утюжки шерстяных тканей.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выражать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мысли с достаточной полнотой и точностью.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и защищать свою точку зрения в команде.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исследований.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Прямая юбка с шестью вытачками.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историей юбки.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юбок.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 юбок.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Осуществляют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Наименование срезов и конструктивных линий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деталей состоит юбка.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чертежу изделия название деталей и линий.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применяемые швы.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план по изготовлению юбки.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Снятие мерок.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и последовательностью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названиями и обозначениями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рабочую группу для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мерки с фигуры человека и записывают результаты измерений.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Снятие мерок.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и последовательностью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названиями и обозначениями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рабочую группу для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мерки с фигуры человека и записывают результаты измерений.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в масштабе.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масштабе 1:4 по заданным размерам.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и формами графического отображения объектов и процессов.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 чтения технической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в масштабе.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масштабе 1:4 по заданным размерам.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и формами графического отображения объектов и процессов.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 чтения технической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прямой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различными видами изделия на основе одной технологии.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планом выполнения моделирования.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моделирования на основе выкройки прямой юбки.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прямой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различными видами изделия на основе одной технологии.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планом выполнения моделирования.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 моделирования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выкройки прямой юбки.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расчетов для построения выкройки на свой размер.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расчетов для построения выкройки на свой размер.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основы выкройки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прямой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двухшовной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натуральную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величину по своим меркам.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Изменение выкройки в соответствии с фасоном.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 </w:t>
            </w:r>
            <w:proofErr w:type="spell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самореализуются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моделирование на основе выкройки прямой юбки в соответствии с выбранным фасоном.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подготовку выкройки выбранного фасона швейного изделия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количество ткани на изделие в зависимости от ширины ткани и рисунка.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раскрою.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 влажно-тепловую обработку.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Раскладка выкроек на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раскладку выкроек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юбки к примерке.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сметывать.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юбки к примерке.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сметывать юбку.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Виды складок, их конструкция и назначение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складок, с их конструкцией и назначением. Знакомятся с графическим обозначением складок. Осуществляют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«Виды складок».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Складка односторонняя.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односторонней складки.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Складка встречная.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встречной складки.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Складка бантовая.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бантовой складки.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форме сличения способа действия и его результата с заданным эталоном, целью.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 и представляют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результатов труда.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Виды обработки нижнего среза юбок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образцы видов обработки нижнего среза изделия,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 обработки и дают характеристику образца в устном ответе.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срезы швом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закрытым и открытым срезом ручными стежками (потайными и крестообразными).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выбор обработки в зависимости от толщины ткани, осыпаемости ее срезов и от вида нижнего среза.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учителем и коллективом.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среза с подгибом ручными стежками.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Соблюдают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технику безопасности при ручных работах.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среза окантовочным швом.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среза тесьмой.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Обработка верхнего среза прямой юбки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план пошива юбки.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 пошива юбки, обработку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верхнего среза юбки притачным поясом или корсажной тесьмой.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Проведение примерки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проводить примерку.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Проведение примерки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проводить примерку.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Дублирование деталей (пояса, шлицы и т.д.).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Рассматривают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несколько видов клеевых материалов, и </w:t>
            </w:r>
            <w:r w:rsidRPr="002607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слушают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объяснение учителя как ими пользоваться. </w:t>
            </w:r>
            <w:r w:rsidRPr="002607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дублирование деталей юбки.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технику безопасности при ВТО.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вытачек на образце.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образцы обработки вытачек.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фильма «Уроки шитья. Вытачки, секреты их обработки».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вытачек на юбке.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вытачки на юбке.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боковых срезов швом зигзаг 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оверлоком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машину к работе.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 косыми и петельными стежками.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образец. Контролируют качество результатов деятельности. Соблюдают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технику безопасности при ручных работах.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боковые срезы на юбке.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Ориентируются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требования к качеству выполнения задания.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боковые срезы на юбке.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Ориентируются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требования к качеству выполнения задания.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шлицы.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технологией обработки шлицы.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Ориентируются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требования к качеству выполнения задания.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шлицы.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шлицу.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Ориентируются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требования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качеству выполнения задания.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Виды застежек в юбках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фурнитурой, применяемой в застежках.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застежку в боковом шве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поясного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Выстраивают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логическую цепь рассуждений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а основе соотнесения того, что уже известно и усвоено учащимися, и того, что еще неизвестно.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учителем и коллективом.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Притачивание тесьмы молния.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застежки.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«Уроки шитья. Как вшить юбочную молнию. Легкий способ».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Притачивание тесьмы молния.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застежки.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застежки «молнией».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застежку «молнией».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«Втачивание молнии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боковой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шов (часть 2»).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застежки «молнией».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застежку «молнией».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верхнего среза юбки.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обработки верхнего среза юбки.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последовательность соединения пояса с верхним срезом.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верхний срез юбки притачным поясом на образце.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Ориентируются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требования к качеству выполнения задания.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юбки корсажной тесьмой на образце.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верхний срез юбки корсажной тесьмой на образце.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юбки  корсажной тесьмой на образце.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верхний срез юбки корсажной тесьмой на образце.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Заготовка пояса и вешалок.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пояс и вешалки.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Ориентируются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требования к качеству выполнения задания.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пояса с юбкой.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Читают 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технологическую документацию и </w:t>
            </w: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обработку швейного изделия. </w:t>
            </w:r>
            <w:r w:rsidRPr="0026074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пояса с юбкой.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пояс с юбкой.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Способы застегивания пояса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 способами застегивания пояса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Изготавливаю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образец пришивания крючков.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Обметывание петли по долевой нити в ткани.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образец обметывания петли по долевой нити в ткани.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Обметывание петли по поперечной нити в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образец обметывания петли по поперечной нити в ткани.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застежки пояса.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застежку пояса на юбке.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юбки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Учащиеся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рассматривают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образцы,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вид обработки и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дают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характеристику образца в устном ответе.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Прикрепляют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образец согласно данной характеристике.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классификацию обработки нижнего среза,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поясняют,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когда используется данный вид обработки нижнего среза.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Учащиеся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способ обработки нижнего среза юбки и 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обосновывают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свой выбор с учётом фасона и вида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правильность выбора способа обработки в групповой беседе.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нижний срез юбки.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нижний срез юбки.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и оценку качества готового изделия, анализируют ошибки.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свою работу другим.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теме «Прямая юбка».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Лоскутное шитье</w:t>
            </w:r>
            <w:r w:rsidRPr="002607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Прихватка квадратной формы.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Обсуждают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формы прихваток, материалы, используемые для их изготовления.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коллекцию тканей для изготовления прихваток.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деталей.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изготовления.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несложные вопросы по заданной теме одноклассникам.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Коллективно анализируют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отделки прихватки.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Моделируют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художественное оформление объекта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эскиз для основной детали прихватки.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свой выбор.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Основы цветовой грамоты.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многообразием цветовой гаммы, с применением цвета на практике в различных областях человеческой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закономерностями при выполнении моделей в цвете. Из предложенных образцов тканей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цветовые композиции с использованием Солнечного спектра.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«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Цветоведение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прямоугольника по заданным размерам.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достигать необходимую точность движений.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 технологические возможности.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ткань по волокнистому составу для изготовления прихватки.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лицевую и изнаночную стороны ткани, долевую и поперечную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ткани к раскрою.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деталей. Сборка лоскутного полотна.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раскрой прихватки.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лоскутное полотно.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трех слоев изделия. Заготовка долевых обтачек.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слои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долевые обтачки.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Заготовка долевых обтачек.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долевые обтачки.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срезов долевыми обтачками.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долевой обтачкой.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срезов долевыми обтачками.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долевой обтачкой.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</w:t>
            </w:r>
            <w:proofErr w:type="gram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Прихватка овальной формы.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эскизов для основной детали прихватки. Изготовление выкройки. Раскрой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изделие.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деталей.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изготовления.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Коллективно анализируют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отделки прихватки.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Моделируют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художественное оформление объекта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свой выбор.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эскиз для основной детали прихватки.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раскрой прихватки.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Сборка лоскутного полотна.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лоскутное полотно.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трех слоев изделия. Заготовка косых обтачек.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слои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косые обтачки.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срезов косыми обтачками.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косой обтачкой.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</w:t>
            </w:r>
            <w:proofErr w:type="gram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Материаловедение. Волокна натурального шелка.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Слушают и воспринимают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 задачах обучения и плане работы на четверть.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Проговаривают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безопасной работы в мастерской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шелкового волокна.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по внешнему виду, на ощупь, по способу горения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шерстяной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получение пряжи из шелковых волокон и ткани из шелковой пряжи.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лицевую и изнаночную стороны, долевую и поперечную нити в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чистошерстяные и полушерстяные ткани по внешним признакам.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Свойства тканей из натурального шелка.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характеристики шелковых волокон и тканей по коллекциям.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Исследуют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тканей из шелковых волокон.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ткани из натуральных и искусственных волокон шелка.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выражать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мысли с достаточной полнотой и точностью.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и защищать свою точку зрения в команде.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исследований.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Юбки. Фасоны юбок.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расклешенных юбок.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 расклешенных юбок.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Юбка «солнце». Юбка «</w:t>
            </w:r>
            <w:proofErr w:type="spell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полусолнце</w:t>
            </w:r>
            <w:proofErr w:type="spell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и последовательностью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названиями и обозначениями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рабочую группу для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мерки с фигуры человека и записывают результаты измерений.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Чертежи юбок «солнце» и «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полусолнце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» в масштабе.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масштабе 1:4 по заданным размерам.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и формами графического отображения объектов и процессов.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 чтения технической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чертежа юбки «солнце» в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натуральную величину.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 формулам отдельные элементы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 юбки «солнце».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Строят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 выкройки юбки «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полусолнце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Юбка из клиньев.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чертежа клина юбки в масштабе.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клиньевых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юбок.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названием кроя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клиньевой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юбки.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клиньевыхых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юбок.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инструкционной картой.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Выбор фасона. Получение выкройки.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 </w:t>
            </w:r>
            <w:proofErr w:type="spell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самореализуются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подготовку выкройки выбранного фасона швейного изделия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количество материала для изготовления изделия в зависимости от рисунка ткани, фасона.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раскрою. Раскладка выкройки на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ткань по волокнистому составу для изготовления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нитей основы в тканях при раскрое расклешенных юбок.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раскладку выкроек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кроя к обработке.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контурные и контрольные линии выкройки на парные детали кроя.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кроя к обработке.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оборок.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отделок. По репродукциям и образцам з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назначением оборок.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Рассчитывают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длину ткани на оборку.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сколько деталей имеет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оборок.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Совершенствуют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координацию движений.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Виды обработки отлетного среза оборки.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образцы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виды обработки отлетного среза оборки.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отлетный срез оборки (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закрытым срезом, строчкой зигзаг, строчкой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оверлок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Повторяют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конструкцию краевых швов.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отлетного среза оборки (двойной строчкой, окантовочным швом).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оборок.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машинной сборки на полосках ткани для изготовления оборки.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оборок.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оборок с изделием стачным и накладным швом.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оборок.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Втачивание оборок между деталями изделий.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оборок.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«Обработка оборок».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несложные вопросы по заданной теме одноклассникам.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расклешенной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способы обработки верхнего среза юбки под эластичную тесьму.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верхний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среза юбки.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юбки.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обработки нижнего среза расклешенной юбки.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нижнего среза юбки швом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открытым обметанным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срезом (образец).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нижний среза юбки швом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открытым обметанным срезом (образец).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Оформления края изделия каймой.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творчеством народных мастеров.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журналами, книгами.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разнообразием украшающих ручных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Осуществляют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Применение комбинированных тканей и тесьмы для отделки изделий каймой.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различными видами отделок.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словарный запас.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Техника выполнения счетной вышивки «крест».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 на образце.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счетной вышивки «крест».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 на образце.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вышивки «роспись» («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полукрест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 на образце.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вышивки «козлик».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 на образце.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вышивки «набор».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 на образце.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Маскировка швов стачивания комбинированных тканей простейшими украшающими стежками.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Маскируют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швы стачивания комбинированных тканей простейшими украшающими стежками.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Маскировка швов стачивания украшающими стежками.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Маскируют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швы стачивания комбинированных тканей простейшими украшающими стежками.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Составление узора вышивки.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Выбирают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рисунок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для вышивки по кайме в цвете на бумаге с расположением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узора по прямым параллельным линиям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Переводят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рисунок на салфетку с помощью копировальной бумаги.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простейшего изделия с бахромой и вышивкой по кайме.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вышивки по кайме (сумка-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лакомник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вышивки по кайме.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вышивки по кайме.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вышивки по кайме.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вышивки по кайме. Фильм «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>Hand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>embroidery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. 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 xml:space="preserve">Stitch border design. 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Шов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для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вышивки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бордюра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вышивки по кайме.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вышивки по кайме.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вышивки по кайме.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вышивки по кайме. Фильм «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>Hand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>Embroidery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 |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>Border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>design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>stitch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. 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  <w:lang w:val="en-US"/>
              </w:rPr>
              <w:t>Rose stitch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. Дизайн бордюра»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Выполнение вышивки по кайме.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 из мягких материалов по мотивам русского геометрического орнамента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изделиями народных мастеров, современными лоскутными изделиями.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видами лоскутных техник: лоскутное шитье, лоскутная мозаика, текстильный коллаж.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и отличительные особенности изготовления изделий в разных техниках.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Сравнительна характеристика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орнаментации изделий из разных материалов.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характеристику орнаментации изделий из разных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учителем и коллективом.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Правила построения орнамента.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построения орнамента.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узор из цветной бумаги.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эскиз орнамента для основной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свой выбор.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Коврик.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ткань по волокнистому составу для изготовления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лицевую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изнаночную стороны ткани, долевую и поперечную.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Уточняют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различных материалах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обработки в зависимости от их свойств. 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 по шаблону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(30×50).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 по шаблону.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Монтирование элементов аппликации на основе соответственно эскизу.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правилами обработки деталей и их соединения в лоскутной пластике.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Монтирование элементов аппликации на основе.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Соединяют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мелкие и крупные детали.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Монтирование элементов аппликации на основе.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Монтируют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аппликации на основе.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Настрачивание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Настрачивают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Настрачивание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Настрачивают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Настрачивание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Настрачивают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Декорирование срезов коврика тесьмой.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Декорируют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коврика тесьмой.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Декорирование срезов коврика тесьмой.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Декорируют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коврика тесьмой.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Декорирование срезов коврика тесьмой.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Декорируют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коврика тесьмой.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Правила утюжки готового изделия с аппликацией.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влажно-тепловую обработку изделия.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Уточняют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знания о зависимости выбора способа ухода за изделием от свойства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ткани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 из которых они изготовлены.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Блузка молодежная без воротника и рукавов или с цельнокроеными короткими рукавами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вопросы: Что такое одежда? Что такое мода в одежде? Стили в одежде. Фасоны плечевых изделий.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фигуры при выборе фасона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фигуры в зависимости от осанки.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фасона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Придумывают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зарисовывают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фасоны блузок без рукавов и воротника.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какую ткань используют для изготовления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блузок.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 блузки.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Названия деталей кроя, выкройки, чертежа. Условные линии чертежа.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читать чертеж и ориентироваться в нем.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контрольно измерительные инструменты.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Мерки для построения чертежа блузки. Снятие мерок.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Анализировать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фигуры человека различных типов.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Уточняют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строении человеческой фигуры.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и последовательностью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названиями и обозначениями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рабочую группу для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в соответствии с требованиями.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мерки с фигуры человека и записывают результаты измерений.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Снятие мерок.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в соответствии с требованиями.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мерки с фигуры человека и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записывают результаты измерений.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Уточняют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приемы измерения и отмеривания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основы блузки в масштабе (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масштабе 1:4 по заданным размерам.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и формами графического отображения объектов и процессов.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 чтения технической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основы блузки в масштабе (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масштабе 1:4 по заданным размерам.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и формами графического отображения объектов и процессов.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 чтения технической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основы блузки в масштабе (спинка).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масштабе 1:4 по заданным размерам.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и формами графического отображения объектов и процессов.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 чтения технической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основы блузки в масштабе (спинка).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масштабе 1:4 по заданным размерам.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и формами графического отображения объектов и процессов.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 чтения технической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Расчет конструкции по своим меркам.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Расчет конструкции по своим меркам.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чертежей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по своим меркам.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натуральную величину по своим меркам.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по своим меркам.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чертеж швейного изделия в натуральную величину по своим меркам.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подготовку выкройки выбранного фасона швейного изделия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количество ткани на изделие в зависимости от ширины ткани и рисунка.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подготовку выкройки выбранного фасона швейного изделия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количество ткани на изделие в зависимости от ширины ткани и рисунка.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Перенос нагрудной вытачки.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различными видами переноса вытачки.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цельнокроеного рукава.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различными видами изделия на основе одной технологии.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работы по моделированию блузки.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планом выполнения моделирования.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 моделирования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выкройки блузки.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выреза горловины.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различными видами изделия на основе одной технологии.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планом выполнения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моделирования.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на основе выкройки прямой блузки.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Изменение выкройки.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Вносят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изменения выкройки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подготовку выкройки выбранного фасона швейного изделия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учителем 1количество ткани на изделие в зависимости от ширины ткани и рисунка. Творчески </w:t>
            </w:r>
            <w:proofErr w:type="spell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самореализуются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раскрою.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лицевую и изнаночную стороны ткани, долевую и поперечную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дефекты ткани.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Правила раскладки выкройки на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блузки.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примерке.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 изготовления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ручных видов работ.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сметывать.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примерке.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Вышивка гладью.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творчеством народных мастеров.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журналами, книгами.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образцами народной художественной вышивки.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цветной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александровской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гладью. Самостоятельно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воспринимаемый объект.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Осуществляют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Вышивка – вид отделки швейных изделий.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владимирскими швами, белой гладью.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вариантами оформления горловины плечевого изделия. Самостоятельно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воспринимаемый объект.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Способы и приемы выполнения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гладьевых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стежков в узорах растительного характера.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со способами и приемами выполнения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гладьевых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стежков в узорах растительного характера.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простых украшающих стежков в качестве дополнений к вышивке.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Выбор рисунка и подбор ниток.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Выбирают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узор для вышивки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цветовое решение узора.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Перевод рисунка.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салфетка или картина-миниатюра, детали легкой одежды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виды, назначение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Переводят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узор на изделие с помощью копировальной бумаги.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вышивки.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Выбирают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 для вышивки.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вышивки. Фильм «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Декор одежды с помощью вышивки».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вышивки.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вышивки.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вариантами художественного оформления.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отделку вышивки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 виды отделочных стежков.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отделку вышивки различными видами отделочных стежков.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выреза горловины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 на образце.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обтачек, способами раскроя и правилами обработки.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Подкраивание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обтачки под закругленный срез.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Подкраивают обтачку под закругленный срез.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отлетного среза обтачки.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отлетный срез обтачкой.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среза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срез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среза обтачкой.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срез обтачкой.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план по изготовлению блузки.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детали блузки вышивкой. Фильм «</w:t>
            </w:r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 xml:space="preserve">Красивая вышивка на джинсовых куртках | Аппликации, стразы на джинсовой куртке| Декор </w:t>
            </w:r>
            <w:proofErr w:type="spellStart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о</w:t>
            </w:r>
            <w:proofErr w:type="gramStart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д»</w:t>
            </w:r>
            <w:proofErr w:type="gramEnd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жды</w:t>
            </w:r>
            <w:proofErr w:type="spellEnd"/>
            <w:r w:rsidRPr="0026074C">
              <w:rPr>
                <w:rFonts w:ascii="Times New Roman" w:hAnsi="Times New Roman" w:cs="Times New Roman"/>
                <w:kern w:val="36"/>
                <w:sz w:val="24"/>
                <w:szCs w:val="24"/>
                <w:bdr w:val="none" w:sz="0" w:space="0" w:color="auto" w:frame="1"/>
              </w:rPr>
              <w:t>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Выбирают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 для вышивки.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детали блузки вышивкой.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Выбирают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и приспособления для вышивки.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вытачек.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нагрудные выточки.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Способы соединения и обработки боковых и плечевых швов.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соединения и обработки боковых и плечевых швов.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примерке.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 изготовления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ручных видов работ.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сметывать.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Примерка и внесение исправлений.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возможными дефектами и правилами их исправления.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Вносят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уточнения после примерки.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Обосновывают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подготовки и проведение первой примерки.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Примерка и внесение исправлений.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срезов основных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основных деталей.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срезов основных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основных деталей.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Способы обработки среза цельнокроеного рукава.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Обсуждают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виды обработки среза цельнокроеного рукава.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низа цельнокроеного рукава.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низ цельнокроеного рукава.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низа цельнокроеного рукава.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низ цельнокроеного рукава.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горловины.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разные способы обработки горловины.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горловину.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горловины.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горловину.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горловины.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горловину.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Виды обработки нижнего среза блузки.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обработки нижнего среза блузки.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блузки.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нижний срез блузки.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блузки.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нижний срез блузки.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Складывают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стандарту.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Складывают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стандарту.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Уточняют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знания о зависимости выбора способа ухода за изделием от свойства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ткани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 из которых они изготовлены. 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«Блузка молодежная без воротника и рукавов или с цельнокроеными короткими рукавами».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классифицируют,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несложные вопросы по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заданной теме одноклассникам.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Цельнокроеное платье на основе выкройки блузы с цельнокроеным коротким рукавом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фасонами.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какую ткань используют для изготовления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платья.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 платья.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отделок.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Характеристика плечевых изделий. Работа с журналами мод.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характеристику плечевому изделию.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деталей имеет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цельнокроеное платье.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Понятие о силуэте в одежде.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Уточняют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какие силуэты различают в одежде.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Выбор фасона. Работа с журналами мод.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по инструкции в журналах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пользоваться готовыми выкройками.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Выбор фасона. Работа с журналами мод.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по инструкции в журналах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пользоваться готовыми выкройками.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Описание фасона.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фасонами платьев.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отличия изделий по изготовленным эскизам.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отделок.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Описание фасона.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Разрабатывают фасон цельнокроеного платья.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сложность фасона,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соотносят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его пошив со своими возможностями.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Планирование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изготовления изделия по образцу и чертежу.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Планирование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изготовления изделия по образцу и чертежу.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Снятие мерок.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и последовательностью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названиями и обозначениями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рабочую группу для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в соответствии с требованиями.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мерки с фигуры человека и записывают результаты измерений.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выкройки блузки для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изготовления выкройки. Платья.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Уточняют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приемы </w:t>
            </w:r>
            <w:r w:rsidRPr="0026074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использования выкройки блузки для </w:t>
            </w:r>
            <w:r w:rsidRPr="0026074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изготовления выкройки платья.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Использование выкройки блузки для изготовления выкройки.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лиф с юбкой.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выкройки в соответствии с выбранным фасоном.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планом выполнения моделирования.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 моделирование.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выкройки в соответствии с выбранным фасоном.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планом выполнения моделирования.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 моделирование.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подготовку выкройки выбранного фасона швейного изделия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обозначения основных линий и точек.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подготовку выкройки выбранного фасона швейного изделия к раскрою.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раскрою.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дефекты ткани.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Раскладка выкроек на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Уточняют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раскладки деталей выкройки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Раскладка выкроек на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Уточняют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раскладки деталей выкройки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Совершенствуют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координацию движений.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работы с инструментами.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примерке.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Проведение примерки.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возможными дефектами и правилами их исправления.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Обосновывают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подготовки и проведение первой примерки.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Устранение дефектов.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дефекты.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(годовая) аттестация. Проверочная работа с элементами тестирования по швейному делу.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Проверяют уровень полученных знаний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проверочной работы с элементами тестирования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 над ошибками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искусственных цветов из мягких материалов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новым видом декоративно-прикладного искусства.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возможностями использования цветов из ткани для отделки одежды, интерьера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(брошь, панно). 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цветка из косой полоски (первый способ).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образец цветка из косой полоски.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рулика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образец цветка из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рулика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цветка (второй способ).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цветы из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рулика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листьев.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образцы листьев.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Составление композиции панно.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композицию панно.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 материалов. Изготовление деталей панно.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отдельные объемные элементы для будущей картины.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панно.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отдельные объемные элементы для будущей картины.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сборку панно.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Сборка.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сборку панно.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Применение фурнитуры, бусинок, блесток для оформления панно.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фурнитуру, бусинки, блестки для оформления панно.</w:t>
            </w:r>
          </w:p>
        </w:tc>
      </w:tr>
      <w:tr w:rsidR="0026074C" w:rsidRPr="0026074C" w:rsidTr="005A5428"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окончательную отделку изделия.</w:t>
            </w:r>
          </w:p>
        </w:tc>
      </w:tr>
    </w:tbl>
    <w:p w:rsidR="0026074C" w:rsidRPr="0026074C" w:rsidRDefault="0026074C" w:rsidP="00260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74C" w:rsidRPr="0026074C" w:rsidRDefault="0026074C" w:rsidP="00260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74C" w:rsidRPr="0026074C" w:rsidRDefault="0026074C" w:rsidP="00260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07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</w:t>
      </w:r>
    </w:p>
    <w:p w:rsidR="0026074C" w:rsidRPr="0026074C" w:rsidRDefault="0026074C" w:rsidP="0026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74C" w:rsidRPr="0026074C" w:rsidRDefault="0026074C" w:rsidP="0026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1419"/>
        <w:gridCol w:w="1418"/>
        <w:gridCol w:w="4253"/>
        <w:gridCol w:w="708"/>
        <w:gridCol w:w="6095"/>
      </w:tblGrid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Дата пр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ведения урока (план)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Дата пр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ведения урока (факт)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раздела. Тема урока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деятельности </w:t>
            </w:r>
            <w:proofErr w:type="gramStart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 w:hanging="4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Инструктаж по те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нике безопасного труда.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Слушают и воспринимают 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информацию о задачах обучения и плане работы на четверть.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Проговаривают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правила безопасной работы в мастерской.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 Знакомятся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с планом работы на четверть.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Ткани химич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ского происхождения.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Слушают и воспринимают 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>информацию.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 Знакомятся с получением искусственных волокон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Знакомятся 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>с применением тканей из искусственных волокон.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Лабораторная работа. Изучение свой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ств тк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аней из искусственных 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локон.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Изучают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характеристики тканей из искусственных волокон по коллекциям.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Распознают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материалы по внешнему виду, на ощупь, по способу горения.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 Изучают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особенности эксплуатации изделий из искусственных тканей. </w:t>
            </w:r>
            <w:r w:rsidRPr="0026074C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ru-RU"/>
              </w:rPr>
              <w:t>Учатся</w:t>
            </w:r>
            <w:r w:rsidRPr="0026074C">
              <w:rPr>
                <w:rFonts w:ascii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 выражать свои мысли с достаточной полнотой и точностью. </w:t>
            </w:r>
            <w:r w:rsidRPr="0026074C">
              <w:rPr>
                <w:rFonts w:ascii="Times New Roman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работать и защищать свою точку зрения в команде.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Оформляют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результаты исследований.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блузки с воротн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ком и рукавами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Силуэт в одежде.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понятием силуэт (в одежде).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Различают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силуэты в одежде по образцам из журналов мод.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ции, сравнивают информацию, полученную из разных источников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Фасоны блузок, описание фасонов.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ассортиментом плечевых изделий. Знак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мятся с фасонами блузок. </w:t>
            </w:r>
            <w:r w:rsidRPr="002607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Описывают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фасон блузки по предложенной схеме. </w:t>
            </w:r>
            <w:r w:rsidRPr="002607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особенностями ф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гуры, которые надо учитывать при выборе фасона изд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лия. Определять виды тканей. </w:t>
            </w:r>
            <w:proofErr w:type="gramStart"/>
            <w:r w:rsidRPr="002607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Определяют</w:t>
            </w:r>
            <w:proofErr w:type="gramEnd"/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какую ткань используют для  изготовления.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Детали выкройки.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 с особенностями конструкции блузки с 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ротником и рукавом.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деталей им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выкройка блузки.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блузки в масшт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Производят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расчет для построения чертежа на типовую фигуру.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Уточняют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приемы работы с чертежными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струментами.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в ма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штабе 1:4 по заданным размерам.</w:t>
            </w:r>
          </w:p>
        </w:tc>
      </w:tr>
      <w:tr w:rsidR="0026074C" w:rsidRPr="0026074C" w:rsidTr="005A5428">
        <w:trPr>
          <w:trHeight w:val="11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блузки в масшт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Производят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расчет для построения чертежа на типовую фигуру.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Уточняют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приемы работы с чертежными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струментами.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в ма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штабе 1:4 по заданным размерам.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Снятие мерок.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и последовательностью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названиями и обозначениями 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рабочую группу для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мерки с фигуры человека и записывают 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зультаты измерений.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Снятие мерок.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и последовательностью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названиями и обозначениями 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рабочую группу для снятия мерок.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мерки с фигуры человека и записывают 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зультаты измерений.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основы блузки.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различными видами изделия на основе одной технологии.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планом выполнения 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делирования.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моделирования блузки.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основы блузки.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различными видами изделия на основе одной технологии.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планом выполнения 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делирования.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моделирования блузки.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 блузки.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в натурал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ную величину по своим меркам.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ство результатов деятельности.</w:t>
            </w:r>
          </w:p>
        </w:tc>
      </w:tr>
      <w:tr w:rsidR="0026074C" w:rsidRPr="0026074C" w:rsidTr="005A5428">
        <w:trPr>
          <w:trHeight w:val="146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 блузки.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формулам отдельные элементы че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тежей швейного изделия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в натурал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ную величину по своим меркам.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ство результатов деятельности.</w:t>
            </w:r>
          </w:p>
        </w:tc>
      </w:tr>
      <w:tr w:rsidR="0026074C" w:rsidRPr="0026074C" w:rsidTr="005A5428">
        <w:trPr>
          <w:trHeight w:val="947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Виды воротников.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 репродукциям и образцам з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 фасонами воротников. Знакомятся с названиями срезов выкройки и кроя.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воротника на стойке.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Снимают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мерки,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расчеты для построения чертежа воротника.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Строят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чертеж воротника.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воротника на стойке.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Снимают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мерки,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расчеты для построения чертежа воротника.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Строят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чертеж воротника.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рукава (коротк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го).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Снимают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мерки,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расчеты для построения чертежа рукава.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Строят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чертеж рукава.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рукава (коротк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го).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Снимают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мерки,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расчеты для построения чертежа рукава.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Строят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чертеж рукава.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Раскладка выкройки на ткани.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способ по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раскладку 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кроек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блузки.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блузки.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застежки блузки пла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кой.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обработок застежки в блу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ках. Виды планок.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журналами мод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видами 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работки застежки в блузках.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пл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нок.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Осущест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ляют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застежки цельнокроеной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планкой (на образце).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застежку цельнокроеной планкой (на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образце).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застежки цельнокроеной планкой (на образце).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застежку цельнокроеной планкой (на образце).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застежки цельнокроеной планкой (на образце).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застежку цельнокроеной планкой (на образце).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Прокладывают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отделочную строчку.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петель.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Рассчитывают размер петель и расстояние между н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ми в зависимости от размера пуговиц и фасона. Обр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петель.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петель.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Пришивание пуговиц.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Пришивают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пуговицы.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горловины воротником на стойке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воротников.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назв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ниями деталей и срезов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прокладо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ными материалами при выполнении воротника.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Заготовка воротника.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Раскраиваю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детали воротника.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Способы соединения воротника с го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ловиной.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соединения воротника с го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ловиной.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горловины воротником на стойке (на образце).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горловину воротником на стойке (на образце).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горловины воротником (на образце).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горловину воротником (на образце).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горловины воротником (на образце).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горловину воротником (на образце).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Обобщение темы «Обработка горл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вины воротником на стойке».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классифицируют,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Соединение рукава с проймой (26)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Срезы и конструктивные линии рук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рукавов.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названи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ми деталей и срезов кроя.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Виды обработки низа короткого рук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обработки низа короткого рукава.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деталей кроя блузки к 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работке.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мами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блузки к примерке.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сметывать.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блузки к примерке.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сметывать.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Проведение примерки.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проводить примерку.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д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Уточнение изделия после примерки.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возможными дефектами и правилами их исправления.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швов.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швы.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боковых швов.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швы.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плечевых швов.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плечевые швы.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застежки.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застежку.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застежки.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застежку.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застежки.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застежку.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воротника.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воротник.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воротника с горловиной.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воротника с горловиной.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воротника с горловиной.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воротника с горловиной.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низа изделия.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низ изделия.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низа изделия.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низ изделия.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рукава.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рукав.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рукава.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рукав.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рукава с проймой.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рукава с проймой.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рукава с проймой.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рукава с проймой.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рукава с проймой.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рукава с проймой.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блузки.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Удаляют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нитки строчек временного назначения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.</w:t>
            </w:r>
          </w:p>
          <w:p w:rsidR="0026074C" w:rsidRPr="0026074C" w:rsidRDefault="0026074C" w:rsidP="0026074C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Выполняют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влажно-тепловую обработку</w:t>
            </w:r>
          </w:p>
          <w:p w:rsidR="0026074C" w:rsidRPr="0026074C" w:rsidRDefault="0026074C" w:rsidP="0026074C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Осуществляют 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>самоконтроль и оценку качества готового изделия, анализируют ошибки.</w:t>
            </w:r>
          </w:p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свою работу другим.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блузки.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Удаляют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нитки строчек временного назначения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.</w:t>
            </w:r>
          </w:p>
          <w:p w:rsidR="0026074C" w:rsidRPr="0026074C" w:rsidRDefault="0026074C" w:rsidP="0026074C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kern w:val="3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Выполняют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влажно-тепловую обработку</w:t>
            </w:r>
          </w:p>
          <w:p w:rsidR="0026074C" w:rsidRPr="0026074C" w:rsidRDefault="0026074C" w:rsidP="0026074C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Осуществляют 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>самоконтроль и оценку качества готового изделия, анализируют ошибки.</w:t>
            </w:r>
          </w:p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свою работу другим.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Обобщение темы: «Блузка с воротн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ком и рукавами».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классифицируют.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proofErr w:type="gramStart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низа рукава замкнутой манжетой на образце.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 включаются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 работу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Организуют рабочее место в соответствии с задачами. Контрол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замкнутой манжеты.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манжеты.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планировать  время  и последовательность выполнения отдельных операций и работы в целом.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низа рукава замкнутой манжетой.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низ рукава.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тельный и своевременный контроль качества своей 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боты.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низа рукава замкнутой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манжетой.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низ рукава.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тельный и своевременный контроль качества своей 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боты.</w:t>
            </w:r>
          </w:p>
        </w:tc>
      </w:tr>
      <w:tr w:rsidR="0026074C" w:rsidRPr="0026074C" w:rsidTr="005A5428">
        <w:trPr>
          <w:trHeight w:val="1167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Анализ работы за I четверть.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коллективный  анализ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ошибок.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способ исправления ошибки.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 (1).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планом работы на четверть.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Изготовление выкройки халата по основе блузки и раскрой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Назначение и фасоны халатов.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widowControl w:val="0"/>
              <w:suppressLineNumbers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 xml:space="preserve">Обсуждают вопросы: Что такое домашняя одежда? </w:t>
            </w:r>
            <w:r w:rsidRPr="0026074C">
              <w:rPr>
                <w:rFonts w:ascii="Times New Roman" w:eastAsia="Lucida Sans Unicode" w:hAnsi="Times New Roman" w:cs="Times New Roman"/>
                <w:color w:val="0F0F0D"/>
                <w:kern w:val="2"/>
                <w:sz w:val="24"/>
                <w:szCs w:val="24"/>
                <w:lang w:eastAsia="ru-RU"/>
              </w:rPr>
              <w:t xml:space="preserve">Должна ли она быть модной? Виды домашней одежды. </w:t>
            </w:r>
            <w:r w:rsidRPr="002607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 xml:space="preserve">Фасоны халатов. </w:t>
            </w:r>
            <w:r w:rsidRPr="0026074C"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lang w:eastAsia="ru-RU"/>
              </w:rPr>
              <w:t>Составляют</w:t>
            </w:r>
            <w:r w:rsidRPr="002607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 xml:space="preserve"> описание фасона изделия. </w:t>
            </w:r>
            <w:r w:rsidRPr="0026074C"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lang w:eastAsia="ru-RU"/>
              </w:rPr>
              <w:t>Придумывают</w:t>
            </w:r>
            <w:r w:rsidRPr="002607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 xml:space="preserve"> и </w:t>
            </w:r>
            <w:r w:rsidRPr="0026074C"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lang w:eastAsia="ru-RU"/>
              </w:rPr>
              <w:t>зарисовывают</w:t>
            </w:r>
            <w:r w:rsidRPr="002607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 xml:space="preserve"> фасоны халатов. </w:t>
            </w:r>
            <w:r w:rsidRPr="0026074C">
              <w:rPr>
                <w:rFonts w:ascii="Times New Roman" w:eastAsia="Lucida Sans Unicode" w:hAnsi="Times New Roman" w:cs="Times New Roman"/>
                <w:i/>
                <w:kern w:val="2"/>
                <w:sz w:val="24"/>
                <w:szCs w:val="24"/>
                <w:lang w:eastAsia="ru-RU"/>
              </w:rPr>
              <w:t>Работают</w:t>
            </w:r>
            <w:r w:rsidRPr="002607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 xml:space="preserve"> с журналами мод.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Выбор и описание халата. Ткани,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пользуемые для пошива халатов.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выбранного фасона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какую ткань используют для  изготовления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халатов.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 халатов.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Снятие контрольных мерок.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в соответствии с требован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мерки с фигуры человека и записывают результаты измерений.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Уточняют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приемы измерения и отмеривания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Снятие контрольных мерок.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 в соответствии с требован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мерки с фигуры человека и записывают результаты измерений.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Уточняют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приемы измерения и отмеривания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Особенности изготовления выкройки халатов на основе блузки.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Знакомятся с особенностями изготовления выкройки х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латов на основе блузки.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 халата.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в натуральную вел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чину по своим меркам.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подготовку выкройки выбранного фас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швейного изделия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ство ткани на изделие в зависимости от ширины ткани и рисунка.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 халата.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Строят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чертеж швейного изделия в натуральную вел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чину по своим меркам.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инструкционной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подготовку выкройки выбранного фас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швейного изделия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ство ткани на изделие в зависимости от ширины ткани и рисунка.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Раскладка выкройки на ткани.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способ по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цевую и изнаночную стороны ткани, долевую и поп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речную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дефекты ткани.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изнаночной ст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пр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халата.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халата.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Неполадки в работе швейных машин и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устранение.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неполадки в работе машины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находят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их устранения.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Чистка и смазка швейных машин.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чистку и смазку швейных машин.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Регул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машинную строчку для выполнения работ по п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шиву халата.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Сборка деталей плечевого изделия.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изделия к примерке.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ми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примерке.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ми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примерке.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ми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Проведение примерки.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возможными дефектами и правилами их исправления.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Обосновывают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подготовки и проведение первой примерки.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дефекты.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Проведение примерки.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вытачки на блузке.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чество результатов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вытачек.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вытачки на блузке.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чество результатов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Стачивание боковых и плечевых ср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Стачивают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боковые и плечевые срезы на блузке.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ентируются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требования к качеству выполнения зад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срезов швов.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боковые и плечевые срезы на блузке.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карманов.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карманы.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карманов.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карманы.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воротника.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воротник.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воротника.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воротник.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бортов и горловины.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борта и горловину.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бортов и горловины.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борта и горловину.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бортов и горловины.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борта и горловину.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бортов и горловины.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борта и горловину.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пояса.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пояс.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Выметывание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Выметывают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Выметывание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Выметывают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обтачной петли.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обтачные петли.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обтачной петли.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обтачные петли.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рукава.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рукава.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рукава.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рукава.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рукава.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рукава.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рукава с проймой.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рукава с проймой.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рукава с проймой.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рукава с проймой.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рукава с проймой.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Соединяют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рукава с проймой.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низа изделия.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низ изделия.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низа изделия.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низ изделия.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 ВТО.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Выб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Слушают и воспринимают 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информацию о задачах обучения и плане работы на четверть.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Проговаривают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правила безопасной работы в мастерской.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 Знакомятся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с планом работы на четверть.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Материаловедение. Отделка легкой одежды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Виды отделок легкой оде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отделок легкой одежды.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ние необходимой информации, сравнивают информ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цию, полученную из разных источников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Осуществл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минами.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Опираются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включение в восприятие пр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шлого опыта. 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Рюш.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образца.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товления рюш.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Рюш.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образца.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товления рюш.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Рюш.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образца.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товления рюш.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Рюш.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образца.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товления рюш.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воланов.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товления воланов.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воланов.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товления воланов.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воланов.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товления воланов.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мелких складочек.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товления мелких складочек.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мелких складочек.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товления мелких складочек.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защипов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товления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защипов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защипов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товления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защипов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защипов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товления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защипов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Мережка.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Продержка мережки.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и последовательностью изг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товления мережки.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продержку мережки.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Мережка кисточками.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мережку кисточками.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Мережка кисточками.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мережку кисточками.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Мережка столбиками.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мережку столбиками.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Мережка столбиками.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мережку столбиками.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Мережка в раскол.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мережку в раскол.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Мережка в раскол.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мережку в раскол.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Подшивка края под мережку.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подшивку края под мережку.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Подшивка края под мережку.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подшивку края под мережку.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Подшивка края под мережку.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подшивку края под мережку.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Получение выкройки </w:t>
            </w:r>
            <w:proofErr w:type="spellStart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втачного</w:t>
            </w:r>
            <w:proofErr w:type="spellEnd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длинного рукава на основе выкро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 </w:t>
            </w:r>
            <w:proofErr w:type="spellStart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втачного</w:t>
            </w:r>
            <w:proofErr w:type="spellEnd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короткого рукава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Ме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ки для построения чертежа основы длинного прямого рукава и манжеты.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Снимают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мерки для построения чертежа основы дли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ного прямого рукава и манжеты.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срезы 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кройки и кроя.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 рукава.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рукава.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Моделирование выкройки короткого рукава.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Моделируют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 короткого рукава.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Виды манжет. Способы соединения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манжеты с длинным рукавом.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манжет.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со способами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соединения манжеты с длинным рукавом.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на образце длинного рукава с манжетой.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образце длинный рукав с манжетой.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на образце длинного рукава с манжетой.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образце длинный рукав с манжетой.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на образце длинного рукава с манжетой.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образце длинный рукав с манжетой.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 чертежей различных воротников к нарядной блузке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ды воротников.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ротников.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отделок (пуговицы, пряжки, тесьма, эмблема).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деление необходимой информации, сравнивают инфо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мацию, полученную из разных источников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Осущест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Опираются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 включение в восприятие прошлого опыта.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чертежей отложного 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ротника, воротника на стойке с 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кругленными срезами.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Строят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чертеж отложного воротника, воротника на стойке с закругленными срезами.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чертежа шалевого воро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Строят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чертеж шалевого воротника.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воротника апаш.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Строят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чертеж воротника апаш.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воротников на образце.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воротник на образце.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воротников на образце.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воротник на образце.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воротников на образце.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воротник на образце.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воротников на образце.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воротник на образце.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отделки при пошиве нарядной блузки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Приспособления к бытовым швейным машинам.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приспособлениями к бытовым швейным машинам.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приспособления на швейную машину.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пробные строчки с применением приспособлений.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Приспособления к бытовым швейным машинам.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приспособления на швейную машину.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пробные строчки с применением присп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соблений.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Работа с журналами мод.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бл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зок.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ва блузок.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Осуществляют поиск и выделение необходимой инфо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Работа с журналами мод.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 блузки.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 блузки.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 блузки.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кроя к обработке.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кроя к обработке.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ми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примерке.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к примерке.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примерке.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к примерке.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Проведение примерки и внесение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менений.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проводить примерку.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д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Проведение примерки и внесение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менений.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проводить примерку.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д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отделок.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отделок.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отделок.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отделок.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отделок.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вытачек.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вытачки.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вытачек.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вытачки.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борта.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борта.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плечевых и боковых срезов.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плечевые и боковые срезы.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плечевых и боковых срезов.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плечевые и боковые срезы.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воротника.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воротник.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воротника.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воротник.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Втачивание воротника.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воротник.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Втачивание воротника.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воротник.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рукавов.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рукав.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Втачивание рукавов.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рукав.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нижний срез.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нижний срез.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Разметка и обметывание петель.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обметывают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Разметка и обметывание петель.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Размечают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обметывают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петли.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Пришивание пуговиц.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Пришивают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пуговицы.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Выб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Лоскутное шитье.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Прихватки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те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нике плоской тематической апплик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ции (яблоко, груша, клубника и т. п.).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200"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изделиями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(прихватки, тематический кухонный набор, лоскутный фартук, сумка, шлепанцы)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образцы.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Характеризуют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выкройки,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используемые ткани, отделки.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>Обсуждают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 возможные варианты выполнения работы.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>Обосновывают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 свой выбор решения проблемы. Составляют план изготовления прихватки. Раскраивают детали изделия по лекалу.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деталей изделия накладной аппликацией.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 деталей изделия накладной аппл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кацией.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Отделка деталей изделия накладной аппликацией.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 деталей изделия накладной аппл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кацией.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прихватки.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прихватку.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Окантовка обрезных срезов.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Окантовывают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обрезные срезы.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Окантовка обрезных срезов.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Окантовывают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обрезные срезы.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Декорирование прихватки.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Декорируют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прихватку.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Грелки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изделиями.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образцы.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рактеризуют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выкройки, используемые ткани, отделки.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>Обсуждают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 возможные варианты выполнения работы.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>Обосновывают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 xml:space="preserve"> свой выбор решения проблемы. Соста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>в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>ляют план изготовления грелки.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грелки.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</w:rPr>
              <w:t>Раскраиваю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</w:rPr>
              <w:t>т детали изделия по лекалу.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грелки.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грелку.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ние фрагмента полочки блузы с отде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кой в масштабе 1:2.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включаются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работу (по готовому крою).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операционной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изготовлению фрагмента полочки блузы с отделкой.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фрагмента полочки бл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зы с отделкой в масштабе 1:2.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включаются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работу.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нию фрагмента полочки блузы с отделкой.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фрагмента полочки бл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зы с отделкой в масштабе 1:2.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включаются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 работу. 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поставленные задачи.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опер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ционной картой.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по изготовл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нию фрагмента полочки блузы с отделкой.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Анализ проделанной работы.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коллективный  анализ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ошибок.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способ исправления ошибки.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занятье.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b/>
                <w:kern w:val="3"/>
                <w:sz w:val="24"/>
                <w:szCs w:val="24"/>
                <w:lang w:eastAsia="ru-RU"/>
              </w:rPr>
            </w:pP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Слушают и воспринимают 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информацию о задачах обучения и плане работы на четверть. 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>Проговаривают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правила безопасной работы в мастерской.</w:t>
            </w:r>
            <w:r w:rsidRPr="0026074C">
              <w:rPr>
                <w:rFonts w:ascii="Times New Roman" w:eastAsia="Arial" w:hAnsi="Times New Roman" w:cs="Times New Roman"/>
                <w:i/>
                <w:kern w:val="3"/>
                <w:sz w:val="24"/>
                <w:szCs w:val="24"/>
                <w:lang w:eastAsia="ru-RU"/>
              </w:rPr>
              <w:t xml:space="preserve"> Знакомятся</w:t>
            </w:r>
            <w:r w:rsidRPr="0026074C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 с 03.04планом работы на четверть.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</w:t>
            </w:r>
            <w:proofErr w:type="gramStart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Сравнительная характерист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ка тканей по их технологическим свойствам.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хлопчатобумажные, льняные, шелковые, шерстяные, искусственные и синтетические ткани по технологическим свойствам.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таблицу.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Сравнительная характеристика тканей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их технологическим свойствам.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хлопчатобумажные, льняные, шелковые, шерстяные, искусственные и синтетические ткани по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технологическим свойствам.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таблицу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готовыми выкройк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ми и готовыми чертежами изделий в масштабе и в натуральную велич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ну.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Особенности готовых выкроек.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особенн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стями выкроек.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различие выкроек в журналах мод. 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ществляют поиск и выделение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информ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Название деталей и контурных срезов в готовых выкройках. Условные об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значения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Знакомятся с особенн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стями готовых выкроек, условными обозначениями 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ний, контрольных точек на чертежах в натуральную в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личину в приложениях к журналу мод.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Использование резца и кальки для п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ревода выкроек.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Переводят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 с помощью кальки.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Использование миллиметровой бумаги для изготовления выкроек в натурал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ную величину.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детали изделия с использованием миллиметровой бум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ги и чертежа в уменьшенном масштабе.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Лучевой способ увеличения выкроек по журналам мод.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детали изделия лучевым способом.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Подгонка выкроек по снятым меркам.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 подгонки выкроек по снятым меркам.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Подгонка выкроек по снятым меркам.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 подгонки выкроек по снятым меркам.</w:t>
            </w:r>
          </w:p>
        </w:tc>
      </w:tr>
      <w:tr w:rsidR="0026074C" w:rsidRPr="0026074C" w:rsidTr="005A5428">
        <w:trPr>
          <w:trHeight w:val="542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Описание фасона изделия по рисунку в журнале мод.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Описывают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фасон изделия по рисунку в журнале мод.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Раскрой женской легкой одежды по готовым выкройкам или чертежам и пошив.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журналами мод..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фасон.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готовых выкроек.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какую ткань используют для  изготовления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 легкой женской одежды.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отделок (п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говицы, пряжки, тесьма, эмблема, воланы, рюши …).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поиск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инфо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Анализир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выбранный фасон.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 материалов для изделия.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 выбранного изделия.</w:t>
            </w:r>
          </w:p>
        </w:tc>
      </w:tr>
      <w:tr w:rsidR="0026074C" w:rsidRPr="0026074C" w:rsidTr="005A5428">
        <w:trPr>
          <w:trHeight w:val="615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выкроек.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 и чертеж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Копируют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выкройку из журнала мод.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Идентифицирую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детали по контуру.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выкроек.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Копируют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выкройку из журнала мод.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Идентифицирую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 детали по контуру.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Составление плана последовательной обработки изделия.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условия, необходимые для изготовления изделия: кол-во материала, сколько времени понадоби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ся для работы, какими инструментами нужно будет во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пользоваться.</w:t>
            </w:r>
            <w:r w:rsidRPr="0026074C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 Составляют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план по изготовлению изд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раскрою.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ческие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лицевую и изнаночную стороны ткани, долевую и поп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речную нити.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дефекты ткани.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Раскладка выкройки на ткани.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Размещают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выкройку на ткани с учетом лицевой и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наночной стороны, долевой и поперечной нитей.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изделия.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Подбирают и применяют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необходимые инструменты.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первой приме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 изготовления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ручных видов работ.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сметывать.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первой приме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 изготовления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ручных видов работ.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водят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сметывать.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Проведение первой примерки и внес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ние исправлений.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возможными дефектами и правилами их исправления.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Вносят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уточнения после примерки.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подготовки и проведение первой примерки.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Проведение первой примерки и внес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ние исправлений.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возможными дефектами и правилами их исправления.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Вносят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уточнения после примерки.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подготовки и проведение первой примерки.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изделия по индивидуальному плану.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Шьют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индивидуальному плану.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 кач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ства своей работы.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изделия по индивидуальному плану.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Шьют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индивидуальному плану.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 кач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ства своей работы.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Шьют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индивидуальному плану.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 кач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ства своей работы.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изделия по индивидуальному плану.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Шьют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индивидуальному плану.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 кач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ства своей работы.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Шьют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индивидуальному плану.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инструменты.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и своевременный контроль  кач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ства своей работы.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Анализ готового изделия.</w:t>
            </w:r>
          </w:p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Выпо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 влажно-тепловую обработку изделия.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(годовая) аттест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ция. Проверочная работа с элеме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тами тестирования по швейному д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лу.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Складывают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стандарту.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сувениров из ткани.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создания различных сувен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историей создания различных сувениров.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изделиями народных мастеров, совреме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ными лоскутными изделиями.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и отличительные особенности изготовления изделий в разных техниках.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Выясняют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для чего применяют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ставленные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формации.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декоративные средства для придания выразительности сувенирам из ткани.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 с элеме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тами тестирования</w:t>
            </w:r>
          </w:p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предлагаемые для изготовления образцы.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и отделки.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 по готовым выкройкам.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Анализ образцов. Подбор материалов и отделок. </w:t>
            </w:r>
          </w:p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сувениров.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сувенир.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обосновывают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выбор ручных и машинных швов для изготовления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делия.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сувениров.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сувенир.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обосновывают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выбор ручных и машинных швов для изготовления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делия.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сувениров.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сувенир.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обосновывают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выбор ручных и машинных швов для изготовления 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делия.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отделку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самоко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троль и оценку качества готового изделия, анализируют ошибки.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го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ловины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горловины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планировать  время  и посл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довательность выполнения отдельных операций и раб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ты в целом.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горловины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тачкой.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горловины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кройной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обтачкой.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планировать  время  и посл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довательность выполнения отдельных операций и раб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ты в целом.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</w:t>
            </w:r>
          </w:p>
        </w:tc>
      </w:tr>
      <w:tr w:rsidR="0026074C" w:rsidRPr="0026074C" w:rsidTr="005A5428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1"/>
              </w:numPr>
              <w:suppressAutoHyphens w:val="0"/>
              <w:spacing w:after="200" w:line="276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Анализ проделанной работы.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коллективный  анализ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ошибок.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способ исправления ошибки.</w:t>
            </w:r>
          </w:p>
        </w:tc>
      </w:tr>
    </w:tbl>
    <w:p w:rsidR="0026074C" w:rsidRPr="0026074C" w:rsidRDefault="0026074C" w:rsidP="0026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74C" w:rsidRPr="0026074C" w:rsidRDefault="0026074C" w:rsidP="002607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07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класс</w:t>
      </w:r>
    </w:p>
    <w:p w:rsidR="0026074C" w:rsidRPr="0026074C" w:rsidRDefault="0026074C" w:rsidP="0026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74C" w:rsidRPr="0026074C" w:rsidRDefault="0026074C" w:rsidP="0026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417"/>
        <w:gridCol w:w="1418"/>
        <w:gridCol w:w="4256"/>
        <w:gridCol w:w="709"/>
        <w:gridCol w:w="6091"/>
      </w:tblGrid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Дата планируемая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Дата фактическая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раздела. Тема урока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деятельности </w:t>
            </w:r>
            <w:proofErr w:type="gramStart"/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Слушают и воспринимают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 задачах обучения и плане работы на четверть.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Проговаривают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безопасной работы в мастерской.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(7-2, 3-2).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Одежда для новорожденных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ассортиментом одежды для новорожденного.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требованиями, предъявляемыми к детской одежде. (1-3, 9-2, 4-2, 15-2, 6-2, 8-2, 14-2).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Детали кроя, контурные срезы.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особенностями конструкции одежды для новорожденного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деталей имеют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 одежды для новорожденных. (13-3, 13-1).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Швы, виды отделок, применяемых для пошива одежды для новорожденного.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Знакомятся со швами, применяемыми для пошива одежды для новорожденного, видами отделок. (4-3, 14-3, 11-3).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распашонки с длинным рукавом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инструкционной картой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выкройку распашонки с длинным рукавом.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качество результатов деятельности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Уточняют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приемы работы с чертежными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инструментами. (13-1, 13-3).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раскрою. Раскладка выкройки на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раскладку выкроек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 (1-1, 3-1, 5-2, 4-2).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распашонки.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 (3-1, 5-2).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Соединяют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детали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(8-1).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Соединяют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детали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срезы. (10-3, 11-3).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Бельевые швы. Выполнение образцов.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Обобщают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знания о бельевых швах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Повторяют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конструкцию и применение бельевых швов, условные обозначения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условия на выполнение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бельевые швы.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(8-3, 9-3).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выкройки ползунков.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инструкционной картой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выкройку ползунков.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качество результатов деятельности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Уточняют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приемы работы с чертежными инструментами. (7-1, 5-3).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keepNext/>
              <w:spacing w:before="240" w:after="120" w:line="256" w:lineRule="auto"/>
              <w:rPr>
                <w:rFonts w:ascii="Times New Roman" w:eastAsia="WenQuanYi Micro He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 ползунков.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инструкционной картой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выкройку ползунков.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качество результатов деятельности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Уточняют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приемы работы с чертежными инструментами.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Окантовочные швы.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Повторяют виды,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конструкцию и применение окантовочного шва, условное обозначение шва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Изучают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условия на выполнение окантовочного шва.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окантовочный шов в соответствии с технологией.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Проверяют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выполненной работы.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ткани к раскрою.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Раскладка выкройки на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раскладку выкроек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 (3-1, 5-2, 4-2, 8-2, 14-2).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ползунков.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ползунков.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ползунков.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ползунки.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ползунков.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ползунки.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 ВТО.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 (4-2, 8-2, 14-2).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выкройки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распашонки с коротким рукавом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инструкционной картой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выкройку распашонки.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качество результатов деятельности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Уточняют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приемы работы с чертежными инструментами. (7-1, 5-3).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раскрою. Раскладка выкройки на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раскладку выкроек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 (3-1, 5-2, 4-2, 8-2, 14-2).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распашонки.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Краевые швы. Выполнение образцов.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Повторяют виды,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конструкцию и применение краевых швов, условные обозначения швов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краевые швы в соответствии с технологией.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Проверяют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выполненной работы. (10-3,11-3, 2-2).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распашонки.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распашонку.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выкройки чепчика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инструкционной картой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выкройку чепчика.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качество результатов деятельности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Уточняют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приемы работы с чертежными инструментами.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деталей чепчика.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Накладные швы. Выполнение образцов.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Повторяют виды,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конструкцию и применение накладных швов, условные обозначения швов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накладные швы в соответствии с технологией.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Проверяют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выполненной работы.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Настрочные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швы. Выполнение образцов.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Повторяют виды,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конструкцию и применение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настрочных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швов, условные обозначения швов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настрочные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швы в соответствии с технологией.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Проверяют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выполненной работы. (6-1).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чепчика.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чепчик. (3-3).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Пошив чепчика.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чепчик. (8-1).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«Одежда для новорожденных».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деятельности.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Азбука художественной вышивки. Понятие о ручной вышивке.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творчеством народных мастеров.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журналами, книгами.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разнообразием украшающих ручных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поиск и выделение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рабочего места, инструменты и приспособления,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материалы для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Выбирают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 для вышивки. (11-1).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Классификация и название простых ручных украшающих стежков и швов.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классификацией ручных украшающих стежков и швов.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различными способами закрепления нити. (9-1).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Технология вышивания. Шов «вперед иголку» и его варианты.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 на образце.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Шов «вперед иголку» и его варианты.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 на образце.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Стебельчатый шов.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 на образце.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Тамбурный шов и его варианты.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 на образце.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Шов строчка.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 на образце.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Петельный шов и его варианты.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стежки на образце. (2-3, 11-3).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для вышивки.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материал для вышивки. (4-2, 8-2, 14-2).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Построение вышивки по кайме. Разработка узора.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с кратким обзором разновидностей каймы.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Разработка узора.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Выбирают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рисунок для вышивки.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Перевод рисунка на ткань.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Переводят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рисунок на салфетку с помощью копировальной бумаги.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Выбор техники вышивания. Выбор цветового решения.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Выбирают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технику вышивания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Определяются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цветовым решением.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узора.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узора. Фильм «Тамбурный шов».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узора.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Анализ проделанного этапа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узора.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Анализ этапа работы.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узора.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Выполнение узора полотенца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края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края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нижнего среза бахромой.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бахрому по нижнему срезу.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Разделка бахромы на кисточки.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разделку бахромы на кисточки.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Влажно-тепловая обработка изделий.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 ВТО. 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Декоративная аппликация.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изделиями народных мастеров, современными лоскутными изделиями.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видами аппликаций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(коврик, панно).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и отличительные особенности изготовления изделий в разных техниках.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информации,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информацию, полученную из разных источников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Отделочные материалы.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отделочными материалами.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изделия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 отделочные материалы.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отделочных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историей кружев, с видами кружев, тесьмы.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Композиционные построения рисунков аппликации, цветовые решения.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закономерностями при выполнении изделий в цвете.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цветовые композиции с использованием Солнечного спектра.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 ручных и машинных швов при выполнении аппликаций и отделке изделий.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Обсуждают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технологию изготовления.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Составление эскиза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Описывают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деталей.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Соблюдают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правила цветового решения композиции.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свой выбор.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Вырезание деталей аппликации.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лоскутные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работы с инструментами.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Вырезание деталей аппликации.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лоскутные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Закрепляют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работы с инструментами.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Наметывание и настрачивание деталей на основу.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Наметывание и настрачивание деталей на основу.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Анализ этапа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Наметывание и настрачивание деталей на основу.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Наметывание и настрачивание деталей на основу. Фильм «Обратная аппликация».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пооперационный контроль.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Смотрят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«Обратная аппликация».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Наметывание и настрачивание деталей на основу.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Наметывание и настрачивание деталей на основу.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Наметывание и настрачивание деталей на основу.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Стачивают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пооперационный контроль.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краев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края изделия.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краев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края изделия.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шнура.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шнур.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шнура.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шнур.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Декорирование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Декорируют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изделие.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Декорирование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Декорируют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изделие.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теме «Азбука художественной вышивки».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классифицируют,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деятельности.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Ассортимент тканей из синтетических волокон и нитей</w:t>
            </w: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: </w:t>
            </w:r>
            <w:proofErr w:type="gramStart"/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блузочная</w:t>
            </w:r>
            <w:proofErr w:type="gramEnd"/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плательная, плащевая.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Знакомятся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 видами тканей из синтетических волокон, их свойствами,</w:t>
            </w: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особенностями обработки изделий из синтетических тканей.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Свойства тканей из синтетических волокон.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Закрепляют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знания о видах тканей из синтетических волокон, их свойствах.</w:t>
            </w: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 xml:space="preserve"> Подбирают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ткани, учитывая их 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свойства, для конкретного изделия.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Уход за тканями из синтетических волокон. Особенности ВТО, чистка, стирка, хранение.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Закрепляют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знания о свойствах тканей из синтетических волокон, о правилах ухода за изделиями. </w:t>
            </w: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Распознают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ткани из синтетических волокон.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</w:rPr>
              <w:t>ВТО изделий на швейной фабрике.</w:t>
            </w: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Требования к ВТО.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Знакомятся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 оборудованием отделочного цеха </w:t>
            </w: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(утюги, прессы, паровоздушные манекены)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, его назначением, видами работ, </w:t>
            </w: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повторяют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требования к влажно-тепловой обработке изделий.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Правила охраны труда при ВТО.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Закрепляют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правила безопасной работы при ВТО.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Организация труда и производства на швейной фабрике.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 с</w:t>
            </w: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организацией труда и производства на швейной фабрике, основными этапами изготовления одежды в швейной промышленности.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Разработка моделей и конструирование изделий для массового производства.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Получают общие представления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 разработке моделей и конструировании изделий для массового производства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Цеха на швейной фабрике.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цехами на швейной фабрике: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экспериментальный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, подготовительный, раскройный, швейный.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Получают общие представления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 организации труда в основных цехах на швейной фабрике.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Бригадная форма организации труда.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бригадной формой организации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Значение нормирования труда. Норма времени и норма выработки.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системой норм и нормативов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нормой времени (время, необходимое для выполнения данной операции), нормой времени на раскрой изделий из полотна, с нормой времени на пошив изделий, с нормой выработки (количество готовой продукции на единицу времени).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Квалификационные характеристики вышивальщицы, швеи.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квалификационными характеристиками вышивальщицы, швеи, с оплатой труда швеи-мотористки. (7-1, 5-3, 12-3, 6-3).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Рабочее время и время отдыха. Трудовая дисциплина.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рациональным режимом труда и отдыха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 Знакомятся с методами обеспечения дисциплины, с ответственностью за ее нарушение.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Краткие сведения по охране труда.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документами по охране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правилами безопасных условий труда: в швейном цехе, на рабочем месте швеи-мотористки, в других цехах.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инструкциями по охране труда для швеи-мотористки, для швеи-ручницы, для гладильщика-утюжильщика. </w:t>
            </w: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Знакомятся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 правилами и инструкциями по безопасности труда на рабочем месте.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(7-2, 3-2).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Производственная санитария и личная гигиена труда.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Получают основные сведения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 гигиене и физиологии труда.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основными требованиями к организации рабочих мест.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профессиональными заболеваниями рабочих швейной промышленности.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Ознакомление с оборудованием швейной фабрики (Экскурсия).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Знакомятся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 организацией труда на швейной фабрике.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Ознакомление с оборудованием швейной фабрики (Экскурсия).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Знакомятся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 организацией труда на швейной фабрике.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Ознакомление с оборудованием швейной фабрики (Экскурсия).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Знакомятся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 организацией труда на швейной фабрике.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Вспомогательные швейные материалы.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Натуральный и искусственный мех.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Изучают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свойства натурального и искусственного межа. </w:t>
            </w:r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отличать натуральный и искусственный мех.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Вата, ватин их характеристика свойства и назначение.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Узнают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из чего получают</w:t>
            </w:r>
            <w:proofErr w:type="gramEnd"/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вату и ватин.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Отделочные материалы: ленты, тесьма шнуры и кружева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лентами и тесьмой, их видами и назначением. </w:t>
            </w:r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со шнурами и кружевами, их видами и назначением.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Отделочная фурнитура: пуговицы крючки, кнопки и застежки молнии.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Рассказывают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 видах и назначении пуговиц и крючков. </w:t>
            </w:r>
            <w:proofErr w:type="gramStart"/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из скольких частей состоят</w:t>
            </w:r>
            <w:proofErr w:type="gramEnd"/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кнопки, и молнии из чего их изготавливают и где применяют.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Швейные нитки.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 классификацией швейных ниток, с процессом получения швейных ниток. </w:t>
            </w:r>
            <w:r w:rsidRPr="0026074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правильно подобрать нитки к изделию.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Нетканый</w:t>
            </w:r>
            <w:proofErr w:type="gramEnd"/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материалы.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>Знакомятся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</w:t>
            </w:r>
            <w:proofErr w:type="gramEnd"/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свойствами нетканых материалов.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Способы получения нетканых материалов.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со способами получения нетканых материалов.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Изготовление брюк на основе готовой выкройки.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Прямые брюки с застежкой в среднем шве.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какие ткани выбирают для пошива прямых брюк.</w:t>
            </w:r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Узнают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от чего зависит</w:t>
            </w:r>
            <w:proofErr w:type="gramEnd"/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выбор обработки нижних срезов прямых брюк.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Прямые брюки с застежкой в среднем шве.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Подбирают 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выкройку на свой размер.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Изготовление выкройки прямых брюк с застежкой в среднем шве.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Узнаю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</w:t>
            </w:r>
            <w:proofErr w:type="gramEnd"/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 перевести выкройку на свой размер.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Изготовление выкройки прямых брюк с застежкой в среднем шве.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 перевести выкройку на свой размер.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Изменение стандартной выкройки прямых брюк в соответствии с особенностями фигуры.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 рассчитать расход ткани для пошива прямых брюк, как увеличить или уменьшить выкройку.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Изменение стандартной выкройки прямых брюк в соответствии с особенностями фигуры.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 рассчитать расход ткани для пошива прямых брюк, как увеличить или уменьшить выкройку.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деталей выкройки к раскрою.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подготовку выкройки выбранного фасона швейного изделия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Рассчитывают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количество ткани на изделие в зависимости от ширины ткани и рисунка.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ткани к раскрою.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Распознают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виды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возможности материалов.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Определять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способ подготовки данного вида ткани к раскрою.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 влажно-тепловую обработку.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Раскладка деталей выкройки брюк на ткани и раскрой.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раскладку выкроек на ткани.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Откладываю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припуски на швы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новые контуры.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Подготовка деталей кроя брюк к обработке.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Подготовка брюк к примерке.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брюки к примерке.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Подготовка брюк к примерке.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брюки к примерке.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Проведение примерки брюк.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проводить примерку.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шлевок.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обработкой шлевок.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шлевки.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накладных карманов.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накладные карманы в брюках.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накладных карманов.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накладные карманы в брюках.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притачного пояса.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притачного пояса.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притачного пояса.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притачного пояса.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вытачек на деталях передних и задних половинок.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вытачки на деталях передних и задних половинок.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Соединение накладных карманов с деталями передних половинок.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соединение накладных карманов с деталями передних половинок.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боковых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срезы.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шаговых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шагового среза.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шаговых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шагового среза.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среднего среза.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среднего среза.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среднего среза.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среднего среза.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 xml:space="preserve">Обработка застежки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застежки тесьмой-молнией.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среза сидения.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обработку среза сидения.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среза сидения.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обработку среза сидения.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верхнего среза притачным  поясом.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выполнением обработки верхнего среза притачным  поясом.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верхнего среза притачным  поясом.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выполнением обработки верхнего среза притачным  поясом.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нижних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 выполняется обработка нижних срезов.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Обработка нижних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 выполняется обработка нижних срезов.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 ВТО.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 ВТО.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Короткие прямые брюки с </w:t>
            </w:r>
            <w:proofErr w:type="spellStart"/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>цельновыкроеной</w:t>
            </w:r>
            <w:proofErr w:type="spellEnd"/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>кулиской</w:t>
            </w:r>
            <w:proofErr w:type="spellEnd"/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 линии талии.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какие бывают короткие брюки по длине.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обработать  срезы коротких  брюк.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Короткие прямые брюки с </w:t>
            </w:r>
            <w:proofErr w:type="spellStart"/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>цельновыкроеной</w:t>
            </w:r>
            <w:proofErr w:type="spellEnd"/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>кулиской</w:t>
            </w:r>
            <w:proofErr w:type="spellEnd"/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 линии талии.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какие бывают короткие брюки по длине.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обработать  срезы коротких  брюк.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>Изменение выкройки прямых брюк в М 1:4.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Вносят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в выкройку брюк.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Изменение выкройки прямых брюк в </w:t>
            </w:r>
            <w:r w:rsidRPr="0026074C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М 1:4.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Вносят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в выкройку брюк.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теме «Брюки»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деятельности.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русским национальным костюмом.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изделиями народных мастеров, современными изделиями.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видами русского национального костюма: северный костюм, южный костюм.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и отличительные особенности национального костюма.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поиск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информации,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информацию, полученную из разных источников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«История русского костюма. Костюм женский».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Южнорусский костюм.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конструктивно-композиционными особенностями южнорусского костюма.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«История русского костюма. Костюм женский праздничный».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Северный костюм.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конструктивно-композиционными особенностями северного костюма.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«История русского костюма. Праздничный свадебный костюм».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Современный театральный русский костюм.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Рассматривают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репродукции сценических костюмов Надежды Бабкиной.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Дарья Разумихина. Д-ф 'Русская мода' на канале </w:t>
            </w:r>
            <w:proofErr w:type="spell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Russia</w:t>
            </w:r>
            <w:proofErr w:type="spell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today.y</w:t>
            </w:r>
            <w:proofErr w:type="spellEnd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Народные традиции в практике создания современного бытового костюма.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Просматривают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фильм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«Быть русским сегодня - это модно».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с работами Николая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Терюхина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, Вячеслава Зайцева, с одеждой компаний 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>«Марфа - русский стиль»,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6074C">
              <w:rPr>
                <w:rFonts w:ascii="Times New Roman" w:eastAsia="Times New Roman" w:hAnsi="Times New Roman" w:cs="Times New Roman"/>
                <w:sz w:val="24"/>
                <w:szCs w:val="24"/>
              </w:rPr>
              <w:t>Новгородский гипюр»,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отделочные материалы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отделкой платочков, воротничков, манжет, салфеточек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Находят и предъявляют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 об отделочных материалах.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Обобщают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знания об отделочных материалах.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Способы и приемы выполнения отделочных работ.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 способами выполнения отделочных работ.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Способы и приемы выполнения отделочных работ.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 способами выполнения отделочных работ.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Наблюдают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за практическим показом учителем приемов работы.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учителем и коллективом.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швейной машины для выполнения зигзагообразной строчки.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Подготавливают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швейную машину для выполнения зигзагообразной строчки. Знакомятся с требованиями к качеству выполняемой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зигзагообразной строчки.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безопасные приемы работы на швейной машине.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воротника.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детали изделий.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Накладывание кружева на детали.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съемный воротник.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съемного воротника.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съемный воротник.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съемного воротника.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съемный воротник.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Накладывание кружева на носовой платочек.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носовой платочек.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носового платочка.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носовой платочек.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Изготовление носового платочка.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носовой платочек.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Раскрой и пошив легкой одежды по готовым выкройкам.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понятием ассортимент одежды.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Обсуждают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отделок.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Осуществляют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Направление моды. Работа с журналами мод.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 мод.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видами блузок.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 блузок.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Осуществляют поиск и выделение 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сбор информации.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Анализ выбранного фасона.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фасон изделия (п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латье, отрезное по линии талии или по линии бёдер)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Подбор материалов для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образцов тканей для пошива.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Составление плана изготовления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Планируют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процесс изготовления изделия.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Перевод выкроек.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 п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латья отрезного по линии талии или по линии бедер.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Перевод выкроек.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Изготавливают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выкройки п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латья отрезного по линии талии или по линии бедер.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Подгонка выкроек на свой размер.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выкройку на свой размер.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Подгонка выкроек на свой размер.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выкройку на свой размер.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лифа с юбкой стачным швом (лиф и юбка платья с вытачками по линии талии).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/>
                <w:i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/>
                <w:sz w:val="24"/>
                <w:szCs w:val="24"/>
              </w:rPr>
              <w:t xml:space="preserve"> какими швами можно соединить лиф с юбкой в отрезном платье. </w:t>
            </w:r>
            <w:proofErr w:type="gramStart"/>
            <w:r w:rsidRPr="0026074C">
              <w:rPr>
                <w:rFonts w:ascii="Times New Roman" w:hAnsi="Times New Roman"/>
                <w:i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/>
                <w:sz w:val="24"/>
                <w:szCs w:val="24"/>
              </w:rPr>
              <w:t xml:space="preserve"> почему нижний срез платья обрабатывают после соединения лифа с юбкой.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лифа с юбкой стачным швом (лиф и юбка платья с вытачками по линии талии).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/>
                <w:i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/>
                <w:sz w:val="24"/>
                <w:szCs w:val="24"/>
              </w:rPr>
              <w:t xml:space="preserve">какими швами можно соединить лиф с юбкой в отрезном платье. </w:t>
            </w:r>
            <w:proofErr w:type="gramStart"/>
            <w:r w:rsidRPr="0026074C">
              <w:rPr>
                <w:rFonts w:ascii="Times New Roman" w:hAnsi="Times New Roman"/>
                <w:i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/>
                <w:sz w:val="24"/>
                <w:szCs w:val="24"/>
              </w:rPr>
              <w:t xml:space="preserve"> почему нижний срез платья обрабатывают после соединения лифа с юбкой.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лифа с юбкой стачным швом (лиф и юбка платья со сборками по линии талии).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технологией соединения лифа с юбкой платья со сборками по линии талии, с какой стороны  стачивают юбку и лиф.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Соединение лифа с юбкой стачным швом (лиф и юбка платья со сборками по линии талии).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технологией соединения лифа с юбкой платья со сборками по линии талии, с какой стороны  стачивают юбку и лиф.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Соединение лифа с юбкой накладным швом.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технологией соединения лифа с юбкой накладным швом.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Соединение лифа с юбкой накладным швом.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технологией соединения лифа с юбкой накладным швом.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Разработка фасонов платья, отрезного по линии талии или по линии бедер.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вносить изменения в выкройку лифа и юбки отрезного платья.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и пошив платья, отрезного по линии талии или по линии бедер.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деталей кроя к обработке.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подготовку деталей кроя к обработке.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Переводить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контурные и контрольные линии выкройки на парные детали кроя.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безопасными приемами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Подготовка платья к примерке.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Подготавливают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к примерке.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Проведение первой примерки платья.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проводить примерку.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Выявляю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т дефекты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устраняют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их.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результатов деятельности.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платья после первой примерки и проведение второй примерки.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почему вторая примерка не всегда проводится.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вторую примерку.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платья после первой примерки и проведение второй примерки.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Узнают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почему вторая примерка не всегда проводится.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вторую примерку.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Практические работы по пошиву платьев, отрезных по линии талии или по линии бедер.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Соблюдают технологию пошива платья отрезного по линии талии в зависимости от модели изделия. Выполняют обработку срезов платья, отрезного по линии талии.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Практические работы по пошиву платьев, отрезных по линии талии или по линии бедер.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Соблюдают технологию пошива платья отрезного по линии талии в зависимости от модели изделия. Выполняют обработку срезов платья, отрезного по линии талии.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Выбирают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режим и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влажно-тепловую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обработку изделия.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проделанной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Складывают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изделие по стандарту.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Уточняют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знания о зависимости выбора способа ухода за изделием от свойства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ткани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 из которых они изготовлены. 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Обобщающее занятие по теме «П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латье, отрезное по линии талии или по линии бёдер».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Отвечают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вопросы учителя.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Учатся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точно выражать свои мысли.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Анализируют, синтезируют, обобщают, классифицируют, проводят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рефлексию результатов деятельности.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несложные вопросы по заданной теме одноклассникам.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повторение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607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Пошив постельного белья.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Обобщают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применяемых тканях, применяемых швах, о видах отделки.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коллекцию тканей для постельного белья.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 и пошив простыни.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простынь.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line="256" w:lineRule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поперечных срезов.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Обрабатывают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поперечные срезы швом </w:t>
            </w:r>
            <w:proofErr w:type="spell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закрытым срезом.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Раскрой и пошив наволочки.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Обобщают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 назначении, фасонах наволочек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Обобщают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знания о применяемых тканях, применяемых швах, о видах отделки.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поперечных срезов наволочки.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поперечных срезов наволочки.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долевых срезов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наволочки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обработку боковых срезов двойным швом.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Удаляют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нитки строчек временного назначения.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и пошив пододеяльника.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пододеяльник.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и пошив пододеяльника.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Раскраивают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пододеяльник.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поперечных срезов пододеяльника.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поперечных срезов.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поперечных срезов пододеяльника.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обработку поперечных срезов.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выполняемых работ.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долевых срезов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пододеяльника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Обрабатывают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долевые срезы.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качество выполняемых работ.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 выреза пододеяльника.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Обобщают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 формах вырезов, видах</w:t>
            </w: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обработки рамки пододеяльника. Обрабатывают вырез пододеяльника.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Новые швейные материалы, используемые на швейном предприятии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2607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новыми швейными материалами, используемыми на швейном предприятии.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Новые материалы.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2607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новыми швейными материалами, используемыми на швейном предприятии.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Новые ткани из натуральных волокон с добавлением искусственных и синтетических.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2607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новыми швейными материалами, используемыми на швейном предприятии.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Ткани с пропиткой.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существующими пропитками и для чего они служат.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Ткани с блестящим покрытием.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для чего применяют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ткани с блестящим покрытием.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Пленочные материалы.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 чего получают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пленочные материалы и для чего их применяют.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Специальные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Получают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сведения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из какие материалов изготавливают спецодежду.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Плащевые ткани.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Получают сведения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 главных свойствах плащевых тканей.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Хранение и чистка тканей и изделий.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Получают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сведения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 необходимо ухаживать за тканью и изделиями, чтобы они дольше нам служили, как правильно хранить швейные изделия.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Ремонт и обновление одежды.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способами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которыми можно ликвидировать изношенные места в изделиях.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Ремонт и обновление одежды.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 </w:t>
            </w:r>
            <w:proofErr w:type="gramStart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способами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которыми можно ликвидировать изношенные места в изделиях.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Виды ремонта.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Знакомятся с существующими видами ремонта.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Методы ремонта.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Получают сведения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 методах ремонта.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Обновление одежды.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Получают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сведения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 обновлять  старые изделия.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Обновление одежды.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2607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Получают </w:t>
            </w:r>
            <w:proofErr w:type="gramStart"/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сведения</w:t>
            </w:r>
            <w:proofErr w:type="gramEnd"/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как обновлять  старые изделия.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Вышивка монограммы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творчеством народных мастеров.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Работают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журналами, книгами.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разнообразием оформления букв алфавита.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Пополняют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словарь новыми терминами.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поиск и выделение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необходимой информацией.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сбор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Способы оформления изделий монограммой.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со способами оформления изделий монограммой.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Варианты вышивок. Требования к качеству ручной вышивки.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видами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вышивок, используемых для вышивки монограммы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требованиями к качеству ручной работы.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Выбор эскиза. Перевод рисунка на ткань.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Выбирают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рисунок для вышивки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Переводят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рисунок на изделие.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Перевод рисунка на ткань.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Переводят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рисунок на изделие с помощью копировальной бумаги.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Выполнения вышивки.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Выполнения вышивки.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изделия.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вышивку.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Соблюдают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безопасности труда.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Уход за изделием.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требованиями по уходу за изделием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Пошив фартука.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Раскрой основных деталей.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 включаются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 работу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Организуют рабочее место в соответствии с задачами.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Раскрой обтачек и их соединение.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 включаются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 работу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Организуют рабочее место в соответствии с задачами.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(годовая) аттестация. Проверочная работа с элементами тестирования по швейному делу.</w:t>
            </w:r>
          </w:p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 включаются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 работу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Организуют рабочее место в соответствии с задачами.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промежуточной (годовой) аттестации.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 включаются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 работу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Организуют рабочее место в соответствии с задачами.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кармана и настрачивание его на фартук.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 включаются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в работу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. Организуют рабочее место в соответствии с задачами. Контролируют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работы.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Достигают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нужных результатов самостоятельно.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Обработка верхнего среза фартука поясом.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Проверяют уровень полученных знаний 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по трудовому законодательству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. Трудовой кодекс РФ.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документами по трудовому законодательству.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Знакомство с содержанием Трудового Кодекса.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Права и обязанности рабочих и служащих.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правами и обязанностями рабочих и служащих.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Трудовой договор.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 с содержанием трудового договора.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Прием и оформление на работу.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 условиями приема на работу</w:t>
            </w:r>
            <w:r w:rsidRPr="0026074C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. Знакомятся</w:t>
            </w: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 необходимыми документами для приема на работу. </w:t>
            </w:r>
            <w:r w:rsidRPr="0026074C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писать заявление о приеме на работу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, заполнять анкету, писать автобиографию.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Перевод на другую работу. Расторжение трудового договора.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с разделом «Прекращение трудового договора». </w:t>
            </w:r>
            <w:r w:rsidRPr="0026074C">
              <w:rPr>
                <w:rFonts w:ascii="Times New Roman" w:eastAsia="Times New Roman" w:hAnsi="Times New Roman" w:cs="Times New Roman"/>
                <w:i/>
                <w:color w:val="111111"/>
                <w:sz w:val="24"/>
                <w:szCs w:val="24"/>
              </w:rPr>
              <w:t xml:space="preserve">Учатся 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писать заявление об увольнении.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Отстранение от работы. Поощрение за добросовестный труд.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причинами отстранения от работы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видами поощрения за добросовестный труд.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Труд молодежи на производстве. Льготы.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</w:t>
            </w:r>
            <w:r w:rsidRPr="002607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 особенностями труда молодежи на производстве, с льготами.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Экскурсия. Знакомство с организацией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труда на производстве.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Знакомятся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с организацией труда на производстве.</w:t>
            </w:r>
          </w:p>
        </w:tc>
      </w:tr>
      <w:tr w:rsidR="0026074C" w:rsidRPr="0026074C" w:rsidTr="005A542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Анализ работы за год.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74C" w:rsidRPr="0026074C" w:rsidRDefault="0026074C" w:rsidP="0026074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Публично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объекты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Осуществляют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>коллективный анализ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труда.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Устанавливают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ошибок. </w:t>
            </w:r>
            <w:r w:rsidRPr="0026074C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Предлагают</w:t>
            </w:r>
            <w:r w:rsidRPr="0026074C">
              <w:rPr>
                <w:rFonts w:ascii="Times New Roman" w:hAnsi="Times New Roman" w:cs="Times New Roman"/>
                <w:sz w:val="24"/>
                <w:szCs w:val="24"/>
              </w:rPr>
              <w:t xml:space="preserve"> способ исправления ошибки.</w:t>
            </w:r>
          </w:p>
        </w:tc>
      </w:tr>
    </w:tbl>
    <w:p w:rsidR="0026074C" w:rsidRPr="0026074C" w:rsidRDefault="0026074C" w:rsidP="0026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74C" w:rsidRPr="0026074C" w:rsidRDefault="0026074C" w:rsidP="0026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74C" w:rsidRPr="0026074C" w:rsidRDefault="0026074C" w:rsidP="0026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74C" w:rsidRPr="0026074C" w:rsidRDefault="0026074C" w:rsidP="0026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74C" w:rsidRPr="0026074C" w:rsidRDefault="0026074C" w:rsidP="0026074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0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VI. Лист корректировки календарно-тематического планирования</w:t>
      </w:r>
    </w:p>
    <w:tbl>
      <w:tblPr>
        <w:tblW w:w="158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2"/>
        <w:gridCol w:w="1531"/>
        <w:gridCol w:w="1530"/>
        <w:gridCol w:w="4735"/>
        <w:gridCol w:w="2692"/>
        <w:gridCol w:w="4480"/>
      </w:tblGrid>
      <w:tr w:rsidR="0026074C" w:rsidRPr="0026074C" w:rsidTr="002607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6074C">
              <w:rPr>
                <w:rFonts w:ascii="Times New Roman" w:eastAsia="Times New Roman" w:hAnsi="Times New Roman" w:cs="Times New Roman"/>
                <w:b/>
              </w:rPr>
              <w:t>№ урока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6074C">
              <w:rPr>
                <w:rFonts w:ascii="Times New Roman" w:eastAsia="Times New Roman" w:hAnsi="Times New Roman" w:cs="Times New Roman"/>
                <w:b/>
              </w:rPr>
              <w:t>Дата проведения урока</w:t>
            </w:r>
          </w:p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26074C">
              <w:rPr>
                <w:rFonts w:ascii="Times New Roman" w:eastAsia="Times New Roman" w:hAnsi="Times New Roman" w:cs="Times New Roman"/>
                <w:b/>
              </w:rPr>
              <w:t xml:space="preserve">(план. </w:t>
            </w:r>
            <w:proofErr w:type="gramEnd"/>
          </w:p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6074C">
              <w:rPr>
                <w:rFonts w:ascii="Times New Roman" w:eastAsia="Times New Roman" w:hAnsi="Times New Roman" w:cs="Times New Roman"/>
                <w:b/>
              </w:rPr>
              <w:t>по КТП)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6074C"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6074C">
              <w:rPr>
                <w:rFonts w:ascii="Times New Roman" w:eastAsia="Times New Roman" w:hAnsi="Times New Roman" w:cs="Times New Roman"/>
                <w:b/>
              </w:rPr>
              <w:t>проведения урока</w:t>
            </w:r>
          </w:p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6074C">
              <w:rPr>
                <w:rFonts w:ascii="Times New Roman" w:eastAsia="Times New Roman" w:hAnsi="Times New Roman" w:cs="Times New Roman"/>
                <w:b/>
              </w:rPr>
              <w:t>(факт.)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6074C">
              <w:rPr>
                <w:rFonts w:ascii="Times New Roman" w:eastAsia="Times New Roman" w:hAnsi="Times New Roman" w:cs="Times New Roman"/>
                <w:b/>
              </w:rPr>
              <w:t>Тема урока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6074C">
              <w:rPr>
                <w:rFonts w:ascii="Times New Roman" w:eastAsia="Times New Roman" w:hAnsi="Times New Roman" w:cs="Times New Roman"/>
                <w:b/>
              </w:rPr>
              <w:t>Причина корректировки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6074C">
              <w:rPr>
                <w:rFonts w:ascii="Times New Roman" w:eastAsia="Times New Roman" w:hAnsi="Times New Roman" w:cs="Times New Roman"/>
                <w:b/>
              </w:rPr>
              <w:t>Способ корректировки</w:t>
            </w:r>
          </w:p>
        </w:tc>
      </w:tr>
      <w:tr w:rsidR="0026074C" w:rsidRPr="0026074C" w:rsidTr="002607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074C" w:rsidRPr="0026074C" w:rsidTr="002607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074C" w:rsidRPr="0026074C" w:rsidTr="002607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074C" w:rsidRPr="0026074C" w:rsidTr="002607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074C" w:rsidRPr="0026074C" w:rsidTr="002607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074C" w:rsidRPr="0026074C" w:rsidTr="002607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074C" w:rsidRPr="0026074C" w:rsidTr="002607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74C" w:rsidRPr="0026074C" w:rsidRDefault="0026074C" w:rsidP="0026074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26074C" w:rsidRPr="0026074C" w:rsidRDefault="0026074C" w:rsidP="00260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6074C" w:rsidRPr="0026074C">
      <w:pgSz w:w="16838" w:h="11906" w:orient="landscape"/>
      <w:pgMar w:top="1701" w:right="1134" w:bottom="85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imbus Roman">
    <w:altName w:val="Cambria"/>
    <w:charset w:val="01"/>
    <w:family w:val="roman"/>
    <w:pitch w:val="variable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64A45"/>
    <w:multiLevelType w:val="hybridMultilevel"/>
    <w:tmpl w:val="00587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13D0A"/>
    <w:multiLevelType w:val="hybridMultilevel"/>
    <w:tmpl w:val="677C8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612C3"/>
    <w:multiLevelType w:val="hybridMultilevel"/>
    <w:tmpl w:val="F15AB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D665E"/>
    <w:multiLevelType w:val="multilevel"/>
    <w:tmpl w:val="D870E37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AFB79B2"/>
    <w:multiLevelType w:val="hybridMultilevel"/>
    <w:tmpl w:val="DB1EA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C2A06"/>
    <w:multiLevelType w:val="multilevel"/>
    <w:tmpl w:val="DB363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0F2C6A"/>
    <w:multiLevelType w:val="hybridMultilevel"/>
    <w:tmpl w:val="1BB45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04D"/>
    <w:rsid w:val="000F4572"/>
    <w:rsid w:val="00127562"/>
    <w:rsid w:val="00130ABB"/>
    <w:rsid w:val="00161566"/>
    <w:rsid w:val="001B661E"/>
    <w:rsid w:val="001C02CA"/>
    <w:rsid w:val="001D71E5"/>
    <w:rsid w:val="00227793"/>
    <w:rsid w:val="0023234C"/>
    <w:rsid w:val="00241922"/>
    <w:rsid w:val="0026074C"/>
    <w:rsid w:val="002944F6"/>
    <w:rsid w:val="002A12EA"/>
    <w:rsid w:val="002C2222"/>
    <w:rsid w:val="002D58CD"/>
    <w:rsid w:val="003224E8"/>
    <w:rsid w:val="00324D38"/>
    <w:rsid w:val="00326127"/>
    <w:rsid w:val="0032618B"/>
    <w:rsid w:val="003570C6"/>
    <w:rsid w:val="003816E0"/>
    <w:rsid w:val="003844BA"/>
    <w:rsid w:val="00432D04"/>
    <w:rsid w:val="004B0AE4"/>
    <w:rsid w:val="005248A4"/>
    <w:rsid w:val="005A5428"/>
    <w:rsid w:val="005C54CB"/>
    <w:rsid w:val="00614B76"/>
    <w:rsid w:val="00796D2D"/>
    <w:rsid w:val="007B594A"/>
    <w:rsid w:val="007C3AF6"/>
    <w:rsid w:val="007C757A"/>
    <w:rsid w:val="007D104D"/>
    <w:rsid w:val="007F5E03"/>
    <w:rsid w:val="00846C4B"/>
    <w:rsid w:val="008600D0"/>
    <w:rsid w:val="008843DB"/>
    <w:rsid w:val="00914DBE"/>
    <w:rsid w:val="00932070"/>
    <w:rsid w:val="009D1A91"/>
    <w:rsid w:val="009F0265"/>
    <w:rsid w:val="00A5266D"/>
    <w:rsid w:val="00BB0418"/>
    <w:rsid w:val="00BF3245"/>
    <w:rsid w:val="00C36670"/>
    <w:rsid w:val="00CE0E85"/>
    <w:rsid w:val="00D03720"/>
    <w:rsid w:val="00D6194B"/>
    <w:rsid w:val="00D80B1F"/>
    <w:rsid w:val="00D82705"/>
    <w:rsid w:val="00DA603E"/>
    <w:rsid w:val="00DA622F"/>
    <w:rsid w:val="00E1772F"/>
    <w:rsid w:val="00E36C20"/>
    <w:rsid w:val="00E4096F"/>
    <w:rsid w:val="00E8134F"/>
    <w:rsid w:val="00E8482C"/>
    <w:rsid w:val="00E92986"/>
    <w:rsid w:val="00EB0EAE"/>
    <w:rsid w:val="00EF7D53"/>
    <w:rsid w:val="00F702E6"/>
    <w:rsid w:val="00F94BB5"/>
    <w:rsid w:val="00FB4D20"/>
    <w:rsid w:val="00FC7769"/>
    <w:rsid w:val="00FF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DejaVu Sans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index heading" w:qFormat="1"/>
    <w:lsdException w:name="caption" w:qFormat="1"/>
    <w:lsdException w:name="page number" w:uiPriority="0" w:qFormat="1"/>
    <w:lsdException w:name="List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Balloon Text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4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qFormat/>
  </w:style>
  <w:style w:type="character" w:customStyle="1" w:styleId="c3">
    <w:name w:val="c3"/>
    <w:basedOn w:val="a0"/>
    <w:qFormat/>
  </w:style>
  <w:style w:type="character" w:customStyle="1" w:styleId="a3">
    <w:name w:val="Подпись к таблице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</w:rPr>
  </w:style>
  <w:style w:type="character" w:customStyle="1" w:styleId="c14">
    <w:name w:val="c14"/>
    <w:basedOn w:val="a0"/>
    <w:qFormat/>
  </w:style>
  <w:style w:type="character" w:customStyle="1" w:styleId="-">
    <w:name w:val="Интернет-ссылка"/>
    <w:basedOn w:val="a0"/>
    <w:rPr>
      <w:color w:val="0563C1"/>
      <w:u w:val="single"/>
    </w:rPr>
  </w:style>
  <w:style w:type="character" w:customStyle="1" w:styleId="a4">
    <w:name w:val="Посещённая гиперссылка"/>
    <w:basedOn w:val="a0"/>
    <w:rPr>
      <w:color w:val="954F72"/>
      <w:u w:val="single"/>
    </w:rPr>
  </w:style>
  <w:style w:type="character" w:customStyle="1" w:styleId="apple-converted-space">
    <w:name w:val="apple-converted-space"/>
    <w:basedOn w:val="a0"/>
    <w:qFormat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1">
    <w:name w:val="Основной текст Знак1"/>
    <w:uiPriority w:val="99"/>
    <w:qFormat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a5">
    <w:name w:val="Основной текст Знак"/>
    <w:basedOn w:val="a0"/>
    <w:uiPriority w:val="99"/>
    <w:qFormat/>
  </w:style>
  <w:style w:type="character" w:customStyle="1" w:styleId="a6">
    <w:name w:val="Схема документа Знак"/>
    <w:basedOn w:val="a0"/>
    <w:qFormat/>
    <w:rPr>
      <w:rFonts w:ascii="Tahoma" w:eastAsia="Times New Roman" w:hAnsi="Tahoma" w:cs="Times New Roman"/>
      <w:sz w:val="20"/>
      <w:szCs w:val="20"/>
      <w:shd w:val="clear" w:color="auto" w:fill="000080"/>
      <w:lang w:val="x-none" w:eastAsia="ru-RU"/>
    </w:rPr>
  </w:style>
  <w:style w:type="character" w:styleId="a7">
    <w:name w:val="page number"/>
    <w:basedOn w:val="a0"/>
    <w:qFormat/>
  </w:style>
  <w:style w:type="character" w:customStyle="1" w:styleId="mw-headline">
    <w:name w:val="mw-headline"/>
    <w:basedOn w:val="a0"/>
    <w:qFormat/>
  </w:style>
  <w:style w:type="character" w:customStyle="1" w:styleId="watch-title">
    <w:name w:val="watch-title"/>
    <w:qFormat/>
    <w:rPr>
      <w:sz w:val="24"/>
      <w:szCs w:val="24"/>
      <w:shd w:val="clear" w:color="auto" w:fill="auto"/>
    </w:rPr>
  </w:style>
  <w:style w:type="character" w:customStyle="1" w:styleId="a8">
    <w:name w:val="Нижний колонтитул Знак"/>
    <w:qFormat/>
    <w:rPr>
      <w:sz w:val="24"/>
      <w:szCs w:val="24"/>
    </w:rPr>
  </w:style>
  <w:style w:type="character" w:customStyle="1" w:styleId="10">
    <w:name w:val="Нижний колонтитул Знак1"/>
    <w:basedOn w:val="a0"/>
    <w:uiPriority w:val="99"/>
    <w:qFormat/>
  </w:style>
  <w:style w:type="character" w:customStyle="1" w:styleId="a9">
    <w:name w:val="Верхний колонтитул Знак"/>
    <w:uiPriority w:val="99"/>
    <w:qFormat/>
  </w:style>
  <w:style w:type="character" w:customStyle="1" w:styleId="11">
    <w:name w:val="Верхний колонтитул Знак1"/>
    <w:basedOn w:val="a0"/>
    <w:uiPriority w:val="99"/>
    <w:qFormat/>
  </w:style>
  <w:style w:type="character" w:customStyle="1" w:styleId="aa">
    <w:name w:val="Текст выноски Знак"/>
    <w:basedOn w:val="a0"/>
    <w:qFormat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b">
    <w:name w:val="Символ нумерации"/>
    <w:qFormat/>
  </w:style>
  <w:style w:type="paragraph" w:styleId="ac">
    <w:name w:val="Title"/>
    <w:basedOn w:val="a"/>
    <w:next w:val="ad"/>
    <w:link w:val="ae"/>
    <w:uiPriority w:val="10"/>
    <w:qFormat/>
    <w:pPr>
      <w:keepNext/>
      <w:spacing w:before="240" w:after="120"/>
    </w:pPr>
    <w:rPr>
      <w:rFonts w:ascii="Open Sans" w:eastAsia="WenQuanYi Micro Hei" w:hAnsi="Open Sans" w:cs="Lohit Devanagari"/>
      <w:sz w:val="28"/>
      <w:szCs w:val="28"/>
    </w:rPr>
  </w:style>
  <w:style w:type="paragraph" w:styleId="ad">
    <w:name w:val="Body Text"/>
    <w:basedOn w:val="a"/>
    <w:link w:val="2"/>
    <w:uiPriority w:val="99"/>
    <w:qFormat/>
    <w:pPr>
      <w:widowControl w:val="0"/>
      <w:shd w:val="clear" w:color="auto" w:fill="FFFFFF"/>
      <w:spacing w:after="0" w:line="274" w:lineRule="exact"/>
      <w:jc w:val="center"/>
    </w:pPr>
    <w:rPr>
      <w:rFonts w:ascii="Times New Roman" w:hAnsi="Times New Roman"/>
      <w:sz w:val="23"/>
      <w:szCs w:val="23"/>
    </w:rPr>
  </w:style>
  <w:style w:type="paragraph" w:styleId="af">
    <w:name w:val="List"/>
    <w:basedOn w:val="ad"/>
    <w:uiPriority w:val="99"/>
    <w:qFormat/>
    <w:rPr>
      <w:rFonts w:cs="Lohit Devanagari"/>
    </w:rPr>
  </w:style>
  <w:style w:type="paragraph" w:styleId="af0">
    <w:name w:val="caption"/>
    <w:basedOn w:val="a"/>
    <w:uiPriority w:val="99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1">
    <w:name w:val="index heading"/>
    <w:basedOn w:val="a"/>
    <w:uiPriority w:val="99"/>
    <w:qFormat/>
    <w:pPr>
      <w:suppressLineNumbers/>
    </w:pPr>
    <w:rPr>
      <w:rFonts w:cs="Lohit Devanagari"/>
    </w:rPr>
  </w:style>
  <w:style w:type="paragraph" w:styleId="af2">
    <w:name w:val="No Spacing"/>
    <w:uiPriority w:val="1"/>
    <w:qFormat/>
    <w:rPr>
      <w:rFonts w:cs="Times New Roman"/>
    </w:rPr>
  </w:style>
  <w:style w:type="paragraph" w:customStyle="1" w:styleId="c1">
    <w:name w:val="c1"/>
    <w:basedOn w:val="a"/>
    <w:uiPriority w:val="99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customStyle="1" w:styleId="Standard">
    <w:name w:val="Standard"/>
    <w:uiPriority w:val="99"/>
    <w:qFormat/>
    <w:pPr>
      <w:widowControl w:val="0"/>
      <w:textAlignment w:val="baseline"/>
    </w:pPr>
    <w:rPr>
      <w:rFonts w:ascii="Times New Roman" w:eastAsia="Arial" w:hAnsi="Times New Roman" w:cs="Tahoma"/>
      <w:kern w:val="2"/>
      <w:sz w:val="24"/>
      <w:szCs w:val="24"/>
      <w:lang w:eastAsia="ru-RU"/>
    </w:rPr>
  </w:style>
  <w:style w:type="paragraph" w:customStyle="1" w:styleId="af4">
    <w:name w:val="Содержимое таблицы"/>
    <w:basedOn w:val="a"/>
    <w:uiPriority w:val="99"/>
    <w:qFormat/>
    <w:pPr>
      <w:widowControl w:val="0"/>
      <w:suppressLineNumber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qFormat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Document Map"/>
    <w:basedOn w:val="a"/>
    <w:link w:val="12"/>
    <w:uiPriority w:val="99"/>
    <w:qFormat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ru-RU"/>
    </w:rPr>
  </w:style>
  <w:style w:type="paragraph" w:customStyle="1" w:styleId="Default">
    <w:name w:val="Default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paragraph" w:customStyle="1" w:styleId="af6">
    <w:name w:val="Колонтитул"/>
    <w:basedOn w:val="a"/>
    <w:uiPriority w:val="99"/>
    <w:qFormat/>
  </w:style>
  <w:style w:type="paragraph" w:styleId="af7">
    <w:name w:val="footer"/>
    <w:basedOn w:val="a"/>
    <w:link w:val="20"/>
    <w:uiPriority w:val="99"/>
    <w:qFormat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paragraph" w:customStyle="1" w:styleId="ConsPlusNonformat">
    <w:name w:val="ConsPlusNonformat"/>
    <w:uiPriority w:val="99"/>
    <w:qFormat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header"/>
    <w:basedOn w:val="a"/>
    <w:link w:val="21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Balloon Text"/>
    <w:basedOn w:val="a"/>
    <w:link w:val="13"/>
    <w:uiPriority w:val="99"/>
    <w:qFormat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ru-RU"/>
    </w:rPr>
  </w:style>
  <w:style w:type="paragraph" w:customStyle="1" w:styleId="afa">
    <w:name w:val="Содержимое врезки"/>
    <w:basedOn w:val="a"/>
    <w:uiPriority w:val="99"/>
    <w:qFormat/>
  </w:style>
  <w:style w:type="paragraph" w:styleId="afb">
    <w:name w:val="Normal (Web)"/>
    <w:basedOn w:val="a"/>
    <w:uiPriority w:val="99"/>
    <w:qFormat/>
    <w:pPr>
      <w:suppressAutoHyphens w:val="0"/>
      <w:spacing w:beforeAutospacing="1" w:afterAutospacing="1"/>
    </w:pPr>
    <w:rPr>
      <w:rFonts w:eastAsia="Times New Roman"/>
      <w:lang w:eastAsia="ru-RU"/>
    </w:rPr>
  </w:style>
  <w:style w:type="numbering" w:customStyle="1" w:styleId="14">
    <w:name w:val="Нет списка1"/>
    <w:uiPriority w:val="99"/>
    <w:qFormat/>
  </w:style>
  <w:style w:type="paragraph" w:customStyle="1" w:styleId="afc">
    <w:basedOn w:val="a"/>
    <w:next w:val="afb"/>
    <w:uiPriority w:val="99"/>
    <w:unhideWhenUsed/>
    <w:rsid w:val="00F94BB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tedText">
    <w:name w:val="Preformatted Text"/>
    <w:basedOn w:val="a"/>
    <w:qFormat/>
    <w:rsid w:val="00C36670"/>
    <w:pPr>
      <w:widowControl w:val="0"/>
      <w:autoSpaceDN w:val="0"/>
      <w:spacing w:after="0" w:line="240" w:lineRule="auto"/>
      <w:textAlignment w:val="baseline"/>
    </w:pPr>
    <w:rPr>
      <w:rFonts w:ascii="Courier New" w:eastAsia="NSimSun" w:hAnsi="Courier New" w:cs="Courier New"/>
      <w:kern w:val="3"/>
      <w:sz w:val="20"/>
      <w:szCs w:val="20"/>
      <w:lang w:eastAsia="zh-CN" w:bidi="hi-IN"/>
    </w:rPr>
  </w:style>
  <w:style w:type="character" w:customStyle="1" w:styleId="wrc211">
    <w:name w:val="wrc211"/>
    <w:rsid w:val="00C36670"/>
    <w:rPr>
      <w:vanish/>
      <w:webHidden w:val="0"/>
      <w:specVanish w:val="0"/>
    </w:rPr>
  </w:style>
  <w:style w:type="character" w:customStyle="1" w:styleId="wrc111">
    <w:name w:val="wrc111"/>
    <w:rsid w:val="00C36670"/>
    <w:rPr>
      <w:vanish/>
      <w:webHidden w:val="0"/>
      <w:specVanish w:val="0"/>
    </w:rPr>
  </w:style>
  <w:style w:type="character" w:customStyle="1" w:styleId="c26">
    <w:name w:val="c26"/>
    <w:basedOn w:val="a0"/>
    <w:qFormat/>
    <w:rsid w:val="00DA603E"/>
  </w:style>
  <w:style w:type="character" w:customStyle="1" w:styleId="c0">
    <w:name w:val="c0"/>
    <w:basedOn w:val="a0"/>
    <w:qFormat/>
    <w:rsid w:val="00DA603E"/>
  </w:style>
  <w:style w:type="paragraph" w:customStyle="1" w:styleId="c2">
    <w:name w:val="c2"/>
    <w:basedOn w:val="a"/>
    <w:uiPriority w:val="99"/>
    <w:qFormat/>
    <w:rsid w:val="00DA603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d">
    <w:name w:val="Table Grid"/>
    <w:basedOn w:val="a1"/>
    <w:uiPriority w:val="59"/>
    <w:rsid w:val="00161566"/>
    <w:pPr>
      <w:suppressAutoHyphens w:val="0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Hyperlink"/>
    <w:basedOn w:val="a0"/>
    <w:uiPriority w:val="99"/>
    <w:unhideWhenUsed/>
    <w:rsid w:val="00161566"/>
    <w:rPr>
      <w:color w:val="0563C1" w:themeColor="hyperlink"/>
      <w:u w:val="single"/>
    </w:rPr>
  </w:style>
  <w:style w:type="character" w:styleId="aff">
    <w:name w:val="FollowedHyperlink"/>
    <w:basedOn w:val="a0"/>
    <w:uiPriority w:val="99"/>
    <w:semiHidden/>
    <w:unhideWhenUsed/>
    <w:rsid w:val="00161566"/>
    <w:rPr>
      <w:color w:val="954F72" w:themeColor="followedHyperlink"/>
      <w:u w:val="single"/>
    </w:rPr>
  </w:style>
  <w:style w:type="table" w:customStyle="1" w:styleId="15">
    <w:name w:val="Сетка таблицы1"/>
    <w:basedOn w:val="a1"/>
    <w:next w:val="afd"/>
    <w:uiPriority w:val="59"/>
    <w:rsid w:val="00161566"/>
    <w:pPr>
      <w:suppressAutoHyphens w:val="0"/>
    </w:pPr>
    <w:rPr>
      <w:rFonts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d"/>
    <w:uiPriority w:val="59"/>
    <w:rsid w:val="00161566"/>
    <w:pPr>
      <w:suppressAutoHyphens w:val="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Основной текст_"/>
    <w:basedOn w:val="a0"/>
    <w:link w:val="3"/>
    <w:rsid w:val="00F94B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ff0"/>
    <w:qFormat/>
    <w:rsid w:val="00F94BB5"/>
    <w:pPr>
      <w:shd w:val="clear" w:color="auto" w:fill="FFFFFF"/>
      <w:suppressAutoHyphens w:val="0"/>
      <w:spacing w:after="360" w:line="0" w:lineRule="atLeas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numbering" w:customStyle="1" w:styleId="23">
    <w:name w:val="Нет списка2"/>
    <w:next w:val="a2"/>
    <w:uiPriority w:val="99"/>
    <w:semiHidden/>
    <w:unhideWhenUsed/>
    <w:rsid w:val="00F94BB5"/>
  </w:style>
  <w:style w:type="table" w:customStyle="1" w:styleId="30">
    <w:name w:val="Сетка таблицы3"/>
    <w:basedOn w:val="a1"/>
    <w:next w:val="afd"/>
    <w:rsid w:val="00F94BB5"/>
    <w:pPr>
      <w:suppressAutoHyphens w:val="0"/>
    </w:pPr>
    <w:rPr>
      <w:rFonts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d"/>
    <w:uiPriority w:val="59"/>
    <w:rsid w:val="00F94BB5"/>
    <w:pPr>
      <w:suppressAutoHyphens w:val="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Название Знак"/>
    <w:basedOn w:val="a0"/>
    <w:link w:val="ac"/>
    <w:uiPriority w:val="10"/>
    <w:rsid w:val="00F94BB5"/>
    <w:rPr>
      <w:rFonts w:ascii="Open Sans" w:eastAsia="WenQuanYi Micro Hei" w:hAnsi="Open Sans" w:cs="Lohit Devanagari"/>
      <w:sz w:val="28"/>
      <w:szCs w:val="28"/>
    </w:rPr>
  </w:style>
  <w:style w:type="paragraph" w:customStyle="1" w:styleId="16">
    <w:name w:val="Обычный1"/>
    <w:qFormat/>
    <w:rsid w:val="00432D04"/>
    <w:pPr>
      <w:widowControl w:val="0"/>
      <w:suppressAutoHyphens w:val="0"/>
      <w:snapToGri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26074C"/>
  </w:style>
  <w:style w:type="paragraph" w:styleId="17">
    <w:name w:val="index 1"/>
    <w:basedOn w:val="a"/>
    <w:next w:val="a"/>
    <w:autoRedefine/>
    <w:uiPriority w:val="99"/>
    <w:semiHidden/>
    <w:unhideWhenUsed/>
    <w:qFormat/>
    <w:rsid w:val="0026074C"/>
    <w:pPr>
      <w:spacing w:after="0" w:line="240" w:lineRule="auto"/>
      <w:ind w:left="220" w:hanging="220"/>
    </w:pPr>
  </w:style>
  <w:style w:type="character" w:customStyle="1" w:styleId="2">
    <w:name w:val="Основной текст Знак2"/>
    <w:basedOn w:val="a0"/>
    <w:link w:val="ad"/>
    <w:uiPriority w:val="99"/>
    <w:locked/>
    <w:rsid w:val="0026074C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12">
    <w:name w:val="Схема документа Знак1"/>
    <w:basedOn w:val="a0"/>
    <w:link w:val="af5"/>
    <w:uiPriority w:val="99"/>
    <w:locked/>
    <w:rsid w:val="0026074C"/>
    <w:rPr>
      <w:rFonts w:ascii="Tahoma" w:eastAsia="Times New Roman" w:hAnsi="Tahoma" w:cs="Times New Roman"/>
      <w:sz w:val="20"/>
      <w:szCs w:val="20"/>
      <w:shd w:val="clear" w:color="auto" w:fill="000080"/>
      <w:lang w:val="x-none" w:eastAsia="ru-RU"/>
    </w:rPr>
  </w:style>
  <w:style w:type="character" w:customStyle="1" w:styleId="20">
    <w:name w:val="Нижний колонтитул Знак2"/>
    <w:basedOn w:val="a0"/>
    <w:link w:val="af7"/>
    <w:uiPriority w:val="99"/>
    <w:locked/>
    <w:rsid w:val="0026074C"/>
    <w:rPr>
      <w:sz w:val="24"/>
      <w:szCs w:val="24"/>
    </w:rPr>
  </w:style>
  <w:style w:type="character" w:customStyle="1" w:styleId="21">
    <w:name w:val="Верхний колонтитул Знак2"/>
    <w:basedOn w:val="a0"/>
    <w:link w:val="af8"/>
    <w:uiPriority w:val="99"/>
    <w:locked/>
    <w:rsid w:val="0026074C"/>
  </w:style>
  <w:style w:type="character" w:customStyle="1" w:styleId="13">
    <w:name w:val="Текст выноски Знак1"/>
    <w:basedOn w:val="a0"/>
    <w:link w:val="af9"/>
    <w:uiPriority w:val="99"/>
    <w:locked/>
    <w:rsid w:val="0026074C"/>
    <w:rPr>
      <w:rFonts w:ascii="Tahoma" w:eastAsia="Times New Roman" w:hAnsi="Tahoma" w:cs="Times New Roman"/>
      <w:sz w:val="16"/>
      <w:szCs w:val="16"/>
      <w:lang w:val="x-none" w:eastAsia="ru-RU"/>
    </w:rPr>
  </w:style>
  <w:style w:type="table" w:customStyle="1" w:styleId="4">
    <w:name w:val="Сетка таблицы4"/>
    <w:basedOn w:val="a1"/>
    <w:next w:val="afd"/>
    <w:uiPriority w:val="59"/>
    <w:rsid w:val="0026074C"/>
    <w:pPr>
      <w:suppressAutoHyphens w:val="0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DejaVu Sans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index heading" w:qFormat="1"/>
    <w:lsdException w:name="caption" w:qFormat="1"/>
    <w:lsdException w:name="page number" w:uiPriority="0" w:qFormat="1"/>
    <w:lsdException w:name="List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Balloon Text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4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qFormat/>
  </w:style>
  <w:style w:type="character" w:customStyle="1" w:styleId="c3">
    <w:name w:val="c3"/>
    <w:basedOn w:val="a0"/>
    <w:qFormat/>
  </w:style>
  <w:style w:type="character" w:customStyle="1" w:styleId="a3">
    <w:name w:val="Подпись к таблице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</w:rPr>
  </w:style>
  <w:style w:type="character" w:customStyle="1" w:styleId="c14">
    <w:name w:val="c14"/>
    <w:basedOn w:val="a0"/>
    <w:qFormat/>
  </w:style>
  <w:style w:type="character" w:customStyle="1" w:styleId="-">
    <w:name w:val="Интернет-ссылка"/>
    <w:basedOn w:val="a0"/>
    <w:rPr>
      <w:color w:val="0563C1"/>
      <w:u w:val="single"/>
    </w:rPr>
  </w:style>
  <w:style w:type="character" w:customStyle="1" w:styleId="a4">
    <w:name w:val="Посещённая гиперссылка"/>
    <w:basedOn w:val="a0"/>
    <w:rPr>
      <w:color w:val="954F72"/>
      <w:u w:val="single"/>
    </w:rPr>
  </w:style>
  <w:style w:type="character" w:customStyle="1" w:styleId="apple-converted-space">
    <w:name w:val="apple-converted-space"/>
    <w:basedOn w:val="a0"/>
    <w:qFormat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1">
    <w:name w:val="Основной текст Знак1"/>
    <w:uiPriority w:val="99"/>
    <w:qFormat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a5">
    <w:name w:val="Основной текст Знак"/>
    <w:basedOn w:val="a0"/>
    <w:uiPriority w:val="99"/>
    <w:qFormat/>
  </w:style>
  <w:style w:type="character" w:customStyle="1" w:styleId="a6">
    <w:name w:val="Схема документа Знак"/>
    <w:basedOn w:val="a0"/>
    <w:qFormat/>
    <w:rPr>
      <w:rFonts w:ascii="Tahoma" w:eastAsia="Times New Roman" w:hAnsi="Tahoma" w:cs="Times New Roman"/>
      <w:sz w:val="20"/>
      <w:szCs w:val="20"/>
      <w:shd w:val="clear" w:color="auto" w:fill="000080"/>
      <w:lang w:val="x-none" w:eastAsia="ru-RU"/>
    </w:rPr>
  </w:style>
  <w:style w:type="character" w:styleId="a7">
    <w:name w:val="page number"/>
    <w:basedOn w:val="a0"/>
    <w:qFormat/>
  </w:style>
  <w:style w:type="character" w:customStyle="1" w:styleId="mw-headline">
    <w:name w:val="mw-headline"/>
    <w:basedOn w:val="a0"/>
    <w:qFormat/>
  </w:style>
  <w:style w:type="character" w:customStyle="1" w:styleId="watch-title">
    <w:name w:val="watch-title"/>
    <w:qFormat/>
    <w:rPr>
      <w:sz w:val="24"/>
      <w:szCs w:val="24"/>
      <w:shd w:val="clear" w:color="auto" w:fill="auto"/>
    </w:rPr>
  </w:style>
  <w:style w:type="character" w:customStyle="1" w:styleId="a8">
    <w:name w:val="Нижний колонтитул Знак"/>
    <w:qFormat/>
    <w:rPr>
      <w:sz w:val="24"/>
      <w:szCs w:val="24"/>
    </w:rPr>
  </w:style>
  <w:style w:type="character" w:customStyle="1" w:styleId="10">
    <w:name w:val="Нижний колонтитул Знак1"/>
    <w:basedOn w:val="a0"/>
    <w:uiPriority w:val="99"/>
    <w:qFormat/>
  </w:style>
  <w:style w:type="character" w:customStyle="1" w:styleId="a9">
    <w:name w:val="Верхний колонтитул Знак"/>
    <w:uiPriority w:val="99"/>
    <w:qFormat/>
  </w:style>
  <w:style w:type="character" w:customStyle="1" w:styleId="11">
    <w:name w:val="Верхний колонтитул Знак1"/>
    <w:basedOn w:val="a0"/>
    <w:uiPriority w:val="99"/>
    <w:qFormat/>
  </w:style>
  <w:style w:type="character" w:customStyle="1" w:styleId="aa">
    <w:name w:val="Текст выноски Знак"/>
    <w:basedOn w:val="a0"/>
    <w:qFormat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b">
    <w:name w:val="Символ нумерации"/>
    <w:qFormat/>
  </w:style>
  <w:style w:type="paragraph" w:styleId="ac">
    <w:name w:val="Title"/>
    <w:basedOn w:val="a"/>
    <w:next w:val="ad"/>
    <w:link w:val="ae"/>
    <w:uiPriority w:val="10"/>
    <w:qFormat/>
    <w:pPr>
      <w:keepNext/>
      <w:spacing w:before="240" w:after="120"/>
    </w:pPr>
    <w:rPr>
      <w:rFonts w:ascii="Open Sans" w:eastAsia="WenQuanYi Micro Hei" w:hAnsi="Open Sans" w:cs="Lohit Devanagari"/>
      <w:sz w:val="28"/>
      <w:szCs w:val="28"/>
    </w:rPr>
  </w:style>
  <w:style w:type="paragraph" w:styleId="ad">
    <w:name w:val="Body Text"/>
    <w:basedOn w:val="a"/>
    <w:link w:val="2"/>
    <w:uiPriority w:val="99"/>
    <w:qFormat/>
    <w:pPr>
      <w:widowControl w:val="0"/>
      <w:shd w:val="clear" w:color="auto" w:fill="FFFFFF"/>
      <w:spacing w:after="0" w:line="274" w:lineRule="exact"/>
      <w:jc w:val="center"/>
    </w:pPr>
    <w:rPr>
      <w:rFonts w:ascii="Times New Roman" w:hAnsi="Times New Roman"/>
      <w:sz w:val="23"/>
      <w:szCs w:val="23"/>
    </w:rPr>
  </w:style>
  <w:style w:type="paragraph" w:styleId="af">
    <w:name w:val="List"/>
    <w:basedOn w:val="ad"/>
    <w:uiPriority w:val="99"/>
    <w:qFormat/>
    <w:rPr>
      <w:rFonts w:cs="Lohit Devanagari"/>
    </w:rPr>
  </w:style>
  <w:style w:type="paragraph" w:styleId="af0">
    <w:name w:val="caption"/>
    <w:basedOn w:val="a"/>
    <w:uiPriority w:val="99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1">
    <w:name w:val="index heading"/>
    <w:basedOn w:val="a"/>
    <w:uiPriority w:val="99"/>
    <w:qFormat/>
    <w:pPr>
      <w:suppressLineNumbers/>
    </w:pPr>
    <w:rPr>
      <w:rFonts w:cs="Lohit Devanagari"/>
    </w:rPr>
  </w:style>
  <w:style w:type="paragraph" w:styleId="af2">
    <w:name w:val="No Spacing"/>
    <w:uiPriority w:val="1"/>
    <w:qFormat/>
    <w:rPr>
      <w:rFonts w:cs="Times New Roman"/>
    </w:rPr>
  </w:style>
  <w:style w:type="paragraph" w:customStyle="1" w:styleId="c1">
    <w:name w:val="c1"/>
    <w:basedOn w:val="a"/>
    <w:uiPriority w:val="99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customStyle="1" w:styleId="Standard">
    <w:name w:val="Standard"/>
    <w:uiPriority w:val="99"/>
    <w:qFormat/>
    <w:pPr>
      <w:widowControl w:val="0"/>
      <w:textAlignment w:val="baseline"/>
    </w:pPr>
    <w:rPr>
      <w:rFonts w:ascii="Times New Roman" w:eastAsia="Arial" w:hAnsi="Times New Roman" w:cs="Tahoma"/>
      <w:kern w:val="2"/>
      <w:sz w:val="24"/>
      <w:szCs w:val="24"/>
      <w:lang w:eastAsia="ru-RU"/>
    </w:rPr>
  </w:style>
  <w:style w:type="paragraph" w:customStyle="1" w:styleId="af4">
    <w:name w:val="Содержимое таблицы"/>
    <w:basedOn w:val="a"/>
    <w:uiPriority w:val="99"/>
    <w:qFormat/>
    <w:pPr>
      <w:widowControl w:val="0"/>
      <w:suppressLineNumber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qFormat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Document Map"/>
    <w:basedOn w:val="a"/>
    <w:link w:val="12"/>
    <w:uiPriority w:val="99"/>
    <w:qFormat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ru-RU"/>
    </w:rPr>
  </w:style>
  <w:style w:type="paragraph" w:customStyle="1" w:styleId="Default">
    <w:name w:val="Default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paragraph" w:customStyle="1" w:styleId="af6">
    <w:name w:val="Колонтитул"/>
    <w:basedOn w:val="a"/>
    <w:uiPriority w:val="99"/>
    <w:qFormat/>
  </w:style>
  <w:style w:type="paragraph" w:styleId="af7">
    <w:name w:val="footer"/>
    <w:basedOn w:val="a"/>
    <w:link w:val="20"/>
    <w:uiPriority w:val="99"/>
    <w:qFormat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paragraph" w:customStyle="1" w:styleId="ConsPlusNonformat">
    <w:name w:val="ConsPlusNonformat"/>
    <w:uiPriority w:val="99"/>
    <w:qFormat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header"/>
    <w:basedOn w:val="a"/>
    <w:link w:val="21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Balloon Text"/>
    <w:basedOn w:val="a"/>
    <w:link w:val="13"/>
    <w:uiPriority w:val="99"/>
    <w:qFormat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ru-RU"/>
    </w:rPr>
  </w:style>
  <w:style w:type="paragraph" w:customStyle="1" w:styleId="afa">
    <w:name w:val="Содержимое врезки"/>
    <w:basedOn w:val="a"/>
    <w:uiPriority w:val="99"/>
    <w:qFormat/>
  </w:style>
  <w:style w:type="paragraph" w:styleId="afb">
    <w:name w:val="Normal (Web)"/>
    <w:basedOn w:val="a"/>
    <w:uiPriority w:val="99"/>
    <w:qFormat/>
    <w:pPr>
      <w:suppressAutoHyphens w:val="0"/>
      <w:spacing w:beforeAutospacing="1" w:afterAutospacing="1"/>
    </w:pPr>
    <w:rPr>
      <w:rFonts w:eastAsia="Times New Roman"/>
      <w:lang w:eastAsia="ru-RU"/>
    </w:rPr>
  </w:style>
  <w:style w:type="numbering" w:customStyle="1" w:styleId="14">
    <w:name w:val="Нет списка1"/>
    <w:uiPriority w:val="99"/>
    <w:qFormat/>
  </w:style>
  <w:style w:type="paragraph" w:customStyle="1" w:styleId="afc">
    <w:basedOn w:val="a"/>
    <w:next w:val="afb"/>
    <w:uiPriority w:val="99"/>
    <w:unhideWhenUsed/>
    <w:rsid w:val="00F94BB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tedText">
    <w:name w:val="Preformatted Text"/>
    <w:basedOn w:val="a"/>
    <w:qFormat/>
    <w:rsid w:val="00C36670"/>
    <w:pPr>
      <w:widowControl w:val="0"/>
      <w:autoSpaceDN w:val="0"/>
      <w:spacing w:after="0" w:line="240" w:lineRule="auto"/>
      <w:textAlignment w:val="baseline"/>
    </w:pPr>
    <w:rPr>
      <w:rFonts w:ascii="Courier New" w:eastAsia="NSimSun" w:hAnsi="Courier New" w:cs="Courier New"/>
      <w:kern w:val="3"/>
      <w:sz w:val="20"/>
      <w:szCs w:val="20"/>
      <w:lang w:eastAsia="zh-CN" w:bidi="hi-IN"/>
    </w:rPr>
  </w:style>
  <w:style w:type="character" w:customStyle="1" w:styleId="wrc211">
    <w:name w:val="wrc211"/>
    <w:rsid w:val="00C36670"/>
    <w:rPr>
      <w:vanish/>
      <w:webHidden w:val="0"/>
      <w:specVanish w:val="0"/>
    </w:rPr>
  </w:style>
  <w:style w:type="character" w:customStyle="1" w:styleId="wrc111">
    <w:name w:val="wrc111"/>
    <w:rsid w:val="00C36670"/>
    <w:rPr>
      <w:vanish/>
      <w:webHidden w:val="0"/>
      <w:specVanish w:val="0"/>
    </w:rPr>
  </w:style>
  <w:style w:type="character" w:customStyle="1" w:styleId="c26">
    <w:name w:val="c26"/>
    <w:basedOn w:val="a0"/>
    <w:qFormat/>
    <w:rsid w:val="00DA603E"/>
  </w:style>
  <w:style w:type="character" w:customStyle="1" w:styleId="c0">
    <w:name w:val="c0"/>
    <w:basedOn w:val="a0"/>
    <w:qFormat/>
    <w:rsid w:val="00DA603E"/>
  </w:style>
  <w:style w:type="paragraph" w:customStyle="1" w:styleId="c2">
    <w:name w:val="c2"/>
    <w:basedOn w:val="a"/>
    <w:uiPriority w:val="99"/>
    <w:qFormat/>
    <w:rsid w:val="00DA603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d">
    <w:name w:val="Table Grid"/>
    <w:basedOn w:val="a1"/>
    <w:uiPriority w:val="59"/>
    <w:rsid w:val="00161566"/>
    <w:pPr>
      <w:suppressAutoHyphens w:val="0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Hyperlink"/>
    <w:basedOn w:val="a0"/>
    <w:uiPriority w:val="99"/>
    <w:unhideWhenUsed/>
    <w:rsid w:val="00161566"/>
    <w:rPr>
      <w:color w:val="0563C1" w:themeColor="hyperlink"/>
      <w:u w:val="single"/>
    </w:rPr>
  </w:style>
  <w:style w:type="character" w:styleId="aff">
    <w:name w:val="FollowedHyperlink"/>
    <w:basedOn w:val="a0"/>
    <w:uiPriority w:val="99"/>
    <w:semiHidden/>
    <w:unhideWhenUsed/>
    <w:rsid w:val="00161566"/>
    <w:rPr>
      <w:color w:val="954F72" w:themeColor="followedHyperlink"/>
      <w:u w:val="single"/>
    </w:rPr>
  </w:style>
  <w:style w:type="table" w:customStyle="1" w:styleId="15">
    <w:name w:val="Сетка таблицы1"/>
    <w:basedOn w:val="a1"/>
    <w:next w:val="afd"/>
    <w:uiPriority w:val="59"/>
    <w:rsid w:val="00161566"/>
    <w:pPr>
      <w:suppressAutoHyphens w:val="0"/>
    </w:pPr>
    <w:rPr>
      <w:rFonts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d"/>
    <w:uiPriority w:val="59"/>
    <w:rsid w:val="00161566"/>
    <w:pPr>
      <w:suppressAutoHyphens w:val="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Основной текст_"/>
    <w:basedOn w:val="a0"/>
    <w:link w:val="3"/>
    <w:rsid w:val="00F94B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ff0"/>
    <w:qFormat/>
    <w:rsid w:val="00F94BB5"/>
    <w:pPr>
      <w:shd w:val="clear" w:color="auto" w:fill="FFFFFF"/>
      <w:suppressAutoHyphens w:val="0"/>
      <w:spacing w:after="360" w:line="0" w:lineRule="atLeas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numbering" w:customStyle="1" w:styleId="23">
    <w:name w:val="Нет списка2"/>
    <w:next w:val="a2"/>
    <w:uiPriority w:val="99"/>
    <w:semiHidden/>
    <w:unhideWhenUsed/>
    <w:rsid w:val="00F94BB5"/>
  </w:style>
  <w:style w:type="table" w:customStyle="1" w:styleId="30">
    <w:name w:val="Сетка таблицы3"/>
    <w:basedOn w:val="a1"/>
    <w:next w:val="afd"/>
    <w:rsid w:val="00F94BB5"/>
    <w:pPr>
      <w:suppressAutoHyphens w:val="0"/>
    </w:pPr>
    <w:rPr>
      <w:rFonts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d"/>
    <w:uiPriority w:val="59"/>
    <w:rsid w:val="00F94BB5"/>
    <w:pPr>
      <w:suppressAutoHyphens w:val="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Название Знак"/>
    <w:basedOn w:val="a0"/>
    <w:link w:val="ac"/>
    <w:uiPriority w:val="10"/>
    <w:rsid w:val="00F94BB5"/>
    <w:rPr>
      <w:rFonts w:ascii="Open Sans" w:eastAsia="WenQuanYi Micro Hei" w:hAnsi="Open Sans" w:cs="Lohit Devanagari"/>
      <w:sz w:val="28"/>
      <w:szCs w:val="28"/>
    </w:rPr>
  </w:style>
  <w:style w:type="paragraph" w:customStyle="1" w:styleId="16">
    <w:name w:val="Обычный1"/>
    <w:qFormat/>
    <w:rsid w:val="00432D04"/>
    <w:pPr>
      <w:widowControl w:val="0"/>
      <w:suppressAutoHyphens w:val="0"/>
      <w:snapToGri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26074C"/>
  </w:style>
  <w:style w:type="paragraph" w:styleId="17">
    <w:name w:val="index 1"/>
    <w:basedOn w:val="a"/>
    <w:next w:val="a"/>
    <w:autoRedefine/>
    <w:uiPriority w:val="99"/>
    <w:semiHidden/>
    <w:unhideWhenUsed/>
    <w:qFormat/>
    <w:rsid w:val="0026074C"/>
    <w:pPr>
      <w:spacing w:after="0" w:line="240" w:lineRule="auto"/>
      <w:ind w:left="220" w:hanging="220"/>
    </w:pPr>
  </w:style>
  <w:style w:type="character" w:customStyle="1" w:styleId="2">
    <w:name w:val="Основной текст Знак2"/>
    <w:basedOn w:val="a0"/>
    <w:link w:val="ad"/>
    <w:uiPriority w:val="99"/>
    <w:locked/>
    <w:rsid w:val="0026074C"/>
    <w:rPr>
      <w:rFonts w:ascii="Times New Roman" w:hAnsi="Times New Roman"/>
      <w:sz w:val="23"/>
      <w:szCs w:val="23"/>
      <w:shd w:val="clear" w:color="auto" w:fill="FFFFFF"/>
    </w:rPr>
  </w:style>
  <w:style w:type="character" w:customStyle="1" w:styleId="12">
    <w:name w:val="Схема документа Знак1"/>
    <w:basedOn w:val="a0"/>
    <w:link w:val="af5"/>
    <w:uiPriority w:val="99"/>
    <w:locked/>
    <w:rsid w:val="0026074C"/>
    <w:rPr>
      <w:rFonts w:ascii="Tahoma" w:eastAsia="Times New Roman" w:hAnsi="Tahoma" w:cs="Times New Roman"/>
      <w:sz w:val="20"/>
      <w:szCs w:val="20"/>
      <w:shd w:val="clear" w:color="auto" w:fill="000080"/>
      <w:lang w:val="x-none" w:eastAsia="ru-RU"/>
    </w:rPr>
  </w:style>
  <w:style w:type="character" w:customStyle="1" w:styleId="20">
    <w:name w:val="Нижний колонтитул Знак2"/>
    <w:basedOn w:val="a0"/>
    <w:link w:val="af7"/>
    <w:uiPriority w:val="99"/>
    <w:locked/>
    <w:rsid w:val="0026074C"/>
    <w:rPr>
      <w:sz w:val="24"/>
      <w:szCs w:val="24"/>
    </w:rPr>
  </w:style>
  <w:style w:type="character" w:customStyle="1" w:styleId="21">
    <w:name w:val="Верхний колонтитул Знак2"/>
    <w:basedOn w:val="a0"/>
    <w:link w:val="af8"/>
    <w:uiPriority w:val="99"/>
    <w:locked/>
    <w:rsid w:val="0026074C"/>
  </w:style>
  <w:style w:type="character" w:customStyle="1" w:styleId="13">
    <w:name w:val="Текст выноски Знак1"/>
    <w:basedOn w:val="a0"/>
    <w:link w:val="af9"/>
    <w:uiPriority w:val="99"/>
    <w:locked/>
    <w:rsid w:val="0026074C"/>
    <w:rPr>
      <w:rFonts w:ascii="Tahoma" w:eastAsia="Times New Roman" w:hAnsi="Tahoma" w:cs="Times New Roman"/>
      <w:sz w:val="16"/>
      <w:szCs w:val="16"/>
      <w:lang w:val="x-none" w:eastAsia="ru-RU"/>
    </w:rPr>
  </w:style>
  <w:style w:type="table" w:customStyle="1" w:styleId="4">
    <w:name w:val="Сетка таблицы4"/>
    <w:basedOn w:val="a1"/>
    <w:next w:val="afd"/>
    <w:uiPriority w:val="59"/>
    <w:rsid w:val="0026074C"/>
    <w:pPr>
      <w:suppressAutoHyphens w:val="0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vk.com/ya_sew?yclid=487581852827833876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du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www.myjane.ru/articles/rubric/?id=3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standart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youtube.com/watch?v=58svECYa3M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://vk.com/rukodelied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http://mon.gov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youtube.com/watch?v=zRwbuDWCtHQ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72462-74F5-4896-AF27-4E1B23DE6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141</Pages>
  <Words>33498</Words>
  <Characters>190939</Characters>
  <Application>Microsoft Office Word</Application>
  <DocSecurity>0</DocSecurity>
  <Lines>1591</Lines>
  <Paragraphs>447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dc:description/>
  <cp:lastModifiedBy>2</cp:lastModifiedBy>
  <cp:revision>16</cp:revision>
  <cp:lastPrinted>2023-10-12T13:25:00Z</cp:lastPrinted>
  <dcterms:created xsi:type="dcterms:W3CDTF">2024-09-01T18:54:00Z</dcterms:created>
  <dcterms:modified xsi:type="dcterms:W3CDTF">2025-10-07T13:17:00Z</dcterms:modified>
  <dc:language>ru-RU</dc:language>
</cp:coreProperties>
</file>