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10" w:rsidRPr="00851E10" w:rsidRDefault="00851E10" w:rsidP="00851E10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851E10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Шахматная тактика. Отвлечение и завлечение.</w:t>
      </w:r>
    </w:p>
    <w:p w:rsidR="00851E10" w:rsidRPr="00851E10" w:rsidRDefault="00851E10" w:rsidP="0085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1E10" w:rsidRPr="00851E10" w:rsidRDefault="00851E10" w:rsidP="00851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79664DA8" wp14:editId="00AAFD81">
            <wp:extent cx="4259580" cy="2735580"/>
            <wp:effectExtent l="0" t="0" r="7620" b="7620"/>
            <wp:docPr id="8" name="Рисунок 8" descr="http://chessmateok.com/wordpress/wp-content/uploads/2017/09/128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ssmateok.com/wordpress/wp-content/uploads/2017/09/1287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Сегодня мы познакомимся с двумя тактическими приёмами: </w:t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завлечением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 </w:t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отвлечением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Иногда ты замечаешь, что было бы хорошо, если король противника оказался на выгодном для тебя поле. Но, разумеется, сам король туда не пойдёт. Его надо попытаться завлечь туда каким-нибудь образом. Или ты увидел, что можно поставить мат королю противника, но мешает какая-то фигура. Хорошо бы её отвлечь от защиты? Но как это сделать? Давай разберёмся.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Посмотри на диаграмму. На ней разобраны случаи атаки короля противника с помощью тактического приёма – завлечения. В этой позиции, кто начинает, тот и выигрывает.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64BE129A" wp14:editId="59DD1AF6">
            <wp:extent cx="2499360" cy="2461260"/>
            <wp:effectExtent l="0" t="0" r="0" b="0"/>
            <wp:docPr id="9" name="Рисунок 9" descr="Отвлечение и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влечение и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 </w:t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Фb6–a7+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то король чёрных убежит в центр. Поэтому белые с помощью жертвы ладьи завлекают чёрного короля на а8.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Ла5 – а8+ Kрb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8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a8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Фb6 – a7X.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Чёрные загоняют короля на h1, затем ладья отскакивает на g3, открывая слона.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. . . Лe2 – g2+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Kpg1 – h1 Лg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g3X.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 wp14:anchorId="6ADC7F6D" wp14:editId="0171192E">
            <wp:extent cx="2522220" cy="2476500"/>
            <wp:effectExtent l="0" t="0" r="0" b="0"/>
            <wp:docPr id="10" name="Рисунок 10" descr="Отвлечение и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влечение и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Белые своим первым ходом завлекают слона е6 на поле g8.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Лg6 – g8+ . . 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Слон отнимает у своего короля поле для отступления. Также белые своим ходом отвлекли слона от защиты ладьи е7.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 . . .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Ce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6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g8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Фh7 : e7X.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Отвлечение защищающего коня для вскрытия линии ладьи. Конь завлекается на а1, чтобы отнять поле отступления у короля.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 . . .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Фd1 – a1+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Kb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a1 Лb4 : b2X.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Комбинации на завлечение и отвлечение сопровождаются: </w:t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двойным ударом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вскрытым шахом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открытым нападением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Обычно комбинации проходят с жертвами. Конечно, эффективнее всего проходят комбинации против короля.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851E10">
        <w:rPr>
          <w:rFonts w:ascii="Arial" w:eastAsia="Times New Roman" w:hAnsi="Arial" w:cs="Arial"/>
          <w:b/>
          <w:bCs/>
          <w:color w:val="294A70"/>
          <w:sz w:val="30"/>
          <w:szCs w:val="30"/>
          <w:lang w:eastAsia="ru-RU"/>
        </w:rPr>
        <w:t>Отвлечение и Завлечение — определение терминов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Завлечение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это приём, вынуждающий фигуру соперника встать на слабое поле и позволяющий использовать данное ослабление.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Отвлечение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это приём, вынуждающий фигуру противника покинуть поле, где она выполняла свои обязанности по защите.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28115E80" wp14:editId="61091149">
            <wp:extent cx="2461260" cy="2506980"/>
            <wp:effectExtent l="0" t="0" r="0" b="7620"/>
            <wp:docPr id="11" name="Рисунок 11" descr="Отвлечение и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влечение и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Посмотрим этюд Г. Ринка. Белые осуществляют завлечение несколько раз.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Ла5 – а8! Фg8 – a2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Бить нельзя, так как чёрного ферзя завлекают под связку Сf3!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Ла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8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а4! Фа2 – g8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 Ла4 – а8 Фg8 – h7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4. Ch5 – g6 Фh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7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g6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5. Ла8 – а6+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Четыре (!) раза белые ладья и слон завлекали ферзя чёрных под связку и, наконец, они выловили ферзя на почти пустой доске.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3D632F8A" wp14:editId="2CBF84B7">
            <wp:extent cx="2499360" cy="2468880"/>
            <wp:effectExtent l="0" t="0" r="0" b="7620"/>
            <wp:docPr id="12" name="Рисунок 12" descr="Отвлечение и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влечение и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партии </w:t>
      </w:r>
      <w:proofErr w:type="spellStart"/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Микенас</w:t>
      </w:r>
      <w:proofErr w:type="spellEnd"/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Бронштейн был сделан редкий по красоте ход: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 . . .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Ла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8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а3!!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Ладья взяла трижды (!) защищённую пешку. Она отвлекает ладью и ферзя белых от защиты первой горизонтали.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Ла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а3 Фе5 – е1+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или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b2 : a3 Фe5 : a1+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 Лb4 – b1 Ле8 – е1+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Ферзь с а1 помогает ладье.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21238F36" wp14:editId="3035F1B3">
            <wp:extent cx="2484120" cy="2514600"/>
            <wp:effectExtent l="0" t="0" r="0" b="0"/>
            <wp:docPr id="13" name="Рисунок 13" descr="Отвлечение и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твлечение и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этой позиции мастер </w:t>
      </w:r>
      <w:proofErr w:type="spellStart"/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Балог</w:t>
      </w:r>
      <w:proofErr w:type="spellEnd"/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использует слабость 1-й и 2-й горизонталей.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 . . .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Фc2 – b2!!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Жертвуется ферзя, но его нельзя бить из-за мата. Грозит выигрыш ладьи после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… Фb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2:a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1, 2. … Лa2:a1,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а после 2. Фf3–d1 черный ферзь врывается в расположение короля по 2-й горизонтали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… Фc2:f2+.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 wp14:anchorId="6C39C86E" wp14:editId="73C84CC1">
            <wp:extent cx="2468880" cy="2468880"/>
            <wp:effectExtent l="0" t="0" r="7620" b="7620"/>
            <wp:docPr id="14" name="Рисунок 14" descr="Отвлечение и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влечение и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Рассмотрим вместе этюд Троицкого. Кажется, что чёрным для ничьи достаточно разменять пешку.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Сe3 – h6+ Kpf8 – g8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g6 – g7 Kpg8 – f7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 g7 – g8Ф+ Kpf</w:t>
      </w:r>
      <w:proofErr w:type="gramStart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7 :</w:t>
      </w:r>
      <w:proofErr w:type="gramEnd"/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g8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Но белые эту пешку жертвуют, завлекая короля на 8-ю линию!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4. Kpd5 – e6 Kpg8 – h8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5. Kpe6 – f7 e7 – e5</w:t>
      </w: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851E1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6. Ch6 – g7X.</w:t>
      </w:r>
    </w:p>
    <w:p w:rsidR="00851E10" w:rsidRPr="00851E10" w:rsidRDefault="00851E10" w:rsidP="00851E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51E1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Тактические приёмы – завлечение и отвлечение – грозные возможности ведения атаки. Принимай на своё вооружение это новое шахматное оружие.</w:t>
      </w:r>
    </w:p>
    <w:p w:rsidR="00583C8B" w:rsidRDefault="00583C8B"/>
    <w:sectPr w:rsidR="0058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0"/>
    <w:rsid w:val="00583C8B"/>
    <w:rsid w:val="008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5FF2"/>
  <w15:chartTrackingRefBased/>
  <w15:docId w15:val="{694700F1-2805-424E-9B4B-6B1BC5EE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2020-11-25T20:19:00Z</dcterms:created>
  <dcterms:modified xsi:type="dcterms:W3CDTF">2020-11-25T20:20:00Z</dcterms:modified>
</cp:coreProperties>
</file>