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E10" w:rsidRPr="00851E10" w:rsidRDefault="00851E10" w:rsidP="00851E10">
      <w:pPr>
        <w:spacing w:after="75" w:line="240" w:lineRule="auto"/>
        <w:outlineLvl w:val="0"/>
        <w:rPr>
          <w:rFonts w:ascii="Arial" w:eastAsia="Times New Roman" w:hAnsi="Arial" w:cs="Arial"/>
          <w:color w:val="294A70"/>
          <w:kern w:val="36"/>
          <w:sz w:val="42"/>
          <w:szCs w:val="42"/>
          <w:lang w:eastAsia="ru-RU"/>
        </w:rPr>
      </w:pPr>
      <w:r w:rsidRPr="00851E10">
        <w:rPr>
          <w:rFonts w:ascii="Arial" w:eastAsia="Times New Roman" w:hAnsi="Arial" w:cs="Arial"/>
          <w:color w:val="294A70"/>
          <w:kern w:val="36"/>
          <w:sz w:val="42"/>
          <w:szCs w:val="42"/>
          <w:lang w:eastAsia="ru-RU"/>
        </w:rPr>
        <w:t>Шахматная тактика. Отвлечение и завлечение.</w:t>
      </w:r>
    </w:p>
    <w:p w:rsidR="00851E10" w:rsidRPr="00851E10" w:rsidRDefault="00851E10" w:rsidP="00851E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851E10" w:rsidRPr="00851E10" w:rsidRDefault="00851E10" w:rsidP="00851E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851E10">
        <w:rPr>
          <w:rFonts w:ascii="Arial" w:eastAsia="Times New Roman" w:hAnsi="Arial" w:cs="Arial"/>
          <w:noProof/>
          <w:color w:val="666666"/>
          <w:sz w:val="21"/>
          <w:szCs w:val="21"/>
          <w:lang w:eastAsia="ru-RU"/>
        </w:rPr>
        <w:drawing>
          <wp:inline distT="0" distB="0" distL="0" distR="0" wp14:anchorId="79664DA8" wp14:editId="00AAFD81">
            <wp:extent cx="4259580" cy="2735580"/>
            <wp:effectExtent l="0" t="0" r="7620" b="7620"/>
            <wp:docPr id="8" name="Рисунок 8" descr="http://chessmateok.com/wordpress/wp-content/uploads/2017/09/1287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chessmateok.com/wordpress/wp-content/uploads/2017/09/12876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9580" cy="273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E10" w:rsidRPr="00851E10" w:rsidRDefault="00851E10" w:rsidP="00851E10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851E10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Сегодня мы познакомимся с двумя тактическими приёмами: </w:t>
      </w:r>
      <w:r w:rsidRPr="00851E10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завлечением</w:t>
      </w:r>
      <w:r w:rsidRPr="00851E10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и </w:t>
      </w:r>
      <w:r w:rsidRPr="00851E10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отвлечением</w:t>
      </w:r>
      <w:r w:rsidRPr="00851E10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. Иногда ты замечаешь, что было бы хорошо, если король противника оказался на выгодном для тебя поле. Но, разумеется, сам король туда не пойдёт. Его надо попытаться завлечь туда каким-нибудь образом. Или ты увидел, что можно поставить мат королю противника, но мешает какая-то фигура. Хорошо бы её отвлечь от защиты? Но как это сделать? Давай разберёмся.</w:t>
      </w:r>
    </w:p>
    <w:p w:rsidR="00851E10" w:rsidRPr="00851E10" w:rsidRDefault="00851E10" w:rsidP="00851E10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851E10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Посмотри на диаграмму. На ней разобраны случаи атаки короля противника с помощью тактического приёма – завлечения. В этой позиции, кто начинает, тот и выигрывает.</w:t>
      </w:r>
    </w:p>
    <w:p w:rsidR="00851E10" w:rsidRPr="00851E10" w:rsidRDefault="00851E10" w:rsidP="00851E10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851E10">
        <w:rPr>
          <w:rFonts w:ascii="Arial" w:eastAsia="Times New Roman" w:hAnsi="Arial" w:cs="Arial"/>
          <w:noProof/>
          <w:color w:val="666666"/>
          <w:sz w:val="21"/>
          <w:szCs w:val="21"/>
          <w:lang w:eastAsia="ru-RU"/>
        </w:rPr>
        <w:drawing>
          <wp:inline distT="0" distB="0" distL="0" distR="0" wp14:anchorId="64BE129A" wp14:editId="59DD1AF6">
            <wp:extent cx="2499360" cy="2461260"/>
            <wp:effectExtent l="0" t="0" r="0" b="0"/>
            <wp:docPr id="9" name="Рисунок 9" descr="Отвлечение и завлеч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Отвлечение и завлечени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360" cy="246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E10" w:rsidRPr="00851E10" w:rsidRDefault="00851E10" w:rsidP="00851E10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851E10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Если </w:t>
      </w:r>
      <w:r w:rsidRPr="00851E10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1. Фb6–a7+</w:t>
      </w:r>
      <w:r w:rsidRPr="00851E10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, то король чёрных убежит в центр. Поэтому белые с помощью жертвы ладьи завлекают чёрного короля на а8.</w:t>
      </w:r>
      <w:r w:rsidRPr="00851E10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</w:r>
      <w:r w:rsidRPr="00851E10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1. Ла5 – а8+ Kрb</w:t>
      </w:r>
      <w:proofErr w:type="gramStart"/>
      <w:r w:rsidRPr="00851E10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8 :</w:t>
      </w:r>
      <w:proofErr w:type="gramEnd"/>
      <w:r w:rsidRPr="00851E10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 xml:space="preserve"> a8</w:t>
      </w:r>
      <w:r w:rsidRPr="00851E10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</w:r>
      <w:r w:rsidRPr="00851E10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2. Фb6 – a7X.</w:t>
      </w:r>
      <w:r w:rsidRPr="00851E10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  <w:t>Чёрные загоняют короля на h1, затем ладья отскакивает на g3, открывая слона.</w:t>
      </w:r>
      <w:r w:rsidRPr="00851E10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</w:r>
      <w:r w:rsidRPr="00851E10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1. . . . Лe2 – g2+</w:t>
      </w:r>
      <w:r w:rsidRPr="00851E10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</w:r>
      <w:r w:rsidRPr="00851E10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2. Kpg1 – h1 Лg</w:t>
      </w:r>
      <w:proofErr w:type="gramStart"/>
      <w:r w:rsidRPr="00851E10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2 :</w:t>
      </w:r>
      <w:proofErr w:type="gramEnd"/>
      <w:r w:rsidRPr="00851E10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 xml:space="preserve"> g3X.</w:t>
      </w:r>
    </w:p>
    <w:p w:rsidR="00851E10" w:rsidRPr="00851E10" w:rsidRDefault="00851E10" w:rsidP="00851E10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851E10">
        <w:rPr>
          <w:rFonts w:ascii="Arial" w:eastAsia="Times New Roman" w:hAnsi="Arial" w:cs="Arial"/>
          <w:noProof/>
          <w:color w:val="666666"/>
          <w:sz w:val="21"/>
          <w:szCs w:val="21"/>
          <w:lang w:eastAsia="ru-RU"/>
        </w:rPr>
        <w:lastRenderedPageBreak/>
        <w:drawing>
          <wp:inline distT="0" distB="0" distL="0" distR="0" wp14:anchorId="6ADC7F6D" wp14:editId="0171192E">
            <wp:extent cx="2522220" cy="2476500"/>
            <wp:effectExtent l="0" t="0" r="0" b="0"/>
            <wp:docPr id="10" name="Рисунок 10" descr="Отвлечение и завлеч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Отвлечение и завлечени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E10" w:rsidRPr="00851E10" w:rsidRDefault="00851E10" w:rsidP="00851E10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851E10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Белые своим первым ходом завлекают слона е6 на поле g8.</w:t>
      </w:r>
      <w:r w:rsidRPr="00851E10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</w:r>
      <w:r w:rsidRPr="00851E10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1. Лg6 – g8+ . . .</w:t>
      </w:r>
      <w:r w:rsidRPr="00851E10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  <w:t>Слон отнимает у своего короля поле для отступления. Также белые своим ходом отвлекли слона от защиты ладьи е7.</w:t>
      </w:r>
      <w:r w:rsidRPr="00851E10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</w:r>
      <w:r w:rsidRPr="00851E10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1</w:t>
      </w:r>
      <w:proofErr w:type="gramStart"/>
      <w:r w:rsidRPr="00851E10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. . . .</w:t>
      </w:r>
      <w:proofErr w:type="gramEnd"/>
      <w:r w:rsidRPr="00851E10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 xml:space="preserve"> Ce</w:t>
      </w:r>
      <w:proofErr w:type="gramStart"/>
      <w:r w:rsidRPr="00851E10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6 :</w:t>
      </w:r>
      <w:proofErr w:type="gramEnd"/>
      <w:r w:rsidRPr="00851E10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 xml:space="preserve"> g8</w:t>
      </w:r>
      <w:r w:rsidRPr="00851E10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</w:r>
      <w:r w:rsidRPr="00851E10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2. Фh7 : e7X.</w:t>
      </w:r>
      <w:r w:rsidRPr="00851E10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  <w:t>Отвлечение защищающего коня для вскрытия линии ладьи. Конь завлекается на а1, чтобы отнять поле отступления у короля.</w:t>
      </w:r>
      <w:r w:rsidRPr="00851E10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</w:r>
      <w:r w:rsidRPr="00851E10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1</w:t>
      </w:r>
      <w:proofErr w:type="gramStart"/>
      <w:r w:rsidRPr="00851E10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. . . .</w:t>
      </w:r>
      <w:proofErr w:type="gramEnd"/>
      <w:r w:rsidRPr="00851E10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 xml:space="preserve"> Фd1 – a1+</w:t>
      </w:r>
      <w:r w:rsidRPr="00851E10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</w:r>
      <w:r w:rsidRPr="00851E10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2. Kb</w:t>
      </w:r>
      <w:proofErr w:type="gramStart"/>
      <w:r w:rsidRPr="00851E10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3 :</w:t>
      </w:r>
      <w:proofErr w:type="gramEnd"/>
      <w:r w:rsidRPr="00851E10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 xml:space="preserve"> a1 Лb4 : b2X.</w:t>
      </w:r>
    </w:p>
    <w:p w:rsidR="00851E10" w:rsidRPr="00851E10" w:rsidRDefault="00851E10" w:rsidP="00851E10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851E10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Комбинации на завлечение и отвлечение сопровождаются: </w:t>
      </w:r>
      <w:r w:rsidRPr="00851E10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двойным ударом</w:t>
      </w:r>
      <w:r w:rsidRPr="00851E10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, </w:t>
      </w:r>
      <w:r w:rsidRPr="00851E10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вскрытым шахом</w:t>
      </w:r>
      <w:r w:rsidRPr="00851E10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, </w:t>
      </w:r>
      <w:r w:rsidRPr="00851E10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открытым нападением</w:t>
      </w:r>
      <w:r w:rsidRPr="00851E10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. Обычно комбинации проходят с жертвами. Конечно, эффективнее всего проходят комбинации против короля.</w:t>
      </w:r>
    </w:p>
    <w:p w:rsidR="00851E10" w:rsidRPr="00851E10" w:rsidRDefault="00851E10" w:rsidP="00851E10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color w:val="294A70"/>
          <w:sz w:val="30"/>
          <w:szCs w:val="30"/>
          <w:lang w:eastAsia="ru-RU"/>
        </w:rPr>
      </w:pPr>
      <w:r w:rsidRPr="00851E10">
        <w:rPr>
          <w:rFonts w:ascii="Arial" w:eastAsia="Times New Roman" w:hAnsi="Arial" w:cs="Arial"/>
          <w:b/>
          <w:bCs/>
          <w:color w:val="294A70"/>
          <w:sz w:val="30"/>
          <w:szCs w:val="30"/>
          <w:lang w:eastAsia="ru-RU"/>
        </w:rPr>
        <w:t>Отвлечение и Завлечение — определение терминов</w:t>
      </w:r>
    </w:p>
    <w:p w:rsidR="00851E10" w:rsidRPr="00851E10" w:rsidRDefault="00851E10" w:rsidP="00851E10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851E10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Завлечение</w:t>
      </w:r>
      <w:r w:rsidRPr="00851E10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– это приём, вынуждающий фигуру соперника встать на слабое поле и позволяющий использовать данное ослабление.</w:t>
      </w:r>
    </w:p>
    <w:p w:rsidR="00851E10" w:rsidRPr="00851E10" w:rsidRDefault="00851E10" w:rsidP="00851E10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851E10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Отвлечение</w:t>
      </w:r>
      <w:r w:rsidRPr="00851E10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 – это приём, вынуждающий фигуру противника покинуть поле, где она выполняла свои обязанности по защите.</w:t>
      </w:r>
    </w:p>
    <w:p w:rsidR="00851E10" w:rsidRPr="00851E10" w:rsidRDefault="00851E10" w:rsidP="00851E10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851E10">
        <w:rPr>
          <w:rFonts w:ascii="Arial" w:eastAsia="Times New Roman" w:hAnsi="Arial" w:cs="Arial"/>
          <w:noProof/>
          <w:color w:val="666666"/>
          <w:sz w:val="21"/>
          <w:szCs w:val="21"/>
          <w:lang w:eastAsia="ru-RU"/>
        </w:rPr>
        <w:drawing>
          <wp:inline distT="0" distB="0" distL="0" distR="0" wp14:anchorId="28115E80" wp14:editId="61091149">
            <wp:extent cx="2461260" cy="2506980"/>
            <wp:effectExtent l="0" t="0" r="0" b="7620"/>
            <wp:docPr id="11" name="Рисунок 11" descr="Отвлечение и завлеч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Отвлечение и завлечени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260" cy="250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E10" w:rsidRPr="00851E10" w:rsidRDefault="00851E10" w:rsidP="00851E10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851E10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Посмотрим этюд Г. Ринка. Белые осуществляют завлечение несколько раз.</w:t>
      </w:r>
      <w:r w:rsidRPr="00851E10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</w:r>
      <w:r w:rsidRPr="00851E10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1. Ла5 – а8! Фg8 – a2</w:t>
      </w:r>
      <w:r w:rsidRPr="00851E10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</w:r>
      <w:r w:rsidRPr="00851E10">
        <w:rPr>
          <w:rFonts w:ascii="Arial" w:eastAsia="Times New Roman" w:hAnsi="Arial" w:cs="Arial"/>
          <w:color w:val="666666"/>
          <w:sz w:val="21"/>
          <w:szCs w:val="21"/>
          <w:lang w:eastAsia="ru-RU"/>
        </w:rPr>
        <w:lastRenderedPageBreak/>
        <w:t>Бить нельзя, так как чёрного ферзя завлекают под связку Сf3!</w:t>
      </w:r>
      <w:r w:rsidRPr="00851E10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</w:r>
      <w:r w:rsidRPr="00851E10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2. Ла</w:t>
      </w:r>
      <w:proofErr w:type="gramStart"/>
      <w:r w:rsidRPr="00851E10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8 :</w:t>
      </w:r>
      <w:proofErr w:type="gramEnd"/>
      <w:r w:rsidRPr="00851E10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 xml:space="preserve"> а4! Фа2 – g8</w:t>
      </w:r>
      <w:r w:rsidRPr="00851E10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</w:r>
      <w:r w:rsidRPr="00851E10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3. Ла4 – а8 Фg8 – h7</w:t>
      </w:r>
      <w:r w:rsidRPr="00851E10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</w:r>
      <w:r w:rsidRPr="00851E10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4. Ch5 – g6 Фh</w:t>
      </w:r>
      <w:proofErr w:type="gramStart"/>
      <w:r w:rsidRPr="00851E10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7 :</w:t>
      </w:r>
      <w:proofErr w:type="gramEnd"/>
      <w:r w:rsidRPr="00851E10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 xml:space="preserve"> g6</w:t>
      </w:r>
      <w:r w:rsidRPr="00851E10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</w:r>
      <w:r w:rsidRPr="00851E10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5. Ла8 – а6+</w:t>
      </w:r>
      <w:r w:rsidRPr="00851E10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  <w:t>Четыре (!) раза белые ладья и слон завлекали ферзя чёрных под связку и, наконец, они выловили ферзя на почти пустой доске.</w:t>
      </w:r>
    </w:p>
    <w:p w:rsidR="00851E10" w:rsidRPr="00851E10" w:rsidRDefault="00851E10" w:rsidP="00851E10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851E10">
        <w:rPr>
          <w:rFonts w:ascii="Arial" w:eastAsia="Times New Roman" w:hAnsi="Arial" w:cs="Arial"/>
          <w:noProof/>
          <w:color w:val="666666"/>
          <w:sz w:val="21"/>
          <w:szCs w:val="21"/>
          <w:lang w:eastAsia="ru-RU"/>
        </w:rPr>
        <w:drawing>
          <wp:inline distT="0" distB="0" distL="0" distR="0" wp14:anchorId="3D632F8A" wp14:editId="2CBF84B7">
            <wp:extent cx="2499360" cy="2468880"/>
            <wp:effectExtent l="0" t="0" r="0" b="7620"/>
            <wp:docPr id="12" name="Рисунок 12" descr="Отвлечение и завлеч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Отвлечение и завлечени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360" cy="246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E10" w:rsidRPr="00851E10" w:rsidRDefault="00851E10" w:rsidP="00851E10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851E10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В партии </w:t>
      </w:r>
      <w:proofErr w:type="spellStart"/>
      <w:r w:rsidRPr="00851E10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Микенас</w:t>
      </w:r>
      <w:proofErr w:type="spellEnd"/>
      <w:r w:rsidRPr="00851E10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– Бронштейн был сделан редкий по красоте ход:</w:t>
      </w:r>
      <w:r w:rsidRPr="00851E10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</w:r>
      <w:r w:rsidRPr="00851E10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1</w:t>
      </w:r>
      <w:proofErr w:type="gramStart"/>
      <w:r w:rsidRPr="00851E10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. . . .</w:t>
      </w:r>
      <w:proofErr w:type="gramEnd"/>
      <w:r w:rsidRPr="00851E10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 xml:space="preserve"> Ла</w:t>
      </w:r>
      <w:proofErr w:type="gramStart"/>
      <w:r w:rsidRPr="00851E10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8 :</w:t>
      </w:r>
      <w:proofErr w:type="gramEnd"/>
      <w:r w:rsidRPr="00851E10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 xml:space="preserve"> а3!!</w:t>
      </w:r>
      <w:r w:rsidRPr="00851E10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  <w:t>Ладья взяла трижды (!) защищённую пешку. Она отвлекает ладью и ферзя белых от защиты первой горизонтали.</w:t>
      </w:r>
      <w:r w:rsidRPr="00851E10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</w:r>
      <w:r w:rsidRPr="00851E10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2. Ла</w:t>
      </w:r>
      <w:proofErr w:type="gramStart"/>
      <w:r w:rsidRPr="00851E10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1 :</w:t>
      </w:r>
      <w:proofErr w:type="gramEnd"/>
      <w:r w:rsidRPr="00851E10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 xml:space="preserve"> а3 Фе5 – е1+</w:t>
      </w:r>
      <w:r w:rsidRPr="00851E10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  <w:t>или</w:t>
      </w:r>
      <w:r w:rsidRPr="00851E10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</w:r>
      <w:r w:rsidRPr="00851E10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2. b2 : a3 Фe5 : a1+</w:t>
      </w:r>
      <w:r w:rsidRPr="00851E10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</w:r>
      <w:r w:rsidRPr="00851E10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3. Лb4 – b1 Ле8 – е1+</w:t>
      </w:r>
      <w:r w:rsidRPr="00851E10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  <w:t>Ферзь с а1 помогает ладье.</w:t>
      </w:r>
    </w:p>
    <w:p w:rsidR="00851E10" w:rsidRPr="00851E10" w:rsidRDefault="00851E10" w:rsidP="00851E10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851E10">
        <w:rPr>
          <w:rFonts w:ascii="Arial" w:eastAsia="Times New Roman" w:hAnsi="Arial" w:cs="Arial"/>
          <w:noProof/>
          <w:color w:val="666666"/>
          <w:sz w:val="21"/>
          <w:szCs w:val="21"/>
          <w:lang w:eastAsia="ru-RU"/>
        </w:rPr>
        <w:drawing>
          <wp:inline distT="0" distB="0" distL="0" distR="0" wp14:anchorId="21238F36" wp14:editId="3035F1B3">
            <wp:extent cx="2484120" cy="2514600"/>
            <wp:effectExtent l="0" t="0" r="0" b="0"/>
            <wp:docPr id="13" name="Рисунок 13" descr="Отвлечение и завлеч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Отвлечение и завлечение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E10" w:rsidRPr="00851E10" w:rsidRDefault="00851E10" w:rsidP="00851E10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851E10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В этой позиции мастер </w:t>
      </w:r>
      <w:proofErr w:type="spellStart"/>
      <w:r w:rsidRPr="00851E10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Балог</w:t>
      </w:r>
      <w:proofErr w:type="spellEnd"/>
      <w:r w:rsidRPr="00851E10">
        <w:rPr>
          <w:rFonts w:ascii="Arial" w:eastAsia="Times New Roman" w:hAnsi="Arial" w:cs="Arial"/>
          <w:color w:val="666666"/>
          <w:sz w:val="21"/>
          <w:szCs w:val="21"/>
          <w:lang w:eastAsia="ru-RU"/>
        </w:rPr>
        <w:t xml:space="preserve"> использует слабость 1-й и 2-й горизонталей.</w:t>
      </w:r>
      <w:r w:rsidRPr="00851E10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</w:r>
      <w:r w:rsidRPr="00851E10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1</w:t>
      </w:r>
      <w:proofErr w:type="gramStart"/>
      <w:r w:rsidRPr="00851E10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. . . .</w:t>
      </w:r>
      <w:proofErr w:type="gramEnd"/>
      <w:r w:rsidRPr="00851E10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 xml:space="preserve"> Фc2 – b2!!</w:t>
      </w:r>
      <w:r w:rsidRPr="00851E10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  <w:t>Жертвуется ферзя, но его нельзя бить из-за мата. Грозит выигрыш ладьи после</w:t>
      </w:r>
      <w:r w:rsidRPr="00851E10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</w:r>
      <w:r w:rsidRPr="00851E10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2. … Фb</w:t>
      </w:r>
      <w:proofErr w:type="gramStart"/>
      <w:r w:rsidRPr="00851E10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2:a</w:t>
      </w:r>
      <w:proofErr w:type="gramEnd"/>
      <w:r w:rsidRPr="00851E10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1, 2. … Лa2:a1,</w:t>
      </w:r>
      <w:r w:rsidRPr="00851E10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  <w:t>а после 2. Фf3–d1 черный ферзь врывается в расположение короля по 2-й горизонтали</w:t>
      </w:r>
      <w:r w:rsidRPr="00851E10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</w:r>
      <w:r w:rsidRPr="00851E10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2. … Фc2:f2+.</w:t>
      </w:r>
    </w:p>
    <w:p w:rsidR="00851E10" w:rsidRPr="00851E10" w:rsidRDefault="00851E10" w:rsidP="00851E10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851E10">
        <w:rPr>
          <w:rFonts w:ascii="Arial" w:eastAsia="Times New Roman" w:hAnsi="Arial" w:cs="Arial"/>
          <w:noProof/>
          <w:color w:val="666666"/>
          <w:sz w:val="21"/>
          <w:szCs w:val="21"/>
          <w:lang w:eastAsia="ru-RU"/>
        </w:rPr>
        <w:lastRenderedPageBreak/>
        <w:drawing>
          <wp:inline distT="0" distB="0" distL="0" distR="0" wp14:anchorId="6C39C86E" wp14:editId="73C84CC1">
            <wp:extent cx="2468880" cy="2468880"/>
            <wp:effectExtent l="0" t="0" r="7620" b="7620"/>
            <wp:docPr id="14" name="Рисунок 14" descr="Отвлечение и завлеч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Отвлечение и завлечение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246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E10" w:rsidRPr="00851E10" w:rsidRDefault="00851E10" w:rsidP="00851E10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851E10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Рассмотрим вместе этюд Троицкого. Кажется, что чёрным для ничьи достаточно разменять пешку.</w:t>
      </w:r>
      <w:r w:rsidRPr="00851E10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</w:r>
      <w:r w:rsidRPr="00851E10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1. Сe3 – h6+ Kpf8 – g8</w:t>
      </w:r>
      <w:r w:rsidRPr="00851E10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</w:r>
      <w:r w:rsidRPr="00851E10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2. g6 – g7 Kpg8 – f7</w:t>
      </w:r>
      <w:r w:rsidRPr="00851E10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</w:r>
      <w:r w:rsidRPr="00851E10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3. g7 – g8Ф+ Kpf</w:t>
      </w:r>
      <w:proofErr w:type="gramStart"/>
      <w:r w:rsidRPr="00851E10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7 :</w:t>
      </w:r>
      <w:proofErr w:type="gramEnd"/>
      <w:r w:rsidRPr="00851E10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 xml:space="preserve"> g8</w:t>
      </w:r>
      <w:r w:rsidRPr="00851E10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  <w:t>Но белые эту пешку жертвуют, завлекая короля на 8-ю линию!</w:t>
      </w:r>
      <w:r w:rsidRPr="00851E10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</w:r>
      <w:r w:rsidRPr="00851E10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4. Kpd5 – e6 Kpg8 – h8</w:t>
      </w:r>
      <w:r w:rsidRPr="00851E10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</w:r>
      <w:r w:rsidRPr="00851E10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5. Kpe6 – f7 e7 – e5</w:t>
      </w:r>
      <w:r w:rsidRPr="00851E10">
        <w:rPr>
          <w:rFonts w:ascii="Arial" w:eastAsia="Times New Roman" w:hAnsi="Arial" w:cs="Arial"/>
          <w:color w:val="666666"/>
          <w:sz w:val="21"/>
          <w:szCs w:val="21"/>
          <w:lang w:eastAsia="ru-RU"/>
        </w:rPr>
        <w:br/>
      </w:r>
      <w:r w:rsidRPr="00851E10">
        <w:rPr>
          <w:rFonts w:ascii="Arial" w:eastAsia="Times New Roman" w:hAnsi="Arial" w:cs="Arial"/>
          <w:b/>
          <w:bCs/>
          <w:color w:val="666666"/>
          <w:sz w:val="21"/>
          <w:szCs w:val="21"/>
          <w:lang w:eastAsia="ru-RU"/>
        </w:rPr>
        <w:t>6. Ch6 – g7X.</w:t>
      </w:r>
    </w:p>
    <w:p w:rsidR="00851E10" w:rsidRPr="00851E10" w:rsidRDefault="00851E10" w:rsidP="00851E10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851E10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Тактические приёмы – завлечение и отвлечение – грозные возможности ведения атаки. Принимай на своё вооружение это новое шахматное оружие.</w:t>
      </w:r>
    </w:p>
    <w:p w:rsidR="00583C8B" w:rsidRDefault="00583C8B"/>
    <w:sectPr w:rsidR="00583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E10"/>
    <w:rsid w:val="00583C8B"/>
    <w:rsid w:val="0085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85FF2"/>
  <w15:chartTrackingRefBased/>
  <w15:docId w15:val="{694700F1-2805-424E-9B4B-6B1BC5EEC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3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929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469</Words>
  <Characters>2675</Characters>
  <Application>Microsoft Office Word</Application>
  <DocSecurity>0</DocSecurity>
  <Lines>22</Lines>
  <Paragraphs>6</Paragraphs>
  <ScaleCrop>false</ScaleCrop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2020-11-25T20:19:00Z</dcterms:created>
  <dcterms:modified xsi:type="dcterms:W3CDTF">2020-11-25T20:20:00Z</dcterms:modified>
</cp:coreProperties>
</file>