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A7" w:rsidRPr="00D505CE" w:rsidRDefault="00D505CE" w:rsidP="00D505CE">
      <w:pPr>
        <w:jc w:val="center"/>
        <w:rPr>
          <w:rFonts w:ascii="Times New Roman" w:hAnsi="Times New Roman" w:cs="Times New Roman"/>
          <w:sz w:val="28"/>
          <w:szCs w:val="28"/>
        </w:rPr>
      </w:pPr>
      <w:r w:rsidRPr="00D505CE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D505CE" w:rsidRPr="00D505CE" w:rsidRDefault="00D505CE">
      <w:pPr>
        <w:rPr>
          <w:rFonts w:ascii="Times New Roman" w:hAnsi="Times New Roman" w:cs="Times New Roman"/>
          <w:sz w:val="28"/>
          <w:szCs w:val="28"/>
        </w:rPr>
      </w:pPr>
      <w:r w:rsidRPr="00D505CE">
        <w:rPr>
          <w:rFonts w:ascii="Times New Roman" w:hAnsi="Times New Roman" w:cs="Times New Roman"/>
          <w:sz w:val="28"/>
          <w:szCs w:val="28"/>
        </w:rPr>
        <w:t>С помощью учебника геометрии выполните следующие задания:</w:t>
      </w:r>
    </w:p>
    <w:p w:rsidR="00D505CE" w:rsidRPr="00D505CE" w:rsidRDefault="00D505CE">
      <w:pPr>
        <w:rPr>
          <w:rFonts w:ascii="Times New Roman" w:hAnsi="Times New Roman" w:cs="Times New Roman"/>
          <w:sz w:val="28"/>
          <w:szCs w:val="28"/>
        </w:rPr>
      </w:pPr>
      <w:r w:rsidRPr="00D505CE">
        <w:rPr>
          <w:rFonts w:ascii="Times New Roman" w:hAnsi="Times New Roman" w:cs="Times New Roman"/>
          <w:sz w:val="28"/>
          <w:szCs w:val="28"/>
        </w:rPr>
        <w:t>№273, №337</w:t>
      </w:r>
    </w:p>
    <w:p w:rsidR="00D505CE" w:rsidRDefault="00D505CE">
      <w:pPr>
        <w:rPr>
          <w:rFonts w:ascii="Times New Roman" w:hAnsi="Times New Roman" w:cs="Times New Roman"/>
          <w:sz w:val="28"/>
          <w:szCs w:val="28"/>
        </w:rPr>
      </w:pPr>
      <w:r w:rsidRPr="00D505CE">
        <w:rPr>
          <w:rFonts w:ascii="Times New Roman" w:hAnsi="Times New Roman" w:cs="Times New Roman"/>
          <w:sz w:val="28"/>
          <w:szCs w:val="28"/>
        </w:rPr>
        <w:t>Устно ответить на вопросы 1-10 на странице 88 учебника геометрии.</w:t>
      </w:r>
    </w:p>
    <w:p w:rsidR="00D505CE" w:rsidRPr="00D505CE" w:rsidRDefault="00D50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работу отправить 21.05. до 18.00!</w:t>
      </w:r>
      <w:bookmarkStart w:id="0" w:name="_GoBack"/>
      <w:bookmarkEnd w:id="0"/>
    </w:p>
    <w:sectPr w:rsidR="00D505CE" w:rsidRPr="00D5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B5"/>
    <w:rsid w:val="005B7CA7"/>
    <w:rsid w:val="00921BB5"/>
    <w:rsid w:val="00D5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>Hewlett-Packard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2020-05-21T04:52:00Z</dcterms:created>
  <dcterms:modified xsi:type="dcterms:W3CDTF">2020-05-21T05:00:00Z</dcterms:modified>
</cp:coreProperties>
</file>