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A1C44" w14:textId="41ADC055" w:rsidR="005A3A2B" w:rsidRPr="003029A2" w:rsidRDefault="003029A2">
      <w:pPr>
        <w:rPr>
          <w:rFonts w:ascii="Arial Black" w:hAnsi="Arial Black"/>
          <w:sz w:val="28"/>
          <w:szCs w:val="28"/>
        </w:rPr>
      </w:pPr>
      <w:r w:rsidRPr="003029A2">
        <w:rPr>
          <w:rFonts w:ascii="Arial Black" w:hAnsi="Arial Black"/>
          <w:sz w:val="28"/>
          <w:szCs w:val="28"/>
        </w:rPr>
        <w:t xml:space="preserve">Тема </w:t>
      </w:r>
      <w:proofErr w:type="gramStart"/>
      <w:r w:rsidRPr="003029A2">
        <w:rPr>
          <w:rFonts w:ascii="Arial Black" w:hAnsi="Arial Black"/>
          <w:sz w:val="28"/>
          <w:szCs w:val="28"/>
        </w:rPr>
        <w:t>занятия :</w:t>
      </w:r>
      <w:proofErr w:type="gramEnd"/>
      <w:r w:rsidRPr="003029A2">
        <w:rPr>
          <w:rFonts w:ascii="Arial Black" w:hAnsi="Arial Black"/>
          <w:sz w:val="28"/>
          <w:szCs w:val="28"/>
        </w:rPr>
        <w:t xml:space="preserve"> </w:t>
      </w:r>
      <w:r w:rsidRPr="003029A2">
        <w:rPr>
          <w:rFonts w:ascii="Arial Black" w:eastAsia="Times New Roman" w:hAnsi="Arial Black" w:cs="Times New Roman"/>
          <w:sz w:val="28"/>
          <w:szCs w:val="28"/>
          <w:lang w:eastAsia="ru-RU"/>
        </w:rPr>
        <w:t>Лекарства ,которые растут на подоконнике.</w:t>
      </w:r>
    </w:p>
    <w:p w14:paraId="6C765AF3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История возникновения комнатных растений.</w:t>
      </w:r>
    </w:p>
    <w:p w14:paraId="138C12E4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Считается, что история комнатных растений начинается из древнего Египта. Обустройство жилища комнатными цветами и растениями обычно означало, что этот дом населяют культурные люди.  Существует мнение, что выращивать растения в плошках начали придворные лекари. В специальных садах они сажали лекарственные растения, чтобы лечить императора и его свиту. Около 1500 г. до н. э. цветочные горшки появились в Египте. На древних фресках сохранились изображения горшечных растений, которыми украшали храмы во время богослужений. Интересно, что этими священными растениями были хорошо известные нам фикусы.</w:t>
      </w:r>
    </w:p>
    <w:p w14:paraId="7FBD7CFB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Несколько позже цветочная посуда появилась и в Европе. По сохранившимся росписям можно судить, что уже 3 тысячи лет назад храмы Афины украшались оливковыми деревьями в кадках. Сохранилось упоминание о том, что в 1570 г. лондонский аптекарь Морган выращивал в витрине свой аптеки несколько кактусов «для удовольствия». Такая ситуация сохранялась вплоть до изобретения листового стекла в конце XVI в.</w:t>
      </w:r>
    </w:p>
    <w:p w14:paraId="2370A651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Цветы и растения находились в самих домах, во внутренних двориках.  Но только немногие растения выносили тяжелую транспортировку и немногие же приживались в чужом климате. Ботаники понимали, что экзотические растения из Азии, Южной Америки, Европы, нуждаются в специальной защите. В то время существовали исследователи, которые считались охотниками за растениями и цветами. Так появились террариумы (первые стеклянные ящички). Так постепенно появились цветочки в горшочках.</w:t>
      </w:r>
    </w:p>
    <w:p w14:paraId="33A93217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Вывод:</w:t>
      </w:r>
      <w:r>
        <w:rPr>
          <w:rFonts w:ascii="Arial" w:hAnsi="Arial" w:cs="Arial"/>
          <w:color w:val="333333"/>
          <w:sz w:val="21"/>
          <w:szCs w:val="21"/>
        </w:rPr>
        <w:t> С древнейших времен люди выращивали комнатные растения для использования их в качестве лекарственных средств. Постепенно растения стали использовать не только в качестве лекарства, но и как украшение своего жилища, одежды, стали дарить их в качестве подарков. Эти традиции сохранились и в наши дни.</w:t>
      </w:r>
    </w:p>
    <w:p w14:paraId="7CF36CD3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2.2. Комнатные растение и здоровье.</w:t>
      </w:r>
    </w:p>
    <w:p w14:paraId="21A2DE01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Тысячелетиями изучались полезные свойства растений. Оказывается, растения оздоравливают микроклимат закрытых помещений: выделяют кислород и поглощают углекислый газ, очищают воздух от микробов и пыли. Кроме того, бодрящий аромат, испускаемый комнатными эфиромасличными растениями, которые насыщают воздух большим количеством летучих фитонцидов, может улучшить самочувствие, повысить функциональную активность организма, стимулировать его работоспособность и защитные силы. Растения, испаряя влагу с поверхности листьев, увлажняют чрезмерно сухой воздух квартир (влажность его легко повысить, поставив в комнате растения в кадке). Словом, они создают в помещении микроклимат, благоприятный для человека.</w:t>
      </w:r>
    </w:p>
    <w:p w14:paraId="002B8FE1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Наиболее выражен противомикробный эффект фитонцидов бегонии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белопятнистой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пеларгонии душистой, олеандра белого, примулы весенней, фикуса упругого, домашних гераней и других комнатных растений. Воздух, насыщенный фитонцидами, очень полезен как больным (особенно при заболеваниях верхних дыхательных путей и легких), так и здоровым. При повышенной склонности к заболеваниям верхних дыхательных путей положительный эффект оказывает вдыхание фитонцидов, выделяемых комнатным лимоном. Это растение благоприятно влияет и на людей с заболеваниями сердечно-сосудистой системы.</w:t>
      </w:r>
    </w:p>
    <w:p w14:paraId="223B511B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Ароматы растений, раздражая обонятельные рецепторы, рефлекторным путем воздействуют на центральную нервную систему. Их действие может быть успокаивающим, притупляющим восприятие, стимулирующим и, наконец, вызывающим состояние нервного возбуждения. Так, тем, у кого повышена возбудимость нервной системы, полезно иметь в своей комнате герань душистую. Вдыхание ее аромата успокаивает, улучшает сон, а у гипертоников — снижает </w:t>
      </w:r>
      <w:r>
        <w:rPr>
          <w:rFonts w:ascii="Arial" w:hAnsi="Arial" w:cs="Arial"/>
          <w:color w:val="333333"/>
          <w:sz w:val="21"/>
          <w:szCs w:val="21"/>
        </w:rPr>
        <w:lastRenderedPageBreak/>
        <w:t>артериальное давление. Запахи ромашки, мяты, розы, садовой фиалки, апельсина и лимона освежают воздух и благотворно влияют на эмоциональное состояние человека, улучшают настроение, повышают работоспособность.</w:t>
      </w:r>
    </w:p>
    <w:p w14:paraId="58A32C49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Значительный бактерицидный эффект дают аглаонема скромная, китайская роза, комнатный виноград (воздух в комнате существенно очищается от микробов уже через 3 недели после «заселения» растения).</w:t>
      </w:r>
    </w:p>
    <w:p w14:paraId="06E6CC95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помощью цветов можно создать уютный уголок в квартире, где вы с удовольствием будет отдыхать в свободную минуту. Комнатные растения помогут вам изменить интерьер, украсят и оживят его. Однако загромождать помещение комнатными растениями не следует. Например, цветы, размещенные на подоконнике, должны быть невысокими (12—15 см) и занимать не более четверти оконного проема.</w:t>
      </w:r>
    </w:p>
    <w:p w14:paraId="5F431E5C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Помните, что некоторые растения могут вызывать аллергические реакции, проявляющиеся острым насморком (ринитом), светобоязнью, ухудшением самочувствия, головной болью, высыпаниями на коже, а в более тяжелых случаях — приступами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астмоидного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бронхита и бронхиальной астмы. Такие растения необходимо удалить из квартиры.</w:t>
      </w:r>
    </w:p>
    <w:p w14:paraId="2CF08C09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Прикосновение к олеандру вызывает иногда болезненные ожоги кожи. Старайтесь не трогать его листья и цветы, а если пришлось это сделать, то необходимо сразу вымыть руки с мылом (сок олеандра ядовит). Избегайте и колючек кактуса: у некоторых его видов (например, опунции) колючки легко вонзаются в кожу и могут вызвать воспаление. Резкий запах бувардии и некоторых других цветов может спровоцировать головную боль. Эти особенности растений необходимо учитывать и подбирать только подходящие всем комнатные цветы. Если в семье маленькие дети, то не следует держать растения с яркими несъедобными плодами, привлекающими внимание малышей — паслен,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солянум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38FC3B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Прекрасен аромат жасмина, сирени, черемухи. Однако букеты этих растений, а также ночной фиалки не оставляйте на ночь в комнате. Длительное вдыхание их сильного аромата может вызвать головную боль.</w:t>
      </w:r>
    </w:p>
    <w:p w14:paraId="5C31176F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Некоторые считают, что не стоит разводить в квартире комнатные растения, так как в темное время суток они якобы выделяют углекислый газ. Это действительно так, но количество его невелико и никакого вреда здоровью человека принести не может.</w:t>
      </w:r>
    </w:p>
    <w:p w14:paraId="625CD969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Чтобы цветы хорошо очищали воздух и испаряли влагу, их поверхность должна быть чистой. Оседающую пыль удаляйте с плотных листьев растений влажной губкой раз в неделю.</w:t>
      </w:r>
    </w:p>
    <w:p w14:paraId="1F0D740D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Нужны ли растения на кухне? За час горения газовой плиты концентрация угарного газа становится значительно превышающей норму.</w:t>
      </w:r>
    </w:p>
    <w:p w14:paraId="6229E792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Можно бороться с загрязнением воздуха с помощью комнатных растений. Там, где они есть, воздух свежее и дышится легче. Растения не только усваивают накапливающийся углекислый газ и выделяют кислород, но и поглощают целый ряд вредных веществ. Так, комнатное растение хлорофитум очищает воздух лучше, чем некоторые технические устройства. Это растение, кстати, ученые предлагают для очистки воздуха в космических кораблях.</w:t>
      </w:r>
    </w:p>
    <w:p w14:paraId="7CA5A580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Большинство комнатных растений лучше развиваются, если в помещении свежий и не слишком сухой воздух (при низкой влажности воздуха устьица на листьях закрываются, в результате уменьшается испарение, нарушается поступление углекислого газа, резко тормозится процесс фотосинтеза). Пожалуй, только тропические растения менее других нуждаются в чистом воздухе.</w:t>
      </w:r>
    </w:p>
    <w:p w14:paraId="79CB1B0E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Регулярное проветривание комнат обеспечит достаточный приток к цветам свежего воздуха. Особенно это важно весной и летом, когда тронувшиеся в рост растения очень нуждаются в свете, тепле и чистом воздухе.</w:t>
      </w:r>
    </w:p>
    <w:p w14:paraId="7FD9D627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Вывод:</w:t>
      </w:r>
      <w:r>
        <w:rPr>
          <w:rFonts w:ascii="Arial" w:hAnsi="Arial" w:cs="Arial"/>
          <w:color w:val="333333"/>
          <w:sz w:val="21"/>
          <w:szCs w:val="21"/>
        </w:rPr>
        <w:t> Комнатные растения благотворно действуют на психику и здоровье человека: снижают возбудимость нервной системы, стимулируют хорошее настроение, повышают работоспособность.</w:t>
      </w:r>
    </w:p>
    <w:p w14:paraId="62F98FED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помощью растений можно очистить загрязненный вредными веществами воздух, добиться повышения влажности в комнате (растения возвращают её через листья).</w:t>
      </w:r>
    </w:p>
    <w:p w14:paraId="1B135762" w14:textId="77777777" w:rsidR="003029A2" w:rsidRDefault="003029A2" w:rsidP="003029A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Но есть растения, которые приносят вред. Если у вас маленькие дети, а также животные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  не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держите в доме олеандры, примулы, кактусы, диффенбахию, молочаи.</w:t>
      </w:r>
    </w:p>
    <w:tbl>
      <w:tblPr>
        <w:tblW w:w="9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413"/>
        <w:gridCol w:w="6653"/>
      </w:tblGrid>
      <w:tr w:rsidR="003029A2" w:rsidRPr="003029A2" w14:paraId="18CE7FD0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3C54F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Название</w:t>
            </w:r>
          </w:p>
          <w:p w14:paraId="48C5346D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растения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91370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B815C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Свойства</w:t>
            </w:r>
          </w:p>
        </w:tc>
      </w:tr>
      <w:tr w:rsidR="003029A2" w:rsidRPr="003029A2" w14:paraId="40A0EE2F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A1CCA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Хлорофитум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F3D23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933B1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Обладает уникальной способностью очищать воздух от всевозможных загрязнений, включая вредные испарения, нормализуют микроклимат в помещении, где был закончен ремонт или покраска стен. Идеален для рабочего места ребенка.</w:t>
            </w:r>
          </w:p>
        </w:tc>
      </w:tr>
      <w:tr w:rsidR="003029A2" w:rsidRPr="003029A2" w14:paraId="698BE3F9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E55AA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Герань пахучая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95DBD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DBC42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Оказывает благоприятное воздействие на нервные механизмы человеческого тела. Она помогает людям легче переносить стрессовые ситуации и нервозные состояния. Также герань положительно влияет на сон, поэтому даже врачи рекомендуют завести этот цветок людям с бессонницей. Герань помогает людям с головными болями или имеющим проблемы с давлением. Является противовоспалительным средство.</w:t>
            </w:r>
          </w:p>
        </w:tc>
      </w:tr>
      <w:tr w:rsidR="003029A2" w:rsidRPr="003029A2" w14:paraId="4AF2900F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5C9E8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Герань зональная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FAC2F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D7E49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Оказывает благоприятное воздействие на нервные механизмы человеческого тела. Она помогает людям легче переносить стрессовые ситуации и нервозные состояния. Также герань положительно влияет на сон, поэтому даже врачи рекомендуют завести этот цветок людям с бессонницей. Герань помогает людям с головными болями или имеющим проблемы с давлением.</w:t>
            </w:r>
          </w:p>
        </w:tc>
      </w:tr>
      <w:tr w:rsidR="003029A2" w:rsidRPr="003029A2" w14:paraId="276DD055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D6B9C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Сансевиера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6298D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4AC97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Сансевиера</w:t>
            </w:r>
            <w:proofErr w:type="spellEnd"/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избавляет воздух от вредных синтетических продуктов испарения, исходящих от линолеума и других искусственных материалов, которыми так богаты наши современные квартиры и офисы. </w:t>
            </w:r>
            <w:proofErr w:type="spellStart"/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Сансевиерия</w:t>
            </w:r>
            <w:proofErr w:type="spellEnd"/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улучшает иммунную систему человека, а также эффективно пополняет недостаток кислорода в закрытых помещениях.</w:t>
            </w:r>
          </w:p>
        </w:tc>
      </w:tr>
      <w:tr w:rsidR="003029A2" w:rsidRPr="003029A2" w14:paraId="2CED9718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E1E8D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Фиалка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6E09C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3B543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Увлажняет воздух, радует глаз, бактерицидное воздействие на организм.</w:t>
            </w:r>
          </w:p>
        </w:tc>
      </w:tr>
      <w:tr w:rsidR="003029A2" w:rsidRPr="003029A2" w14:paraId="1A6F81E2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A3FB2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Толстянка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A708C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C7F61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Денежное дерево используют для излечения большого количества болезней, к примеру: бронхита, крови, желудка, гайморита, туберкулеза и сердца.</w:t>
            </w:r>
          </w:p>
        </w:tc>
      </w:tr>
      <w:tr w:rsidR="003029A2" w:rsidRPr="003029A2" w14:paraId="4DA3B45D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6862E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Бегония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66CB3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4EEA3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Это растение помимо прекрасного внешнего вида также имеет функцию борьбы с вирусами и бактериями. Ещё бегония существенно уменьшает вред электромагнитного излучения, исходящего от бытовой техники.</w:t>
            </w:r>
          </w:p>
        </w:tc>
      </w:tr>
      <w:tr w:rsidR="003029A2" w:rsidRPr="003029A2" w14:paraId="5BF0B253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B22C3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Золотой ус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1578E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8855A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Она очень эффективна при лечении: лишаев, ожогов, язвочек, а также способствует быстрому очищению гнойных ран; заболеваний желчного пузыря, желудка и кишечника; болезней органов кровообращения; нарушения обменных процессов при </w:t>
            </w: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ожирении и сахарном диабете; болезней суставов, а еще для укрепления иммунной системы.</w:t>
            </w:r>
          </w:p>
        </w:tc>
      </w:tr>
      <w:tr w:rsidR="003029A2" w:rsidRPr="003029A2" w14:paraId="4B4E59AE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5F1D2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Каланхоэ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ACCB2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BA67A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Оно прекрасно помогает при лечении пролежней, язвочек, свищей, гноящихся ран и фурункулов, ринита.</w:t>
            </w:r>
          </w:p>
        </w:tc>
      </w:tr>
      <w:tr w:rsidR="003029A2" w:rsidRPr="003029A2" w14:paraId="3FB745BE" w14:textId="77777777" w:rsidTr="003029A2">
        <w:tc>
          <w:tcPr>
            <w:tcW w:w="15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34D5E" w14:textId="77777777" w:rsidR="003029A2" w:rsidRPr="003029A2" w:rsidRDefault="003029A2" w:rsidP="003029A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Алоэ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BD655" w14:textId="77777777" w:rsidR="003029A2" w:rsidRPr="003029A2" w:rsidRDefault="003029A2" w:rsidP="003029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A43C9" w14:textId="77777777" w:rsidR="003029A2" w:rsidRPr="003029A2" w:rsidRDefault="003029A2" w:rsidP="003029A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29A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Его листья активно используются для лечения ожогов и воспалений.</w:t>
            </w:r>
          </w:p>
        </w:tc>
      </w:tr>
    </w:tbl>
    <w:p w14:paraId="10E83C04" w14:textId="77777777" w:rsidR="003029A2" w:rsidRDefault="003029A2"/>
    <w:sectPr w:rsidR="0030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2B"/>
    <w:rsid w:val="003029A2"/>
    <w:rsid w:val="005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E389"/>
  <w15:chartTrackingRefBased/>
  <w15:docId w15:val="{4BA9F1C4-D9AE-4AF3-8723-27331D7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2021-02-23T17:13:00Z</dcterms:created>
  <dcterms:modified xsi:type="dcterms:W3CDTF">2021-02-23T17:15:00Z</dcterms:modified>
</cp:coreProperties>
</file>