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8" w:rsidRDefault="004F6F48">
      <w:pPr>
        <w:rPr>
          <w:rFonts w:ascii="Times New Roman" w:hAnsi="Times New Roman" w:cs="Times New Roman"/>
          <w:b/>
          <w:color w:val="FF0000"/>
        </w:rPr>
      </w:pPr>
    </w:p>
    <w:p w:rsidR="004F6F48" w:rsidRDefault="004F6F48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inline distT="0" distB="0" distL="0" distR="0">
            <wp:extent cx="3042202" cy="2026106"/>
            <wp:effectExtent l="19050" t="0" r="5798" b="0"/>
            <wp:docPr id="1" name="Рисунок 0" descr="eros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oshenk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394" cy="202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F48" w:rsidRDefault="004F6F48">
      <w:pPr>
        <w:rPr>
          <w:rFonts w:ascii="Times New Roman" w:hAnsi="Times New Roman" w:cs="Times New Roman"/>
          <w:b/>
          <w:color w:val="FF0000"/>
        </w:rPr>
      </w:pPr>
    </w:p>
    <w:p w:rsidR="004F6F48" w:rsidRDefault="004F6F48">
      <w:pPr>
        <w:rPr>
          <w:rFonts w:ascii="Times New Roman" w:hAnsi="Times New Roman" w:cs="Times New Roman"/>
          <w:b/>
          <w:color w:val="FF0000"/>
        </w:rPr>
      </w:pPr>
    </w:p>
    <w:p w:rsidR="004F6F48" w:rsidRPr="004F6F48" w:rsidRDefault="004F6F48">
      <w:pPr>
        <w:rPr>
          <w:rFonts w:ascii="Times New Roman" w:hAnsi="Times New Roman" w:cs="Times New Roman"/>
          <w:b/>
          <w:color w:val="FF0000"/>
        </w:rPr>
      </w:pPr>
      <w:r w:rsidRPr="004F6F48">
        <w:rPr>
          <w:rFonts w:ascii="Times New Roman" w:hAnsi="Times New Roman" w:cs="Times New Roman"/>
          <w:b/>
          <w:color w:val="FF0000"/>
        </w:rPr>
        <w:t>Задание №1</w:t>
      </w:r>
      <w:proofErr w:type="gramStart"/>
      <w:r w:rsidRPr="004F6F48">
        <w:rPr>
          <w:rFonts w:ascii="Times New Roman" w:hAnsi="Times New Roman" w:cs="Times New Roman"/>
          <w:b/>
          <w:color w:val="FF0000"/>
        </w:rPr>
        <w:t xml:space="preserve">   О</w:t>
      </w:r>
      <w:proofErr w:type="gramEnd"/>
      <w:r w:rsidRPr="004F6F48">
        <w:rPr>
          <w:rFonts w:ascii="Times New Roman" w:hAnsi="Times New Roman" w:cs="Times New Roman"/>
          <w:b/>
          <w:color w:val="FF0000"/>
        </w:rPr>
        <w:t>знакомится с биографией писателя</w:t>
      </w:r>
      <w:r>
        <w:rPr>
          <w:rFonts w:ascii="Times New Roman" w:hAnsi="Times New Roman" w:cs="Times New Roman"/>
          <w:b/>
          <w:color w:val="FF0000"/>
        </w:rPr>
        <w:t xml:space="preserve"> и ответить на вопросы</w:t>
      </w:r>
    </w:p>
    <w:tbl>
      <w:tblPr>
        <w:tblW w:w="5364" w:type="dxa"/>
        <w:tblCellSpacing w:w="15" w:type="dxa"/>
        <w:tblInd w:w="47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4"/>
      </w:tblGrid>
      <w:tr w:rsidR="004F6F48" w:rsidRPr="004F6F48" w:rsidTr="004F6F48">
        <w:trPr>
          <w:tblCellSpacing w:w="15" w:type="dxa"/>
        </w:trPr>
        <w:tc>
          <w:tcPr>
            <w:tcW w:w="0" w:type="auto"/>
            <w:hideMark/>
          </w:tcPr>
          <w:p w:rsidR="004F6F48" w:rsidRPr="004F6F48" w:rsidRDefault="004F6F48" w:rsidP="004F6F4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"Я ЗАЖЕГ В СВОЕМ СЕРДЦЕ ОГОНЬ"</w:t>
            </w:r>
          </w:p>
        </w:tc>
      </w:tr>
    </w:tbl>
    <w:p w:rsidR="004F6F48" w:rsidRPr="004F6F48" w:rsidRDefault="004F6F48" w:rsidP="004F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F6F4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Я думаю, что главное</w:t>
      </w:r>
    </w:p>
    <w:p w:rsidR="004F6F48" w:rsidRPr="004F6F48" w:rsidRDefault="004F6F48" w:rsidP="004F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F6F4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предназначение человека</w:t>
      </w:r>
    </w:p>
    <w:p w:rsidR="004F6F48" w:rsidRPr="004F6F48" w:rsidRDefault="004F6F48" w:rsidP="004F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F6F4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на земле - творить добро, </w:t>
      </w:r>
    </w:p>
    <w:p w:rsidR="004F6F48" w:rsidRPr="004F6F48" w:rsidRDefault="004F6F48" w:rsidP="004F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F6F4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жить для людей".</w:t>
      </w:r>
    </w:p>
    <w:p w:rsidR="004F6F48" w:rsidRPr="004F6F48" w:rsidRDefault="004F6F48" w:rsidP="004F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F6F4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Pr="004F6F4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В.Я.Ерошенко</w:t>
      </w:r>
      <w:proofErr w:type="spellEnd"/>
    </w:p>
    <w:p w:rsidR="004F6F48" w:rsidRPr="004F6F48" w:rsidRDefault="004F6F48" w:rsidP="004F6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02"/>
      <w:bookmarkEnd w:id="0"/>
      <w:r w:rsidRPr="004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Василий Яковлевич </w:t>
      </w:r>
      <w:proofErr w:type="spellStart"/>
      <w:r w:rsidRPr="004F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Ерошенко</w:t>
      </w:r>
      <w:proofErr w:type="spellEnd"/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декабря 1889 г. (12 января 1890 г. по новому стилю) в селе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Обуховка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губернии - вблизи Старого Оскола - в семье крестьян Якова и Евдокии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третий ребенок, названный Василием.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четырех лет он заболел корью. Набожная тетка зимой отнесла его в церковь для окропления святой водой. В результате - воспаление легких и полная слепота.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семи (по другим данным - девяти) лет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отдан в Московскую школу слепых детей. По окончании ее в 1908 году работал в оркестре слепых в Москве.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же время он изучил эсперанто, что дало ему толчок к дальнейшей деятельности. Он связывается с эсперантистами Англии и едет туда для учебы в Королевском институте для слепых и Музыкальной академии для слепых. Через два месяца покидает институт и полгода живет в Лондоне, занимаясь самообразованием. Затем через Париж возвращается в Москву, снова работает в оркестре и изучает японский язык. 27 апреля 1914 года </w:t>
      </w: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уезжает в Японию. С помощью местных эсперантистов становится студентом Токийской школы для слепых.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через полтора года пребывания в Японии начинает читать лекции на политические темы и писать сказки и новеллы на японском языке.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1916 года уезжает в Сиам (сейчас Таиланд). Пытается там организовать систему обучения слепых детей. Встретив организованное сопротивление чиновников, оставляет эту идею и в течение двух месяцев просто водит по Сиаму группу слепых, проверяя свои приемы преподавания; обучает их грамоте шрифтом Брайля (шрифт для слепых), сам одновременно записывая тайский фольклор. Затем в 1917 г. уезжает в Бирму.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Бирме возглавляет школу для слепых в </w:t>
      </w: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Моулмейне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Внедряет свои принципы педагогики для слепых. Одновременно продолжает писать на японском языке и записывать бирманский фольклор.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1917 года узнает о революции в России и едет в Индию, надеясь оттуда вернуться домой. </w:t>
      </w: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Калькутте посажен под домашний арест.</w:t>
      </w:r>
      <w:proofErr w:type="gram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индийские сказки. Весной 1918 г. Удается вернуться в Бирму. Работает учителем в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Моулмейнской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 Продолжает записи бирманских легенд.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1918 г. снова едет в Индию в надежде вернуться в Россию. Английские власти запрещают ему выезд, снова сажают под домашний арест.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писать сказки на японском языке. В декабре бежит из </w:t>
      </w: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ареста, добирается до Бомбея, но тут его снова арестовывают и возвращают в Калькутту. Он провоцирует свою высылку из Индии. На военном корабле его под арестом отправляют в Японию. В Шанхае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 с корабля. Вернуться в Россию не удается и оттуда. На грузовом корабле он тайно возвращается в Японию в июле 1919 г. Вступает в Социалистическую лигу Японии. Много выступает, преподает эсперанто, публикует в различных журналах очерки, новеллы, сатирические сказки. Выходят три сборника его сказок на японском языке. Как делегата</w:t>
      </w: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съезда Социалистической лиги его арестовывают, избивают в полиции и высылают из Японии.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Владивостока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пытается прорваться в Советскую Россию, два месяца добирается до Хабаровска, Но из-за военных действий вынужден повернуть в Китай.</w:t>
      </w:r>
      <w:proofErr w:type="gramEnd"/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октября 1921 г. по апрель 1923 г. живет (с небольшим перерывом) в Китае, много пишет, преподает в Пекинском университете и Институте языков мира. Выходят в печати его произведения, переведенные Лу Синем. Пробует и сам писать на </w:t>
      </w: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китайском</w:t>
      </w:r>
      <w:proofErr w:type="gram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 апреля 1923 г. уезжает в Россию. В июле едет на XV Международный конгресс эсперантистов в Нюрнберг. На обратном пути посещает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Геттингем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поступает вольнослушателем в университет.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1924 по 1927 г. работает переводчиком и преподавателем в Коммунистическом Университете трудящихся Востока. Пишет на русском и эсперанто в журналы. Переводит на японский язык Маркса, Энгельса, Ленина.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1928 г. едет на Чукотку для организации школы слепых. Из-за малого числа слепых детей школу организовать не удалось. Но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успевает познакомиться с чукотским языком, записывает чукотский фольклор. По возвращении пишет ряд статей и рассказов о Чукотке.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1929 по 1931 преподает математику и русский язык в Нижегородской профтехнической школе слепых. Много переводит, продолжает писать. В 1931-34 гг. работает корректором в Московской 19-й типографии рельефного шрифта. Редактирует "Альманах" слепых литераторов. В 1932 г. едет в Париж на XVI Международный конгресс эсперантистов. На обратном пути поступает вольнослушателем в университет в Сорбонне.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1935 по 1942 г. работает директором детдома слепых детей в г. Кушка, который он сам организовал по просьбе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Наркомпроса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Туркмении. До 1945 г. работает там же преподавателем.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1946 по 1949 г. преподает английский язык в Московском институте слепых детей. Затем до 1951 г. - преподаватель школы ликбеза при Ташкентском областном отделе Узбекского общества слепых.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1951 г. возвращается в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Обуховку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Пишет, систематизирует свои работы по педагогике для слепых.</w:t>
      </w:r>
    </w:p>
    <w:p w:rsid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В.Я.Ерошенко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декабря 1952 г. в </w:t>
      </w:r>
      <w:proofErr w:type="spell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Обуховке</w:t>
      </w:r>
      <w:proofErr w:type="spell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Похоронен</w:t>
      </w:r>
      <w:proofErr w:type="gramEnd"/>
      <w:r w:rsidRPr="004F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сельском кладбище.</w:t>
      </w:r>
    </w:p>
    <w:p w:rsidR="004F6F48" w:rsidRPr="004F6F48" w:rsidRDefault="004F6F48" w:rsidP="004F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67528" cy="6400800"/>
            <wp:effectExtent l="19050" t="0" r="4572" b="0"/>
            <wp:docPr id="2" name="Рисунок 1" descr="1119335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3352_orig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8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E0" w:rsidRPr="004F6F48" w:rsidRDefault="002E22E0" w:rsidP="004F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F48" w:rsidRPr="00AE5A76" w:rsidRDefault="004F6F48" w:rsidP="004F6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A76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Какой профессией овладел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 xml:space="preserve"> в Японии?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На каком музыкальном инструменте играл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 xml:space="preserve"> в оркестре?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Фамилия японского друга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>, члена коммунистической партии?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>Искусственный язык, на котором поэт писал стихи и статьи?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Какое научное звание получил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 xml:space="preserve"> после окончания Токийского университета?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>Село, в котором родился поэт?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Фамилия женщины - учителя эсперанто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>, его друга?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lastRenderedPageBreak/>
        <w:t xml:space="preserve">Имя японской журналистки, которую любил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>?</w:t>
      </w:r>
    </w:p>
    <w:p w:rsidR="004F6F48" w:rsidRPr="00AE5A76" w:rsidRDefault="004F6F48" w:rsidP="004F6F4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В каком городе России учился 9-летний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>?</w:t>
      </w:r>
    </w:p>
    <w:p w:rsidR="004F6F48" w:rsidRPr="00AE5A76" w:rsidRDefault="004F6F48" w:rsidP="004F6F48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10.Титул Орлова - Давыдова, устроившего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 xml:space="preserve"> в школу для слепых в Москве?</w:t>
      </w:r>
    </w:p>
    <w:p w:rsidR="004F6F48" w:rsidRPr="00AE5A76" w:rsidRDefault="004F6F48" w:rsidP="004F6F48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11.Как по-китайски называли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 xml:space="preserve"> друзья?</w:t>
      </w:r>
    </w:p>
    <w:p w:rsidR="004F6F48" w:rsidRPr="00AE5A76" w:rsidRDefault="004F6F48" w:rsidP="004F6F48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12.Фамилия китайского друга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>, писателя, оставившего</w:t>
      </w:r>
    </w:p>
    <w:p w:rsidR="004F6F48" w:rsidRPr="00AE5A76" w:rsidRDefault="004F6F48" w:rsidP="004F6F48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>воспоминания о нем?</w:t>
      </w:r>
    </w:p>
    <w:p w:rsidR="004F6F48" w:rsidRPr="00AE5A76" w:rsidRDefault="004F6F48" w:rsidP="004F6F48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2"/>
          <w:szCs w:val="22"/>
        </w:rPr>
      </w:pPr>
      <w:r w:rsidRPr="00AE5A76">
        <w:rPr>
          <w:b/>
          <w:iCs/>
          <w:color w:val="333333"/>
          <w:sz w:val="22"/>
          <w:szCs w:val="22"/>
        </w:rPr>
        <w:t xml:space="preserve">13.Фамилия ученика </w:t>
      </w:r>
      <w:proofErr w:type="spellStart"/>
      <w:r w:rsidRPr="00AE5A76">
        <w:rPr>
          <w:b/>
          <w:iCs/>
          <w:color w:val="333333"/>
          <w:sz w:val="22"/>
          <w:szCs w:val="22"/>
        </w:rPr>
        <w:t>Ерошенко</w:t>
      </w:r>
      <w:proofErr w:type="spellEnd"/>
      <w:r w:rsidRPr="00AE5A76">
        <w:rPr>
          <w:b/>
          <w:iCs/>
          <w:color w:val="333333"/>
          <w:sz w:val="22"/>
          <w:szCs w:val="22"/>
        </w:rPr>
        <w:t>, написавшего о нем книгу?</w:t>
      </w:r>
    </w:p>
    <w:p w:rsidR="004F6F48" w:rsidRPr="00AE5A76" w:rsidRDefault="004F6F48">
      <w:pPr>
        <w:rPr>
          <w:b/>
          <w:color w:val="FF0000"/>
          <w:sz w:val="28"/>
          <w:szCs w:val="28"/>
        </w:rPr>
      </w:pPr>
      <w:r w:rsidRPr="00AE5A76">
        <w:rPr>
          <w:b/>
          <w:color w:val="FF0000"/>
          <w:sz w:val="28"/>
          <w:szCs w:val="28"/>
        </w:rPr>
        <w:t>Ответы на вопросы выполнять в рабочей тетради по родной литературе.</w:t>
      </w:r>
    </w:p>
    <w:p w:rsidR="004F6F48" w:rsidRPr="00AE5A76" w:rsidRDefault="004F6F48">
      <w:pPr>
        <w:rPr>
          <w:b/>
          <w:i/>
          <w:color w:val="0070C0"/>
          <w:sz w:val="28"/>
          <w:szCs w:val="28"/>
        </w:rPr>
      </w:pPr>
      <w:r w:rsidRPr="00AE5A76">
        <w:rPr>
          <w:b/>
          <w:i/>
          <w:color w:val="0070C0"/>
          <w:sz w:val="28"/>
          <w:szCs w:val="28"/>
        </w:rPr>
        <w:t>Домашнее задание:</w:t>
      </w:r>
    </w:p>
    <w:p w:rsidR="00AE5A76" w:rsidRDefault="00AE5A76">
      <w:pPr>
        <w:rPr>
          <w:b/>
          <w:color w:val="FF0000"/>
          <w:sz w:val="28"/>
          <w:szCs w:val="28"/>
        </w:rPr>
      </w:pPr>
      <w:r w:rsidRPr="00AE5A76">
        <w:rPr>
          <w:b/>
          <w:color w:val="FF0000"/>
          <w:sz w:val="28"/>
          <w:szCs w:val="28"/>
        </w:rPr>
        <w:t>Выразительное чтение сказки</w:t>
      </w:r>
      <w:r w:rsidR="004F6F48" w:rsidRPr="00AE5A76">
        <w:rPr>
          <w:b/>
          <w:color w:val="FF0000"/>
          <w:sz w:val="28"/>
          <w:szCs w:val="28"/>
        </w:rPr>
        <w:t xml:space="preserve"> «Умирание ивы»</w:t>
      </w:r>
      <w:r>
        <w:rPr>
          <w:b/>
          <w:color w:val="FF0000"/>
          <w:sz w:val="28"/>
          <w:szCs w:val="28"/>
        </w:rPr>
        <w:t>.</w:t>
      </w:r>
    </w:p>
    <w:p w:rsidR="00AE5A76" w:rsidRDefault="00AE5A7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Ответы на вопросы предоставить мне в формате </w:t>
      </w:r>
      <w:proofErr w:type="spellStart"/>
      <w:r>
        <w:rPr>
          <w:b/>
          <w:color w:val="FF0000"/>
          <w:sz w:val="28"/>
          <w:szCs w:val="28"/>
        </w:rPr>
        <w:t>фотографии</w:t>
      </w:r>
      <w:proofErr w:type="gramStart"/>
      <w:r>
        <w:rPr>
          <w:b/>
          <w:color w:val="FF0000"/>
          <w:sz w:val="28"/>
          <w:szCs w:val="28"/>
        </w:rPr>
        <w:t>,п</w:t>
      </w:r>
      <w:proofErr w:type="gramEnd"/>
      <w:r>
        <w:rPr>
          <w:b/>
          <w:color w:val="FF0000"/>
          <w:sz w:val="28"/>
          <w:szCs w:val="28"/>
        </w:rPr>
        <w:t>рописывая</w:t>
      </w:r>
      <w:proofErr w:type="spellEnd"/>
      <w:r>
        <w:rPr>
          <w:b/>
          <w:color w:val="FF0000"/>
          <w:sz w:val="28"/>
          <w:szCs w:val="28"/>
        </w:rPr>
        <w:t xml:space="preserve"> Ф.И. ученика.</w:t>
      </w:r>
    </w:p>
    <w:p w:rsidR="00AE5A76" w:rsidRDefault="00AE5A7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Способы передачи информации учителю:</w:t>
      </w:r>
    </w:p>
    <w:p w:rsidR="00AE5A76" w:rsidRPr="00AE5A76" w:rsidRDefault="00AE5A7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Электронная почта: </w:t>
      </w:r>
      <w:hyperlink r:id="rId8" w:history="1">
        <w:r w:rsidRPr="004C1B38">
          <w:rPr>
            <w:rStyle w:val="a6"/>
            <w:b/>
            <w:sz w:val="28"/>
            <w:szCs w:val="28"/>
            <w:lang w:val="en-US"/>
          </w:rPr>
          <w:t>lera</w:t>
        </w:r>
        <w:r w:rsidRPr="00AE5A76">
          <w:rPr>
            <w:rStyle w:val="a6"/>
            <w:b/>
            <w:sz w:val="28"/>
            <w:szCs w:val="28"/>
          </w:rPr>
          <w:t>.</w:t>
        </w:r>
        <w:r w:rsidRPr="004C1B38">
          <w:rPr>
            <w:rStyle w:val="a6"/>
            <w:b/>
            <w:sz w:val="28"/>
            <w:szCs w:val="28"/>
            <w:lang w:val="en-US"/>
          </w:rPr>
          <w:t>faustova</w:t>
        </w:r>
        <w:r w:rsidRPr="00AE5A76">
          <w:rPr>
            <w:rStyle w:val="a6"/>
            <w:b/>
            <w:sz w:val="28"/>
            <w:szCs w:val="28"/>
          </w:rPr>
          <w:t>.96@</w:t>
        </w:r>
        <w:r w:rsidRPr="004C1B38">
          <w:rPr>
            <w:rStyle w:val="a6"/>
            <w:b/>
            <w:sz w:val="28"/>
            <w:szCs w:val="28"/>
            <w:lang w:val="en-US"/>
          </w:rPr>
          <w:t>mail</w:t>
        </w:r>
        <w:r w:rsidRPr="00AE5A76">
          <w:rPr>
            <w:rStyle w:val="a6"/>
            <w:b/>
            <w:sz w:val="28"/>
            <w:szCs w:val="28"/>
          </w:rPr>
          <w:t>.</w:t>
        </w:r>
        <w:proofErr w:type="spellStart"/>
        <w:r w:rsidRPr="004C1B38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</w:p>
    <w:p w:rsidR="00AE5A76" w:rsidRPr="00AE5A76" w:rsidRDefault="00AE5A7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lang w:val="en-US"/>
        </w:rPr>
        <w:t>WhatsApp</w:t>
      </w:r>
      <w:proofErr w:type="spellEnd"/>
      <w:r>
        <w:rPr>
          <w:b/>
          <w:color w:val="FF0000"/>
          <w:sz w:val="28"/>
          <w:szCs w:val="28"/>
        </w:rPr>
        <w:t xml:space="preserve">:  </w:t>
      </w:r>
      <w:r w:rsidRPr="00AE5A76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+79189457420</w:t>
      </w:r>
    </w:p>
    <w:sectPr w:rsidR="00AE5A76" w:rsidRPr="00AE5A76" w:rsidSect="002E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78D7"/>
    <w:multiLevelType w:val="multilevel"/>
    <w:tmpl w:val="EC12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6F48"/>
    <w:rsid w:val="002E22E0"/>
    <w:rsid w:val="004F6F48"/>
    <w:rsid w:val="00AE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E0"/>
  </w:style>
  <w:style w:type="paragraph" w:styleId="2">
    <w:name w:val="heading 2"/>
    <w:basedOn w:val="a"/>
    <w:link w:val="20"/>
    <w:uiPriority w:val="9"/>
    <w:qFormat/>
    <w:rsid w:val="004F6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6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F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4F6F48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F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F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5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.faustova.9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4806-9021-4976-91E5-136BE3F4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2020-04-12T08:39:00Z</dcterms:created>
  <dcterms:modified xsi:type="dcterms:W3CDTF">2020-04-12T08:55:00Z</dcterms:modified>
</cp:coreProperties>
</file>