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Обществознание 16.04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Тема: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Экономическая деятельность и</w:t>
        <w:br w:type="textWrapping"/>
        <w:t xml:space="preserve">ее измерители. ВВП и ВНП – основные макроэкономические показатели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Изучите тему, просмотрев видеоурок по ссылке youtube.com/watch?v=7RrxhwCNhCE&amp;list=PLh0eWlCoAdz6t3qHCTXkSjKvRKDdmLa6e&amp;index=9  (это сайт телеурока на Кубань 24.обществознание 07.04, обществознание начинается  с 58 минуты)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Прочитайте параграф 22 стр.82-85 и выполните задания теста</w:t>
      </w:r>
    </w:p>
    <w:p w:rsidR="00000000" w:rsidDel="00000000" w:rsidP="00000000" w:rsidRDefault="00000000" w:rsidRPr="00000000" w14:paraId="00000005">
      <w:pPr>
        <w:jc w:val="both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1. 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Найдите в приведенном списке операции, которые должны учитываться при подсчете ВВП, и запишите цифры, под которыми они указаны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1) оплата услуг салона красоты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2) пособие по безработице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3) покупка «пиратского» издания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4) гонорар композитора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5) покупка корпоративных облигаций</w:t>
      </w:r>
    </w:p>
    <w:p w:rsidR="00000000" w:rsidDel="00000000" w:rsidP="00000000" w:rsidRDefault="00000000" w:rsidRPr="00000000" w14:paraId="0000000D">
      <w:pPr>
        <w:jc w:val="both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2. 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Найдите в приведенном списке последствия рыночного регулирования экономики. Запишите цифры, под которыми они указаны.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1) имущественное расслоение товаропроизводителей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2) товарный дефицит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3) заинтересованность в технических новинках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4) полная занятость трудоспособных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5) преодоление цикличности развития экономики</w:t>
      </w:r>
    </w:p>
    <w:p w:rsidR="00000000" w:rsidDel="00000000" w:rsidP="00000000" w:rsidRDefault="00000000" w:rsidRPr="00000000" w14:paraId="00000015">
      <w:pPr>
        <w:jc w:val="both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3. 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Найдите в приведенном списке операции, которые должны учитываться при подсчете ВВП, и запишите цифры, под которыми они указаны.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1) оплата труда домохозяйки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2) покупка нового компьютера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3) подарок внуку от бабушки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4) пенсия шахтера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5) оплата коммунальных платежей</w:t>
      </w:r>
    </w:p>
    <w:p w:rsidR="00000000" w:rsidDel="00000000" w:rsidP="00000000" w:rsidRDefault="00000000" w:rsidRPr="00000000" w14:paraId="0000001D">
      <w:pPr>
        <w:jc w:val="both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4. 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Найдите в приведённом ниже списке меры, способствующие снижению инфляции, и запишите цифры, под которыми они указаны.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1) увеличение расходов государства на социальные программы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2) закрытие убыточных предприятий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3) изъятие «лишних» денег центральным банком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4) отказ от повышения зарплат и пенсий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5) переход на натуральный обмен вместо денежного</w:t>
      </w:r>
    </w:p>
    <w:p w:rsidR="00000000" w:rsidDel="00000000" w:rsidP="00000000" w:rsidRDefault="00000000" w:rsidRPr="00000000" w14:paraId="00000025">
      <w:pPr>
        <w:jc w:val="both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5. 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Найдите в приведённом ниже списке функции центрального банка и запишите цифры, под которыми они указаны.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1) эмиссия денег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2) кредитование населения и фирм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3) лицензирование коммерческих банков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4) увеличение размера налогов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5) контроль над объёмом денежной массы</w:t>
      </w:r>
    </w:p>
    <w:p w:rsidR="00000000" w:rsidDel="00000000" w:rsidP="00000000" w:rsidRDefault="00000000" w:rsidRPr="00000000" w14:paraId="0000002D">
      <w:pPr>
        <w:jc w:val="both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6. 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Укажите в приведенном перечне основные функции коммерческого банка.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1) эмиссия денег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2) выпуск ценных бумаг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3) осуществление кредитных операций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4) установление официального курса национальной валюты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5) прием вкладов от граждан и юридических лиц</w:t>
      </w:r>
    </w:p>
    <w:p w:rsidR="00000000" w:rsidDel="00000000" w:rsidP="00000000" w:rsidRDefault="00000000" w:rsidRPr="00000000" w14:paraId="00000035">
      <w:pPr>
        <w:jc w:val="both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7. 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Найдите в приведенном ниже списке примеры, иллюстрирующие проявление фрикционной безработицы на рынке труда. Ответ запишите цифрами без пробелов.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1) Гражданка М., квалифицированный экономист, два года не работала, ухаживая за больной матерью, приступив к поискам работы, не смогла найти место по специальности, отказавшись пойти на работу курьером.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2) В связи с длительной рецессией, предприятие вынуждено было сократить около трети своего персонала, а часть сотрудников отпустить в бессрочный отпуск без сохранения содержания.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3) В связи с запретом на игорный бизнес, закрылись все городские казино и их персонал потерял работу, бывшим крупье необходимо перекввалифицироваться.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4) Врач-педиатр переехал по семейным обстоятельствам в другой город, пока он не смог найти работу по специальности и получает пособие по безработице.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5) В связи с экономическим спадом в стране потеряли рабочие места многие банковские и конторские служащие, «офисный планктон»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6) Бывший банковский юрист, имеющий опыт работы, ищет работу по своему профилю, предложенные ему вакансии его не устроили из-за слишком низкого жалования.</w:t>
      </w:r>
    </w:p>
    <w:p w:rsidR="00000000" w:rsidDel="00000000" w:rsidP="00000000" w:rsidRDefault="00000000" w:rsidRPr="00000000" w14:paraId="0000003E">
      <w:pPr>
        <w:jc w:val="both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8. 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Найдите в списке неценовые факторы спроса и запишите цифры, под которыми они указаны.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1) цены на сопряженные товары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2) количество продавцов на рынке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3) уровень доходов потребителей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4) предписания моды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5) ставки налогов на производителя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6) импортные таможенные пошлины</w:t>
      </w:r>
    </w:p>
    <w:p w:rsidR="00000000" w:rsidDel="00000000" w:rsidP="00000000" w:rsidRDefault="00000000" w:rsidRPr="00000000" w14:paraId="00000047">
      <w:pPr>
        <w:jc w:val="both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9. 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Найдите в списке ценные бумаги и запишите цифры, под которыми они указаны.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1) привилегированные акции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2) квитанции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3) облигации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4) векселя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5) авторские договоры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6) трудовые книжки</w:t>
      </w:r>
    </w:p>
    <w:p w:rsidR="00000000" w:rsidDel="00000000" w:rsidP="00000000" w:rsidRDefault="00000000" w:rsidRPr="00000000" w14:paraId="00000050">
      <w:pPr>
        <w:jc w:val="both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10. 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Найдите в списке доходы, учитываемые при исчислении Валового внутреннего продукта (ВВП), и запишите цифры, под которыми они указаны.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1) доходы от продажи печенья в частной кондитерской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2) доходы от перепродажи подержанного планшетника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3) доходы, полученные от сдачи металлолома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4) доходы от продажи партии новых компьютеров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5) доходы, вырученные от продажи овощей, в фермерском магазине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6) доходы от реализации партии контрафактного товара</w:t>
      </w:r>
    </w:p>
    <w:p w:rsidR="00000000" w:rsidDel="00000000" w:rsidP="00000000" w:rsidRDefault="00000000" w:rsidRPr="00000000" w14:paraId="00000059">
      <w:pPr>
        <w:jc w:val="both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11. 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Найдите в приведённом списке операции центрального банка. Запишите цифры, под которыми они указаны.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1) кредитование банков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2) открытие депозитных вкладов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3) эмиссия денег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4) определение учётной ставки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5) кредитование граждан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6) приём коммунальных платежей</w:t>
      </w:r>
    </w:p>
    <w:p w:rsidR="00000000" w:rsidDel="00000000" w:rsidP="00000000" w:rsidRDefault="00000000" w:rsidRPr="00000000" w14:paraId="00000062">
      <w:pPr>
        <w:jc w:val="both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12. 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Найдите в приведённом списке факторы ускорения экономического роста в условиях рынка и запишите цифры, под которыми они указаны.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1) прогресс науки и техники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2) рост числа безработных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3) отток инвестиций из производственной сферы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4) административное регулирование экономики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5) рост образовательного уровня работников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6) увеличение масштабов производства</w:t>
      </w:r>
    </w:p>
    <w:p w:rsidR="00000000" w:rsidDel="00000000" w:rsidP="00000000" w:rsidRDefault="00000000" w:rsidRPr="00000000" w14:paraId="0000006B">
      <w:pPr>
        <w:jc w:val="both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13. 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Найдите в приведённом ниже списке механизмы осуществления государством монетарной (денежной) политики. Запишите цифры, под которыми они указаны.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1) поддержка и защита конкуренции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2) изменение учётной ставки рефинансирования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3) обеспечение защиты прав собственности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4) регулирование доходов населения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5) установление нормы банковского резерва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6) операции на рынке ценных бумаг</w:t>
      </w:r>
    </w:p>
    <w:p w:rsidR="00000000" w:rsidDel="00000000" w:rsidP="00000000" w:rsidRDefault="00000000" w:rsidRPr="00000000" w14:paraId="00000074">
      <w:pPr>
        <w:jc w:val="both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14. 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Найдите в приведённом ниже списке примеры, иллюстрирующие экстенсивные факторы экономического роста. Запишите цифры, под которыми они указаны.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1) расширение таксомоторного парка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2) повышение квалификации работников здравоохранения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3) создание автоматизированной системы обработки телефонных вызовов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4) внедрение энергосберегающих технологий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5) введение в строй дополнительной сборочной линии на заводе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6) увеличение добычи нефти</w:t>
      </w:r>
    </w:p>
    <w:p w:rsidR="00000000" w:rsidDel="00000000" w:rsidP="00000000" w:rsidRDefault="00000000" w:rsidRPr="00000000" w14:paraId="0000007D">
      <w:pPr>
        <w:jc w:val="both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15. 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 городе N сотовую связь предоставляет только одна компания. Выберите из приведённого ниже списка характеристики данного рынка и запишите цифры, под которыми они указаны.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1) рынок средств производства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2) монополия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3) местный рынок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4) рынок услуг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5) олигополистический рынок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6) фондовый рынок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Выполненные задания отправить на эл.адрес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ngnosenko@mail.ruдо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17 часов</w:t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3097E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563280"/>
    <w:pPr>
      <w:ind w:left="720"/>
      <w:contextualSpacing w:val="1"/>
    </w:pPr>
  </w:style>
  <w:style w:type="character" w:styleId="a4">
    <w:name w:val="Hyperlink"/>
    <w:basedOn w:val="a0"/>
    <w:uiPriority w:val="99"/>
    <w:unhideWhenUsed w:val="1"/>
    <w:rsid w:val="00563280"/>
    <w:rPr>
      <w:color w:val="0000ff"/>
      <w:u w:val="single"/>
    </w:rPr>
  </w:style>
  <w:style w:type="character" w:styleId="outernumber" w:customStyle="1">
    <w:name w:val="outer_number"/>
    <w:basedOn w:val="a0"/>
    <w:rsid w:val="00366238"/>
  </w:style>
  <w:style w:type="character" w:styleId="probnums" w:customStyle="1">
    <w:name w:val="prob_nums"/>
    <w:basedOn w:val="a0"/>
    <w:rsid w:val="00366238"/>
  </w:style>
  <w:style w:type="paragraph" w:styleId="leftmargin" w:customStyle="1">
    <w:name w:val="left_margin"/>
    <w:basedOn w:val="a"/>
    <w:rsid w:val="0036623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 w:val="1"/>
    <w:unhideWhenUsed w:val="1"/>
    <w:rsid w:val="0036623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JVvaAfqN5U6CMNZ7uUaYJ8Shew==">AMUW2mWJmGl1wByie2QiqJMPTZDl/L+sGdDySG17PRVCI0SEpRgjHe16YsudeLLQvRnFT9KwpDISq8ZGKqTj7GQsYJLGYkBan0A5ZP8dA+3BHeVRUfRTMC4=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2020-04-12T21:08:00Z</dcterms:created>
  <dc:creator>admin</dc:creator>
</cp:coreProperties>
</file>