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C7F" w:rsidRDefault="00290C7F">
      <w:r>
        <w:t>Литература 10 класс</w:t>
      </w:r>
    </w:p>
    <w:p w:rsidR="00290C7F" w:rsidRDefault="0001096E">
      <w:r>
        <w:t>20 апреля</w:t>
      </w:r>
    </w:p>
    <w:p w:rsidR="0001096E" w:rsidRDefault="0001096E">
      <w:r>
        <w:t>« Маленькие люди» в романе «Преступление и наказание»</w:t>
      </w:r>
    </w:p>
    <w:p w:rsidR="00AB177F" w:rsidRDefault="00AB177F"/>
    <w:p w:rsidR="00AB177F" w:rsidRDefault="00AB177F">
      <w:r>
        <w:t>Литература 10 класс</w:t>
      </w:r>
    </w:p>
    <w:p w:rsidR="00AB177F" w:rsidRDefault="006C76A0">
      <w:r>
        <w:t>22 апреля</w:t>
      </w:r>
    </w:p>
    <w:p w:rsidR="006C76A0" w:rsidRDefault="006C76A0">
      <w:r>
        <w:t xml:space="preserve">Достоевский </w:t>
      </w:r>
      <w:r w:rsidR="002F5EB4">
        <w:t>и его значение для русской культуры</w:t>
      </w:r>
    </w:p>
    <w:p w:rsidR="002F5EB4" w:rsidRDefault="002F5EB4"/>
    <w:p w:rsidR="002F5EB4" w:rsidRDefault="002F5EB4">
      <w:r>
        <w:t>Литература 10 класс</w:t>
      </w:r>
    </w:p>
    <w:p w:rsidR="002F5EB4" w:rsidRDefault="0066551A">
      <w:r>
        <w:t xml:space="preserve">24 апреля </w:t>
      </w:r>
    </w:p>
    <w:p w:rsidR="0066551A" w:rsidRDefault="0066551A" w:rsidP="00A03F1C">
      <w:r>
        <w:t xml:space="preserve">Сочинение по роману Достоевского « </w:t>
      </w:r>
      <w:r>
        <w:t>Преступление и наказание»</w:t>
      </w:r>
    </w:p>
    <w:p w:rsidR="0066551A" w:rsidRDefault="0066551A"/>
    <w:p w:rsidR="0066551A" w:rsidRDefault="008B4EC9">
      <w:r>
        <w:t>Литература 10 класс</w:t>
      </w:r>
    </w:p>
    <w:p w:rsidR="008B4EC9" w:rsidRDefault="008B4EC9">
      <w:r>
        <w:t xml:space="preserve">27 апреля </w:t>
      </w:r>
    </w:p>
    <w:p w:rsidR="008B4EC9" w:rsidRDefault="009238C5">
      <w:r>
        <w:t xml:space="preserve">Н. С. Лесков. Биография. </w:t>
      </w:r>
      <w:r w:rsidR="00E64D77">
        <w:t>Анализ рассказа « Тупейный художник «</w:t>
      </w:r>
    </w:p>
    <w:p w:rsidR="00E64D77" w:rsidRDefault="00E64D77"/>
    <w:p w:rsidR="00E64D77" w:rsidRDefault="00E64D77">
      <w:r>
        <w:t>Литература</w:t>
      </w:r>
      <w:r w:rsidR="00EF0F02">
        <w:t xml:space="preserve"> 10 класс</w:t>
      </w:r>
    </w:p>
    <w:p w:rsidR="00EF0F02" w:rsidRDefault="00EF0F02">
      <w:r>
        <w:t>29 апреля</w:t>
      </w:r>
    </w:p>
    <w:p w:rsidR="00EF0F02" w:rsidRDefault="006A2534">
      <w:r>
        <w:t>А. П. Чехов. Биография</w:t>
      </w:r>
      <w:r w:rsidR="003A772A">
        <w:t>. Анализ пьесы « Вишневый сад»</w:t>
      </w:r>
      <w:r w:rsidR="0049540D">
        <w:t xml:space="preserve">. Композиция. </w:t>
      </w:r>
    </w:p>
    <w:p w:rsidR="0049540D" w:rsidRDefault="0049540D">
      <w:r>
        <w:t>Система образов.</w:t>
      </w:r>
    </w:p>
    <w:p w:rsidR="0049540D" w:rsidRDefault="0049540D"/>
    <w:p w:rsidR="00106C22" w:rsidRDefault="00415BDA">
      <w:r>
        <w:t>Литература 10 класс</w:t>
      </w:r>
    </w:p>
    <w:p w:rsidR="00415BDA" w:rsidRDefault="00AF076F">
      <w:r>
        <w:t>29 апреля</w:t>
      </w:r>
    </w:p>
    <w:p w:rsidR="00AF076F" w:rsidRDefault="0094600F">
      <w:r>
        <w:t>Многообразие проблематики пьесы</w:t>
      </w:r>
    </w:p>
    <w:p w:rsidR="00E33875" w:rsidRDefault="00E33875"/>
    <w:p w:rsidR="00E33875" w:rsidRDefault="00E33875">
      <w:r>
        <w:t>Литература 10 класс</w:t>
      </w:r>
    </w:p>
    <w:p w:rsidR="00E33875" w:rsidRDefault="00E33875">
      <w:r>
        <w:t>6 мая</w:t>
      </w:r>
    </w:p>
    <w:p w:rsidR="00E33875" w:rsidRDefault="00372E33">
      <w:r>
        <w:t>Психологические</w:t>
      </w:r>
      <w:r w:rsidR="00630D0B">
        <w:t xml:space="preserve"> ремарки</w:t>
      </w:r>
    </w:p>
    <w:p w:rsidR="00630D0B" w:rsidRDefault="00630D0B"/>
    <w:p w:rsidR="00630D0B" w:rsidRDefault="00630D0B">
      <w:r>
        <w:t xml:space="preserve">Литература 10 </w:t>
      </w:r>
      <w:r w:rsidR="00430261">
        <w:t>класс</w:t>
      </w:r>
    </w:p>
    <w:p w:rsidR="00430261" w:rsidRDefault="00430261">
      <w:r>
        <w:t>8 мая</w:t>
      </w:r>
    </w:p>
    <w:p w:rsidR="00430261" w:rsidRDefault="00430261">
      <w:r>
        <w:t>Сочинение по творчеству Че</w:t>
      </w:r>
      <w:r w:rsidR="00880F59">
        <w:t>хова</w:t>
      </w:r>
    </w:p>
    <w:p w:rsidR="00880F59" w:rsidRDefault="00880F59"/>
    <w:p w:rsidR="00880F59" w:rsidRDefault="00880F59">
      <w:r>
        <w:t>Литература 10 класс</w:t>
      </w:r>
    </w:p>
    <w:p w:rsidR="00880F59" w:rsidRDefault="00880F59">
      <w:r>
        <w:t xml:space="preserve">13 мая </w:t>
      </w:r>
    </w:p>
    <w:p w:rsidR="00AC4A6F" w:rsidRDefault="00574F3D">
      <w:r>
        <w:t>Подготовка к зачетной работе по творчеству Достоевского, Чехова, Толстого</w:t>
      </w:r>
    </w:p>
    <w:p w:rsidR="00574F3D" w:rsidRDefault="00574F3D"/>
    <w:p w:rsidR="00574F3D" w:rsidRDefault="003E4669">
      <w:r>
        <w:t xml:space="preserve">Литература 10 класс </w:t>
      </w:r>
    </w:p>
    <w:p w:rsidR="003E4669" w:rsidRDefault="003E4669">
      <w:r>
        <w:t>15 мая</w:t>
      </w:r>
    </w:p>
    <w:p w:rsidR="003E4669" w:rsidRDefault="00066C98">
      <w:r>
        <w:t xml:space="preserve">Коста Хетагуров. Биография. Стихи из сборника </w:t>
      </w:r>
      <w:r w:rsidR="00BF2D82">
        <w:t>« Осетинская лира»</w:t>
      </w:r>
    </w:p>
    <w:p w:rsidR="00BF2D82" w:rsidRDefault="00BF2D82"/>
    <w:p w:rsidR="00BF2D82" w:rsidRDefault="00924351">
      <w:r>
        <w:t>Литература 10 класс</w:t>
      </w:r>
    </w:p>
    <w:p w:rsidR="00924351" w:rsidRDefault="00924351">
      <w:r>
        <w:t>18 мая</w:t>
      </w:r>
    </w:p>
    <w:p w:rsidR="00924351" w:rsidRDefault="00214EA0">
      <w:r>
        <w:t>Ги де Мопассан « Ожерелье»</w:t>
      </w:r>
    </w:p>
    <w:sectPr w:rsidR="0092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7F"/>
    <w:rsid w:val="0001096E"/>
    <w:rsid w:val="00066C98"/>
    <w:rsid w:val="00106C22"/>
    <w:rsid w:val="00214EA0"/>
    <w:rsid w:val="00290C7F"/>
    <w:rsid w:val="002F5EB4"/>
    <w:rsid w:val="00372E33"/>
    <w:rsid w:val="003A772A"/>
    <w:rsid w:val="003E4669"/>
    <w:rsid w:val="00415BDA"/>
    <w:rsid w:val="00430261"/>
    <w:rsid w:val="0049540D"/>
    <w:rsid w:val="00574F3D"/>
    <w:rsid w:val="00630D0B"/>
    <w:rsid w:val="0066551A"/>
    <w:rsid w:val="006A2534"/>
    <w:rsid w:val="006C76A0"/>
    <w:rsid w:val="00734176"/>
    <w:rsid w:val="00880F59"/>
    <w:rsid w:val="008B4EC9"/>
    <w:rsid w:val="009238C5"/>
    <w:rsid w:val="00924351"/>
    <w:rsid w:val="0094600F"/>
    <w:rsid w:val="00AB177F"/>
    <w:rsid w:val="00AC4A6F"/>
    <w:rsid w:val="00AF076F"/>
    <w:rsid w:val="00BF2D82"/>
    <w:rsid w:val="00E15D42"/>
    <w:rsid w:val="00E33875"/>
    <w:rsid w:val="00E64D77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E25F2"/>
  <w15:chartTrackingRefBased/>
  <w15:docId w15:val="{7541FDAA-6181-2A47-99FF-7924C3B9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Зубкова</dc:creator>
  <cp:keywords/>
  <dc:description/>
  <cp:lastModifiedBy>Людмила Зубкова</cp:lastModifiedBy>
  <cp:revision>2</cp:revision>
  <dcterms:created xsi:type="dcterms:W3CDTF">2020-05-18T11:50:00Z</dcterms:created>
  <dcterms:modified xsi:type="dcterms:W3CDTF">2020-05-18T11:50:00Z</dcterms:modified>
</cp:coreProperties>
</file>