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33" w:rsidRDefault="005812FB" w:rsidP="00AE64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455">
        <w:rPr>
          <w:rFonts w:ascii="Times New Roman" w:hAnsi="Times New Roman" w:cs="Times New Roman"/>
          <w:b/>
          <w:sz w:val="32"/>
          <w:szCs w:val="32"/>
        </w:rPr>
        <w:t>Повторение темы «Треугольники»</w:t>
      </w:r>
      <w:r w:rsidR="008A2D3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0ACF" w:rsidRPr="00AE6455" w:rsidRDefault="008A2D33" w:rsidP="00AE64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(9 класс, геометрия)</w:t>
      </w:r>
    </w:p>
    <w:p w:rsidR="005812FB" w:rsidRPr="00271347" w:rsidRDefault="00CD5074" w:rsidP="00581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D33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271347">
        <w:rPr>
          <w:rFonts w:ascii="Times New Roman" w:hAnsi="Times New Roman" w:cs="Times New Roman"/>
          <w:sz w:val="24"/>
          <w:szCs w:val="24"/>
        </w:rPr>
        <w:t>: Повторить основные понятия и теоремы по теме «Треугольники».</w:t>
      </w:r>
    </w:p>
    <w:p w:rsidR="00CD5074" w:rsidRPr="00271347" w:rsidRDefault="00CD5074" w:rsidP="00581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D33">
        <w:rPr>
          <w:rFonts w:ascii="Times New Roman" w:hAnsi="Times New Roman" w:cs="Times New Roman"/>
          <w:b/>
          <w:sz w:val="24"/>
          <w:szCs w:val="24"/>
        </w:rPr>
        <w:t>Задача урока</w:t>
      </w:r>
      <w:r w:rsidRPr="00271347">
        <w:rPr>
          <w:rFonts w:ascii="Times New Roman" w:hAnsi="Times New Roman" w:cs="Times New Roman"/>
          <w:sz w:val="24"/>
          <w:szCs w:val="24"/>
        </w:rPr>
        <w:t>: уметь применять на практике теоремы и свойства различных видов треугольников.</w:t>
      </w:r>
    </w:p>
    <w:p w:rsidR="00CD5074" w:rsidRPr="00271347" w:rsidRDefault="00CD5074" w:rsidP="00581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D33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271347">
        <w:rPr>
          <w:rFonts w:ascii="Times New Roman" w:hAnsi="Times New Roman" w:cs="Times New Roman"/>
          <w:sz w:val="24"/>
          <w:szCs w:val="24"/>
        </w:rPr>
        <w:t>:</w:t>
      </w:r>
    </w:p>
    <w:p w:rsidR="00CD5074" w:rsidRPr="008A2D33" w:rsidRDefault="00D117FB" w:rsidP="005812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2D33">
        <w:rPr>
          <w:rFonts w:ascii="Times New Roman" w:hAnsi="Times New Roman" w:cs="Times New Roman"/>
          <w:b/>
          <w:sz w:val="24"/>
          <w:szCs w:val="24"/>
        </w:rPr>
        <w:t>Вопросы</w:t>
      </w:r>
      <w:r w:rsidR="00114AA1" w:rsidRPr="008A2D33">
        <w:rPr>
          <w:rFonts w:ascii="Times New Roman" w:hAnsi="Times New Roman" w:cs="Times New Roman"/>
          <w:b/>
          <w:sz w:val="24"/>
          <w:szCs w:val="24"/>
        </w:rPr>
        <w:t xml:space="preserve"> и задания</w:t>
      </w:r>
      <w:r w:rsidR="00CD5074" w:rsidRPr="008A2D3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D5074" w:rsidRPr="00271347" w:rsidRDefault="00CD5074" w:rsidP="00CD50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522">
        <w:rPr>
          <w:rFonts w:ascii="Times New Roman" w:hAnsi="Times New Roman" w:cs="Times New Roman"/>
          <w:b/>
          <w:sz w:val="24"/>
          <w:szCs w:val="24"/>
        </w:rPr>
        <w:t>С какими видами треугольников вы встречаетесь при решении задач чаще всего?</w:t>
      </w:r>
      <w:r w:rsidRPr="00271347">
        <w:rPr>
          <w:rFonts w:ascii="Times New Roman" w:hAnsi="Times New Roman" w:cs="Times New Roman"/>
          <w:sz w:val="24"/>
          <w:szCs w:val="24"/>
        </w:rPr>
        <w:t xml:space="preserve"> (равносторонний, равнобедренный, прямоугольный).</w:t>
      </w:r>
    </w:p>
    <w:p w:rsidR="00CD5074" w:rsidRPr="00271347" w:rsidRDefault="00CD5074" w:rsidP="00CD50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522">
        <w:rPr>
          <w:rFonts w:ascii="Times New Roman" w:hAnsi="Times New Roman" w:cs="Times New Roman"/>
          <w:b/>
          <w:sz w:val="24"/>
          <w:szCs w:val="24"/>
        </w:rPr>
        <w:t>Какой треугольник называется равносторонним?</w:t>
      </w:r>
      <w:r w:rsidRPr="00271347">
        <w:rPr>
          <w:rFonts w:ascii="Times New Roman" w:hAnsi="Times New Roman" w:cs="Times New Roman"/>
          <w:sz w:val="24"/>
          <w:szCs w:val="24"/>
        </w:rPr>
        <w:t xml:space="preserve"> (треугольник, все стороны которого равны).</w:t>
      </w:r>
    </w:p>
    <w:p w:rsidR="00CD5074" w:rsidRPr="00271347" w:rsidRDefault="00CD5074" w:rsidP="00CD50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522">
        <w:rPr>
          <w:rFonts w:ascii="Times New Roman" w:hAnsi="Times New Roman" w:cs="Times New Roman"/>
          <w:b/>
          <w:sz w:val="24"/>
          <w:szCs w:val="24"/>
        </w:rPr>
        <w:t>Какой треугольник называется равнобедренным? Как называются его стороны?</w:t>
      </w:r>
      <w:r w:rsidRPr="00271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3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1347">
        <w:rPr>
          <w:rFonts w:ascii="Times New Roman" w:hAnsi="Times New Roman" w:cs="Times New Roman"/>
          <w:sz w:val="24"/>
          <w:szCs w:val="24"/>
        </w:rPr>
        <w:t>если две его стороны равны; равные стороны называются боковыми, а третья – основанием).</w:t>
      </w:r>
    </w:p>
    <w:p w:rsidR="00CD5074" w:rsidRPr="00271347" w:rsidRDefault="00CD5074" w:rsidP="00CD50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522">
        <w:rPr>
          <w:rFonts w:ascii="Times New Roman" w:hAnsi="Times New Roman" w:cs="Times New Roman"/>
          <w:b/>
          <w:sz w:val="24"/>
          <w:szCs w:val="24"/>
        </w:rPr>
        <w:t>Сформулировать теоремы о свойствах равнобедренного треугольника</w:t>
      </w:r>
      <w:r w:rsidRPr="00271347">
        <w:rPr>
          <w:rFonts w:ascii="Times New Roman" w:hAnsi="Times New Roman" w:cs="Times New Roman"/>
          <w:sz w:val="24"/>
          <w:szCs w:val="24"/>
        </w:rPr>
        <w:t xml:space="preserve"> </w:t>
      </w:r>
      <w:r w:rsidR="003E652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271347">
        <w:rPr>
          <w:rFonts w:ascii="Times New Roman" w:hAnsi="Times New Roman" w:cs="Times New Roman"/>
          <w:sz w:val="24"/>
          <w:szCs w:val="24"/>
        </w:rPr>
        <w:t xml:space="preserve">( </w:t>
      </w:r>
      <w:r w:rsidR="003E65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71347">
        <w:rPr>
          <w:rFonts w:ascii="Times New Roman" w:hAnsi="Times New Roman" w:cs="Times New Roman"/>
          <w:sz w:val="24"/>
          <w:szCs w:val="24"/>
        </w:rPr>
        <w:t>а) В равнобедренном треугольнике углы при основании равны).</w:t>
      </w:r>
    </w:p>
    <w:p w:rsidR="00CD5074" w:rsidRPr="00271347" w:rsidRDefault="00CD5074" w:rsidP="00CD507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6522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71347">
        <w:rPr>
          <w:rFonts w:ascii="Times New Roman" w:hAnsi="Times New Roman" w:cs="Times New Roman"/>
          <w:sz w:val="24"/>
          <w:szCs w:val="24"/>
        </w:rPr>
        <w:t xml:space="preserve"> Найти величину неизвестного угла:</w:t>
      </w:r>
    </w:p>
    <w:p w:rsidR="00CD5074" w:rsidRPr="00271347" w:rsidRDefault="00CD5074" w:rsidP="00CD507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D5074" w:rsidRPr="00271347" w:rsidRDefault="00080D68" w:rsidP="00CD507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9118" cy="1995506"/>
            <wp:effectExtent l="0" t="0" r="8255" b="5080"/>
            <wp:docPr id="2" name="Рисунок 2" descr="C:\Documents and Settings\Администратор\Рабочий стол\треугол\DSC06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треугол\DSC06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35" cy="199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74" w:rsidRPr="00271347" w:rsidRDefault="00CD5074" w:rsidP="00CD507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D5074" w:rsidRDefault="00CD5074" w:rsidP="00CD507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71347">
        <w:rPr>
          <w:rFonts w:ascii="Times New Roman" w:hAnsi="Times New Roman" w:cs="Times New Roman"/>
          <w:sz w:val="24"/>
          <w:szCs w:val="24"/>
        </w:rPr>
        <w:t>б) В равнобедренном треугольнике биссектриса, проведённая к основанию, является медианой и высотой).</w:t>
      </w:r>
      <w:proofErr w:type="gramEnd"/>
    </w:p>
    <w:p w:rsidR="00271347" w:rsidRDefault="00271347" w:rsidP="00CD507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71347" w:rsidRDefault="00271347" w:rsidP="00271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1347">
        <w:rPr>
          <w:rFonts w:ascii="Times New Roman" w:hAnsi="Times New Roman" w:cs="Times New Roman"/>
          <w:sz w:val="24"/>
          <w:szCs w:val="24"/>
        </w:rPr>
        <w:t xml:space="preserve">5) </w:t>
      </w:r>
      <w:r w:rsidRPr="005B297B">
        <w:rPr>
          <w:rFonts w:ascii="Times New Roman" w:hAnsi="Times New Roman" w:cs="Times New Roman"/>
          <w:b/>
          <w:sz w:val="24"/>
          <w:szCs w:val="24"/>
        </w:rPr>
        <w:t>Какой отрезок называется медианой треугольника? Сколько медиан имеет треугольник?</w:t>
      </w:r>
      <w:r w:rsidRPr="00271347">
        <w:rPr>
          <w:rFonts w:ascii="Times New Roman" w:hAnsi="Times New Roman" w:cs="Times New Roman"/>
          <w:sz w:val="24"/>
          <w:szCs w:val="24"/>
        </w:rPr>
        <w:t xml:space="preserve"> (Отрезок, соединяющий вершину треугольника с серединой противоположной стороны; три медианы)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347" w:rsidRDefault="00271347" w:rsidP="00271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7B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Построить на доске медианы в данном треугольнике.</w:t>
      </w:r>
    </w:p>
    <w:p w:rsidR="00271347" w:rsidRDefault="00271347" w:rsidP="002713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B297B">
        <w:rPr>
          <w:rFonts w:ascii="Times New Roman" w:hAnsi="Times New Roman" w:cs="Times New Roman"/>
          <w:b/>
          <w:sz w:val="24"/>
          <w:szCs w:val="24"/>
        </w:rPr>
        <w:t>Какой отрезок называется биссектрисой треугольника? Сколько биссектрис имеет треугольник?</w:t>
      </w:r>
      <w:r>
        <w:rPr>
          <w:rFonts w:ascii="Times New Roman" w:hAnsi="Times New Roman" w:cs="Times New Roman"/>
          <w:sz w:val="24"/>
          <w:szCs w:val="24"/>
        </w:rPr>
        <w:t xml:space="preserve"> (отрезок биссектрисы угла треугольника, соединяющий вершину треугольника с точкой противоположной стороны).</w:t>
      </w:r>
    </w:p>
    <w:p w:rsidR="00271347" w:rsidRDefault="00271347" w:rsidP="002713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7B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Построить на доске биссектрисы </w:t>
      </w:r>
      <w:r w:rsidRPr="00271347">
        <w:rPr>
          <w:rFonts w:ascii="Times New Roman" w:hAnsi="Times New Roman" w:cs="Times New Roman"/>
          <w:sz w:val="24"/>
          <w:szCs w:val="24"/>
        </w:rPr>
        <w:t>в данном треугольнике.</w:t>
      </w:r>
    </w:p>
    <w:p w:rsidR="00271347" w:rsidRDefault="00271347" w:rsidP="002713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B297B">
        <w:rPr>
          <w:rFonts w:ascii="Times New Roman" w:hAnsi="Times New Roman" w:cs="Times New Roman"/>
          <w:b/>
          <w:sz w:val="24"/>
          <w:szCs w:val="24"/>
        </w:rPr>
        <w:t>Какой отрезок называется высотой треугольника? Сколько высот имеет треугольник?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Перпендикуляр, проведённый из вершины треугольника к прямой, содержащей противоположную сторону).</w:t>
      </w:r>
      <w:proofErr w:type="gramEnd"/>
    </w:p>
    <w:p w:rsidR="00271347" w:rsidRDefault="00271347" w:rsidP="002713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21485" w:rsidRPr="006658A8">
        <w:rPr>
          <w:rFonts w:ascii="Times New Roman" w:hAnsi="Times New Roman" w:cs="Times New Roman"/>
          <w:b/>
          <w:sz w:val="24"/>
          <w:szCs w:val="24"/>
        </w:rPr>
        <w:t>Поясните</w:t>
      </w:r>
      <w:r w:rsidR="00114AA1" w:rsidRPr="006658A8">
        <w:rPr>
          <w:rFonts w:ascii="Times New Roman" w:hAnsi="Times New Roman" w:cs="Times New Roman"/>
          <w:b/>
          <w:sz w:val="24"/>
          <w:szCs w:val="24"/>
        </w:rPr>
        <w:t xml:space="preserve"> понятие «замечательные точки треугольника». Сколько их?</w:t>
      </w:r>
      <w:r w:rsidR="00114AA1">
        <w:rPr>
          <w:rFonts w:ascii="Times New Roman" w:hAnsi="Times New Roman" w:cs="Times New Roman"/>
          <w:sz w:val="24"/>
          <w:szCs w:val="24"/>
        </w:rPr>
        <w:t xml:space="preserve"> (точки пересечения </w:t>
      </w:r>
      <w:proofErr w:type="spellStart"/>
      <w:r w:rsidR="00114AA1">
        <w:rPr>
          <w:rFonts w:ascii="Times New Roman" w:hAnsi="Times New Roman" w:cs="Times New Roman"/>
          <w:sz w:val="24"/>
          <w:szCs w:val="24"/>
        </w:rPr>
        <w:t>биссектрисс</w:t>
      </w:r>
      <w:proofErr w:type="spellEnd"/>
      <w:r w:rsidR="00114AA1">
        <w:rPr>
          <w:rFonts w:ascii="Times New Roman" w:hAnsi="Times New Roman" w:cs="Times New Roman"/>
          <w:sz w:val="24"/>
          <w:szCs w:val="24"/>
        </w:rPr>
        <w:t>, медиан, высот, серединных перпендикуляров).</w:t>
      </w:r>
    </w:p>
    <w:p w:rsidR="00114AA1" w:rsidRDefault="00114AA1" w:rsidP="002713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6658A8">
        <w:rPr>
          <w:rFonts w:ascii="Times New Roman" w:hAnsi="Times New Roman" w:cs="Times New Roman"/>
          <w:b/>
          <w:sz w:val="24"/>
          <w:szCs w:val="24"/>
        </w:rPr>
        <w:t>Какая прямая называется серединным перпендикуляром к отрезку?</w:t>
      </w:r>
      <w:r>
        <w:rPr>
          <w:rFonts w:ascii="Times New Roman" w:hAnsi="Times New Roman" w:cs="Times New Roman"/>
          <w:sz w:val="24"/>
          <w:szCs w:val="24"/>
        </w:rPr>
        <w:t xml:space="preserve"> (прямая, проходящая через середину отрезка и перпендикулярная к нему)</w:t>
      </w:r>
    </w:p>
    <w:p w:rsidR="00114AA1" w:rsidRDefault="00114AA1" w:rsidP="002713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658A8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Построить на доске серединные перпендикуляры в треугольнике.</w:t>
      </w:r>
    </w:p>
    <w:p w:rsidR="00B86188" w:rsidRDefault="00114AA1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4529B9" w:rsidRPr="006658A8">
        <w:rPr>
          <w:rFonts w:ascii="Times New Roman" w:hAnsi="Times New Roman" w:cs="Times New Roman"/>
          <w:b/>
          <w:sz w:val="24"/>
          <w:szCs w:val="24"/>
        </w:rPr>
        <w:t>Как связаны некоторые из этих точек с центром вписанной и описанной окружности?</w:t>
      </w:r>
      <w:r w:rsidR="004529B9">
        <w:rPr>
          <w:rFonts w:ascii="Times New Roman" w:hAnsi="Times New Roman" w:cs="Times New Roman"/>
          <w:sz w:val="24"/>
          <w:szCs w:val="24"/>
        </w:rPr>
        <w:t xml:space="preserve"> (точка пересечения </w:t>
      </w:r>
      <w:proofErr w:type="spellStart"/>
      <w:r w:rsidR="004529B9">
        <w:rPr>
          <w:rFonts w:ascii="Times New Roman" w:hAnsi="Times New Roman" w:cs="Times New Roman"/>
          <w:sz w:val="24"/>
          <w:szCs w:val="24"/>
        </w:rPr>
        <w:t>биссектрисс</w:t>
      </w:r>
      <w:proofErr w:type="spellEnd"/>
      <w:r w:rsidR="004529B9">
        <w:rPr>
          <w:rFonts w:ascii="Times New Roman" w:hAnsi="Times New Roman" w:cs="Times New Roman"/>
          <w:sz w:val="24"/>
          <w:szCs w:val="24"/>
        </w:rPr>
        <w:t xml:space="preserve"> – центр вписанной окружности, </w:t>
      </w:r>
      <w:r w:rsidR="004529B9" w:rsidRPr="004529B9">
        <w:rPr>
          <w:rFonts w:ascii="Times New Roman" w:hAnsi="Times New Roman" w:cs="Times New Roman"/>
          <w:sz w:val="24"/>
          <w:szCs w:val="24"/>
        </w:rPr>
        <w:t xml:space="preserve">точка пересечения </w:t>
      </w:r>
      <w:r w:rsidR="002F68CF">
        <w:rPr>
          <w:rFonts w:ascii="Times New Roman" w:hAnsi="Times New Roman" w:cs="Times New Roman"/>
          <w:sz w:val="24"/>
          <w:szCs w:val="24"/>
        </w:rPr>
        <w:t>серединных перпендикуляров</w:t>
      </w:r>
      <w:r w:rsidR="004529B9" w:rsidRPr="004529B9">
        <w:rPr>
          <w:rFonts w:ascii="Times New Roman" w:hAnsi="Times New Roman" w:cs="Times New Roman"/>
          <w:sz w:val="24"/>
          <w:szCs w:val="24"/>
        </w:rPr>
        <w:t xml:space="preserve"> – центр </w:t>
      </w:r>
      <w:r w:rsidR="002F68CF">
        <w:rPr>
          <w:rFonts w:ascii="Times New Roman" w:hAnsi="Times New Roman" w:cs="Times New Roman"/>
          <w:sz w:val="24"/>
          <w:szCs w:val="24"/>
        </w:rPr>
        <w:t>о</w:t>
      </w:r>
      <w:r w:rsidR="004529B9" w:rsidRPr="004529B9">
        <w:rPr>
          <w:rFonts w:ascii="Times New Roman" w:hAnsi="Times New Roman" w:cs="Times New Roman"/>
          <w:sz w:val="24"/>
          <w:szCs w:val="24"/>
        </w:rPr>
        <w:t>писанной окружности</w:t>
      </w:r>
      <w:r w:rsidR="002F68CF">
        <w:rPr>
          <w:rFonts w:ascii="Times New Roman" w:hAnsi="Times New Roman" w:cs="Times New Roman"/>
          <w:sz w:val="24"/>
          <w:szCs w:val="24"/>
        </w:rPr>
        <w:t>).</w:t>
      </w:r>
    </w:p>
    <w:p w:rsidR="002F68CF" w:rsidRDefault="002F68CF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6658A8">
        <w:rPr>
          <w:rFonts w:ascii="Times New Roman" w:hAnsi="Times New Roman" w:cs="Times New Roman"/>
          <w:b/>
          <w:sz w:val="24"/>
          <w:szCs w:val="24"/>
        </w:rPr>
        <w:t>Что такое периметр треугольника?</w:t>
      </w:r>
      <w:r w:rsidR="009C7AEF">
        <w:rPr>
          <w:rFonts w:ascii="Times New Roman" w:hAnsi="Times New Roman" w:cs="Times New Roman"/>
          <w:sz w:val="24"/>
          <w:szCs w:val="24"/>
        </w:rPr>
        <w:t xml:space="preserve"> (сумма длин трёх сторон)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8CF" w:rsidRPr="006658A8" w:rsidRDefault="002F68CF" w:rsidP="002F68C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12). </w:t>
      </w:r>
      <w:r w:rsidRPr="006658A8">
        <w:rPr>
          <w:rFonts w:ascii="Times New Roman" w:hAnsi="Times New Roman" w:cs="Times New Roman"/>
          <w:b/>
          <w:sz w:val="24"/>
          <w:szCs w:val="24"/>
        </w:rPr>
        <w:t>Составьте формулы для вычисления периметров треугольников?</w:t>
      </w:r>
    </w:p>
    <w:p w:rsidR="002F68CF" w:rsidRDefault="002F68CF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F68CF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7004" cy="1881352"/>
            <wp:effectExtent l="0" t="0" r="7620" b="5080"/>
            <wp:docPr id="3" name="Рисунок 3" descr="C:\Documents and Settings\Администратор\Рабочий стол\треугол\DSC0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треугол\DSC06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869" cy="188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2999" cy="1870842"/>
            <wp:effectExtent l="0" t="0" r="3175" b="0"/>
            <wp:docPr id="4" name="Рисунок 4" descr="C:\Documents and Settings\Администратор\Рабочий стол\треугол\DSC06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треугол\DSC06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121" cy="187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6A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15B6A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15B6A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F68CF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7003" cy="1881352"/>
            <wp:effectExtent l="0" t="0" r="7620" b="5080"/>
            <wp:docPr id="5" name="Рисунок 5" descr="C:\Documents and Settings\Администратор\Рабочий стол\треугол\DSC06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треугол\DSC06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57" cy="188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8CF" w:rsidRDefault="002F68CF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129D0" w:rsidRPr="006658A8" w:rsidRDefault="002F68CF" w:rsidP="002F68C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6658A8">
        <w:rPr>
          <w:rFonts w:ascii="Times New Roman" w:hAnsi="Times New Roman" w:cs="Times New Roman"/>
          <w:b/>
          <w:sz w:val="24"/>
          <w:szCs w:val="24"/>
        </w:rPr>
        <w:t xml:space="preserve">Какие теоремы для нахождения площади треугольников вы знаете? </w:t>
      </w:r>
    </w:p>
    <w:p w:rsidR="001129D0" w:rsidRDefault="001129D0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</w:t>
      </w:r>
      <w:r w:rsidR="002F68CF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F68CF">
        <w:rPr>
          <w:rFonts w:ascii="Times New Roman" w:hAnsi="Times New Roman" w:cs="Times New Roman"/>
          <w:sz w:val="24"/>
          <w:szCs w:val="24"/>
        </w:rPr>
        <w:t xml:space="preserve">лощадь треугольника равна половине произведения его основания на высоту; 2)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F68CF" w:rsidRPr="002F68CF">
        <w:rPr>
          <w:rFonts w:ascii="Times New Roman" w:hAnsi="Times New Roman" w:cs="Times New Roman"/>
          <w:sz w:val="24"/>
          <w:szCs w:val="24"/>
        </w:rPr>
        <w:t>лощадь треугольника равна половине произведения его</w:t>
      </w:r>
      <w:r w:rsidR="002F68CF">
        <w:rPr>
          <w:rFonts w:ascii="Times New Roman" w:hAnsi="Times New Roman" w:cs="Times New Roman"/>
          <w:sz w:val="24"/>
          <w:szCs w:val="24"/>
        </w:rPr>
        <w:t xml:space="preserve"> катетов; </w:t>
      </w:r>
    </w:p>
    <w:p w:rsidR="002F68CF" w:rsidRDefault="002F68CF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129D0">
        <w:rPr>
          <w:rFonts w:ascii="Times New Roman" w:hAnsi="Times New Roman" w:cs="Times New Roman"/>
          <w:sz w:val="24"/>
          <w:szCs w:val="24"/>
        </w:rPr>
        <w:t>П</w:t>
      </w:r>
      <w:r w:rsidR="001129D0" w:rsidRPr="001129D0">
        <w:rPr>
          <w:rFonts w:ascii="Times New Roman" w:hAnsi="Times New Roman" w:cs="Times New Roman"/>
          <w:sz w:val="24"/>
          <w:szCs w:val="24"/>
        </w:rPr>
        <w:t xml:space="preserve">лощадь треугольника равна половине произведения </w:t>
      </w:r>
      <w:r w:rsidR="001129D0">
        <w:rPr>
          <w:rFonts w:ascii="Times New Roman" w:hAnsi="Times New Roman" w:cs="Times New Roman"/>
          <w:sz w:val="24"/>
          <w:szCs w:val="24"/>
        </w:rPr>
        <w:t xml:space="preserve">двух </w:t>
      </w:r>
      <w:r w:rsidR="001129D0" w:rsidRPr="001129D0">
        <w:rPr>
          <w:rFonts w:ascii="Times New Roman" w:hAnsi="Times New Roman" w:cs="Times New Roman"/>
          <w:sz w:val="24"/>
          <w:szCs w:val="24"/>
        </w:rPr>
        <w:t>его</w:t>
      </w:r>
      <w:r w:rsidR="001129D0">
        <w:rPr>
          <w:rFonts w:ascii="Times New Roman" w:hAnsi="Times New Roman" w:cs="Times New Roman"/>
          <w:sz w:val="24"/>
          <w:szCs w:val="24"/>
        </w:rPr>
        <w:t xml:space="preserve"> сторон на синус угла между ними)</w:t>
      </w:r>
      <w:r w:rsidR="00D117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5B6A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15B6A" w:rsidRDefault="00915B6A" w:rsidP="00915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6086" cy="1948203"/>
            <wp:effectExtent l="0" t="0" r="0" b="0"/>
            <wp:docPr id="6" name="Рисунок 6" descr="C:\Documents and Settings\Администратор\Рабочий стол\треугол\DSC06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треугол\DSC069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82" cy="19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6A" w:rsidRDefault="00915B6A" w:rsidP="00915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B6A" w:rsidRDefault="00915B6A" w:rsidP="00915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B6A" w:rsidRDefault="00915B6A" w:rsidP="00915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B6A" w:rsidRDefault="00915B6A" w:rsidP="00915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B6A" w:rsidRDefault="00915B6A" w:rsidP="00915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915B6A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2483" cy="1892968"/>
            <wp:effectExtent l="0" t="0" r="0" b="0"/>
            <wp:docPr id="7" name="Рисунок 7" descr="C:\Documents and Settings\Администратор\Рабочий стол\треугол\DSC06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треугол\DSC069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54" cy="189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6A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15B6A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117FB" w:rsidRDefault="00D117FB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6658A8" w:rsidRPr="006658A8">
        <w:rPr>
          <w:rFonts w:ascii="Times New Roman" w:hAnsi="Times New Roman" w:cs="Times New Roman"/>
          <w:b/>
          <w:sz w:val="24"/>
          <w:szCs w:val="24"/>
        </w:rPr>
        <w:t>В</w:t>
      </w:r>
      <w:r w:rsidRPr="006658A8">
        <w:rPr>
          <w:rFonts w:ascii="Times New Roman" w:hAnsi="Times New Roman" w:cs="Times New Roman"/>
          <w:b/>
          <w:sz w:val="24"/>
          <w:szCs w:val="24"/>
        </w:rPr>
        <w:t>ычислите площади треугольников:</w:t>
      </w:r>
    </w:p>
    <w:p w:rsidR="00915B6A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15B6A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1683" cy="2807903"/>
            <wp:effectExtent l="0" t="0" r="0" b="0"/>
            <wp:docPr id="8" name="Рисунок 8" descr="C:\Documents and Settings\Администратор\Рабочий стол\треугол\DSC0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треугол\DSC069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73" cy="28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7FB" w:rsidRDefault="00D117FB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117FB" w:rsidRDefault="00915B6A" w:rsidP="002F68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117FB">
        <w:rPr>
          <w:rFonts w:ascii="Times New Roman" w:hAnsi="Times New Roman" w:cs="Times New Roman"/>
          <w:sz w:val="24"/>
          <w:szCs w:val="24"/>
        </w:rPr>
        <w:t xml:space="preserve">(14;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17FB">
        <w:rPr>
          <w:rFonts w:ascii="Times New Roman" w:hAnsi="Times New Roman" w:cs="Times New Roman"/>
          <w:sz w:val="24"/>
          <w:szCs w:val="24"/>
        </w:rPr>
        <w:t xml:space="preserve">7,5;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17FB">
        <w:rPr>
          <w:rFonts w:ascii="Times New Roman" w:hAnsi="Times New Roman" w:cs="Times New Roman"/>
          <w:sz w:val="24"/>
          <w:szCs w:val="24"/>
        </w:rPr>
        <w:t>3, 75)</w:t>
      </w:r>
    </w:p>
    <w:p w:rsidR="000D6C58" w:rsidRPr="000D6C58" w:rsidRDefault="00D117FB" w:rsidP="000D6C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AA0416">
        <w:rPr>
          <w:rFonts w:ascii="Times New Roman" w:hAnsi="Times New Roman" w:cs="Times New Roman"/>
          <w:sz w:val="24"/>
          <w:szCs w:val="24"/>
        </w:rPr>
        <w:t xml:space="preserve"> </w:t>
      </w:r>
      <w:r w:rsidR="0033401D" w:rsidRPr="0033401D">
        <w:rPr>
          <w:rFonts w:ascii="Times New Roman" w:hAnsi="Times New Roman" w:cs="Times New Roman"/>
          <w:b/>
          <w:sz w:val="24"/>
          <w:szCs w:val="24"/>
        </w:rPr>
        <w:t>Ч</w:t>
      </w:r>
      <w:r w:rsidR="00AA0416" w:rsidRPr="0033401D">
        <w:rPr>
          <w:rFonts w:ascii="Times New Roman" w:hAnsi="Times New Roman" w:cs="Times New Roman"/>
          <w:b/>
          <w:sz w:val="24"/>
          <w:szCs w:val="24"/>
        </w:rPr>
        <w:t>то называется синусом, косинусом, тангенсом острого угла прямоугольного треугольника?</w:t>
      </w:r>
      <w:r w:rsidR="000D6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C58">
        <w:rPr>
          <w:rFonts w:ascii="Times New Roman" w:hAnsi="Times New Roman" w:cs="Times New Roman"/>
          <w:sz w:val="24"/>
          <w:szCs w:val="24"/>
        </w:rPr>
        <w:t>(</w:t>
      </w:r>
      <w:r w:rsidR="000D6C58" w:rsidRPr="000D6C58">
        <w:rPr>
          <w:rFonts w:ascii="Times New Roman" w:hAnsi="Times New Roman" w:cs="Times New Roman"/>
          <w:sz w:val="24"/>
          <w:szCs w:val="24"/>
        </w:rPr>
        <w:t xml:space="preserve">Синусом острого угла прямоугольного треугольника называется отношение противолежащего катета к гипотенузе. </w:t>
      </w:r>
      <w:proofErr w:type="gramEnd"/>
    </w:p>
    <w:p w:rsidR="000D6C58" w:rsidRPr="000D6C58" w:rsidRDefault="000D6C58" w:rsidP="000D6C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D6C58">
        <w:rPr>
          <w:rFonts w:ascii="Times New Roman" w:hAnsi="Times New Roman" w:cs="Times New Roman"/>
          <w:sz w:val="24"/>
          <w:szCs w:val="24"/>
        </w:rPr>
        <w:t xml:space="preserve">Косинусом острого угла прямоугольного треугольника называется отношение прилежащего катета к гипотенузе. </w:t>
      </w:r>
    </w:p>
    <w:p w:rsidR="00D117FB" w:rsidRDefault="000D6C58" w:rsidP="000D6C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D6C58">
        <w:rPr>
          <w:rFonts w:ascii="Times New Roman" w:hAnsi="Times New Roman" w:cs="Times New Roman"/>
          <w:sz w:val="24"/>
          <w:szCs w:val="24"/>
        </w:rPr>
        <w:t>Тангенсом острого угла прямоугольного треугольника называется отношение противолежащего катета к прилежащему.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D6C58" w:rsidRDefault="000D6C58" w:rsidP="000D6C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33401D">
        <w:rPr>
          <w:rFonts w:ascii="Times New Roman" w:hAnsi="Times New Roman" w:cs="Times New Roman"/>
          <w:b/>
          <w:sz w:val="24"/>
          <w:szCs w:val="24"/>
        </w:rPr>
        <w:t xml:space="preserve">По данным рисунка найдите </w:t>
      </w:r>
      <w:r w:rsidRPr="0033401D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Pr="00334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01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340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401D">
        <w:rPr>
          <w:rFonts w:ascii="Times New Roman" w:hAnsi="Times New Roman" w:cs="Times New Roman"/>
          <w:b/>
          <w:sz w:val="24"/>
          <w:szCs w:val="24"/>
          <w:lang w:val="en-US"/>
        </w:rPr>
        <w:t>cos</w:t>
      </w:r>
      <w:r w:rsidRPr="00334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01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340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3401D">
        <w:rPr>
          <w:rFonts w:ascii="Times New Roman" w:hAnsi="Times New Roman" w:cs="Times New Roman"/>
          <w:b/>
          <w:sz w:val="24"/>
          <w:szCs w:val="24"/>
          <w:lang w:val="en-US"/>
        </w:rPr>
        <w:t>tg</w:t>
      </w:r>
      <w:proofErr w:type="spellEnd"/>
      <w:r w:rsidRPr="00334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01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3401D">
        <w:rPr>
          <w:rFonts w:ascii="Times New Roman" w:hAnsi="Times New Roman" w:cs="Times New Roman"/>
          <w:b/>
          <w:sz w:val="24"/>
          <w:szCs w:val="24"/>
        </w:rPr>
        <w:t>.</w:t>
      </w:r>
    </w:p>
    <w:p w:rsidR="000D6C58" w:rsidRDefault="00E166A2" w:rsidP="000D6C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4875" cy="1639614"/>
            <wp:effectExtent l="0" t="0" r="6350" b="0"/>
            <wp:docPr id="9" name="Рисунок 9" descr="C:\Documents and Settings\Администратор\Рабочий стол\треугол\DSC06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треугол\DSC069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77" cy="164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58" w:rsidRDefault="000D6C58" w:rsidP="000D6C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17) </w:t>
      </w:r>
      <w:r w:rsidRPr="0033401D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spellStart"/>
      <w:r w:rsidRPr="0033401D">
        <w:rPr>
          <w:rFonts w:ascii="Times New Roman" w:hAnsi="Times New Roman" w:cs="Times New Roman"/>
          <w:b/>
          <w:sz w:val="24"/>
          <w:szCs w:val="24"/>
        </w:rPr>
        <w:t>назвается</w:t>
      </w:r>
      <w:proofErr w:type="spellEnd"/>
      <w:r w:rsidRPr="0033401D">
        <w:rPr>
          <w:rFonts w:ascii="Times New Roman" w:hAnsi="Times New Roman" w:cs="Times New Roman"/>
          <w:b/>
          <w:sz w:val="24"/>
          <w:szCs w:val="24"/>
        </w:rPr>
        <w:t xml:space="preserve"> прямоугольный треугольник со с</w:t>
      </w:r>
      <w:r w:rsidR="00F968DF" w:rsidRPr="0033401D">
        <w:rPr>
          <w:rFonts w:ascii="Times New Roman" w:hAnsi="Times New Roman" w:cs="Times New Roman"/>
          <w:b/>
          <w:sz w:val="24"/>
          <w:szCs w:val="24"/>
        </w:rPr>
        <w:t>торонами 3, 4, 5?</w:t>
      </w:r>
      <w:r w:rsidR="00F96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8DF">
        <w:rPr>
          <w:rFonts w:ascii="Times New Roman" w:hAnsi="Times New Roman" w:cs="Times New Roman"/>
          <w:sz w:val="24"/>
          <w:szCs w:val="24"/>
        </w:rPr>
        <w:t>(Египетский.</w:t>
      </w:r>
      <w:proofErr w:type="gramEnd"/>
      <w:r w:rsidR="00F96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="00F968DF">
        <w:rPr>
          <w:rFonts w:ascii="Times New Roman" w:hAnsi="Times New Roman" w:cs="Times New Roman"/>
          <w:sz w:val="24"/>
          <w:szCs w:val="24"/>
        </w:rPr>
        <w:t>ученика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«Египетскому треугольнику»; </w:t>
      </w:r>
      <w:r w:rsidR="00F968DF">
        <w:rPr>
          <w:rFonts w:ascii="Times New Roman" w:hAnsi="Times New Roman" w:cs="Times New Roman"/>
          <w:sz w:val="24"/>
          <w:szCs w:val="24"/>
        </w:rPr>
        <w:t xml:space="preserve">он использовался в Древнем Египте для построения прямого угла. 3,4,5 – «Пифагорова тройка»; удовлетворяют соотношению </w:t>
      </w:r>
      <w:r w:rsidR="00F96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68DF" w:rsidRPr="00F968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968DF" w:rsidRPr="00F968DF">
        <w:rPr>
          <w:rFonts w:ascii="Times New Roman" w:hAnsi="Times New Roman" w:cs="Times New Roman"/>
          <w:sz w:val="24"/>
          <w:szCs w:val="24"/>
        </w:rPr>
        <w:t>+</w:t>
      </w:r>
      <w:r w:rsidR="00F968D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968DF" w:rsidRPr="00F968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968DF" w:rsidRPr="00F968DF">
        <w:rPr>
          <w:rFonts w:ascii="Times New Roman" w:hAnsi="Times New Roman" w:cs="Times New Roman"/>
          <w:sz w:val="24"/>
          <w:szCs w:val="24"/>
        </w:rPr>
        <w:t>=</w:t>
      </w:r>
      <w:r w:rsidR="00F96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968DF" w:rsidRPr="00F968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968DF">
        <w:rPr>
          <w:rFonts w:ascii="Times New Roman" w:hAnsi="Times New Roman" w:cs="Times New Roman"/>
          <w:sz w:val="24"/>
          <w:szCs w:val="24"/>
        </w:rPr>
        <w:t>: 5, 12, 13;  6, 8, 10).</w:t>
      </w:r>
      <w:proofErr w:type="gramEnd"/>
    </w:p>
    <w:p w:rsidR="00F968DF" w:rsidRDefault="00F968DF" w:rsidP="000D6C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33401D">
        <w:rPr>
          <w:rFonts w:ascii="Times New Roman" w:hAnsi="Times New Roman" w:cs="Times New Roman"/>
          <w:b/>
          <w:sz w:val="24"/>
          <w:szCs w:val="24"/>
        </w:rPr>
        <w:t>Что значит «Решить треугольник»?</w:t>
      </w:r>
      <w:r>
        <w:rPr>
          <w:rFonts w:ascii="Times New Roman" w:hAnsi="Times New Roman" w:cs="Times New Roman"/>
          <w:sz w:val="24"/>
          <w:szCs w:val="24"/>
        </w:rPr>
        <w:t xml:space="preserve"> (найти все его </w:t>
      </w:r>
      <w:r w:rsidR="00137639">
        <w:rPr>
          <w:rFonts w:ascii="Times New Roman" w:hAnsi="Times New Roman" w:cs="Times New Roman"/>
          <w:sz w:val="24"/>
          <w:szCs w:val="24"/>
        </w:rPr>
        <w:t xml:space="preserve">неизвестные </w:t>
      </w:r>
      <w:r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13763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т.е. </w:t>
      </w:r>
      <w:r w:rsidR="0013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стороны и </w:t>
      </w:r>
      <w:r w:rsidR="0013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угл</w:t>
      </w:r>
      <w:r w:rsidR="0013763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68DF" w:rsidRDefault="00F968DF" w:rsidP="000D6C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B97E79">
        <w:rPr>
          <w:rFonts w:ascii="Times New Roman" w:hAnsi="Times New Roman" w:cs="Times New Roman"/>
          <w:b/>
          <w:sz w:val="24"/>
          <w:szCs w:val="24"/>
        </w:rPr>
        <w:t>Какие теоремы мы используем при «решении треугольника»?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(Теорема синусов:</w:t>
      </w:r>
      <w:proofErr w:type="gramEnd"/>
      <w:r w:rsidR="00975315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</w:rPr>
        <w:t>тороны треугольника пропорциональны синусам противоположных углов</w:t>
      </w:r>
      <w:r w:rsidR="009753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Теорема косинусов: </w:t>
      </w:r>
      <w:proofErr w:type="gramStart"/>
      <w:r w:rsidR="009753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Квадрат стороны треугольника равен сумме квадратов двух других сторон минус удвоенное произведение этих сторон на косинус угла между ними</w:t>
      </w:r>
      <w:r w:rsidR="009753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968DF" w:rsidRDefault="00F968DF" w:rsidP="007511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1110" w:rsidRPr="00751110" w:rsidRDefault="00751110" w:rsidP="0075111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 решите задачи, представленные ниже.</w:t>
      </w:r>
    </w:p>
    <w:p w:rsidR="002F68CF" w:rsidRDefault="00E16886" w:rsidP="009859E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859EA">
        <w:rPr>
          <w:rFonts w:ascii="Times New Roman" w:hAnsi="Times New Roman" w:cs="Times New Roman"/>
          <w:b/>
          <w:sz w:val="24"/>
          <w:szCs w:val="24"/>
        </w:rPr>
        <w:t>.</w:t>
      </w:r>
      <w:r w:rsidR="00751110" w:rsidRPr="00751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1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02822" cy="25568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907" cy="255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110" w:rsidRDefault="00751110" w:rsidP="009859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7753" cy="2716477"/>
            <wp:effectExtent l="0" t="0" r="381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014" cy="271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110" w:rsidRDefault="00751110" w:rsidP="009859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51110" w:rsidRPr="001A0991" w:rsidRDefault="00751110" w:rsidP="009859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 отправить до 30.04.2020 до 18.00</w:t>
      </w:r>
      <w:bookmarkStart w:id="0" w:name="_GoBack"/>
      <w:bookmarkEnd w:id="0"/>
    </w:p>
    <w:sectPr w:rsidR="00751110" w:rsidRPr="001A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92CC0"/>
    <w:multiLevelType w:val="hybridMultilevel"/>
    <w:tmpl w:val="942AAFCA"/>
    <w:lvl w:ilvl="0" w:tplc="7C30A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E969DD"/>
    <w:multiLevelType w:val="hybridMultilevel"/>
    <w:tmpl w:val="93CA1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E9"/>
    <w:rsid w:val="00080D68"/>
    <w:rsid w:val="000D6C58"/>
    <w:rsid w:val="001129D0"/>
    <w:rsid w:val="00114AA1"/>
    <w:rsid w:val="00137639"/>
    <w:rsid w:val="001A0991"/>
    <w:rsid w:val="00271347"/>
    <w:rsid w:val="00292CE9"/>
    <w:rsid w:val="002F68CF"/>
    <w:rsid w:val="0033401D"/>
    <w:rsid w:val="003B0ACF"/>
    <w:rsid w:val="003E6522"/>
    <w:rsid w:val="004529B9"/>
    <w:rsid w:val="004E0D3D"/>
    <w:rsid w:val="005812FB"/>
    <w:rsid w:val="005B297B"/>
    <w:rsid w:val="005D3409"/>
    <w:rsid w:val="006658A8"/>
    <w:rsid w:val="006716E6"/>
    <w:rsid w:val="006A4EA6"/>
    <w:rsid w:val="00751110"/>
    <w:rsid w:val="00821485"/>
    <w:rsid w:val="00855B3D"/>
    <w:rsid w:val="008A2D33"/>
    <w:rsid w:val="00915B6A"/>
    <w:rsid w:val="00975315"/>
    <w:rsid w:val="009859EA"/>
    <w:rsid w:val="009C7AEF"/>
    <w:rsid w:val="00A41DAC"/>
    <w:rsid w:val="00AA0416"/>
    <w:rsid w:val="00AD5424"/>
    <w:rsid w:val="00AE58FA"/>
    <w:rsid w:val="00AE6455"/>
    <w:rsid w:val="00B86188"/>
    <w:rsid w:val="00B97E79"/>
    <w:rsid w:val="00BA6891"/>
    <w:rsid w:val="00CD5074"/>
    <w:rsid w:val="00CF51AD"/>
    <w:rsid w:val="00D117FB"/>
    <w:rsid w:val="00D46595"/>
    <w:rsid w:val="00E166A2"/>
    <w:rsid w:val="00E16886"/>
    <w:rsid w:val="00EC2750"/>
    <w:rsid w:val="00F13B16"/>
    <w:rsid w:val="00F9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2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2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HP</cp:lastModifiedBy>
  <cp:revision>36</cp:revision>
  <dcterms:created xsi:type="dcterms:W3CDTF">2013-10-22T05:01:00Z</dcterms:created>
  <dcterms:modified xsi:type="dcterms:W3CDTF">2020-04-28T20:31:00Z</dcterms:modified>
</cp:coreProperties>
</file>