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60" w:rsidRDefault="008A3A13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A3A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Графическое представление решения систем линейных уравнений с двумя переменными.</w:t>
      </w:r>
    </w:p>
    <w:p w:rsidR="008A3A13" w:rsidRDefault="008A3A13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A3A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 подстановки при решении линейных систем уравнений с двумя переменными.</w:t>
      </w:r>
    </w:p>
    <w:p w:rsidR="008A3A13" w:rsidRDefault="008A3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054752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13" w:rsidRDefault="001F3A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6506AA" wp14:editId="002DDA65">
            <wp:extent cx="5940425" cy="1352521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86" w:rsidRDefault="001F3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935514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86" w:rsidRDefault="001F3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4760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86" w:rsidRDefault="001F3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п. 41, №1046, п. 42, №1056.</w:t>
      </w:r>
    </w:p>
    <w:p w:rsidR="001F3A86" w:rsidRPr="001F3A86" w:rsidRDefault="001F3A86" w:rsidP="001F3A86">
      <w:pPr>
        <w:rPr>
          <w:rFonts w:ascii="Times New Roman" w:hAnsi="Times New Roman" w:cs="Times New Roman"/>
          <w:sz w:val="28"/>
          <w:szCs w:val="28"/>
        </w:rPr>
      </w:pPr>
      <w:r w:rsidRPr="001F3A86">
        <w:rPr>
          <w:rFonts w:ascii="Times New Roman" w:hAnsi="Times New Roman" w:cs="Times New Roman"/>
          <w:sz w:val="28"/>
          <w:szCs w:val="28"/>
        </w:rPr>
        <w:t>Ответы и решения д</w:t>
      </w:r>
      <w:r>
        <w:rPr>
          <w:rFonts w:ascii="Times New Roman" w:hAnsi="Times New Roman" w:cs="Times New Roman"/>
          <w:sz w:val="28"/>
          <w:szCs w:val="28"/>
        </w:rPr>
        <w:t>омашнего задания присылать до 22</w:t>
      </w:r>
      <w:r w:rsidRPr="001F3A86">
        <w:rPr>
          <w:rFonts w:ascii="Times New Roman" w:hAnsi="Times New Roman" w:cs="Times New Roman"/>
          <w:sz w:val="28"/>
          <w:szCs w:val="28"/>
        </w:rPr>
        <w:t xml:space="preserve">.04.2020 </w:t>
      </w:r>
      <w:r>
        <w:rPr>
          <w:rFonts w:ascii="Times New Roman" w:hAnsi="Times New Roman" w:cs="Times New Roman"/>
          <w:sz w:val="28"/>
          <w:szCs w:val="28"/>
        </w:rPr>
        <w:t xml:space="preserve">до 18.00 </w:t>
      </w:r>
      <w:bookmarkStart w:id="0" w:name="_GoBack"/>
      <w:bookmarkEnd w:id="0"/>
      <w:r w:rsidRPr="001F3A86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9" w:history="1">
        <w:r w:rsidRPr="001F3A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1F3A8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1F3A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1F3A86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1F3A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F3A8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F3A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3A8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3A86" w:rsidRPr="001F3A86" w:rsidRDefault="001F3A86" w:rsidP="001F3A86">
      <w:pPr>
        <w:rPr>
          <w:rFonts w:ascii="Times New Roman" w:hAnsi="Times New Roman" w:cs="Times New Roman"/>
          <w:sz w:val="28"/>
          <w:szCs w:val="28"/>
        </w:rPr>
      </w:pPr>
      <w:r w:rsidRPr="001F3A86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1F3A86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F3A86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p w:rsidR="001F3A86" w:rsidRPr="008A3A13" w:rsidRDefault="001F3A86">
      <w:pPr>
        <w:rPr>
          <w:rFonts w:ascii="Times New Roman" w:hAnsi="Times New Roman" w:cs="Times New Roman"/>
          <w:sz w:val="28"/>
          <w:szCs w:val="28"/>
        </w:rPr>
      </w:pPr>
    </w:p>
    <w:sectPr w:rsidR="001F3A86" w:rsidRPr="008A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88"/>
    <w:rsid w:val="001F3A86"/>
    <w:rsid w:val="001F7A88"/>
    <w:rsid w:val="00494E60"/>
    <w:rsid w:val="008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A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A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na-bondareva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2020-04-20T10:46:00Z</dcterms:created>
  <dcterms:modified xsi:type="dcterms:W3CDTF">2020-04-20T11:07:00Z</dcterms:modified>
</cp:coreProperties>
</file>