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8D71FF">
      <w:r>
        <w:t>География 9 класс 20.04</w:t>
      </w:r>
    </w:p>
    <w:p w:rsidR="008D71FF" w:rsidRPr="00516871" w:rsidRDefault="008D71FF" w:rsidP="008D71FF">
      <w:pPr>
        <w:rPr>
          <w:rFonts w:eastAsia="Calibri"/>
          <w:b/>
          <w:bCs/>
        </w:rPr>
      </w:pPr>
      <w:r>
        <w:t>Тема урока:</w:t>
      </w:r>
      <w:r w:rsidRPr="008D71FF">
        <w:rPr>
          <w:rFonts w:eastAsia="Calibri"/>
          <w:b/>
          <w:bCs/>
          <w:i/>
        </w:rPr>
        <w:t xml:space="preserve"> </w:t>
      </w:r>
      <w:r w:rsidRPr="00516871">
        <w:rPr>
          <w:rFonts w:eastAsia="Calibri"/>
          <w:b/>
          <w:bCs/>
          <w:i/>
        </w:rPr>
        <w:t>Практическая работа № 8</w:t>
      </w:r>
      <w:r w:rsidRPr="00516871">
        <w:rPr>
          <w:rFonts w:eastAsia="Calibri"/>
          <w:b/>
          <w:bCs/>
        </w:rPr>
        <w:t xml:space="preserve"> «Сравнение географического положения Западной и Восточной Сибири»</w:t>
      </w:r>
    </w:p>
    <w:p w:rsidR="008D71FF" w:rsidRDefault="008D71FF">
      <w:r>
        <w:t>Составить таблицу, используя схемы в учебнике по вопросам географического положения Западной и восточной Сибири</w:t>
      </w:r>
    </w:p>
    <w:tbl>
      <w:tblPr>
        <w:tblStyle w:val="a3"/>
        <w:tblW w:w="0" w:type="auto"/>
        <w:tblLook w:val="04A0"/>
      </w:tblPr>
      <w:tblGrid>
        <w:gridCol w:w="1178"/>
        <w:gridCol w:w="1492"/>
        <w:gridCol w:w="1199"/>
        <w:gridCol w:w="1653"/>
        <w:gridCol w:w="1329"/>
        <w:gridCol w:w="1508"/>
        <w:gridCol w:w="1212"/>
      </w:tblGrid>
      <w:tr w:rsidR="008D71FF" w:rsidTr="008D71FF">
        <w:tc>
          <w:tcPr>
            <w:tcW w:w="0" w:type="auto"/>
            <w:vMerge w:val="restart"/>
          </w:tcPr>
          <w:p w:rsidR="008D71FF" w:rsidRDefault="008D71FF"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0" w:type="auto"/>
            <w:gridSpan w:val="2"/>
          </w:tcPr>
          <w:p w:rsidR="008D71FF" w:rsidRDefault="008D71FF">
            <w:r>
              <w:t>Географическое положение</w:t>
            </w:r>
          </w:p>
        </w:tc>
        <w:tc>
          <w:tcPr>
            <w:tcW w:w="0" w:type="auto"/>
            <w:gridSpan w:val="2"/>
          </w:tcPr>
          <w:p w:rsidR="008D71FF" w:rsidRDefault="008D71FF">
            <w:r>
              <w:t>Экономико-географическое положение</w:t>
            </w:r>
          </w:p>
        </w:tc>
        <w:tc>
          <w:tcPr>
            <w:tcW w:w="0" w:type="auto"/>
            <w:gridSpan w:val="2"/>
          </w:tcPr>
          <w:p w:rsidR="008D71FF" w:rsidRDefault="008D71FF">
            <w:r>
              <w:t>Геополитическое положение</w:t>
            </w:r>
          </w:p>
        </w:tc>
      </w:tr>
      <w:tr w:rsidR="008D71FF" w:rsidTr="008D71FF">
        <w:tc>
          <w:tcPr>
            <w:tcW w:w="0" w:type="auto"/>
            <w:vMerge/>
          </w:tcPr>
          <w:p w:rsidR="008D71FF" w:rsidRDefault="008D71FF"/>
        </w:tc>
        <w:tc>
          <w:tcPr>
            <w:tcW w:w="1520" w:type="dxa"/>
          </w:tcPr>
          <w:p w:rsidR="008D71FF" w:rsidRPr="008D71FF" w:rsidRDefault="008D71FF">
            <w:pPr>
              <w:rPr>
                <w:sz w:val="20"/>
                <w:szCs w:val="20"/>
              </w:rPr>
            </w:pPr>
            <w:r w:rsidRPr="008D71FF">
              <w:rPr>
                <w:sz w:val="20"/>
                <w:szCs w:val="20"/>
              </w:rPr>
              <w:t>преимущества</w:t>
            </w:r>
          </w:p>
        </w:tc>
        <w:tc>
          <w:tcPr>
            <w:tcW w:w="1220" w:type="dxa"/>
          </w:tcPr>
          <w:p w:rsidR="008D71FF" w:rsidRPr="008D71FF" w:rsidRDefault="008D71FF">
            <w:pPr>
              <w:rPr>
                <w:sz w:val="20"/>
                <w:szCs w:val="20"/>
              </w:rPr>
            </w:pPr>
            <w:r w:rsidRPr="008D71FF">
              <w:rPr>
                <w:sz w:val="20"/>
                <w:szCs w:val="20"/>
              </w:rPr>
              <w:t>недостатки</w:t>
            </w:r>
          </w:p>
        </w:tc>
        <w:tc>
          <w:tcPr>
            <w:tcW w:w="1520" w:type="dxa"/>
          </w:tcPr>
          <w:p w:rsidR="008D71FF" w:rsidRPr="008D71FF" w:rsidRDefault="008D71FF">
            <w:pPr>
              <w:rPr>
                <w:sz w:val="20"/>
                <w:szCs w:val="20"/>
              </w:rPr>
            </w:pPr>
            <w:r w:rsidRPr="008D71FF">
              <w:rPr>
                <w:sz w:val="20"/>
                <w:szCs w:val="20"/>
              </w:rPr>
              <w:t>преимущества</w:t>
            </w:r>
          </w:p>
        </w:tc>
        <w:tc>
          <w:tcPr>
            <w:tcW w:w="1220" w:type="dxa"/>
          </w:tcPr>
          <w:p w:rsidR="008D71FF" w:rsidRPr="008D71FF" w:rsidRDefault="008D71FF">
            <w:pPr>
              <w:rPr>
                <w:sz w:val="20"/>
                <w:szCs w:val="20"/>
              </w:rPr>
            </w:pPr>
            <w:r w:rsidRPr="008D71FF">
              <w:rPr>
                <w:sz w:val="20"/>
                <w:szCs w:val="20"/>
              </w:rPr>
              <w:t>недостатки</w:t>
            </w:r>
          </w:p>
        </w:tc>
        <w:tc>
          <w:tcPr>
            <w:tcW w:w="1520" w:type="dxa"/>
          </w:tcPr>
          <w:p w:rsidR="008D71FF" w:rsidRPr="008D71FF" w:rsidRDefault="008D71FF">
            <w:pPr>
              <w:rPr>
                <w:sz w:val="20"/>
                <w:szCs w:val="20"/>
              </w:rPr>
            </w:pPr>
            <w:r w:rsidRPr="008D71FF">
              <w:rPr>
                <w:sz w:val="20"/>
                <w:szCs w:val="20"/>
              </w:rPr>
              <w:t>преимущества</w:t>
            </w:r>
          </w:p>
        </w:tc>
        <w:tc>
          <w:tcPr>
            <w:tcW w:w="1220" w:type="dxa"/>
          </w:tcPr>
          <w:p w:rsidR="008D71FF" w:rsidRPr="008D71FF" w:rsidRDefault="008D71FF">
            <w:pPr>
              <w:rPr>
                <w:sz w:val="20"/>
                <w:szCs w:val="20"/>
              </w:rPr>
            </w:pPr>
            <w:r w:rsidRPr="008D71FF">
              <w:rPr>
                <w:sz w:val="20"/>
                <w:szCs w:val="20"/>
              </w:rPr>
              <w:t>недостатки</w:t>
            </w:r>
          </w:p>
        </w:tc>
      </w:tr>
      <w:tr w:rsidR="008D71FF" w:rsidTr="008D71FF">
        <w:tc>
          <w:tcPr>
            <w:tcW w:w="0" w:type="auto"/>
          </w:tcPr>
          <w:p w:rsidR="008D71FF" w:rsidRDefault="008D71FF">
            <w:r>
              <w:t>Западная Сибирь</w:t>
            </w:r>
          </w:p>
        </w:tc>
        <w:tc>
          <w:tcPr>
            <w:tcW w:w="1520" w:type="dxa"/>
          </w:tcPr>
          <w:p w:rsidR="008D71FF" w:rsidRDefault="008D71FF"/>
        </w:tc>
        <w:tc>
          <w:tcPr>
            <w:tcW w:w="1220" w:type="dxa"/>
          </w:tcPr>
          <w:p w:rsidR="008D71FF" w:rsidRDefault="008D71FF"/>
        </w:tc>
        <w:tc>
          <w:tcPr>
            <w:tcW w:w="1520" w:type="dxa"/>
          </w:tcPr>
          <w:p w:rsidR="008D71FF" w:rsidRDefault="008D71FF"/>
        </w:tc>
        <w:tc>
          <w:tcPr>
            <w:tcW w:w="1220" w:type="dxa"/>
          </w:tcPr>
          <w:p w:rsidR="008D71FF" w:rsidRDefault="008D71FF"/>
        </w:tc>
        <w:tc>
          <w:tcPr>
            <w:tcW w:w="1520" w:type="dxa"/>
          </w:tcPr>
          <w:p w:rsidR="008D71FF" w:rsidRDefault="008D71FF"/>
        </w:tc>
        <w:tc>
          <w:tcPr>
            <w:tcW w:w="1220" w:type="dxa"/>
          </w:tcPr>
          <w:p w:rsidR="008D71FF" w:rsidRDefault="008D71FF"/>
        </w:tc>
      </w:tr>
      <w:tr w:rsidR="008D71FF" w:rsidTr="008D71FF">
        <w:tc>
          <w:tcPr>
            <w:tcW w:w="0" w:type="auto"/>
          </w:tcPr>
          <w:p w:rsidR="008D71FF" w:rsidRDefault="008D71FF">
            <w:r>
              <w:t>Восточная Сибирь</w:t>
            </w:r>
          </w:p>
        </w:tc>
        <w:tc>
          <w:tcPr>
            <w:tcW w:w="1520" w:type="dxa"/>
          </w:tcPr>
          <w:p w:rsidR="008D71FF" w:rsidRDefault="008D71FF"/>
        </w:tc>
        <w:tc>
          <w:tcPr>
            <w:tcW w:w="1220" w:type="dxa"/>
          </w:tcPr>
          <w:p w:rsidR="008D71FF" w:rsidRDefault="008D71FF"/>
        </w:tc>
        <w:tc>
          <w:tcPr>
            <w:tcW w:w="1520" w:type="dxa"/>
          </w:tcPr>
          <w:p w:rsidR="008D71FF" w:rsidRDefault="008D71FF"/>
        </w:tc>
        <w:tc>
          <w:tcPr>
            <w:tcW w:w="1220" w:type="dxa"/>
          </w:tcPr>
          <w:p w:rsidR="008D71FF" w:rsidRDefault="008D71FF"/>
        </w:tc>
        <w:tc>
          <w:tcPr>
            <w:tcW w:w="1520" w:type="dxa"/>
          </w:tcPr>
          <w:p w:rsidR="008D71FF" w:rsidRDefault="008D71FF"/>
        </w:tc>
        <w:tc>
          <w:tcPr>
            <w:tcW w:w="1220" w:type="dxa"/>
          </w:tcPr>
          <w:p w:rsidR="008D71FF" w:rsidRDefault="008D71FF"/>
        </w:tc>
      </w:tr>
    </w:tbl>
    <w:p w:rsidR="008D71FF" w:rsidRDefault="008D71FF">
      <w:r>
        <w:t xml:space="preserve"> Сделать вывод: Какой район имеет более </w:t>
      </w:r>
      <w:proofErr w:type="gramStart"/>
      <w:r>
        <w:t>выгодное</w:t>
      </w:r>
      <w:proofErr w:type="gramEnd"/>
      <w:r>
        <w:t xml:space="preserve"> ЭГП</w:t>
      </w:r>
      <w:r w:rsidR="00B52C8F">
        <w:t>? И почему?</w:t>
      </w:r>
    </w:p>
    <w:p w:rsidR="008D71FF" w:rsidRDefault="008D71FF"/>
    <w:p w:rsidR="008D71FF" w:rsidRPr="008D71FF" w:rsidRDefault="00B52C8F">
      <w:r>
        <w:t>Задания выполнить в тет</w:t>
      </w:r>
      <w:r w:rsidR="008D71FF">
        <w:t xml:space="preserve">ради </w:t>
      </w:r>
      <w:r w:rsidRPr="00B52C8F">
        <w:t xml:space="preserve"> </w:t>
      </w:r>
      <w:r>
        <w:t xml:space="preserve"> географии </w:t>
      </w:r>
      <w:r w:rsidR="008D71FF">
        <w:t xml:space="preserve">и отправить на </w:t>
      </w:r>
      <w:proofErr w:type="spellStart"/>
      <w:r w:rsidR="008D71FF">
        <w:t>эл</w:t>
      </w:r>
      <w:proofErr w:type="gramStart"/>
      <w:r w:rsidR="008D71FF">
        <w:t>.п</w:t>
      </w:r>
      <w:proofErr w:type="gramEnd"/>
      <w:r w:rsidR="008D71FF">
        <w:t>очту</w:t>
      </w:r>
      <w:proofErr w:type="spellEnd"/>
      <w:r w:rsidR="008D71FF">
        <w:t xml:space="preserve"> до 17.00 часов  </w:t>
      </w:r>
      <w:proofErr w:type="spellStart"/>
      <w:r w:rsidR="008D71FF">
        <w:rPr>
          <w:lang w:val="en-US"/>
        </w:rPr>
        <w:t>ngnosenko</w:t>
      </w:r>
      <w:proofErr w:type="spellEnd"/>
      <w:r w:rsidR="008D71FF" w:rsidRPr="008D71FF">
        <w:t>@</w:t>
      </w:r>
      <w:r w:rsidR="008D71FF">
        <w:rPr>
          <w:lang w:val="en-US"/>
        </w:rPr>
        <w:t>mail</w:t>
      </w:r>
      <w:r w:rsidRPr="00B52C8F">
        <w:t>.</w:t>
      </w:r>
      <w:proofErr w:type="spellStart"/>
      <w:r>
        <w:rPr>
          <w:lang w:val="en-US"/>
        </w:rPr>
        <w:t>ru</w:t>
      </w:r>
      <w:proofErr w:type="spellEnd"/>
    </w:p>
    <w:sectPr w:rsidR="008D71FF" w:rsidRPr="008D71FF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71FF"/>
    <w:rsid w:val="005445CF"/>
    <w:rsid w:val="008D71FF"/>
    <w:rsid w:val="00B52C8F"/>
    <w:rsid w:val="00E3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2020-04-19T14:59:00Z</dcterms:created>
  <dcterms:modified xsi:type="dcterms:W3CDTF">2020-04-19T15:10:00Z</dcterms:modified>
</cp:coreProperties>
</file>