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16E" w:rsidRDefault="00BB54B9">
      <w:pPr>
        <w:rPr>
          <w:rFonts w:ascii="Times New Roman" w:hAnsi="Times New Roman" w:cs="Times New Roman"/>
          <w:sz w:val="28"/>
          <w:szCs w:val="28"/>
        </w:rPr>
      </w:pPr>
      <w:r w:rsidRPr="00BB54B9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BB54B9">
        <w:rPr>
          <w:rFonts w:ascii="Times New Roman" w:hAnsi="Times New Roman" w:cs="Times New Roman"/>
          <w:sz w:val="28"/>
          <w:szCs w:val="28"/>
        </w:rPr>
        <w:t>Рефлексивная беседа «Образ Я и мои жизненные цели»</w:t>
      </w:r>
    </w:p>
    <w:p w:rsidR="00BB54B9" w:rsidRPr="00BB54B9" w:rsidRDefault="00BB5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видео </w:t>
      </w:r>
      <w:hyperlink r:id="rId4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https://www.youtube.com/watch?v=bBKpK69empw&amp;feature=share</w:t>
        </w:r>
      </w:hyperlink>
      <w:bookmarkStart w:id="0" w:name="_GoBack"/>
      <w:bookmarkEnd w:id="0"/>
    </w:p>
    <w:sectPr w:rsidR="00BB54B9" w:rsidRPr="00BB5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7D"/>
    <w:rsid w:val="00736A7D"/>
    <w:rsid w:val="00BB54B9"/>
    <w:rsid w:val="00D4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E179"/>
  <w15:chartTrackingRefBased/>
  <w15:docId w15:val="{84D150CD-4F08-4619-96CA-F489484F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5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BKpK69empw&amp;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2020-11-23T18:05:00Z</dcterms:created>
  <dcterms:modified xsi:type="dcterms:W3CDTF">2020-11-23T18:09:00Z</dcterms:modified>
</cp:coreProperties>
</file>