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53" w:rsidRPr="00D23B9E" w:rsidRDefault="006A676E" w:rsidP="00D23B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доходов семьи</w:t>
      </w:r>
    </w:p>
    <w:p w:rsidR="006A676E" w:rsidRPr="00D23B9E" w:rsidRDefault="00D23B9E" w:rsidP="00D23B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конспект. 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b/>
          <w:bCs/>
          <w:sz w:val="28"/>
          <w:szCs w:val="28"/>
        </w:rPr>
        <w:t>Планирование семейного бюджета</w:t>
      </w:r>
      <w:r w:rsidRPr="00D23B9E">
        <w:rPr>
          <w:rFonts w:ascii="Times New Roman" w:hAnsi="Times New Roman" w:cs="Times New Roman"/>
          <w:sz w:val="28"/>
          <w:szCs w:val="28"/>
        </w:rPr>
        <w:t> – это реальная оценка и реальное использование будущих доходов с учётом действующих цен и уровня инфляции.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Основные принципы составления плана расходов:</w:t>
      </w:r>
    </w:p>
    <w:p w:rsidR="00D23B9E" w:rsidRPr="00D23B9E" w:rsidRDefault="00D23B9E" w:rsidP="00D23B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подсчитать общую сумму доходов</w:t>
      </w:r>
    </w:p>
    <w:p w:rsidR="00D23B9E" w:rsidRPr="00D23B9E" w:rsidRDefault="00D23B9E" w:rsidP="00D23B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вычесть налоги, обязательные платежи</w:t>
      </w:r>
    </w:p>
    <w:p w:rsidR="00D23B9E" w:rsidRPr="00D23B9E" w:rsidRDefault="00D23B9E" w:rsidP="00D23B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определить сумму расходов на питание, транспорт, хозяйственно-бытовые нужды, предметы личной гигиены, медикаменты, кино, театр…)</w:t>
      </w:r>
    </w:p>
    <w:p w:rsidR="00D23B9E" w:rsidRPr="00D23B9E" w:rsidRDefault="00D23B9E" w:rsidP="00D23B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учесть прочие расходы (подарки, карманные расходы, дни рождения)</w:t>
      </w:r>
    </w:p>
    <w:p w:rsidR="00D23B9E" w:rsidRPr="00D23B9E" w:rsidRDefault="00D23B9E" w:rsidP="00D23B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рекомендуется выделить резерв на непредвиденные расходы.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Если вычесть все перечисленные деньги из дохода, то получится сумма, которую можно истратить на удовлетворение потребностей каждого члена семьи или положить в банк для накопления.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Пути экономии сре</w:t>
      </w:r>
      <w:proofErr w:type="gramStart"/>
      <w:r w:rsidRPr="00D23B9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23B9E">
        <w:rPr>
          <w:rFonts w:ascii="Times New Roman" w:hAnsi="Times New Roman" w:cs="Times New Roman"/>
          <w:sz w:val="28"/>
          <w:szCs w:val="28"/>
        </w:rPr>
        <w:t>емье:</w:t>
      </w:r>
    </w:p>
    <w:p w:rsidR="00D23B9E" w:rsidRPr="00D23B9E" w:rsidRDefault="00D23B9E" w:rsidP="00D23B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экономия на питании</w:t>
      </w:r>
    </w:p>
    <w:p w:rsidR="00D23B9E" w:rsidRPr="00D23B9E" w:rsidRDefault="00D23B9E" w:rsidP="00D23B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экономия на услугах</w:t>
      </w:r>
    </w:p>
    <w:p w:rsidR="00D23B9E" w:rsidRPr="00D23B9E" w:rsidRDefault="00D23B9E" w:rsidP="00D23B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приобретение качественных вещей.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b/>
          <w:bCs/>
          <w:sz w:val="28"/>
          <w:szCs w:val="28"/>
        </w:rPr>
        <w:t>4. Первичная проверка усвоения знаний</w:t>
      </w:r>
    </w:p>
    <w:p w:rsidR="00D23B9E" w:rsidRPr="00D23B9E" w:rsidRDefault="00D23B9E" w:rsidP="00D23B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Из чего складывается доходная часть семейного бюджета?</w:t>
      </w:r>
    </w:p>
    <w:p w:rsidR="00D23B9E" w:rsidRPr="00D23B9E" w:rsidRDefault="00D23B9E" w:rsidP="00D23B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На какие виды расходов распределяется доход семьи?</w:t>
      </w:r>
    </w:p>
    <w:p w:rsidR="00D23B9E" w:rsidRPr="00D23B9E" w:rsidRDefault="00D23B9E" w:rsidP="00D23B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Что включают в себя обязательные платежи?</w:t>
      </w:r>
    </w:p>
    <w:p w:rsid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рассмотрите пример доходов семьи Ивановых: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B9E">
        <w:rPr>
          <w:rFonts w:ascii="Times New Roman" w:hAnsi="Times New Roman" w:cs="Times New Roman"/>
          <w:sz w:val="28"/>
          <w:szCs w:val="28"/>
        </w:rPr>
        <w:t>Состав семьи, размер дохода: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Папа - водитель автобуса, ЗП 15000 рублей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Мама - учитель в средней школе, ЗП 8000 рублей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lastRenderedPageBreak/>
        <w:t>Дочь - студентка, стипендия 650 рублей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Сын - учащийся школы.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23B9E">
        <w:rPr>
          <w:rFonts w:ascii="Times New Roman" w:hAnsi="Times New Roman" w:cs="Times New Roman"/>
          <w:sz w:val="28"/>
          <w:szCs w:val="28"/>
        </w:rPr>
        <w:t>Необходимо спланировать бюджет семьи на декабрь, где учитываются расходы, связанные с новогодними праздниками.</w:t>
      </w:r>
    </w:p>
    <w:p w:rsidR="00D23B9E" w:rsidRPr="00D23B9E" w:rsidRDefault="00D23B9E" w:rsidP="00D23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B9E" w:rsidRPr="00D2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E1B"/>
    <w:multiLevelType w:val="multilevel"/>
    <w:tmpl w:val="E4B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735B4"/>
    <w:multiLevelType w:val="multilevel"/>
    <w:tmpl w:val="0B4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95CBD"/>
    <w:multiLevelType w:val="multilevel"/>
    <w:tmpl w:val="019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8"/>
    <w:rsid w:val="004E5265"/>
    <w:rsid w:val="006A676E"/>
    <w:rsid w:val="00CB3448"/>
    <w:rsid w:val="00D23B9E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2020-12-09T16:55:00Z</dcterms:created>
  <dcterms:modified xsi:type="dcterms:W3CDTF">2020-12-09T17:19:00Z</dcterms:modified>
</cp:coreProperties>
</file>