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D0" w:rsidRPr="00EB4F4F" w:rsidRDefault="00094D9B" w:rsidP="00094D9B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B4F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Решение систем линейных уравнений способом сложения</w:t>
      </w:r>
      <w:r w:rsidRPr="00EB4F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94D9B" w:rsidRPr="00EB4F4F" w:rsidRDefault="00094D9B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E23269" wp14:editId="1CB4B51F">
            <wp:extent cx="5940425" cy="6404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B" w:rsidRPr="00EB4F4F" w:rsidRDefault="00094D9B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52AF8" wp14:editId="049E5B97">
            <wp:extent cx="5940425" cy="2146341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B" w:rsidRPr="00EB4F4F" w:rsidRDefault="00094D9B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A2C6E1F" wp14:editId="258972EE">
            <wp:extent cx="5940425" cy="717058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7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B" w:rsidRPr="00EB4F4F" w:rsidRDefault="00094D9B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0ADBDF" wp14:editId="2CA1B176">
            <wp:extent cx="5940425" cy="987784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4F" w:rsidRPr="00EB4F4F" w:rsidRDefault="00094D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4F4F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bookmarkEnd w:id="0"/>
      <w:r w:rsidRPr="00EB4F4F">
        <w:rPr>
          <w:rFonts w:ascii="Times New Roman" w:hAnsi="Times New Roman" w:cs="Times New Roman"/>
          <w:sz w:val="28"/>
          <w:szCs w:val="28"/>
        </w:rPr>
        <w:t xml:space="preserve">: </w:t>
      </w:r>
      <w:r w:rsidR="00EB4F4F" w:rsidRPr="00EB4F4F">
        <w:rPr>
          <w:rFonts w:ascii="Times New Roman" w:hAnsi="Times New Roman" w:cs="Times New Roman"/>
          <w:sz w:val="28"/>
          <w:szCs w:val="28"/>
        </w:rPr>
        <w:t>изучить п.44 на стр. 215-217, «Способ сложения», выполнить в тетради 1082 (</w:t>
      </w:r>
      <w:proofErr w:type="spellStart"/>
      <w:r w:rsidR="00EB4F4F" w:rsidRPr="00EB4F4F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B4F4F" w:rsidRPr="00EB4F4F"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="00EB4F4F" w:rsidRPr="00EB4F4F">
        <w:rPr>
          <w:rFonts w:ascii="Times New Roman" w:hAnsi="Times New Roman" w:cs="Times New Roman"/>
          <w:sz w:val="28"/>
          <w:szCs w:val="28"/>
        </w:rPr>
        <w:t>)</w:t>
      </w:r>
    </w:p>
    <w:p w:rsidR="00EB4F4F" w:rsidRPr="00EB4F4F" w:rsidRDefault="00EB4F4F" w:rsidP="00EB4F4F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sz w:val="28"/>
          <w:szCs w:val="28"/>
        </w:rPr>
        <w:t xml:space="preserve">Ответы и решения домашнего задания присылать до 27.04.2020 на электронный адрес: </w:t>
      </w:r>
      <w:hyperlink r:id="rId9" w:history="1">
        <w:r w:rsidRPr="00EB4F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B4F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B4F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B4F4F" w:rsidRPr="00EB4F4F" w:rsidRDefault="00EB4F4F">
      <w:pPr>
        <w:rPr>
          <w:rFonts w:ascii="Times New Roman" w:hAnsi="Times New Roman" w:cs="Times New Roman"/>
          <w:sz w:val="28"/>
          <w:szCs w:val="28"/>
        </w:rPr>
      </w:pPr>
      <w:r w:rsidRPr="00EB4F4F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EB4F4F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B4F4F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sectPr w:rsidR="00EB4F4F" w:rsidRPr="00EB4F4F" w:rsidSect="00EB4F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1"/>
    <w:rsid w:val="00094D9B"/>
    <w:rsid w:val="006757D0"/>
    <w:rsid w:val="00B34DD1"/>
    <w:rsid w:val="00E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D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4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D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4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a-bondareva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2020-04-26T15:48:00Z</dcterms:created>
  <dcterms:modified xsi:type="dcterms:W3CDTF">2020-04-26T16:04:00Z</dcterms:modified>
</cp:coreProperties>
</file>