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F833C7">
      <w:r>
        <w:t>Обществознание 10 класс 12.05</w:t>
      </w:r>
    </w:p>
    <w:p w:rsidR="00F833C7" w:rsidRDefault="00F833C7">
      <w:r>
        <w:t>Тема урока: обобщение теме «Экономика и государство»</w:t>
      </w:r>
    </w:p>
    <w:p w:rsidR="00F833C7" w:rsidRDefault="00F833C7" w:rsidP="00F833C7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 по ссылке: </w:t>
      </w:r>
      <w:hyperlink r:id="rId5" w:history="1">
        <w:r>
          <w:rPr>
            <w:rStyle w:val="a4"/>
          </w:rPr>
          <w:t>https://www.youtube.com/watch?v=06gDSxPvzMI</w:t>
        </w:r>
      </w:hyperlink>
    </w:p>
    <w:p w:rsidR="00F833C7" w:rsidRDefault="00F833C7" w:rsidP="00F833C7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F833C7" w:rsidRDefault="00F833C7" w:rsidP="00F833C7"/>
    <w:p w:rsidR="00F833C7" w:rsidRDefault="00F833C7" w:rsidP="00F83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«Экономика и государство» 10 класс</w:t>
      </w:r>
    </w:p>
    <w:p w:rsidR="00F833C7" w:rsidRPr="00A4579A" w:rsidRDefault="00F833C7" w:rsidP="00F833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Вариант 1 (ЕГЭ)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4579A">
        <w:rPr>
          <w:rFonts w:ascii="Times New Roman" w:hAnsi="Times New Roman"/>
          <w:b/>
          <w:bCs/>
          <w:iCs/>
          <w:sz w:val="24"/>
          <w:szCs w:val="24"/>
        </w:rPr>
        <w:t>1. Функции государства в рыночной экономике: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1) стабилизация экономики;                                                        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 2) закрытие убыточных предприятий;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3) планирование производства;                                                   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4) защита прав собственности;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5) регулирование денежного обращения;                                  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 6) определение ценовой политики;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7) перераспределение доходов через налогообложение;          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8) производство общественных благ.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4579A">
        <w:rPr>
          <w:rFonts w:ascii="Times New Roman" w:hAnsi="Times New Roman"/>
          <w:b/>
          <w:bCs/>
          <w:iCs/>
          <w:sz w:val="24"/>
          <w:szCs w:val="24"/>
        </w:rPr>
        <w:t>2. Найдите в приведенном ниже списке способы воздействия на экономику, которые использует государство в условиях рыночной экономики: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1) налогообложение;       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2) правовое регулирование;          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3) централизованное установление цен;               </w:t>
      </w:r>
    </w:p>
    <w:p w:rsidR="00F833C7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4) кредитование предприятий;                      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5) определение объемов производства.</w:t>
      </w:r>
    </w:p>
    <w:p w:rsidR="00F833C7" w:rsidRDefault="00F833C7" w:rsidP="00F833C7">
      <w:p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33C7" w:rsidRPr="00A4579A" w:rsidRDefault="00F833C7" w:rsidP="00F833C7">
      <w:pPr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3. Дополните схему</w:t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8650" cy="160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C7" w:rsidRPr="00A4579A" w:rsidRDefault="00F833C7" w:rsidP="00F833C7">
      <w:pPr>
        <w:tabs>
          <w:tab w:val="right" w:leader="dot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4. Какое слово пропущено?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Дорогие кредиты приводят к уменьшению количества денег в обращении и помогают снизить ___________.</w:t>
      </w:r>
    </w:p>
    <w:p w:rsidR="00F833C7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5.</w:t>
      </w:r>
      <w:r w:rsidRPr="00A4579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579A">
        <w:rPr>
          <w:rFonts w:ascii="Times New Roman" w:hAnsi="Times New Roman"/>
          <w:sz w:val="24"/>
          <w:szCs w:val="24"/>
        </w:rPr>
        <w:t>Ниже приведен перечень понятий, все из которых, за исключением одного, относятся к одному понятию. Найдите и исключите термин, выпадающий из этого ряда. Назовите общее понятие, к которому относятся оставшиеся термины.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4579A">
        <w:rPr>
          <w:rFonts w:ascii="Times New Roman" w:hAnsi="Times New Roman"/>
          <w:i/>
          <w:iCs/>
          <w:sz w:val="24"/>
          <w:szCs w:val="24"/>
        </w:rPr>
        <w:t>Норма обязательных резервов, налоги, учетная ставка процента, инфляция.</w:t>
      </w:r>
    </w:p>
    <w:p w:rsidR="00F833C7" w:rsidRPr="00A4579A" w:rsidRDefault="00F833C7" w:rsidP="00F833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A4579A">
        <w:rPr>
          <w:bCs/>
        </w:rPr>
        <w:t>Лишнее _____________</w:t>
      </w:r>
    </w:p>
    <w:p w:rsidR="00F833C7" w:rsidRPr="00A4579A" w:rsidRDefault="00F833C7" w:rsidP="00F833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2) Общее понятие ___________________</w:t>
      </w:r>
    </w:p>
    <w:p w:rsidR="00F833C7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6. Найдите соответствия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34"/>
        <w:gridCol w:w="4366"/>
      </w:tblGrid>
      <w:tr w:rsidR="00F833C7" w:rsidRPr="007667EA" w:rsidTr="009D20F4">
        <w:trPr>
          <w:tblCellSpacing w:w="0" w:type="dxa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ХАРАКТЕРИСТИКИ: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1) формирование социально ориентированной экономики;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2) решение проблем государственного долга;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3) устранение чрезмерной дифференциации доходов населения;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4) борьба с бедностью;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5) повышение благосостояния;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6) снижение налогов на бизнес.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 xml:space="preserve">                     ЦЕЛИ ЭКОНОМИЧЕСКОЙ  </w:t>
            </w:r>
            <w:r w:rsidRPr="007667EA">
              <w:rPr>
                <w:rFonts w:ascii="Times New Roman" w:hAnsi="Times New Roman"/>
                <w:sz w:val="24"/>
                <w:szCs w:val="24"/>
              </w:rPr>
              <w:br/>
              <w:t xml:space="preserve">                 ПОЛИТИКИ ГОСУДАРСТВА: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 xml:space="preserve">                 А. </w:t>
            </w:r>
            <w:r w:rsidRPr="007667EA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7667EA">
              <w:rPr>
                <w:rFonts w:ascii="Times New Roman" w:hAnsi="Times New Roman"/>
                <w:sz w:val="24"/>
                <w:szCs w:val="24"/>
              </w:rPr>
              <w:t>ерспективные.</w:t>
            </w:r>
          </w:p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 xml:space="preserve">                 Б. </w:t>
            </w:r>
            <w:r w:rsidRPr="007667EA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7667EA">
              <w:rPr>
                <w:rFonts w:ascii="Times New Roman" w:hAnsi="Times New Roman"/>
                <w:sz w:val="24"/>
                <w:szCs w:val="24"/>
              </w:rPr>
              <w:t>екущие.</w:t>
            </w:r>
          </w:p>
        </w:tc>
      </w:tr>
    </w:tbl>
    <w:p w:rsidR="00F833C7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3C7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3C7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 Вставьте пропуски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Прочитайте приведенный далее текст, в котором пропущен ряд слов. Выберите из предлагаемого ниже списка слова, которые необходимо вставить в пропуски. Слова в списке даны в именительном падеже в единственном числе. Имейте в виду, что слов в списке больше, чем вам необходимо выбрать. Выбирайте последовательно одно слово за другим, мысленно заполняя словами каждый пропуск. Обратите внимание на то, что пропуски пронумерованы. В данной ниже таблице указаны номера пропусков. Запишите под каждым пропуском букву, соответствующую выбранному вами слову.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(1)</w:t>
      </w:r>
      <w:r w:rsidRPr="00A4579A">
        <w:rPr>
          <w:rFonts w:ascii="Times New Roman" w:hAnsi="Times New Roman"/>
          <w:b/>
          <w:bCs/>
          <w:sz w:val="24"/>
          <w:szCs w:val="24"/>
        </w:rPr>
        <w:t xml:space="preserve"> …………….</w:t>
      </w:r>
      <w:r w:rsidRPr="00A457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79A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A4579A">
        <w:rPr>
          <w:rFonts w:ascii="Times New Roman" w:hAnsi="Times New Roman"/>
          <w:sz w:val="24"/>
          <w:szCs w:val="24"/>
        </w:rPr>
        <w:t xml:space="preserve"> на достижение количественного равенства доходов и расходов государства. Рост государственных расходов и недобор налогов приводит к (2) </w:t>
      </w:r>
      <w:r w:rsidRPr="00A4579A">
        <w:rPr>
          <w:rFonts w:ascii="Times New Roman" w:hAnsi="Times New Roman"/>
          <w:b/>
          <w:bCs/>
          <w:sz w:val="24"/>
          <w:szCs w:val="24"/>
        </w:rPr>
        <w:t>………...</w:t>
      </w:r>
      <w:r w:rsidRPr="00A4579A">
        <w:rPr>
          <w:rFonts w:ascii="Times New Roman" w:hAnsi="Times New Roman"/>
          <w:sz w:val="24"/>
          <w:szCs w:val="24"/>
        </w:rPr>
        <w:t xml:space="preserve"> В этой ситуации государство для покрытия своих расходов вынуждено брать (3) </w:t>
      </w:r>
      <w:r w:rsidRPr="00A4579A">
        <w:rPr>
          <w:rFonts w:ascii="Times New Roman" w:hAnsi="Times New Roman"/>
          <w:b/>
          <w:bCs/>
          <w:sz w:val="24"/>
          <w:szCs w:val="24"/>
        </w:rPr>
        <w:t>………</w:t>
      </w:r>
      <w:r w:rsidRPr="00A4579A">
        <w:rPr>
          <w:rFonts w:ascii="Times New Roman" w:hAnsi="Times New Roman"/>
          <w:sz w:val="24"/>
          <w:szCs w:val="24"/>
        </w:rPr>
        <w:t xml:space="preserve">, которые могли бы быть использованы фирмами, а это сдерживает (4) </w:t>
      </w:r>
      <w:r w:rsidRPr="00A4579A">
        <w:rPr>
          <w:rFonts w:ascii="Times New Roman" w:hAnsi="Times New Roman"/>
          <w:b/>
          <w:bCs/>
          <w:sz w:val="24"/>
          <w:szCs w:val="24"/>
        </w:rPr>
        <w:t>………...</w:t>
      </w:r>
      <w:r w:rsidRPr="00A4579A">
        <w:rPr>
          <w:rFonts w:ascii="Times New Roman" w:hAnsi="Times New Roman"/>
          <w:sz w:val="24"/>
          <w:szCs w:val="24"/>
        </w:rPr>
        <w:t xml:space="preserve"> Государство может решить эту проблему дополнительной (5) </w:t>
      </w:r>
      <w:r w:rsidRPr="00A4579A">
        <w:rPr>
          <w:rFonts w:ascii="Times New Roman" w:hAnsi="Times New Roman"/>
          <w:b/>
          <w:bCs/>
          <w:sz w:val="24"/>
          <w:szCs w:val="24"/>
        </w:rPr>
        <w:t>…….</w:t>
      </w:r>
      <w:r w:rsidRPr="00A4579A">
        <w:rPr>
          <w:rFonts w:ascii="Times New Roman" w:hAnsi="Times New Roman"/>
          <w:sz w:val="24"/>
          <w:szCs w:val="24"/>
        </w:rPr>
        <w:t xml:space="preserve">. Но выпуск новых бумажных денег, не обеспеченных товарами, ведет к (6) </w:t>
      </w:r>
      <w:r w:rsidRPr="00A4579A">
        <w:rPr>
          <w:rFonts w:ascii="Times New Roman" w:hAnsi="Times New Roman"/>
          <w:b/>
          <w:bCs/>
          <w:sz w:val="24"/>
          <w:szCs w:val="24"/>
        </w:rPr>
        <w:t>…….</w:t>
      </w:r>
      <w:r w:rsidRPr="00A4579A">
        <w:rPr>
          <w:rFonts w:ascii="Times New Roman" w:hAnsi="Times New Roman"/>
          <w:sz w:val="24"/>
          <w:szCs w:val="24"/>
        </w:rPr>
        <w:t xml:space="preserve"> Большинство правительств в подобных условиях предпочитает занимать деньги у граждан, хозяйственных и финансовых организаций. Сумма задолженности государства внешним и внутренним кредиторам называется (7) </w:t>
      </w:r>
      <w:r w:rsidRPr="00A4579A">
        <w:rPr>
          <w:rFonts w:ascii="Times New Roman" w:hAnsi="Times New Roman"/>
          <w:b/>
          <w:bCs/>
          <w:sz w:val="24"/>
          <w:szCs w:val="24"/>
        </w:rPr>
        <w:t>………………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А. </w:t>
      </w:r>
      <w:r w:rsidRPr="00A4579A">
        <w:rPr>
          <w:rFonts w:ascii="Times New Roman" w:hAnsi="Times New Roman"/>
          <w:caps/>
          <w:sz w:val="24"/>
          <w:szCs w:val="24"/>
        </w:rPr>
        <w:t>г</w:t>
      </w:r>
      <w:r w:rsidRPr="00A4579A">
        <w:rPr>
          <w:rFonts w:ascii="Times New Roman" w:hAnsi="Times New Roman"/>
          <w:sz w:val="24"/>
          <w:szCs w:val="24"/>
        </w:rPr>
        <w:t>осударственный долг.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Б. </w:t>
      </w:r>
      <w:r w:rsidRPr="00A4579A">
        <w:rPr>
          <w:rFonts w:ascii="Times New Roman" w:hAnsi="Times New Roman"/>
          <w:caps/>
          <w:sz w:val="24"/>
          <w:szCs w:val="24"/>
        </w:rPr>
        <w:t>э</w:t>
      </w:r>
      <w:r w:rsidRPr="00A4579A">
        <w:rPr>
          <w:rFonts w:ascii="Times New Roman" w:hAnsi="Times New Roman"/>
          <w:sz w:val="24"/>
          <w:szCs w:val="24"/>
        </w:rPr>
        <w:t>миссия.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В. </w:t>
      </w:r>
      <w:r w:rsidRPr="00A4579A">
        <w:rPr>
          <w:rFonts w:ascii="Times New Roman" w:hAnsi="Times New Roman"/>
          <w:caps/>
          <w:sz w:val="24"/>
          <w:szCs w:val="24"/>
        </w:rPr>
        <w:t>б</w:t>
      </w:r>
      <w:r w:rsidRPr="00A4579A">
        <w:rPr>
          <w:rFonts w:ascii="Times New Roman" w:hAnsi="Times New Roman"/>
          <w:sz w:val="24"/>
          <w:szCs w:val="24"/>
        </w:rPr>
        <w:t>юджетная политика.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Г. </w:t>
      </w:r>
      <w:r w:rsidRPr="00A4579A">
        <w:rPr>
          <w:rFonts w:ascii="Times New Roman" w:hAnsi="Times New Roman"/>
          <w:caps/>
          <w:sz w:val="24"/>
          <w:szCs w:val="24"/>
        </w:rPr>
        <w:t>э</w:t>
      </w:r>
      <w:r w:rsidRPr="00A4579A">
        <w:rPr>
          <w:rFonts w:ascii="Times New Roman" w:hAnsi="Times New Roman"/>
          <w:sz w:val="24"/>
          <w:szCs w:val="24"/>
        </w:rPr>
        <w:t>кономический рост.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Д. </w:t>
      </w:r>
      <w:r w:rsidRPr="00A4579A">
        <w:rPr>
          <w:rFonts w:ascii="Times New Roman" w:hAnsi="Times New Roman"/>
          <w:caps/>
          <w:sz w:val="24"/>
          <w:szCs w:val="24"/>
        </w:rPr>
        <w:t>д</w:t>
      </w:r>
      <w:r w:rsidRPr="00A4579A">
        <w:rPr>
          <w:rFonts w:ascii="Times New Roman" w:hAnsi="Times New Roman"/>
          <w:sz w:val="24"/>
          <w:szCs w:val="24"/>
        </w:rPr>
        <w:t>ефицит бюджета.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Е. </w:t>
      </w:r>
      <w:r w:rsidRPr="00A4579A">
        <w:rPr>
          <w:rFonts w:ascii="Times New Roman" w:hAnsi="Times New Roman"/>
          <w:caps/>
          <w:sz w:val="24"/>
          <w:szCs w:val="24"/>
        </w:rPr>
        <w:t>к</w:t>
      </w:r>
      <w:r w:rsidRPr="00A4579A">
        <w:rPr>
          <w:rFonts w:ascii="Times New Roman" w:hAnsi="Times New Roman"/>
          <w:sz w:val="24"/>
          <w:szCs w:val="24"/>
        </w:rPr>
        <w:t>редиты.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 xml:space="preserve">Ж. </w:t>
      </w:r>
      <w:r w:rsidRPr="00A4579A">
        <w:rPr>
          <w:rFonts w:ascii="Times New Roman" w:hAnsi="Times New Roman"/>
          <w:caps/>
          <w:sz w:val="24"/>
          <w:szCs w:val="24"/>
        </w:rPr>
        <w:t>и</w:t>
      </w:r>
      <w:r w:rsidRPr="00A4579A">
        <w:rPr>
          <w:rFonts w:ascii="Times New Roman" w:hAnsi="Times New Roman"/>
          <w:sz w:val="24"/>
          <w:szCs w:val="24"/>
        </w:rPr>
        <w:t>нфляция.</w:t>
      </w:r>
    </w:p>
    <w:p w:rsidR="00F833C7" w:rsidRPr="00A4579A" w:rsidRDefault="00F833C7" w:rsidP="00F833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579A">
        <w:rPr>
          <w:rFonts w:ascii="Times New Roman" w:hAnsi="Times New Roman"/>
          <w:b/>
          <w:bCs/>
          <w:sz w:val="24"/>
          <w:szCs w:val="24"/>
        </w:rPr>
        <w:t>10. Заполните таблицу «Государственное регулирование рыночной экономикой»: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54"/>
        <w:gridCol w:w="4846"/>
      </w:tblGrid>
      <w:tr w:rsidR="00F833C7" w:rsidRPr="007667EA" w:rsidTr="009D20F4">
        <w:trPr>
          <w:tblCellSpacing w:w="0" w:type="dxa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Прямое регулирование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EA">
              <w:rPr>
                <w:rFonts w:ascii="Times New Roman" w:hAnsi="Times New Roman"/>
                <w:sz w:val="24"/>
                <w:szCs w:val="24"/>
              </w:rPr>
              <w:t>Косвенное регулирование</w:t>
            </w:r>
          </w:p>
        </w:tc>
      </w:tr>
      <w:tr w:rsidR="00F833C7" w:rsidRPr="007667EA" w:rsidTr="009D20F4">
        <w:tblPrEx>
          <w:tblCellSpacing w:w="-8" w:type="dxa"/>
        </w:tblPrEx>
        <w:trPr>
          <w:tblCellSpacing w:w="-8" w:type="dxa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3C7" w:rsidRPr="007667EA" w:rsidRDefault="00F833C7" w:rsidP="009D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45"/>
          <w:sz w:val="24"/>
          <w:szCs w:val="24"/>
        </w:rPr>
      </w:pPr>
      <w:r w:rsidRPr="00A4579A">
        <w:rPr>
          <w:rFonts w:ascii="Times New Roman" w:hAnsi="Times New Roman"/>
          <w:spacing w:val="45"/>
          <w:sz w:val="24"/>
          <w:szCs w:val="24"/>
        </w:rPr>
        <w:t>Характеристики: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принятие антимонопольного законодательства;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ограничение деятельности предприятий;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введение налогов;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повышение ставки налога;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лицензирование;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деноминация;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налоговые льготы для малого бизнеса;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создание фонда поддержки малых предприятий;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эмиссия;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lastRenderedPageBreak/>
        <w:t>– повышение или понижение учетной ставки процента;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формирование государственного бюджета;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деятельность арбитражного суда;</w:t>
      </w:r>
    </w:p>
    <w:p w:rsidR="00F833C7" w:rsidRPr="00A4579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579A">
        <w:rPr>
          <w:rFonts w:ascii="Times New Roman" w:hAnsi="Times New Roman"/>
          <w:sz w:val="24"/>
          <w:szCs w:val="24"/>
        </w:rPr>
        <w:t>– проверки налоговой инспекции.</w:t>
      </w:r>
    </w:p>
    <w:p w:rsidR="00F833C7" w:rsidRDefault="00F833C7" w:rsidP="00F833C7">
      <w:pPr>
        <w:spacing w:after="0" w:line="240" w:lineRule="auto"/>
        <w:rPr>
          <w:rFonts w:ascii="Times New Roman" w:hAnsi="Times New Roman"/>
          <w:b/>
        </w:rPr>
      </w:pP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667EA">
        <w:rPr>
          <w:rFonts w:ascii="Times New Roman" w:hAnsi="Times New Roman"/>
          <w:b/>
          <w:bCs/>
          <w:iCs/>
          <w:sz w:val="24"/>
          <w:szCs w:val="24"/>
        </w:rPr>
        <w:t xml:space="preserve">11.Доходы государственного бюджета России в 1996 г. составили 536 </w:t>
      </w:r>
      <w:proofErr w:type="spellStart"/>
      <w:proofErr w:type="gramStart"/>
      <w:r w:rsidRPr="007667EA">
        <w:rPr>
          <w:rFonts w:ascii="Times New Roman" w:hAnsi="Times New Roman"/>
          <w:b/>
          <w:bCs/>
          <w:iCs/>
          <w:sz w:val="24"/>
          <w:szCs w:val="24"/>
        </w:rPr>
        <w:t>трлн</w:t>
      </w:r>
      <w:proofErr w:type="spellEnd"/>
      <w:proofErr w:type="gramEnd"/>
      <w:r w:rsidRPr="007667EA">
        <w:rPr>
          <w:rFonts w:ascii="Times New Roman" w:hAnsi="Times New Roman"/>
          <w:b/>
          <w:bCs/>
          <w:iCs/>
          <w:sz w:val="24"/>
          <w:szCs w:val="24"/>
        </w:rPr>
        <w:t xml:space="preserve"> рублей, а расходы – 729 </w:t>
      </w:r>
      <w:proofErr w:type="spellStart"/>
      <w:r w:rsidRPr="007667EA">
        <w:rPr>
          <w:rFonts w:ascii="Times New Roman" w:hAnsi="Times New Roman"/>
          <w:b/>
          <w:bCs/>
          <w:iCs/>
          <w:sz w:val="24"/>
          <w:szCs w:val="24"/>
        </w:rPr>
        <w:t>трлн</w:t>
      </w:r>
      <w:proofErr w:type="spellEnd"/>
      <w:r w:rsidRPr="007667EA">
        <w:rPr>
          <w:rFonts w:ascii="Times New Roman" w:hAnsi="Times New Roman"/>
          <w:b/>
          <w:bCs/>
          <w:iCs/>
          <w:sz w:val="24"/>
          <w:szCs w:val="24"/>
        </w:rPr>
        <w:t xml:space="preserve"> рублей. Какое явление в экономике страны отражают эти данные?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 xml:space="preserve">1) </w:t>
      </w:r>
      <w:r w:rsidRPr="007667EA">
        <w:rPr>
          <w:rFonts w:ascii="Times New Roman" w:hAnsi="Times New Roman"/>
          <w:caps/>
          <w:sz w:val="24"/>
          <w:szCs w:val="24"/>
        </w:rPr>
        <w:t>п</w:t>
      </w:r>
      <w:r w:rsidRPr="007667EA">
        <w:rPr>
          <w:rFonts w:ascii="Times New Roman" w:hAnsi="Times New Roman"/>
          <w:sz w:val="24"/>
          <w:szCs w:val="24"/>
        </w:rPr>
        <w:t>овышение роли государства в экономике;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2) наличие бюджетного дефицита;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 xml:space="preserve">3) снижение потребительского спроса; 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4) усиление монополизации экономики.</w:t>
      </w:r>
    </w:p>
    <w:p w:rsidR="00F833C7" w:rsidRDefault="00F833C7" w:rsidP="00F833C7">
      <w:pPr>
        <w:spacing w:after="0" w:line="240" w:lineRule="auto"/>
        <w:rPr>
          <w:rFonts w:ascii="Times New Roman" w:hAnsi="Times New Roman"/>
          <w:b/>
        </w:rPr>
      </w:pP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7667EA">
        <w:rPr>
          <w:rFonts w:ascii="Times New Roman" w:hAnsi="Times New Roman"/>
          <w:b/>
          <w:sz w:val="24"/>
          <w:szCs w:val="24"/>
        </w:rPr>
        <w:t>.</w:t>
      </w:r>
      <w:r w:rsidRPr="007667EA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Правительство, снижая налоги, ставит задачу: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1) устранить дефицит бюджета;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2) способствовать подъему производства;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3) уменьшить потребление;</w:t>
      </w:r>
    </w:p>
    <w:p w:rsidR="00F833C7" w:rsidRPr="007667EA" w:rsidRDefault="00F833C7" w:rsidP="00F8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7EA">
        <w:rPr>
          <w:rFonts w:ascii="Times New Roman" w:hAnsi="Times New Roman"/>
          <w:sz w:val="24"/>
          <w:szCs w:val="24"/>
        </w:rPr>
        <w:t>4) уменьшить внутренний долг.</w:t>
      </w:r>
    </w:p>
    <w:p w:rsidR="00F833C7" w:rsidRDefault="00F833C7" w:rsidP="00F833C7"/>
    <w:sectPr w:rsidR="00F833C7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5ED5"/>
    <w:multiLevelType w:val="hybridMultilevel"/>
    <w:tmpl w:val="532C2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07F4"/>
    <w:multiLevelType w:val="hybridMultilevel"/>
    <w:tmpl w:val="E0B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3C7"/>
    <w:rsid w:val="000871D0"/>
    <w:rsid w:val="000C6F96"/>
    <w:rsid w:val="00E3097E"/>
    <w:rsid w:val="00F8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3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06gDSxPvz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2020-05-11T18:31:00Z</dcterms:created>
  <dcterms:modified xsi:type="dcterms:W3CDTF">2020-05-11T18:44:00Z</dcterms:modified>
</cp:coreProperties>
</file>