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577" w:rsidRPr="00902AC9" w:rsidRDefault="00902AC9" w:rsidP="00902A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AC9">
        <w:rPr>
          <w:rFonts w:ascii="Times New Roman" w:hAnsi="Times New Roman" w:cs="Times New Roman"/>
          <w:sz w:val="28"/>
          <w:szCs w:val="28"/>
        </w:rPr>
        <w:t>Примеры развёрток цилиндра и конуса.</w:t>
      </w:r>
    </w:p>
    <w:p w:rsidR="00902AC9" w:rsidRPr="00902AC9" w:rsidRDefault="00902AC9" w:rsidP="00902A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AC9">
        <w:rPr>
          <w:rFonts w:ascii="Times New Roman" w:hAnsi="Times New Roman" w:cs="Times New Roman"/>
          <w:b/>
          <w:bCs/>
          <w:sz w:val="28"/>
          <w:szCs w:val="28"/>
        </w:rPr>
        <w:t>Цилиндр</w:t>
      </w:r>
      <w:r w:rsidRPr="00902AC9">
        <w:rPr>
          <w:rFonts w:ascii="Times New Roman" w:hAnsi="Times New Roman" w:cs="Times New Roman"/>
          <w:sz w:val="28"/>
          <w:szCs w:val="28"/>
        </w:rPr>
        <w:t>, к</w:t>
      </w:r>
      <w:r w:rsidRPr="00902AC9">
        <w:rPr>
          <w:rFonts w:ascii="Times New Roman" w:hAnsi="Times New Roman" w:cs="Times New Roman"/>
          <w:b/>
          <w:bCs/>
          <w:sz w:val="28"/>
          <w:szCs w:val="28"/>
        </w:rPr>
        <w:t>онус</w:t>
      </w:r>
      <w:r w:rsidRPr="00902AC9">
        <w:rPr>
          <w:rFonts w:ascii="Times New Roman" w:hAnsi="Times New Roman" w:cs="Times New Roman"/>
          <w:sz w:val="28"/>
          <w:szCs w:val="28"/>
        </w:rPr>
        <w:t> и </w:t>
      </w:r>
      <w:r w:rsidRPr="00902AC9">
        <w:rPr>
          <w:rFonts w:ascii="Times New Roman" w:hAnsi="Times New Roman" w:cs="Times New Roman"/>
          <w:b/>
          <w:bCs/>
          <w:sz w:val="28"/>
          <w:szCs w:val="28"/>
        </w:rPr>
        <w:t>шар</w:t>
      </w:r>
      <w:r w:rsidRPr="00902AC9">
        <w:rPr>
          <w:rFonts w:ascii="Times New Roman" w:hAnsi="Times New Roman" w:cs="Times New Roman"/>
          <w:sz w:val="28"/>
          <w:szCs w:val="28"/>
        </w:rPr>
        <w:t> относятся к объемным (трехмерным) геометрическим фигурам вращения.</w:t>
      </w:r>
    </w:p>
    <w:p w:rsidR="00902AC9" w:rsidRPr="00902AC9" w:rsidRDefault="00902AC9" w:rsidP="00902A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AC9">
        <w:rPr>
          <w:rFonts w:ascii="Times New Roman" w:hAnsi="Times New Roman" w:cs="Times New Roman"/>
          <w:sz w:val="28"/>
          <w:szCs w:val="28"/>
        </w:rPr>
        <w:t>Объемные фигуры вращения (еще говорят — «тела», подразумевая объемность фигуры), как правило, образованы вращением плоской фигуры вокруг какой-то линии (прямой).</w:t>
      </w:r>
    </w:p>
    <w:p w:rsidR="00902AC9" w:rsidRPr="00902AC9" w:rsidRDefault="00902AC9" w:rsidP="00902A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AC9">
        <w:rPr>
          <w:rFonts w:ascii="Times New Roman" w:hAnsi="Times New Roman" w:cs="Times New Roman"/>
          <w:sz w:val="28"/>
          <w:szCs w:val="28"/>
        </w:rPr>
        <w:t>Так, </w:t>
      </w:r>
      <w:r w:rsidRPr="00902AC9">
        <w:rPr>
          <w:rFonts w:ascii="Times New Roman" w:hAnsi="Times New Roman" w:cs="Times New Roman"/>
          <w:i/>
          <w:iCs/>
          <w:sz w:val="28"/>
          <w:szCs w:val="28"/>
        </w:rPr>
        <w:t>цилиндр</w:t>
      </w:r>
      <w:r w:rsidRPr="00902AC9">
        <w:rPr>
          <w:rFonts w:ascii="Times New Roman" w:hAnsi="Times New Roman" w:cs="Times New Roman"/>
          <w:sz w:val="28"/>
          <w:szCs w:val="28"/>
        </w:rPr>
        <w:t> — это фигура, полученная от вращения прямоугольника вокруг одной из его сторон как оси; </w:t>
      </w:r>
      <w:r w:rsidRPr="00902AC9">
        <w:rPr>
          <w:rFonts w:ascii="Times New Roman" w:hAnsi="Times New Roman" w:cs="Times New Roman"/>
          <w:i/>
          <w:iCs/>
          <w:sz w:val="28"/>
          <w:szCs w:val="28"/>
        </w:rPr>
        <w:t>конус</w:t>
      </w:r>
      <w:r w:rsidRPr="00902AC9">
        <w:rPr>
          <w:rFonts w:ascii="Times New Roman" w:hAnsi="Times New Roman" w:cs="Times New Roman"/>
          <w:sz w:val="28"/>
          <w:szCs w:val="28"/>
        </w:rPr>
        <w:t> — вращением прямоугольного треугольника вокруг его катета как оси, </w:t>
      </w:r>
      <w:r w:rsidRPr="00902AC9">
        <w:rPr>
          <w:rFonts w:ascii="Times New Roman" w:hAnsi="Times New Roman" w:cs="Times New Roman"/>
          <w:i/>
          <w:iCs/>
          <w:sz w:val="28"/>
          <w:szCs w:val="28"/>
        </w:rPr>
        <w:t>шар</w:t>
      </w:r>
      <w:r w:rsidRPr="00902AC9">
        <w:rPr>
          <w:rFonts w:ascii="Times New Roman" w:hAnsi="Times New Roman" w:cs="Times New Roman"/>
          <w:sz w:val="28"/>
          <w:szCs w:val="28"/>
        </w:rPr>
        <w:t> — вращением полукруга вокруг его диаметра как оси.</w:t>
      </w:r>
    </w:p>
    <w:p w:rsidR="00902AC9" w:rsidRPr="00902AC9" w:rsidRDefault="00902AC9" w:rsidP="00902A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AC9">
        <w:rPr>
          <w:rFonts w:ascii="Times New Roman" w:hAnsi="Times New Roman" w:cs="Times New Roman"/>
          <w:sz w:val="28"/>
          <w:szCs w:val="28"/>
        </w:rPr>
        <w:t>Объемные фигуры бывают </w:t>
      </w:r>
      <w:r w:rsidRPr="00902AC9">
        <w:rPr>
          <w:rFonts w:ascii="Times New Roman" w:hAnsi="Times New Roman" w:cs="Times New Roman"/>
          <w:b/>
          <w:bCs/>
          <w:sz w:val="28"/>
          <w:szCs w:val="28"/>
        </w:rPr>
        <w:t>прямые</w:t>
      </w:r>
      <w:r w:rsidRPr="00902AC9">
        <w:rPr>
          <w:rFonts w:ascii="Times New Roman" w:hAnsi="Times New Roman" w:cs="Times New Roman"/>
          <w:sz w:val="28"/>
          <w:szCs w:val="28"/>
        </w:rPr>
        <w:t> (прямой цилиндр, прямой конус) и </w:t>
      </w:r>
      <w:r w:rsidRPr="00902AC9">
        <w:rPr>
          <w:rFonts w:ascii="Times New Roman" w:hAnsi="Times New Roman" w:cs="Times New Roman"/>
          <w:b/>
          <w:bCs/>
          <w:sz w:val="28"/>
          <w:szCs w:val="28"/>
        </w:rPr>
        <w:t>наклонные</w:t>
      </w:r>
      <w:r w:rsidRPr="00902AC9">
        <w:rPr>
          <w:rFonts w:ascii="Times New Roman" w:hAnsi="Times New Roman" w:cs="Times New Roman"/>
          <w:sz w:val="28"/>
          <w:szCs w:val="28"/>
        </w:rPr>
        <w:t> (наклонный цилиндр, наклонный конус), что зависит от вида той плоской геометрической фигуры, которая их образует.</w:t>
      </w:r>
    </w:p>
    <w:p w:rsidR="00902AC9" w:rsidRPr="00902AC9" w:rsidRDefault="00902AC9" w:rsidP="00902A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AC9">
        <w:rPr>
          <w:rFonts w:ascii="Times New Roman" w:hAnsi="Times New Roman" w:cs="Times New Roman"/>
          <w:sz w:val="28"/>
          <w:szCs w:val="28"/>
        </w:rPr>
        <w:t xml:space="preserve">В курсе математики </w:t>
      </w:r>
      <w:proofErr w:type="gramStart"/>
      <w:r w:rsidRPr="00902AC9">
        <w:rPr>
          <w:rFonts w:ascii="Times New Roman" w:hAnsi="Times New Roman" w:cs="Times New Roman"/>
          <w:sz w:val="28"/>
          <w:szCs w:val="28"/>
        </w:rPr>
        <w:t>для б</w:t>
      </w:r>
      <w:proofErr w:type="gramEnd"/>
      <w:r w:rsidRPr="00902AC9">
        <w:rPr>
          <w:rFonts w:ascii="Times New Roman" w:hAnsi="Times New Roman" w:cs="Times New Roman"/>
          <w:sz w:val="28"/>
          <w:szCs w:val="28"/>
        </w:rPr>
        <w:t xml:space="preserve"> класса рассматриваются только прямые цилиндры и конусы</w:t>
      </w:r>
    </w:p>
    <w:p w:rsidR="00902AC9" w:rsidRPr="00902AC9" w:rsidRDefault="00902AC9" w:rsidP="00902A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AC9">
        <w:rPr>
          <w:rFonts w:ascii="Times New Roman" w:hAnsi="Times New Roman" w:cs="Times New Roman"/>
          <w:sz w:val="28"/>
          <w:szCs w:val="28"/>
        </w:rPr>
        <w:t>Определение. </w:t>
      </w:r>
      <w:r w:rsidRPr="00902A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Цилиндр</w:t>
      </w:r>
      <w:r w:rsidRPr="00902AC9">
        <w:rPr>
          <w:rFonts w:ascii="Times New Roman" w:hAnsi="Times New Roman" w:cs="Times New Roman"/>
          <w:sz w:val="28"/>
          <w:szCs w:val="28"/>
        </w:rPr>
        <w:t> — это тело (объемная геометрическая фигура), полученное вращением прямоугольника вокруг одной из его сторон как оси.</w:t>
      </w:r>
    </w:p>
    <w:p w:rsidR="00902AC9" w:rsidRPr="00902AC9" w:rsidRDefault="00902AC9" w:rsidP="00902A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A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07059D" wp14:editId="376F51F2">
            <wp:extent cx="4933950" cy="2076450"/>
            <wp:effectExtent l="0" t="0" r="0" b="0"/>
            <wp:docPr id="1" name="Рисунок 1" descr="C:\Users\HP\Downloads\треугольники\cilind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треугольники\cilind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AC9" w:rsidRPr="00902AC9" w:rsidRDefault="00902AC9" w:rsidP="00902A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AC9">
        <w:rPr>
          <w:rFonts w:ascii="Times New Roman" w:hAnsi="Times New Roman" w:cs="Times New Roman"/>
          <w:sz w:val="28"/>
          <w:szCs w:val="28"/>
        </w:rPr>
        <w:t>Определение. </w:t>
      </w:r>
      <w:r w:rsidRPr="00902A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Конус</w:t>
      </w:r>
      <w:r w:rsidRPr="00902AC9">
        <w:rPr>
          <w:rFonts w:ascii="Times New Roman" w:hAnsi="Times New Roman" w:cs="Times New Roman"/>
          <w:sz w:val="28"/>
          <w:szCs w:val="28"/>
        </w:rPr>
        <w:t> (прямой) — это тело (объемная геометрическая фигура), полученное вращением прямоугольного треугольника вокруг его катета как оси.</w:t>
      </w:r>
    </w:p>
    <w:p w:rsidR="00902AC9" w:rsidRPr="00902AC9" w:rsidRDefault="00902AC9" w:rsidP="00902A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A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A778B2" wp14:editId="67CE1EF3">
            <wp:extent cx="4886325" cy="2429860"/>
            <wp:effectExtent l="0" t="0" r="0" b="8890"/>
            <wp:docPr id="2" name="Рисунок 2" descr="C:\Users\HP\Downloads\треугольники\kon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треугольники\konus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42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AC9" w:rsidRPr="00902AC9" w:rsidRDefault="00902AC9" w:rsidP="00902A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AC9">
        <w:rPr>
          <w:rFonts w:ascii="Times New Roman" w:hAnsi="Times New Roman" w:cs="Times New Roman"/>
          <w:sz w:val="28"/>
          <w:szCs w:val="28"/>
        </w:rPr>
        <w:lastRenderedPageBreak/>
        <w:t>Определение. </w:t>
      </w:r>
      <w:r w:rsidRPr="00902A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Шар</w:t>
      </w:r>
      <w:r w:rsidRPr="00902AC9">
        <w:rPr>
          <w:rFonts w:ascii="Times New Roman" w:hAnsi="Times New Roman" w:cs="Times New Roman"/>
          <w:sz w:val="28"/>
          <w:szCs w:val="28"/>
        </w:rPr>
        <w:t> — это тело (объемная геометрическая фигура), полученное вращением полукруга вокруг его диаметра как оси.</w:t>
      </w:r>
    </w:p>
    <w:p w:rsidR="00902AC9" w:rsidRPr="00902AC9" w:rsidRDefault="00902AC9" w:rsidP="00902A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A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864BC2" wp14:editId="60153880">
            <wp:extent cx="5362575" cy="2286000"/>
            <wp:effectExtent l="0" t="0" r="9525" b="0"/>
            <wp:docPr id="3" name="Рисунок 3" descr="C:\Users\HP\Downloads\треугольники\sh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треугольники\sha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AC9" w:rsidRDefault="00902AC9" w:rsidP="00902AC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02AC9">
        <w:rPr>
          <w:rFonts w:ascii="Times New Roman" w:hAnsi="Times New Roman" w:cs="Times New Roman"/>
          <w:b/>
          <w:sz w:val="28"/>
          <w:szCs w:val="28"/>
        </w:rPr>
        <w:t>Домашнее здание</w:t>
      </w:r>
      <w:bookmarkEnd w:id="0"/>
      <w:r>
        <w:rPr>
          <w:rFonts w:ascii="Times New Roman" w:hAnsi="Times New Roman" w:cs="Times New Roman"/>
          <w:sz w:val="28"/>
          <w:szCs w:val="28"/>
        </w:rPr>
        <w:t>: п. 127, 129, стр. 327, вопросы для рассмотрения №1-3</w:t>
      </w:r>
    </w:p>
    <w:p w:rsidR="00902AC9" w:rsidRPr="00902AC9" w:rsidRDefault="00902AC9" w:rsidP="00902A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AC9">
        <w:rPr>
          <w:rFonts w:ascii="Times New Roman" w:hAnsi="Times New Roman" w:cs="Times New Roman"/>
          <w:sz w:val="28"/>
          <w:szCs w:val="28"/>
        </w:rPr>
        <w:t xml:space="preserve">Ответы и решения домашнего задания присылать до 14.04.2020 на электронный адрес: </w:t>
      </w:r>
      <w:hyperlink r:id="rId8" w:history="1">
        <w:r w:rsidRPr="00902AC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yana</w:t>
        </w:r>
        <w:r w:rsidRPr="00902AC9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902AC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bondareva</w:t>
        </w:r>
        <w:r w:rsidRPr="00902AC9">
          <w:rPr>
            <w:rStyle w:val="a5"/>
            <w:rFonts w:ascii="Times New Roman" w:hAnsi="Times New Roman" w:cs="Times New Roman"/>
            <w:sz w:val="28"/>
            <w:szCs w:val="28"/>
          </w:rPr>
          <w:t>2016@</w:t>
        </w:r>
        <w:r w:rsidRPr="00902AC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902AC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902AC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02AC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2AC9" w:rsidRPr="00902AC9" w:rsidRDefault="00902AC9" w:rsidP="00902A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AC9">
        <w:rPr>
          <w:rFonts w:ascii="Times New Roman" w:hAnsi="Times New Roman" w:cs="Times New Roman"/>
          <w:sz w:val="28"/>
          <w:szCs w:val="28"/>
        </w:rPr>
        <w:t xml:space="preserve">Также задание можно отправить в </w:t>
      </w:r>
      <w:r w:rsidRPr="00902AC9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902AC9">
        <w:rPr>
          <w:rFonts w:ascii="Times New Roman" w:hAnsi="Times New Roman" w:cs="Times New Roman"/>
          <w:sz w:val="28"/>
          <w:szCs w:val="28"/>
        </w:rPr>
        <w:t xml:space="preserve"> на номер: 89883898296</w:t>
      </w:r>
    </w:p>
    <w:p w:rsidR="00902AC9" w:rsidRPr="00902AC9" w:rsidRDefault="00902AC9" w:rsidP="00902AC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02AC9" w:rsidRPr="00902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046"/>
    <w:rsid w:val="001B4046"/>
    <w:rsid w:val="00902AC9"/>
    <w:rsid w:val="00AC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AC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02A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AC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02A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a-bondareva2016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223</Words>
  <Characters>1272</Characters>
  <Application>Microsoft Office Word</Application>
  <DocSecurity>0</DocSecurity>
  <Lines>10</Lines>
  <Paragraphs>2</Paragraphs>
  <ScaleCrop>false</ScaleCrop>
  <Company>Hewlett-Packard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2020-04-10T14:06:00Z</dcterms:created>
  <dcterms:modified xsi:type="dcterms:W3CDTF">2020-04-10T14:14:00Z</dcterms:modified>
</cp:coreProperties>
</file>