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FB9" w:rsidRPr="003D1FB9" w:rsidRDefault="003D1FB9" w:rsidP="003D1FB9">
      <w:pPr>
        <w:pStyle w:val="a3"/>
        <w:ind w:left="108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</w:t>
      </w:r>
      <w:r w:rsidRPr="003D1FB9">
        <w:rPr>
          <w:rFonts w:ascii="Times New Roman" w:hAnsi="Times New Roman" w:cs="Times New Roman"/>
          <w:b/>
          <w:i/>
          <w:sz w:val="28"/>
        </w:rPr>
        <w:t>Сложение и вычитание десятичных дробей.</w:t>
      </w:r>
    </w:p>
    <w:p w:rsidR="003D1FB9" w:rsidRPr="00011495" w:rsidRDefault="003D1FB9" w:rsidP="003D1F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011495">
        <w:rPr>
          <w:rFonts w:ascii="Times New Roman" w:eastAsia="Calibri" w:hAnsi="Times New Roman" w:cs="Times New Roman"/>
          <w:b/>
          <w:bCs/>
          <w:sz w:val="26"/>
          <w:szCs w:val="26"/>
        </w:rPr>
        <w:t>Устная работа.</w:t>
      </w:r>
    </w:p>
    <w:p w:rsidR="003D1FB9" w:rsidRDefault="003D1FB9" w:rsidP="003D1FB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№2,3, стр. 222 (Раздел «Решаем устно»).</w:t>
      </w:r>
    </w:p>
    <w:p w:rsidR="003D1FB9" w:rsidRDefault="003D1FB9" w:rsidP="003D1FB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11495">
        <w:rPr>
          <w:rFonts w:ascii="Times New Roman" w:eastAsia="Calibri" w:hAnsi="Times New Roman" w:cs="Times New Roman"/>
          <w:bCs/>
          <w:sz w:val="26"/>
          <w:szCs w:val="26"/>
        </w:rPr>
        <w:t>Повторить: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определение десятичной дроби, 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правила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сложения и вычитания 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>десятичн</w:t>
      </w:r>
      <w:r>
        <w:rPr>
          <w:rFonts w:ascii="Times New Roman" w:eastAsia="Calibri" w:hAnsi="Times New Roman" w:cs="Times New Roman"/>
          <w:bCs/>
          <w:sz w:val="26"/>
          <w:szCs w:val="26"/>
        </w:rPr>
        <w:t>ых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дроб</w:t>
      </w:r>
      <w:r>
        <w:rPr>
          <w:rFonts w:ascii="Times New Roman" w:eastAsia="Calibri" w:hAnsi="Times New Roman" w:cs="Times New Roman"/>
          <w:bCs/>
          <w:sz w:val="26"/>
          <w:szCs w:val="26"/>
        </w:rPr>
        <w:t>ей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3D1FB9" w:rsidRPr="00011495" w:rsidRDefault="003D1FB9" w:rsidP="003D1FB9">
      <w:pPr>
        <w:pStyle w:val="a3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D1FB9" w:rsidRPr="00011495" w:rsidRDefault="003D1FB9" w:rsidP="003D1FB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75"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011495">
        <w:rPr>
          <w:rFonts w:ascii="Times New Roman" w:eastAsia="Calibri" w:hAnsi="Times New Roman" w:cs="Times New Roman"/>
          <w:b/>
          <w:bCs/>
          <w:sz w:val="26"/>
          <w:szCs w:val="26"/>
        </w:rPr>
        <w:t>Закрепление изученного материала.</w:t>
      </w:r>
    </w:p>
    <w:p w:rsidR="003D1FB9" w:rsidRDefault="003D1FB9" w:rsidP="003D1FB9">
      <w:pPr>
        <w:numPr>
          <w:ilvl w:val="0"/>
          <w:numId w:val="3"/>
        </w:numPr>
        <w:autoSpaceDE w:val="0"/>
        <w:autoSpaceDN w:val="0"/>
        <w:adjustRightInd w:val="0"/>
        <w:spacing w:before="75"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11495">
        <w:rPr>
          <w:rFonts w:ascii="Times New Roman" w:eastAsia="Calibri" w:hAnsi="Times New Roman" w:cs="Times New Roman"/>
          <w:bCs/>
          <w:sz w:val="26"/>
          <w:szCs w:val="26"/>
        </w:rPr>
        <w:t>Решить №8</w:t>
      </w:r>
      <w:r>
        <w:rPr>
          <w:rFonts w:ascii="Times New Roman" w:eastAsia="Calibri" w:hAnsi="Times New Roman" w:cs="Times New Roman"/>
          <w:bCs/>
          <w:sz w:val="26"/>
          <w:szCs w:val="26"/>
        </w:rPr>
        <w:t>68(1-2)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</w:t>
      </w:r>
      <w:r w:rsidRPr="00011495">
        <w:rPr>
          <w:rFonts w:ascii="Times New Roman" w:eastAsia="Calibri" w:hAnsi="Times New Roman" w:cs="Times New Roman"/>
          <w:sz w:val="26"/>
          <w:szCs w:val="26"/>
        </w:rPr>
        <w:t xml:space="preserve">Объяснения приведены ниже. </w:t>
      </w:r>
    </w:p>
    <w:p w:rsidR="003D1FB9" w:rsidRDefault="003D1FB9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1FB9" w:rsidRPr="003D1FB9" w:rsidRDefault="003D1FB9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71407" cy="731125"/>
            <wp:effectExtent l="19050" t="0" r="5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327" t="47875" r="41968" b="4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07" cy="7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B9" w:rsidRPr="003D1FB9" w:rsidRDefault="003D1FB9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11495">
        <w:rPr>
          <w:rFonts w:ascii="Times New Roman" w:eastAsia="Calibri" w:hAnsi="Times New Roman" w:cs="Times New Roman"/>
          <w:sz w:val="26"/>
          <w:szCs w:val="26"/>
          <w:u w:val="single"/>
        </w:rPr>
        <w:t>Решение:</w:t>
      </w:r>
    </w:p>
    <w:tbl>
      <w:tblPr>
        <w:tblStyle w:val="a6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499"/>
        <w:gridCol w:w="3260"/>
      </w:tblGrid>
      <w:tr w:rsidR="003D1FB9" w:rsidTr="00D6198C">
        <w:tc>
          <w:tcPr>
            <w:tcW w:w="3499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x+4,8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3=9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43,78-x=5,384</m:t>
              </m:r>
            </m:oMath>
            <w:r w:rsidR="00D6198C"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D1FB9" w:rsidTr="00D6198C">
        <w:tc>
          <w:tcPr>
            <w:tcW w:w="3499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=9,00-4,83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x=43,780-5,384</m:t>
              </m:r>
            </m:oMath>
            <w:r w:rsidR="00D6198C"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D1FB9" w:rsidTr="00D6198C">
        <w:tc>
          <w:tcPr>
            <w:tcW w:w="3499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x=4,17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x=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38,396</m:t>
              </m:r>
            </m:oMath>
            <w:r w:rsidR="00D6198C"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D1FB9" w:rsidTr="00D6198C">
        <w:tc>
          <w:tcPr>
            <w:tcW w:w="3499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4,17+4,83=9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3D1FB9" w:rsidRPr="00D6198C" w:rsidRDefault="00D6198C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43,780-38,396=5,384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D1FB9" w:rsidTr="00D6198C">
        <w:tc>
          <w:tcPr>
            <w:tcW w:w="3499" w:type="dxa"/>
          </w:tcPr>
          <w:p w:rsidR="003D1FB9" w:rsidRPr="00D6198C" w:rsidRDefault="003D1FB9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 xml:space="preserve">                    9=9</m:t>
              </m:r>
            </m:oMath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3D1FB9" w:rsidRPr="00D6198C" w:rsidRDefault="00D6198C" w:rsidP="003D1FB9">
            <w:pPr>
              <w:autoSpaceDE w:val="0"/>
              <w:autoSpaceDN w:val="0"/>
              <w:adjustRightInd w:val="0"/>
              <w:spacing w:before="75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619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                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5,384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=5,384</m:t>
              </m:r>
            </m:oMath>
          </w:p>
        </w:tc>
      </w:tr>
    </w:tbl>
    <w:p w:rsidR="003D1FB9" w:rsidRPr="00787B1F" w:rsidRDefault="003D1FB9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:rsidR="003D1FB9" w:rsidRDefault="003D1FB9" w:rsidP="003D1FB9">
      <w:pPr>
        <w:numPr>
          <w:ilvl w:val="0"/>
          <w:numId w:val="3"/>
        </w:numPr>
        <w:autoSpaceDE w:val="0"/>
        <w:autoSpaceDN w:val="0"/>
        <w:adjustRightInd w:val="0"/>
        <w:spacing w:before="75"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11495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 w:rsidR="00D6198C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870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</w:t>
      </w:r>
      <w:r w:rsidRPr="00011495">
        <w:rPr>
          <w:rFonts w:ascii="Times New Roman" w:eastAsia="Calibri" w:hAnsi="Times New Roman" w:cs="Times New Roman"/>
          <w:sz w:val="26"/>
          <w:szCs w:val="26"/>
        </w:rPr>
        <w:t xml:space="preserve">Объяснения приведены ниже. </w:t>
      </w:r>
    </w:p>
    <w:p w:rsid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 w:eastAsia="ru-RU"/>
        </w:rPr>
      </w:pPr>
    </w:p>
    <w:p w:rsidR="00D6198C" w:rsidRP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91150" cy="6474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32" t="60623" r="31756" b="3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D6198C">
        <w:rPr>
          <w:rFonts w:ascii="Times New Roman" w:eastAsia="Calibri" w:hAnsi="Times New Roman" w:cs="Times New Roman"/>
          <w:sz w:val="26"/>
          <w:szCs w:val="26"/>
          <w:u w:val="single"/>
        </w:rPr>
        <w:t>Краткая запись:</w:t>
      </w:r>
    </w:p>
    <w:p w:rsid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Прибыль за декабрь </w:t>
      </w:r>
      <m:oMath>
        <m:r>
          <w:rPr>
            <w:rFonts w:ascii="Cambria Math" w:eastAsia="Calibri" w:hAnsi="Cambria Math" w:cs="Times New Roman"/>
            <w:sz w:val="26"/>
            <w:szCs w:val="26"/>
          </w:rPr>
          <m:t>-438,86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тысяч рублей;</w:t>
      </w:r>
    </w:p>
    <w:p w:rsid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Прибыль за январь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="Calibri" w:hAnsi="Cambria Math" w:cs="Times New Roman"/>
            <w:sz w:val="26"/>
            <w:szCs w:val="26"/>
          </w:rPr>
          <m:t xml:space="preserve">- ?, </m:t>
        </m:r>
        <w:proofErr w:type="gramEnd"/>
        <m:r>
          <w:rPr>
            <w:rFonts w:ascii="Cambria Math" w:eastAsia="Calibri" w:hAnsi="Cambria Math" w:cs="Times New Roman"/>
            <w:sz w:val="26"/>
            <w:szCs w:val="26"/>
          </w:rPr>
          <m:t>на 16,4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тысячи рублей больше, чем в декабре.</w:t>
      </w:r>
    </w:p>
    <w:p w:rsidR="00D6198C" w:rsidRPr="00D6198C" w:rsidRDefault="00D6198C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Всего прибыли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- ?</w:t>
      </w:r>
      <w:proofErr w:type="gramEnd"/>
    </w:p>
    <w:p w:rsidR="003D1FB9" w:rsidRPr="00D6198C" w:rsidRDefault="003D1FB9" w:rsidP="003D1FB9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11495">
        <w:rPr>
          <w:rFonts w:ascii="Times New Roman" w:eastAsia="Calibri" w:hAnsi="Times New Roman" w:cs="Times New Roman"/>
          <w:sz w:val="26"/>
          <w:szCs w:val="26"/>
          <w:u w:val="single"/>
        </w:rPr>
        <w:t>Решение:</w:t>
      </w:r>
    </w:p>
    <w:p w:rsidR="003D1FB9" w:rsidRPr="00D6198C" w:rsidRDefault="00D6198C" w:rsidP="00D6198C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75" w:after="0" w:line="240" w:lineRule="auto"/>
        <w:jc w:val="both"/>
        <w:rPr>
          <w:oMath/>
          <w:rFonts w:ascii="Cambria Math" w:eastAsia="Calibri" w:hAnsi="Cambria Math" w:cs="Times New Roman"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438,56-16,40=422,16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(тыс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.р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уб.) – прибыль за январь.</w:t>
      </w:r>
    </w:p>
    <w:p w:rsidR="00D6198C" w:rsidRPr="00D6198C" w:rsidRDefault="00D6198C" w:rsidP="00D6198C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75" w:after="0" w:line="240" w:lineRule="auto"/>
        <w:jc w:val="both"/>
        <w:rPr>
          <w:oMath/>
          <w:rFonts w:ascii="Cambria Math" w:eastAsia="Calibri" w:hAnsi="Cambria Math" w:cs="Times New Roman"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438,56+422,16=860,72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(тыс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.р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уб.) – всего.</w:t>
      </w:r>
    </w:p>
    <w:p w:rsidR="003D1FB9" w:rsidRDefault="00D6198C" w:rsidP="00CB31D4">
      <w:pPr>
        <w:autoSpaceDE w:val="0"/>
        <w:autoSpaceDN w:val="0"/>
        <w:adjustRightInd w:val="0"/>
        <w:spacing w:before="75"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Ответ: прибыль за 2 месяца составляет 860,72 тысяч рублей</w:t>
      </w:r>
      <w:r w:rsidR="00CB31D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CB31D4" w:rsidRP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B31D4" w:rsidRPr="00CB31D4" w:rsidRDefault="00CB31D4" w:rsidP="00CB31D4">
      <w:pPr>
        <w:numPr>
          <w:ilvl w:val="0"/>
          <w:numId w:val="3"/>
        </w:numPr>
        <w:autoSpaceDE w:val="0"/>
        <w:autoSpaceDN w:val="0"/>
        <w:adjustRightInd w:val="0"/>
        <w:spacing w:before="75"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11495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 w:rsidRPr="00CB31D4">
        <w:rPr>
          <w:rFonts w:ascii="Times New Roman" w:eastAsia="Calibri" w:hAnsi="Times New Roman" w:cs="Times New Roman"/>
          <w:bCs/>
          <w:sz w:val="26"/>
          <w:szCs w:val="26"/>
        </w:rPr>
        <w:t>8</w:t>
      </w:r>
      <w:r>
        <w:rPr>
          <w:rFonts w:ascii="Times New Roman" w:eastAsia="Calibri" w:hAnsi="Times New Roman" w:cs="Times New Roman"/>
          <w:bCs/>
          <w:sz w:val="26"/>
          <w:szCs w:val="26"/>
        </w:rPr>
        <w:t>72</w:t>
      </w:r>
      <w:r w:rsidRPr="00011495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</w:t>
      </w:r>
      <w:r w:rsidRPr="00011495">
        <w:rPr>
          <w:rFonts w:ascii="Times New Roman" w:eastAsia="Calibri" w:hAnsi="Times New Roman" w:cs="Times New Roman"/>
          <w:sz w:val="26"/>
          <w:szCs w:val="26"/>
        </w:rPr>
        <w:t xml:space="preserve">Объяснения приведены ниже. </w:t>
      </w:r>
    </w:p>
    <w:p w:rsidR="00CB31D4" w:rsidRDefault="00CB31D4" w:rsidP="00CB31D4">
      <w:pPr>
        <w:pStyle w:val="a3"/>
        <w:autoSpaceDE w:val="0"/>
        <w:autoSpaceDN w:val="0"/>
        <w:adjustRightInd w:val="0"/>
        <w:spacing w:before="75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90407" cy="502096"/>
            <wp:effectExtent l="19050" t="0" r="54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68" t="77337" r="32095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32" cy="5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D6198C">
        <w:rPr>
          <w:rFonts w:ascii="Times New Roman" w:eastAsia="Calibri" w:hAnsi="Times New Roman" w:cs="Times New Roman"/>
          <w:sz w:val="26"/>
          <w:szCs w:val="26"/>
          <w:u w:val="single"/>
        </w:rPr>
        <w:t>Краткая запись:</w:t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Собственная скорость теплохода – 23,8 км/ч,</w:t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Скорость течения реки – 1,6 км/ч.</w:t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Найти:/</w:t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Скорость теплохода против течения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- ?</w:t>
      </w:r>
      <w:proofErr w:type="gramEnd"/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Скорость теплохода по течению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- ?</w:t>
      </w:r>
      <w:proofErr w:type="gramEnd"/>
    </w:p>
    <w:p w:rsidR="00CB31D4" w:rsidRPr="00D6198C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11495">
        <w:rPr>
          <w:rFonts w:ascii="Times New Roman" w:eastAsia="Calibri" w:hAnsi="Times New Roman" w:cs="Times New Roman"/>
          <w:sz w:val="26"/>
          <w:szCs w:val="26"/>
          <w:u w:val="single"/>
        </w:rPr>
        <w:t>Решение:</w:t>
      </w:r>
    </w:p>
    <w:p w:rsidR="00CB31D4" w:rsidRPr="00D6198C" w:rsidRDefault="00CB31D4" w:rsidP="00CB31D4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75" w:after="0" w:line="240" w:lineRule="auto"/>
        <w:jc w:val="both"/>
        <w:rPr>
          <w:oMath/>
          <w:rFonts w:ascii="Cambria Math" w:eastAsia="Calibri" w:hAnsi="Cambria Math" w:cs="Times New Roman"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23,8+1,6</m:t>
        </m:r>
        <m:r>
          <w:rPr>
            <w:rFonts w:ascii="Cambria Math" w:eastAsia="Calibri" w:hAnsi="Cambria Math" w:cs="Times New Roman"/>
            <w:sz w:val="26"/>
            <w:szCs w:val="26"/>
          </w:rPr>
          <m:t>=</m:t>
        </m:r>
        <m:r>
          <w:rPr>
            <w:rFonts w:ascii="Cambria Math" w:eastAsia="Calibri" w:hAnsi="Cambria Math" w:cs="Times New Roman"/>
            <w:sz w:val="26"/>
            <w:szCs w:val="26"/>
          </w:rPr>
          <m:t>25</m:t>
        </m:r>
        <m:r>
          <w:rPr>
            <w:rFonts w:ascii="Cambria Math" w:eastAsia="Calibri" w:hAnsi="Cambria Math" w:cs="Times New Roman"/>
            <w:sz w:val="26"/>
            <w:szCs w:val="26"/>
          </w:rPr>
          <m:t>,</m:t>
        </m:r>
        <m:r>
          <w:rPr>
            <w:rFonts w:ascii="Cambria Math" w:eastAsia="Calibri" w:hAnsi="Cambria Math" w:cs="Times New Roman"/>
            <w:sz w:val="26"/>
            <w:szCs w:val="26"/>
          </w:rPr>
          <m:t xml:space="preserve">4 </m:t>
        </m:r>
      </m:oMath>
      <w:r>
        <w:rPr>
          <w:rFonts w:ascii="Times New Roman" w:eastAsia="Calibri" w:hAnsi="Times New Roman" w:cs="Times New Roman"/>
          <w:sz w:val="26"/>
          <w:szCs w:val="26"/>
        </w:rPr>
        <w:t>(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км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/ч) –</w:t>
      </w:r>
      <w:r w:rsidRPr="00CB31D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скорость теплохода по течению.</w:t>
      </w:r>
    </w:p>
    <w:p w:rsidR="00CB31D4" w:rsidRPr="00D6198C" w:rsidRDefault="00CB31D4" w:rsidP="00CB31D4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75" w:after="0" w:line="240" w:lineRule="auto"/>
        <w:jc w:val="both"/>
        <w:rPr>
          <w:oMath/>
          <w:rFonts w:ascii="Cambria Math" w:eastAsia="Calibri" w:hAnsi="Cambria Math" w:cs="Times New Roman"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23,8-1,6</m:t>
        </m:r>
        <m:r>
          <w:rPr>
            <w:rFonts w:ascii="Cambria Math" w:eastAsia="Calibri" w:hAnsi="Cambria Math" w:cs="Times New Roman"/>
            <w:sz w:val="26"/>
            <w:szCs w:val="26"/>
          </w:rPr>
          <m:t>=</m:t>
        </m:r>
        <m:r>
          <w:rPr>
            <w:rFonts w:ascii="Cambria Math" w:eastAsia="Calibri" w:hAnsi="Cambria Math" w:cs="Times New Roman"/>
            <w:sz w:val="26"/>
            <w:szCs w:val="26"/>
          </w:rPr>
          <m:t>22</m:t>
        </m:r>
        <m:r>
          <w:rPr>
            <w:rFonts w:ascii="Cambria Math" w:eastAsia="Calibri" w:hAnsi="Cambria Math" w:cs="Times New Roman"/>
            <w:sz w:val="26"/>
            <w:szCs w:val="26"/>
          </w:rPr>
          <m:t>,</m:t>
        </m:r>
        <m:r>
          <w:rPr>
            <w:rFonts w:ascii="Cambria Math" w:eastAsia="Calibri" w:hAnsi="Cambria Math" w:cs="Times New Roman"/>
            <w:sz w:val="26"/>
            <w:szCs w:val="26"/>
          </w:rPr>
          <m:t xml:space="preserve">2 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км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/ч) –</w:t>
      </w:r>
      <w:r w:rsidRPr="00CB31D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скорость теплохода против течения.</w:t>
      </w:r>
    </w:p>
    <w:p w:rsidR="00CB31D4" w:rsidRDefault="00CB31D4" w:rsidP="00CB31D4">
      <w:pPr>
        <w:autoSpaceDE w:val="0"/>
        <w:autoSpaceDN w:val="0"/>
        <w:adjustRightInd w:val="0"/>
        <w:spacing w:before="75"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Ответ: скорость теплохода по течению – 24,4 км/ч, а против течения </w:t>
      </w:r>
      <m:oMath>
        <m:r>
          <w:rPr>
            <w:rFonts w:ascii="Cambria Math" w:eastAsia="Calibri" w:hAnsi="Cambria Math" w:cs="Times New Roman"/>
            <w:sz w:val="26"/>
            <w:szCs w:val="26"/>
          </w:rPr>
          <m:t>-</m:t>
        </m:r>
      </m:oMath>
      <w:r>
        <w:rPr>
          <w:rFonts w:ascii="Times New Roman" w:eastAsia="Calibri" w:hAnsi="Times New Roman" w:cs="Times New Roman"/>
          <w:sz w:val="26"/>
          <w:szCs w:val="26"/>
        </w:rPr>
        <w:t xml:space="preserve"> 22,2 км/ч.</w:t>
      </w:r>
    </w:p>
    <w:p w:rsidR="00CB31D4" w:rsidRPr="00CB31D4" w:rsidRDefault="00CB31D4" w:rsidP="00CB31D4">
      <w:pPr>
        <w:pStyle w:val="a3"/>
        <w:autoSpaceDE w:val="0"/>
        <w:autoSpaceDN w:val="0"/>
        <w:adjustRightInd w:val="0"/>
        <w:spacing w:before="75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D1FB9" w:rsidRPr="00210FC8" w:rsidRDefault="003D1FB9" w:rsidP="003D1FB9">
      <w:pPr>
        <w:autoSpaceDE w:val="0"/>
        <w:autoSpaceDN w:val="0"/>
        <w:adjustRightInd w:val="0"/>
        <w:spacing w:after="0" w:line="256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0FC8">
        <w:rPr>
          <w:rFonts w:ascii="Times New Roman" w:eastAsia="Calibri" w:hAnsi="Times New Roman" w:cs="Times New Roman"/>
          <w:b/>
          <w:bCs/>
          <w:sz w:val="28"/>
          <w:szCs w:val="28"/>
        </w:rPr>
        <w:t>Домашнее задание</w:t>
      </w:r>
      <w:r w:rsidRPr="00210FC8">
        <w:rPr>
          <w:rFonts w:ascii="Times New Roman" w:eastAsia="Calibri" w:hAnsi="Times New Roman" w:cs="Times New Roman"/>
          <w:sz w:val="28"/>
          <w:szCs w:val="28"/>
        </w:rPr>
        <w:t>: повторить правила п. 3</w:t>
      </w:r>
      <w:r w:rsidR="00CB31D4">
        <w:rPr>
          <w:rFonts w:ascii="Times New Roman" w:eastAsia="Calibri" w:hAnsi="Times New Roman" w:cs="Times New Roman"/>
          <w:sz w:val="28"/>
          <w:szCs w:val="28"/>
        </w:rPr>
        <w:t>3</w:t>
      </w:r>
      <w:r w:rsidRPr="00210FC8">
        <w:rPr>
          <w:rFonts w:ascii="Times New Roman" w:eastAsia="Calibri" w:hAnsi="Times New Roman" w:cs="Times New Roman"/>
          <w:sz w:val="28"/>
          <w:szCs w:val="28"/>
        </w:rPr>
        <w:t>; решить № 8</w:t>
      </w:r>
      <w:r w:rsidR="00CB31D4">
        <w:rPr>
          <w:rFonts w:ascii="Times New Roman" w:eastAsia="Calibri" w:hAnsi="Times New Roman" w:cs="Times New Roman"/>
          <w:sz w:val="28"/>
          <w:szCs w:val="28"/>
        </w:rPr>
        <w:t>69</w:t>
      </w:r>
      <w:r w:rsidRPr="00210FC8">
        <w:rPr>
          <w:rFonts w:ascii="Times New Roman" w:eastAsia="Calibri" w:hAnsi="Times New Roman" w:cs="Times New Roman"/>
          <w:sz w:val="28"/>
          <w:szCs w:val="28"/>
        </w:rPr>
        <w:t>, № 8</w:t>
      </w:r>
      <w:r w:rsidR="00CB31D4">
        <w:rPr>
          <w:rFonts w:ascii="Times New Roman" w:eastAsia="Calibri" w:hAnsi="Times New Roman" w:cs="Times New Roman"/>
          <w:sz w:val="28"/>
          <w:szCs w:val="28"/>
        </w:rPr>
        <w:t>71, 873</w:t>
      </w:r>
      <w:r w:rsidRPr="00210F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D1FB9" w:rsidRPr="00210FC8" w:rsidRDefault="003D1FB9" w:rsidP="003D1FB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D1FB9" w:rsidRPr="00210FC8" w:rsidRDefault="003D1FB9" w:rsidP="003D1FB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0FC8">
        <w:rPr>
          <w:rFonts w:ascii="Times New Roman" w:eastAsia="Calibri" w:hAnsi="Times New Roman" w:cs="Times New Roman"/>
          <w:sz w:val="26"/>
          <w:szCs w:val="26"/>
        </w:rPr>
        <w:t xml:space="preserve">Ответы и решения домашнего задания присылать до </w:t>
      </w:r>
      <w:bookmarkStart w:id="0" w:name="_GoBack"/>
      <w:bookmarkEnd w:id="0"/>
      <w:r>
        <w:rPr>
          <w:rFonts w:ascii="Times New Roman" w:eastAsia="Calibri" w:hAnsi="Times New Roman" w:cs="Times New Roman"/>
          <w:sz w:val="26"/>
          <w:szCs w:val="26"/>
        </w:rPr>
        <w:t>21</w:t>
      </w:r>
      <w:r w:rsidRPr="00210FC8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9" w:history="1"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  <w:lang w:val="en-US"/>
          </w:rPr>
          <w:t>vika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</w:rPr>
          <w:t>.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  <w:lang w:val="en-US"/>
          </w:rPr>
          <w:t>yakhontova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</w:rPr>
          <w:t>.99@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  <w:lang w:val="en-US"/>
          </w:rPr>
          <w:t>mail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</w:rPr>
          <w:t>.</w:t>
        </w:r>
        <w:r w:rsidRPr="00210FC8">
          <w:rPr>
            <w:rFonts w:ascii="Times New Roman" w:eastAsia="Calibri" w:hAnsi="Times New Roman" w:cs="Times New Roman"/>
            <w:color w:val="0000FF" w:themeColor="hyperlink"/>
            <w:sz w:val="26"/>
            <w:szCs w:val="26"/>
            <w:u w:val="single"/>
            <w:lang w:val="en-US"/>
          </w:rPr>
          <w:t>ru</w:t>
        </w:r>
      </w:hyperlink>
      <w:r w:rsidRPr="00210FC8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3D1FB9" w:rsidRPr="00210FC8" w:rsidRDefault="003D1FB9" w:rsidP="003D1FB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0FC8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210FC8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210FC8">
        <w:rPr>
          <w:rFonts w:ascii="Times New Roman" w:eastAsia="Calibri" w:hAnsi="Times New Roman" w:cs="Times New Roman"/>
          <w:sz w:val="26"/>
          <w:szCs w:val="26"/>
        </w:rPr>
        <w:t xml:space="preserve"> на номер: 89181593177.</w:t>
      </w:r>
    </w:p>
    <w:p w:rsidR="003D1FB9" w:rsidRDefault="003D1FB9" w:rsidP="003D1FB9"/>
    <w:p w:rsidR="003D1FB9" w:rsidRDefault="003D1FB9" w:rsidP="003D1FB9"/>
    <w:p w:rsidR="00AD2F15" w:rsidRDefault="00AD2F15"/>
    <w:sectPr w:rsidR="00AD2F15" w:rsidSect="00B51577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36902"/>
    <w:multiLevelType w:val="hybridMultilevel"/>
    <w:tmpl w:val="DB3E8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5275F"/>
    <w:multiLevelType w:val="hybridMultilevel"/>
    <w:tmpl w:val="535C7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82174"/>
    <w:multiLevelType w:val="hybridMultilevel"/>
    <w:tmpl w:val="B9A817B0"/>
    <w:lvl w:ilvl="0" w:tplc="26841674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1E3AAF"/>
    <w:multiLevelType w:val="hybridMultilevel"/>
    <w:tmpl w:val="85BE3EA2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00620C"/>
    <w:multiLevelType w:val="hybridMultilevel"/>
    <w:tmpl w:val="75A23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D1FB9"/>
    <w:rsid w:val="003D1FB9"/>
    <w:rsid w:val="00AD2F15"/>
    <w:rsid w:val="00B51577"/>
    <w:rsid w:val="00CB31D4"/>
    <w:rsid w:val="00D6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FB9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FB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1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3D1FB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ka.yakhontova.9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56B6F-6974-4E65-A0D2-C87ACB75E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2020-04-20T07:08:00Z</dcterms:created>
  <dcterms:modified xsi:type="dcterms:W3CDTF">2020-04-20T07:36:00Z</dcterms:modified>
</cp:coreProperties>
</file>