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8C" w:rsidRDefault="0060108C" w:rsidP="00601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 24.04.20г 5класс</w:t>
      </w:r>
    </w:p>
    <w:p w:rsidR="0060108C" w:rsidRDefault="0060108C" w:rsidP="00601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60108C" w:rsidRDefault="0060108C" w:rsidP="00601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биологии на 30.04.20 до 17 часов. По почте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60108C" w:rsidRDefault="0060108C" w:rsidP="00601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08C" w:rsidRDefault="0060108C" w:rsidP="0060108C">
      <w:r>
        <w:rPr>
          <w:rFonts w:ascii="Times New Roman" w:hAnsi="Times New Roman" w:cs="Times New Roman"/>
          <w:sz w:val="28"/>
          <w:szCs w:val="28"/>
        </w:rPr>
        <w:t xml:space="preserve">Читать параграф 24  «Как появился человек на земле». </w:t>
      </w:r>
      <w:r>
        <w:rPr>
          <w:sz w:val="28"/>
          <w:szCs w:val="28"/>
        </w:rPr>
        <w:t xml:space="preserve">Письменно в тетради  ответы на вопросы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118     1-4  , сообщение или презентация по теме «Древние люди»</w:t>
      </w:r>
    </w:p>
    <w:p w:rsidR="0060108C" w:rsidRDefault="0060108C"/>
    <w:sectPr w:rsidR="0060108C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DE1"/>
    <w:rsid w:val="00083DE1"/>
    <w:rsid w:val="0060108C"/>
    <w:rsid w:val="008A6629"/>
    <w:rsid w:val="009C6E74"/>
    <w:rsid w:val="00AE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0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2020-04-27T11:39:00Z</dcterms:created>
  <dcterms:modified xsi:type="dcterms:W3CDTF">2020-04-27T11:40:00Z</dcterms:modified>
</cp:coreProperties>
</file>