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B4" w:rsidRDefault="00CD78B4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09.02.21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Тема: «Отечественная война 1812 года»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Цель: - ознакомление с историческим периодом Отечественной войны 1812 года, основными этапами и событиями, героями.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Планируемы результаты: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предметные:       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рассказывать об Отечественной войне 1812 года на основе материала учебника;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обсуждать, основные этапы и события войны;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выражать свое отношение к войне, ее героям; 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воспитывать любовь к истории.        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личностные:           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-развивать устную речь;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-развивать умение формулировать свои мысли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-развитие навыков сотрудничества с взрослыми и сверстниками в разных социальных ситуациях;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-формирование уважительного отношения к иной точке зрения, к иному мнению;</w:t>
      </w:r>
    </w:p>
    <w:p w:rsidR="002964E6" w:rsidRPr="002964E6" w:rsidRDefault="002964E6" w:rsidP="006172C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Понятия: Отечественная война, Наполеон Бонапарт, село Бородино, Денис Давыдов, храм Христа Спасителя.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691"/>
        <w:gridCol w:w="5322"/>
        <w:gridCol w:w="1566"/>
        <w:gridCol w:w="1585"/>
      </w:tblGrid>
      <w:tr w:rsidR="002964E6" w:rsidRPr="002964E6" w:rsidTr="002964E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Этапы и методы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Результаты: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2964E6" w:rsidRPr="002964E6" w:rsidTr="002964E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I. Организационный момент.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Здравствуйте, ребята! 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Ребята в начале нашего урока подарите улыбку друг другу, пожелайте товарищу хорошего рабочего настроения на весь учебный день.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Приветствовать учителя, проверять готовность к уроку.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К. — соблюдать правила речевого поведения, задавать вопросы, слушать и отвечать на вопросы.</w:t>
            </w:r>
          </w:p>
        </w:tc>
      </w:tr>
      <w:tr w:rsidR="002964E6" w:rsidRPr="002964E6" w:rsidTr="002964E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II. Актуализация знаний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Словесный метод.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Беседа.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Практический.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«Домино».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«Домино»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(Учитель заранее заготавливает 3 комплекта карточек.)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1577"/>
              <w:gridCol w:w="956"/>
              <w:gridCol w:w="1467"/>
            </w:tblGrid>
            <w:tr w:rsidR="002964E6" w:rsidRPr="002964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Екатерина Великая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Царствование Екатерины Великой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34 года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На Сенатской площади</w:t>
                  </w:r>
                </w:p>
              </w:tc>
            </w:tr>
            <w:tr w:rsidR="002964E6" w:rsidRPr="002964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Медный всадник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На Дворцовой площади в середине XVIII в. возводится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Зимний дворец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Предводитель крестьян</w:t>
                  </w:r>
                </w:p>
              </w:tc>
            </w:tr>
            <w:tr w:rsidR="002964E6" w:rsidRPr="002964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lastRenderedPageBreak/>
                    <w:t>Емельян Пугачев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Генералиссимус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А.В. Суворов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Командующий</w:t>
                  </w:r>
                </w:p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Черноморским</w:t>
                  </w:r>
                </w:p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флотом</w:t>
                  </w:r>
                </w:p>
              </w:tc>
            </w:tr>
            <w:tr w:rsidR="002964E6" w:rsidRPr="002964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Ф.Ф. Ушаков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Знаменитая победа Суворова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Крепость Измаил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Книга Суворова</w:t>
                  </w:r>
                </w:p>
              </w:tc>
            </w:tr>
            <w:tr w:rsidR="002964E6" w:rsidRPr="002964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«Наука побеждать»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Один из крупнейших музеев мира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Эрмитаж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964E6" w:rsidRPr="002964E6" w:rsidRDefault="002964E6" w:rsidP="002964E6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2964E6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Титул Екатерины II</w:t>
                  </w:r>
                </w:p>
              </w:tc>
            </w:tr>
          </w:tbl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(Класс делится на 3 команды.</w:t>
            </w:r>
            <w:proofErr w:type="gramEnd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Побеждает команда, быстрее всех составившая верную цепочку из карточек домино.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Подведение итогов игры.)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Отвечать на вопросы.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Выполнять задания по игре «Домино»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П. - осознавать познавательную задачу, делать обобщения, выводы; извлекать информацию из схем, иллюстраций;</w:t>
            </w:r>
          </w:p>
        </w:tc>
      </w:tr>
      <w:tr w:rsidR="002964E6" w:rsidRPr="002964E6" w:rsidTr="002964E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III. Постановка учебной задачи и ее решения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Словесный метод. Диалог.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Практический.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с учебником и дополнительными источниками.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IV. Решение частных задач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Практический.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со словарем.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Практический.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в группах.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Мы продолжаем наше путешествие по страницам истории.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Чтобы узнать следующий год нашего путешествия, надо решить математическую задачу. (1812 г.)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Это число записывается цифрами двух двузначных чисел; одно состоит из 1 десятка и 8 единиц, а второе меньше первого на 6.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—  Правильно, это 1812г. Этот год был непростым для России, а почему — вы узнаете сегодня на уроке. 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Тема нашего урока: «Отечественная война 1812 г.».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Какая цель урока может быть поставлена в связи с темой?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Что мы будем делать для достижения этой цели?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Что вам хотелось бы узнать по этой теме? Сформулируйте свои вопросы. (Почему эту войну называют отечественной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Сколько времени продолжалась эта война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?К</w:t>
            </w:r>
            <w:proofErr w:type="gramEnd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то победил в этой войне?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 т. д.)</w:t>
            </w:r>
            <w:proofErr w:type="gramEnd"/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со словарем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Прежде чем мы начнем говорить об этой войне, нам нужно выяснить, что значит слово «отечество». (Ответы детей.)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Где можем узнать определение этого слова? (В словаре.)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толковом словаре СИ. Ожегова и Н.Ю. Шведовой читаем: отечество — страна, где </w:t>
            </w: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человек родился и к гражданам которой он принадлежит.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в группах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Сегодня на уроке я предлагаю вам стать историками-исследователями. Мы вместе попытаемся расширить и углубить свои знания об этой войне. А также в конце урока ответим на наш главный вопрос: «Почему войну 1812 года называют отечественной?» Для этого вы будете работать в группах. Каждая группа получит свое задание и подготовит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выступающих</w:t>
            </w:r>
            <w:proofErr w:type="gramEnd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Задание для первой группы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Проблема: исследовать причины начала войны, раскрыть термин «отечественная война».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Прочитайте текст на с. 112—113 учебника. Ответьте на вопросы.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1. В каком году началась война? 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Между какими странами шла война?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Кто первым начал войну и почему?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Кто возглавлял французскую армию?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5. Кто возглавил русскую армию? 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Задание для второй группы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Проблема: исследовать главное сражение Отечественной войны 1812 г.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Прочитайте текст на с. 113 учебника, рассмотрите иллюстрацию на с. 114—115. Ответьте на вопросы.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Назовите главное сражение Отечественной войны 1812 г.?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Где оно произошло?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Чем закончилось?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Какой момент боя был самым тяжелым?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5.0 чем можно рассказать, глядя на иллюстрацию на с. 114—115? 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Задание для третьей группы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Проблема: исследовать партизанское движение во время Отечественной войны 1812 г. и окончание войны.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Прочитайте текст на с. 116-117 учебника. Ответьте на вопросы.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Кто такие партизаны?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Кто стоял во главе одного из партизанских отрядов?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Как была изгнана французская армия за пределы России?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Давайте все встанем и немного отдохнем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Высказывать свое предположение.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Отвечать на вопросы.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Определять тему, цели и задачи урока.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Работать со словарем.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Выполнять задания данные учителем, в группах.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Повторять движения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П. - осознавать познавательную задачу, делать обобщения, выводы; извлекать информацию из схем, иллюстраций;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К. — соблюдать правила речевого поведения, задавать вопросы, слушать и отвечать на вопросы других, строить речевое высказывание в соответствии с поставленными задачами;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П. - осознавать познавательн</w:t>
            </w: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ую задачу, делать обобщения, выводы; извлекать информацию из схем, иллюстраций;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К. — соблюдать правила речевого поведения, задавать вопросы, слушать и отвечать на вопросы других, строить речевое высказывание в соответствии с поставленными задачами;</w:t>
            </w:r>
          </w:p>
        </w:tc>
      </w:tr>
      <w:tr w:rsidR="002964E6" w:rsidRPr="002964E6" w:rsidTr="002964E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V. Включение в систему знаний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Словесный метод.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Фронтальный опрос.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Практический.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с учебником и дополнительными источниками.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Практический.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Блицопрос</w:t>
            </w:r>
            <w:proofErr w:type="spellEnd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Практический.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с пословицами.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Итак, слушаем ваши сообщения. 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Кто готовил сообщения о Кутузове и Давыдове, слушаем вас.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Выполнение заданий в рабочей тетради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Выполняя задание 1 на с. 39, запишите определение понятия «отечественная война». (Отечественная война — это справедливая война в защиту своего отечества.)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—  Самостоятельно выполните задание 2. Прочитайте пары. (Куликовская битва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—Д</w:t>
            </w:r>
            <w:proofErr w:type="gramEnd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митрий Донской, взятие Измаила — А.В. Суворов, Ледовое побоище — Александр Невский, Бородинская битва — М.И. Кутузов.)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Выполните задание 4 на с. 40, работая в группах. (/. Бородинское сражение. 2.</w:t>
            </w:r>
            <w:proofErr w:type="gramEnd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Вхождение Наполеона в Москву. 3.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Михаиле Илларионовиче Кутузове.)</w:t>
            </w:r>
            <w:proofErr w:type="gramEnd"/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Какое неверное утверждение есть в тексте задания 5 на с. 42? (4.</w:t>
            </w:r>
            <w:proofErr w:type="gramEnd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Наполеон вошел в Москву после Бородинской битвы.)</w:t>
            </w:r>
            <w:proofErr w:type="gramEnd"/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Блицопрос</w:t>
            </w:r>
            <w:proofErr w:type="spellEnd"/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Где произошло решающее сражение? (У села Бородино, в 110км от Москвы.)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Почему Кутузов решил отступить? (Чтобы сберечь войско.)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Почему Наполеон оставил Москву? (Из-за пожаров, голода армии в Москве.)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Кто наносил значительный урон отступающим французам? (Партизаны.)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Что построено в Москве в честь победы над Наполеоном? (Храм Христа Спасителя.)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Работа с пословицами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(Для каждого ряда учитель предлагает конверт с деформированными предложениями (пословицами).)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Откройте конверты и сложите фразу. Что у вас получилось?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Родная сторона — мать, чужая — мачеха.___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Родина — мать, умей за нее постоять.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Для Родины своей ни сил, ни жизни не жалей.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Рассказывать сообщения.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Выполнять задания в рабочей тетради.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Слушать учителя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Отвечать на вопросы учителя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К. — соблюдать правила речевого поведения, задавать вопросы, слушать и отвечать на вопросы других, строить речевое высказывание в соответствии с поставленными задачами;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Р.- понимать перспективы дальнейшей учебной работы, определять цели и задачи усвоения новых знаний;</w:t>
            </w:r>
          </w:p>
        </w:tc>
      </w:tr>
      <w:tr w:rsidR="002964E6" w:rsidRPr="002964E6" w:rsidTr="002964E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IV. Итог урока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Рефлексия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Словесный метод.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Беседа.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5 мин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О каком историческом событии мы сегодня говорили?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— Что произвело на вас самое большое впечатление? (Высказывания детей.) 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—  Объясните, почему война 1812 г. называется отечественной.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(Наполеон Бонапарт был уверен в скорой победе.</w:t>
            </w:r>
            <w:proofErr w:type="gramEnd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Однако он встретил отчаянное сопротивление всего народа.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Война 1812 г. после того, как на защиту родины встал весь народ, превратилась в войну Отечественную.)</w:t>
            </w:r>
            <w:proofErr w:type="gramEnd"/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 патриотизма, без горячей любви к своему Отечеству, земле предков, к традициям не родится и чувство единения со всем человечеством — чувство толерантности.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На все ли поставленные в начале урока вопросы мы с вами ответили?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(Учитель обращает внимание детей на доску, где записаны вопросы.)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Рефлексия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—  Дополните предложения.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Я узнал...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Я научился...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Мне понравилось...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Я бы хотел...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•   Новые знания мне...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—  Что вы можете сказать о том, как вы потрудились на уроке?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(Самооценка.</w:t>
            </w:r>
            <w:proofErr w:type="gramEnd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Комментарий учителя.)-</w:t>
            </w:r>
            <w:proofErr w:type="gramEnd"/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Высказывать свое мнение.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Проводить рефлексию.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Записывать д/з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К. — задавать вопросы, строить речевое </w:t>
            </w: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высказывание в соответствии с поставленными задачами;</w:t>
            </w:r>
          </w:p>
          <w:p w:rsidR="002964E6" w:rsidRPr="002964E6" w:rsidRDefault="002964E6" w:rsidP="002964E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964E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П. - осознавать познавательную задачу, делать обобщения, выводы; извлекать информацию из схем, иллюстраций;</w:t>
            </w:r>
          </w:p>
        </w:tc>
      </w:tr>
    </w:tbl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Наполеоновское нашествие.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 конце XVIII в. в Европе постоянно шли войны. В это время во Франции взял власть в свои руки талантливый полководец Наполеон Бонапарт. Захватив почти все европейские столицы, Наполеон мечтал о Москве.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Наполеон был очень грозным противником. Он был умен, хитер и талантлив как военачальник. Российский император Александр I в переговорах с Наполеоном не шел ему навстречу.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этому времени почти вся Европа была покорена Наполеоном. Оставалось завоевать Россию. Наполеон серьезно готовился к войне с Россией. Его армия была хорошо вооружена, обучена, имела многократное численное превосходство над русской армией и не знала поражений. Наполеон обещал победоносно завершить русскую кампанию через месяц, и в Европе никто в этом не сомневался — он привел к границам России огромную армию.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в 1812 г. французская армия вторглась на территорию России. Удар французов был настолько силен, что русские войска не смогли сдержать натиск противника. Русская армия начала отступать. Французы теснили нашу армию в сторону Москвы. Для Наполеона было делом чести войти в российскую столицу. Позади вражеское войско оставляло сожженные " деревни и села, разграбленные города.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 Наполеон дошел до Смоленска, последнего крупного города на пути к Москве. И Смоленск французам удалось захватить. Самой главной целью Наполеона была Москва. «Если я возьму Киев, я схвачу Россию за ноги. Если я овладею Петербургом, я возьму ее за голову. Заняв Москву, я поражу ее в сердце», — говорил Наполеон.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Александр I был в отчаянии. Нужно было срочно искать полководца, который сможет дать отпор грозному противнику. И такой человек был. Главнокомандующим русскими войсками был назначен </w:t>
      </w: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Михаил Илларионович Кутузов. Ум М.И. Кутузова, его чувство предвидения, талант полководца очень помогли русской армии в борьбе с Наполеоном.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Бородино.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назначения Кутузова главнокомандующим он выбрал место для генерального сражения у села Бородино недалеко от Москвы. Главной задачей Бородинского сражения для М.И. Кутузова было перекрыть дороги на Москву.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26 августа (по ст. стилю) 1812 г. в 5 ч 30 мин утра грянул бой. Это было величайшее сражение, каких еще не знала Европа. Оно продолжалось 15 ч. Обе стороны сражались отчаянно, стояли насмерть. Количество потерь было велико как никогда. Узнав о больших потерях (около 60 тыс. убитыми), Наполеон приказал прекратить сражение и отвести войска. Кутузов остался доволен исходом боя. Наполеон не сумел прорвать оборону русских. В Бородинской битве русские войска потеряли свыше 45 тыс. убитыми. Была уничтожена половина армии. У Наполеона еще оставались резервные войска. Кутузов понимал, что, продолжая сопротивляться французам, он может потерять всю армию. Продолжать бой было очень рискованно. Кутузов отдал приказ: оставить Бородино и отвести войска к Москве.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 сентября (по ст. стилю), русские войска оставили Москву. Вместе с армией население покидало город. Русская армия отступала по Рязанской дороге, а затем перешла на Калужскую дорогу и 21 сентября остановилась на берегу Нары, в селе Тарутине.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в это время Наполеон подошел к Москве и остановился на Поклонной горе в ожидании депутатов от москвичей. Да, во всех завоеванных городах Наполеона встречали с почестями, преподносили ключи от города. Такого же приема Наполеон ждал и от московских жителей. Московская депутация с ключами от города не пришла. А вместо ключей Наполеон получил пустой город и страшные пожары в нем. После Бородина и гибели столицы стремление уничтожить захватчиков сделалось всенародным в полном смысле слова.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Изгнание Наполеона из Москвы.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московского пожара в Отечественной войне 1812 г. произошел крутой перелом. На борьбу с Наполеоном поднялся весь русский народ. Против армии Наполеона началась настоящая народная война. Крестьяне и помещики, чьи поместья разорили французы, шли в партизанские отряды воевать с ненавистными французами, как и бежавшие из плена русские солдаты. Вокруг Москвы действовали сотни отрядов партизан и ополченцев. Они изматывали французскую армию мелкими атаками и стычками. Жители русских городов собирали средства на поддержание русской армии и ополченцев. 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Кутузов говорил: «Партизаны мои наводили страх и ужас на неприятеля...» Чаще всего партизанские отряды устраивали засады и нападали на транспорт противника в пути, захватывали курьеров, освобождали русских пленных. Действия партизан были внезапны и стремительны.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Кутузов понял, какую огромную пользу приносит русской армии развернувшаяся партизанская война. Он стал использовать партизанские методы нападения на французов. Кутузов приказал сформировать несколько конных отрядов. Их задачей было неожиданное появление в тылу врага и нанесение ему ударов с тыла. Первый такой отряд возглавил гусар Денис Васильевич Давыдов. Вместе с Кутузовым Денис Васильевич разработал план ведения партизанской войны против французской армии. Партизаны освободили десятки сел, деревень в Подмосковье и в Смоленской губернии. Рейды партизан в тылу врага нанесли огромный ущерб французам.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Недолго французы пробыли в Москве. Есть было нечего: партизаны перехватывали обозы; холодно, жить негде: страшный пожар уничтожил больше половины домов. Силы французов таяли, и враги оставили Москву и двинулись обратно к реке Неман. Так народная война против Наполеона помогла сломить противника, заставила его покинуть Русскую землю. Отступление французов было мучительным. Они жестоко голодали. Партизаны громили обозы неприятеля с остатками продовольствия. Наступившая зима совершенно измучила французских солдат. У них не было теплого обмундирования и обуви. Армия Наполеона превратилась в толпу оборванных бродяг.</w:t>
      </w:r>
    </w:p>
    <w:p w:rsidR="002964E6" w:rsidRPr="002964E6" w:rsidRDefault="002964E6" w:rsidP="002964E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Это было жалкое зрелище. Во французской армии начались болезни. Армия Кутузова все время шла рядом с французскими войсками. Но в решительный бой с ними не вступала, а изматывала противника в небольших, но постоянных сражениях. Кутузов приказал не выпускать французов со старой </w:t>
      </w: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Смоленской дороги и гнать их до самой границы. Русская армия тоже несла потери в боях с противником. Старый полководец Михаил Илларионович Кутузов ни на минуту не покидал своих солдат. Он вместе с ними переносил все тяготы военного похода. Наконец армия Наполеона добралась до Смоленска. В разоренном городе французы смогли пробыть всего четыре дня. Надежды Наполеона пополнить в Смоленске запасы продовольствия не оправдались. Французская армия продолжила отступление. Около реки Березины армия Кутузова окончательно разгромила французов. Наполеон чуть сам не попал в плен. Чудом ему удалось спастись. На другом берегу Березины «непобедимый» французский император бросил свою армию и бежал во Францию.</w:t>
      </w:r>
    </w:p>
    <w:p w:rsidR="002964E6" w:rsidRPr="002964E6" w:rsidRDefault="002964E6" w:rsidP="002964E6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964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 декабря 1812 г. было объявлено об окончании войны.</w:t>
      </w:r>
    </w:p>
    <w:p w:rsidR="002964E6" w:rsidRPr="002964E6" w:rsidRDefault="002964E6" w:rsidP="002964E6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952C3" w:rsidRDefault="008952C3"/>
    <w:sectPr w:rsidR="008952C3" w:rsidSect="00CD78B4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FF"/>
    <w:rsid w:val="002964E6"/>
    <w:rsid w:val="006172C7"/>
    <w:rsid w:val="008952C3"/>
    <w:rsid w:val="00B202FF"/>
    <w:rsid w:val="00C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4E6"/>
    <w:pPr>
      <w:pBdr>
        <w:bottom w:val="single" w:sz="6" w:space="0" w:color="D6DDB9"/>
      </w:pBdr>
      <w:spacing w:after="75" w:line="240" w:lineRule="auto"/>
      <w:outlineLvl w:val="1"/>
    </w:pPr>
    <w:rPr>
      <w:rFonts w:ascii="Roboto" w:eastAsia="Times New Roman" w:hAnsi="Roboto" w:cs="Times New Roman"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4E6"/>
    <w:rPr>
      <w:rFonts w:ascii="Roboto" w:eastAsia="Times New Roman" w:hAnsi="Roboto" w:cs="Times New Roman"/>
      <w:caps/>
      <w:sz w:val="32"/>
      <w:szCs w:val="32"/>
      <w:lang w:eastAsia="ru-RU"/>
    </w:rPr>
  </w:style>
  <w:style w:type="paragraph" w:customStyle="1" w:styleId="c38">
    <w:name w:val="c38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964E6"/>
  </w:style>
  <w:style w:type="paragraph" w:customStyle="1" w:styleId="c31">
    <w:name w:val="c31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64E6"/>
  </w:style>
  <w:style w:type="character" w:customStyle="1" w:styleId="c4">
    <w:name w:val="c4"/>
    <w:basedOn w:val="a0"/>
    <w:rsid w:val="002964E6"/>
  </w:style>
  <w:style w:type="paragraph" w:customStyle="1" w:styleId="c0">
    <w:name w:val="c0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964E6"/>
  </w:style>
  <w:style w:type="paragraph" w:customStyle="1" w:styleId="c22">
    <w:name w:val="c22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64E6"/>
  </w:style>
  <w:style w:type="paragraph" w:customStyle="1" w:styleId="c8">
    <w:name w:val="c8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964E6"/>
  </w:style>
  <w:style w:type="character" w:customStyle="1" w:styleId="c20">
    <w:name w:val="c20"/>
    <w:basedOn w:val="a0"/>
    <w:rsid w:val="002964E6"/>
  </w:style>
  <w:style w:type="paragraph" w:customStyle="1" w:styleId="c19">
    <w:name w:val="c19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64E6"/>
  </w:style>
  <w:style w:type="character" w:customStyle="1" w:styleId="c36">
    <w:name w:val="c36"/>
    <w:basedOn w:val="a0"/>
    <w:rsid w:val="0029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4E6"/>
    <w:pPr>
      <w:pBdr>
        <w:bottom w:val="single" w:sz="6" w:space="0" w:color="D6DDB9"/>
      </w:pBdr>
      <w:spacing w:after="75" w:line="240" w:lineRule="auto"/>
      <w:outlineLvl w:val="1"/>
    </w:pPr>
    <w:rPr>
      <w:rFonts w:ascii="Roboto" w:eastAsia="Times New Roman" w:hAnsi="Roboto" w:cs="Times New Roman"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4E6"/>
    <w:rPr>
      <w:rFonts w:ascii="Roboto" w:eastAsia="Times New Roman" w:hAnsi="Roboto" w:cs="Times New Roman"/>
      <w:caps/>
      <w:sz w:val="32"/>
      <w:szCs w:val="32"/>
      <w:lang w:eastAsia="ru-RU"/>
    </w:rPr>
  </w:style>
  <w:style w:type="paragraph" w:customStyle="1" w:styleId="c38">
    <w:name w:val="c38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964E6"/>
  </w:style>
  <w:style w:type="paragraph" w:customStyle="1" w:styleId="c31">
    <w:name w:val="c31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64E6"/>
  </w:style>
  <w:style w:type="character" w:customStyle="1" w:styleId="c4">
    <w:name w:val="c4"/>
    <w:basedOn w:val="a0"/>
    <w:rsid w:val="002964E6"/>
  </w:style>
  <w:style w:type="paragraph" w:customStyle="1" w:styleId="c0">
    <w:name w:val="c0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964E6"/>
  </w:style>
  <w:style w:type="paragraph" w:customStyle="1" w:styleId="c22">
    <w:name w:val="c22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64E6"/>
  </w:style>
  <w:style w:type="paragraph" w:customStyle="1" w:styleId="c8">
    <w:name w:val="c8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964E6"/>
  </w:style>
  <w:style w:type="character" w:customStyle="1" w:styleId="c20">
    <w:name w:val="c20"/>
    <w:basedOn w:val="a0"/>
    <w:rsid w:val="002964E6"/>
  </w:style>
  <w:style w:type="paragraph" w:customStyle="1" w:styleId="c19">
    <w:name w:val="c19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964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64E6"/>
  </w:style>
  <w:style w:type="character" w:customStyle="1" w:styleId="c36">
    <w:name w:val="c36"/>
    <w:basedOn w:val="a0"/>
    <w:rsid w:val="0029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5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3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7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51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26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51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06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86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263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139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03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73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355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081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579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318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369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082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40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2320</Words>
  <Characters>13224</Characters>
  <Application>Microsoft Office Word</Application>
  <DocSecurity>0</DocSecurity>
  <Lines>110</Lines>
  <Paragraphs>31</Paragraphs>
  <ScaleCrop>false</ScaleCrop>
  <Company/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4</cp:revision>
  <dcterms:created xsi:type="dcterms:W3CDTF">2021-02-03T16:17:00Z</dcterms:created>
  <dcterms:modified xsi:type="dcterms:W3CDTF">2021-02-07T08:52:00Z</dcterms:modified>
</cp:coreProperties>
</file>