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69" w:rsidRDefault="00EE2369" w:rsidP="00EE2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EE2369" w:rsidRDefault="00EE2369" w:rsidP="00EE2369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по биологии на 20 .05.20.до 17 часов по почте или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>.</w:t>
      </w:r>
    </w:p>
    <w:p w:rsidR="00EE2369" w:rsidRDefault="00EE2369" w:rsidP="00EE2369">
      <w:pPr>
        <w:rPr>
          <w:sz w:val="28"/>
          <w:szCs w:val="28"/>
        </w:rPr>
      </w:pPr>
      <w:r>
        <w:rPr>
          <w:sz w:val="28"/>
          <w:szCs w:val="28"/>
        </w:rPr>
        <w:t xml:space="preserve">Читаем параграф  56- 57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296-300    «Высшие или </w:t>
      </w:r>
      <w:proofErr w:type="spellStart"/>
      <w:r>
        <w:rPr>
          <w:sz w:val="28"/>
          <w:szCs w:val="28"/>
        </w:rPr>
        <w:t>плацентарные:приматы</w:t>
      </w:r>
      <w:proofErr w:type="spellEnd"/>
      <w:r>
        <w:rPr>
          <w:sz w:val="28"/>
          <w:szCs w:val="28"/>
        </w:rPr>
        <w:t>» «Экологические группы млекопитающих»</w:t>
      </w:r>
    </w:p>
    <w:p w:rsidR="00EE2369" w:rsidRDefault="00EE2369" w:rsidP="00EE2369">
      <w:pPr>
        <w:rPr>
          <w:sz w:val="28"/>
          <w:szCs w:val="28"/>
        </w:rPr>
      </w:pPr>
      <w:r>
        <w:rPr>
          <w:sz w:val="28"/>
          <w:szCs w:val="28"/>
        </w:rPr>
        <w:t>Письменно  составить таблицу по параграфу 57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526"/>
        <w:gridCol w:w="2393"/>
      </w:tblGrid>
      <w:tr w:rsidR="00EE2369" w:rsidRPr="00EE2369" w:rsidTr="00EE2369">
        <w:tc>
          <w:tcPr>
            <w:tcW w:w="675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группа</w:t>
            </w:r>
          </w:p>
        </w:tc>
        <w:tc>
          <w:tcPr>
            <w:tcW w:w="3526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черты экологической группы </w:t>
            </w:r>
          </w:p>
        </w:tc>
        <w:tc>
          <w:tcPr>
            <w:tcW w:w="2393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</w:t>
            </w:r>
          </w:p>
        </w:tc>
      </w:tr>
      <w:tr w:rsidR="00EE2369" w:rsidRPr="00EE2369" w:rsidTr="00EE2369">
        <w:tc>
          <w:tcPr>
            <w:tcW w:w="675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Типично наземные млекопитающие</w:t>
            </w:r>
          </w:p>
        </w:tc>
        <w:tc>
          <w:tcPr>
            <w:tcW w:w="3526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</w:p>
        </w:tc>
      </w:tr>
      <w:tr w:rsidR="00EE2369" w:rsidRPr="00EE2369" w:rsidTr="00EE2369">
        <w:tc>
          <w:tcPr>
            <w:tcW w:w="675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Прыгающие млекопитающие</w:t>
            </w:r>
          </w:p>
        </w:tc>
        <w:tc>
          <w:tcPr>
            <w:tcW w:w="3526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</w:p>
        </w:tc>
      </w:tr>
      <w:tr w:rsidR="00EE2369" w:rsidRPr="00EE2369" w:rsidTr="00EE2369">
        <w:tc>
          <w:tcPr>
            <w:tcW w:w="675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Наземно-древесные млекопитающие</w:t>
            </w:r>
          </w:p>
        </w:tc>
        <w:tc>
          <w:tcPr>
            <w:tcW w:w="3526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</w:p>
        </w:tc>
      </w:tr>
      <w:tr w:rsidR="00EE2369" w:rsidRPr="00EE2369" w:rsidTr="00EE2369">
        <w:tc>
          <w:tcPr>
            <w:tcW w:w="675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Почвенные млекопитающие</w:t>
            </w:r>
          </w:p>
        </w:tc>
        <w:tc>
          <w:tcPr>
            <w:tcW w:w="3526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E2369" w:rsidRPr="00EE2369" w:rsidRDefault="00EE2369" w:rsidP="00EE2369">
            <w:pPr>
              <w:rPr>
                <w:sz w:val="24"/>
                <w:szCs w:val="24"/>
              </w:rPr>
            </w:pPr>
          </w:p>
        </w:tc>
      </w:tr>
      <w:tr w:rsidR="00EE2369" w:rsidRPr="00EE2369" w:rsidTr="00847C12">
        <w:tc>
          <w:tcPr>
            <w:tcW w:w="675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Летающие млекопитающие</w:t>
            </w:r>
          </w:p>
        </w:tc>
        <w:tc>
          <w:tcPr>
            <w:tcW w:w="3526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</w:p>
        </w:tc>
      </w:tr>
      <w:tr w:rsidR="00EE2369" w:rsidRPr="00EE2369" w:rsidTr="00847C12">
        <w:tc>
          <w:tcPr>
            <w:tcW w:w="675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млекопитающие</w:t>
            </w:r>
          </w:p>
        </w:tc>
        <w:tc>
          <w:tcPr>
            <w:tcW w:w="3526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</w:p>
        </w:tc>
      </w:tr>
      <w:tr w:rsidR="00EE2369" w:rsidRPr="00EE2369" w:rsidTr="00847C12">
        <w:tc>
          <w:tcPr>
            <w:tcW w:w="675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Околоводные млекопитающие</w:t>
            </w:r>
          </w:p>
        </w:tc>
        <w:tc>
          <w:tcPr>
            <w:tcW w:w="3526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E2369" w:rsidRPr="00EE2369" w:rsidRDefault="00EE2369" w:rsidP="00847C12">
            <w:pPr>
              <w:rPr>
                <w:sz w:val="24"/>
                <w:szCs w:val="24"/>
              </w:rPr>
            </w:pPr>
          </w:p>
        </w:tc>
      </w:tr>
    </w:tbl>
    <w:p w:rsidR="00EE2369" w:rsidRPr="00EE2369" w:rsidRDefault="00EE2369" w:rsidP="00EE2369">
      <w:pPr>
        <w:rPr>
          <w:sz w:val="24"/>
          <w:szCs w:val="24"/>
        </w:rPr>
      </w:pPr>
    </w:p>
    <w:p w:rsidR="00EE2369" w:rsidRPr="00EE2369" w:rsidRDefault="00EE2369" w:rsidP="00EE2369">
      <w:pPr>
        <w:rPr>
          <w:sz w:val="24"/>
          <w:szCs w:val="24"/>
        </w:rPr>
      </w:pPr>
    </w:p>
    <w:p w:rsidR="00EE2369" w:rsidRDefault="00EE2369" w:rsidP="00EE2369"/>
    <w:p w:rsidR="008A6629" w:rsidRDefault="008A6629"/>
    <w:sectPr w:rsidR="008A6629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E2369"/>
    <w:rsid w:val="008A6629"/>
    <w:rsid w:val="0099132A"/>
    <w:rsid w:val="00E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2020-05-18T08:19:00Z</dcterms:created>
  <dcterms:modified xsi:type="dcterms:W3CDTF">2020-05-18T08:28:00Z</dcterms:modified>
</cp:coreProperties>
</file>