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344F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20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4F26" w:rsidRPr="00D23B41" w:rsidRDefault="00344F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задач по теме: </w:t>
      </w:r>
      <w:r>
        <w:rPr>
          <w:rFonts w:ascii="Times New Roman" w:hAnsi="Times New Roman" w:cs="Times New Roman"/>
          <w:sz w:val="32"/>
          <w:szCs w:val="32"/>
        </w:rPr>
        <w:t>«Электрический  заряд. Закон Кулона</w:t>
      </w:r>
      <w:r>
        <w:rPr>
          <w:rFonts w:ascii="Times New Roman" w:hAnsi="Times New Roman" w:cs="Times New Roman"/>
          <w:sz w:val="32"/>
          <w:szCs w:val="32"/>
        </w:rPr>
        <w:t>. Напряжённость и  потенциал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344F26">
        <w:rPr>
          <w:rFonts w:ascii="Times New Roman" w:hAnsi="Times New Roman" w:cs="Times New Roman"/>
          <w:sz w:val="32"/>
          <w:szCs w:val="32"/>
        </w:rPr>
        <w:t>тся  самостоятельная работа – 35</w:t>
      </w:r>
      <w:r>
        <w:rPr>
          <w:rFonts w:ascii="Times New Roman" w:hAnsi="Times New Roman" w:cs="Times New Roman"/>
          <w:sz w:val="32"/>
          <w:szCs w:val="32"/>
        </w:rPr>
        <w:t xml:space="preserve"> минут. По </w:t>
      </w:r>
      <w:r w:rsidR="00344F26">
        <w:rPr>
          <w:rFonts w:ascii="Times New Roman" w:hAnsi="Times New Roman" w:cs="Times New Roman"/>
          <w:sz w:val="32"/>
          <w:szCs w:val="32"/>
        </w:rPr>
        <w:t xml:space="preserve"> печатным тетрадям на стр. 64-68 </w:t>
      </w:r>
      <w:r>
        <w:rPr>
          <w:rFonts w:ascii="Times New Roman" w:hAnsi="Times New Roman" w:cs="Times New Roman"/>
          <w:sz w:val="32"/>
          <w:szCs w:val="32"/>
        </w:rPr>
        <w:t>( у кого есть  тетради  можете  выполнять прям в  них)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Текст работы вышлю в группу по ватцап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ватцап</w:t>
      </w:r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344F26">
        <w:rPr>
          <w:rFonts w:ascii="Times New Roman" w:hAnsi="Times New Roman" w:cs="Times New Roman"/>
          <w:sz w:val="32"/>
          <w:szCs w:val="32"/>
        </w:rPr>
        <w:t>по электронке до конца урока  20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344F26">
        <w:rPr>
          <w:rFonts w:ascii="Times New Roman" w:hAnsi="Times New Roman" w:cs="Times New Roman"/>
          <w:sz w:val="32"/>
          <w:szCs w:val="32"/>
        </w:rPr>
        <w:t xml:space="preserve"> 93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344F26">
        <w:rPr>
          <w:rFonts w:ascii="Times New Roman" w:hAnsi="Times New Roman" w:cs="Times New Roman"/>
          <w:sz w:val="32"/>
          <w:szCs w:val="32"/>
        </w:rPr>
        <w:t>98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590DF9">
        <w:rPr>
          <w:rFonts w:ascii="Times New Roman" w:hAnsi="Times New Roman" w:cs="Times New Roman"/>
          <w:sz w:val="32"/>
          <w:szCs w:val="32"/>
        </w:rPr>
        <w:t>вопросы 1-3 стр 321; и вопросы 1-2 стр 326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342435"/>
    <w:rsid w:val="00344F26"/>
    <w:rsid w:val="00516D6F"/>
    <w:rsid w:val="00584231"/>
    <w:rsid w:val="00590DF9"/>
    <w:rsid w:val="007A551E"/>
    <w:rsid w:val="00C116F4"/>
    <w:rsid w:val="00CB5913"/>
    <w:rsid w:val="00D23B41"/>
    <w:rsid w:val="00D80B9D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2020-04-19T19:25:00Z</dcterms:modified>
</cp:coreProperties>
</file>