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CD7312">
      <w:r>
        <w:t>30.04 география  5 класс</w:t>
      </w:r>
    </w:p>
    <w:p w:rsidR="00CD7312" w:rsidRDefault="00CD7312" w:rsidP="00CD7312">
      <w:pPr>
        <w:shd w:val="clear" w:color="auto" w:fill="FFFFFF"/>
        <w:snapToGrid w:val="0"/>
        <w:rPr>
          <w:b/>
          <w:i/>
          <w:color w:val="000000"/>
        </w:rPr>
      </w:pPr>
      <w:r>
        <w:t>Тема урока:</w:t>
      </w:r>
      <w:r w:rsidRPr="00CD7312">
        <w:rPr>
          <w:b/>
          <w:i/>
          <w:color w:val="000000"/>
        </w:rPr>
        <w:t xml:space="preserve"> </w:t>
      </w:r>
      <w:r w:rsidRPr="000E30A2">
        <w:rPr>
          <w:b/>
          <w:i/>
          <w:color w:val="000000"/>
        </w:rPr>
        <w:t>Внешние силы как разрушители и созидатели рельефа.</w:t>
      </w:r>
    </w:p>
    <w:p w:rsidR="00CD7312" w:rsidRPr="009102DC" w:rsidRDefault="00CD7312" w:rsidP="00CD7312">
      <w:pPr>
        <w:pStyle w:val="a3"/>
        <w:numPr>
          <w:ilvl w:val="0"/>
          <w:numId w:val="1"/>
        </w:numPr>
        <w:shd w:val="clear" w:color="auto" w:fill="FFFFFF"/>
        <w:snapToGrid w:val="0"/>
        <w:rPr>
          <w:b/>
          <w:i/>
          <w:color w:val="000000"/>
        </w:rPr>
      </w:pPr>
      <w:r>
        <w:rPr>
          <w:b/>
          <w:i/>
          <w:color w:val="000000"/>
        </w:rPr>
        <w:t xml:space="preserve">Изучить тему, посмотрев </w:t>
      </w:r>
      <w:proofErr w:type="spellStart"/>
      <w:r>
        <w:rPr>
          <w:b/>
          <w:i/>
          <w:color w:val="000000"/>
        </w:rPr>
        <w:t>видеоурок</w:t>
      </w:r>
      <w:proofErr w:type="spellEnd"/>
      <w:r>
        <w:rPr>
          <w:b/>
          <w:i/>
          <w:color w:val="000000"/>
        </w:rPr>
        <w:t xml:space="preserve"> по ссылке:</w:t>
      </w:r>
      <w:r w:rsidR="009102DC" w:rsidRPr="009102DC">
        <w:t xml:space="preserve"> </w:t>
      </w:r>
      <w:hyperlink r:id="rId5" w:history="1">
        <w:r w:rsidR="009102DC">
          <w:rPr>
            <w:rStyle w:val="a4"/>
          </w:rPr>
          <w:t>https://www.youtube.com/watch?v=UmZxK2qS5UQ</w:t>
        </w:r>
      </w:hyperlink>
    </w:p>
    <w:p w:rsidR="009102DC" w:rsidRDefault="009102DC" w:rsidP="00CD7312">
      <w:pPr>
        <w:pStyle w:val="a3"/>
        <w:numPr>
          <w:ilvl w:val="0"/>
          <w:numId w:val="1"/>
        </w:numPr>
        <w:shd w:val="clear" w:color="auto" w:fill="FFFFFF"/>
        <w:snapToGrid w:val="0"/>
        <w:rPr>
          <w:b/>
          <w:i/>
          <w:color w:val="000000"/>
        </w:rPr>
      </w:pPr>
      <w:r>
        <w:rPr>
          <w:b/>
          <w:i/>
          <w:color w:val="000000"/>
        </w:rPr>
        <w:t>А также:</w:t>
      </w:r>
      <w:r w:rsidRPr="009102DC">
        <w:t xml:space="preserve"> </w:t>
      </w:r>
      <w:hyperlink r:id="rId6" w:history="1">
        <w:r>
          <w:rPr>
            <w:rStyle w:val="a4"/>
          </w:rPr>
          <w:t>https://www.youtube.com/watch?v=QwoWPC7LcZM</w:t>
        </w:r>
      </w:hyperlink>
    </w:p>
    <w:p w:rsidR="009102DC" w:rsidRDefault="00CD7312" w:rsidP="009102DC">
      <w:pPr>
        <w:pStyle w:val="a3"/>
        <w:numPr>
          <w:ilvl w:val="0"/>
          <w:numId w:val="1"/>
        </w:numPr>
        <w:shd w:val="clear" w:color="auto" w:fill="FFFFFF"/>
        <w:snapToGrid w:val="0"/>
        <w:rPr>
          <w:b/>
          <w:i/>
          <w:color w:val="000000"/>
        </w:rPr>
      </w:pPr>
      <w:r>
        <w:rPr>
          <w:b/>
          <w:i/>
          <w:color w:val="000000"/>
        </w:rPr>
        <w:t>Прочитать учебник стр.74-75</w:t>
      </w:r>
    </w:p>
    <w:p w:rsidR="009102DC" w:rsidRPr="009102DC" w:rsidRDefault="009102DC" w:rsidP="009102DC">
      <w:pPr>
        <w:pStyle w:val="a3"/>
        <w:numPr>
          <w:ilvl w:val="0"/>
          <w:numId w:val="1"/>
        </w:numPr>
        <w:shd w:val="clear" w:color="auto" w:fill="FFFFFF"/>
        <w:snapToGrid w:val="0"/>
        <w:rPr>
          <w:b/>
          <w:i/>
          <w:color w:val="000000"/>
        </w:rPr>
      </w:pPr>
      <w:r>
        <w:rPr>
          <w:b/>
          <w:i/>
          <w:color w:val="000000"/>
        </w:rPr>
        <w:t>Выполнить задания:</w:t>
      </w:r>
    </w:p>
    <w:p w:rsidR="009102DC" w:rsidRDefault="009102DC" w:rsidP="009102DC">
      <w:pPr>
        <w:spacing w:after="0"/>
        <w:rPr>
          <w:rFonts w:ascii="Times New Roman" w:hAnsi="Times New Roman"/>
          <w:sz w:val="24"/>
          <w:szCs w:val="24"/>
        </w:rPr>
      </w:pP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Выветривание  - это _______________________________________________________________</w:t>
      </w:r>
    </w:p>
    <w:p w:rsidR="009102DC" w:rsidRDefault="009102DC" w:rsidP="009102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Крупнейшими формами рельефа является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горы и равнины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выступы материков и впадины океанов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овраги и холмы</w:t>
      </w:r>
    </w:p>
    <w:p w:rsidR="009102DC" w:rsidRPr="005E5B86" w:rsidRDefault="009102DC" w:rsidP="009102DC">
      <w:pPr>
        <w:pStyle w:val="a3"/>
        <w:spacing w:after="0"/>
        <w:rPr>
          <w:rFonts w:ascii="Times New Roman" w:hAnsi="Times New Roman"/>
          <w:sz w:val="10"/>
          <w:szCs w:val="10"/>
        </w:rPr>
      </w:pP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Вулкан – это _____________________________________________________________________</w:t>
      </w:r>
    </w:p>
    <w:p w:rsidR="009102DC" w:rsidRDefault="009102DC" w:rsidP="009102DC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Самые высокие горы мира это: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Анды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Альпы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Гималаи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Тянь-Шань</w:t>
      </w:r>
    </w:p>
    <w:p w:rsidR="009102DC" w:rsidRPr="005E5B86" w:rsidRDefault="009102DC" w:rsidP="009102DC">
      <w:pPr>
        <w:pStyle w:val="a3"/>
        <w:spacing w:after="0"/>
        <w:rPr>
          <w:rFonts w:ascii="Times New Roman" w:hAnsi="Times New Roman"/>
          <w:sz w:val="10"/>
          <w:szCs w:val="10"/>
        </w:rPr>
      </w:pP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перечисленных гор складчато-глыбовыми являются: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Анды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Уральские горы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Кавказ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Гималаи</w:t>
      </w:r>
    </w:p>
    <w:p w:rsidR="009102DC" w:rsidRPr="005E5B86" w:rsidRDefault="009102DC" w:rsidP="009102DC">
      <w:pPr>
        <w:pStyle w:val="a3"/>
        <w:spacing w:after="0"/>
        <w:rPr>
          <w:rFonts w:ascii="Times New Roman" w:hAnsi="Times New Roman"/>
          <w:sz w:val="10"/>
          <w:szCs w:val="10"/>
        </w:rPr>
      </w:pP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материке Евразия находится равнина 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)И</w:t>
      </w:r>
      <w:proofErr w:type="gramEnd"/>
      <w:r>
        <w:rPr>
          <w:rFonts w:ascii="Times New Roman" w:hAnsi="Times New Roman"/>
          <w:sz w:val="24"/>
          <w:szCs w:val="24"/>
        </w:rPr>
        <w:t>ндо-Гангская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Амазонская низменность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Бразильское плоскогорье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Западно-Сибирская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низменность</w:t>
      </w:r>
    </w:p>
    <w:p w:rsidR="009102DC" w:rsidRPr="005E5B86" w:rsidRDefault="009102DC" w:rsidP="009102DC">
      <w:pPr>
        <w:pStyle w:val="a3"/>
        <w:spacing w:after="0"/>
        <w:rPr>
          <w:rFonts w:ascii="Times New Roman" w:hAnsi="Times New Roman"/>
          <w:sz w:val="10"/>
          <w:szCs w:val="10"/>
        </w:rPr>
      </w:pP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Горные породы – это ______________________________________________________________</w:t>
      </w:r>
    </w:p>
    <w:p w:rsidR="009102DC" w:rsidRDefault="009102DC" w:rsidP="009102DC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Установите соответствие между видами равнин и их высотой:</w:t>
      </w:r>
    </w:p>
    <w:tbl>
      <w:tblPr>
        <w:tblW w:w="0" w:type="auto"/>
        <w:tblInd w:w="720" w:type="dxa"/>
        <w:tblLook w:val="04A0"/>
      </w:tblPr>
      <w:tblGrid>
        <w:gridCol w:w="4711"/>
        <w:gridCol w:w="4140"/>
      </w:tblGrid>
      <w:tr w:rsidR="009102DC" w:rsidRPr="00B62342" w:rsidTr="002451E0">
        <w:tc>
          <w:tcPr>
            <w:tcW w:w="5352" w:type="dxa"/>
          </w:tcPr>
          <w:p w:rsidR="009102DC" w:rsidRPr="00B62342" w:rsidRDefault="009102DC" w:rsidP="009102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342">
              <w:rPr>
                <w:rFonts w:ascii="Times New Roman" w:hAnsi="Times New Roman"/>
                <w:sz w:val="24"/>
                <w:szCs w:val="24"/>
              </w:rPr>
              <w:t>Плоскогорье</w:t>
            </w:r>
          </w:p>
          <w:p w:rsidR="009102DC" w:rsidRPr="00B62342" w:rsidRDefault="009102DC" w:rsidP="009102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342">
              <w:rPr>
                <w:rFonts w:ascii="Times New Roman" w:hAnsi="Times New Roman"/>
                <w:sz w:val="24"/>
                <w:szCs w:val="24"/>
              </w:rPr>
              <w:t>Низменность</w:t>
            </w:r>
          </w:p>
          <w:p w:rsidR="009102DC" w:rsidRPr="00B62342" w:rsidRDefault="009102DC" w:rsidP="009102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342">
              <w:rPr>
                <w:rFonts w:ascii="Times New Roman" w:hAnsi="Times New Roman"/>
                <w:sz w:val="24"/>
                <w:szCs w:val="24"/>
              </w:rPr>
              <w:t>Возвышенность</w:t>
            </w:r>
          </w:p>
        </w:tc>
        <w:tc>
          <w:tcPr>
            <w:tcW w:w="5353" w:type="dxa"/>
          </w:tcPr>
          <w:p w:rsidR="009102DC" w:rsidRPr="00B62342" w:rsidRDefault="009102DC" w:rsidP="002451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342">
              <w:rPr>
                <w:rFonts w:ascii="Times New Roman" w:hAnsi="Times New Roman"/>
                <w:sz w:val="24"/>
                <w:szCs w:val="24"/>
              </w:rPr>
              <w:t>А. 0-200 м</w:t>
            </w:r>
          </w:p>
          <w:p w:rsidR="009102DC" w:rsidRPr="00B62342" w:rsidRDefault="009102DC" w:rsidP="002451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342">
              <w:rPr>
                <w:rFonts w:ascii="Times New Roman" w:hAnsi="Times New Roman"/>
                <w:sz w:val="24"/>
                <w:szCs w:val="24"/>
              </w:rPr>
              <w:t>Б. 200-500 м</w:t>
            </w:r>
          </w:p>
          <w:p w:rsidR="009102DC" w:rsidRPr="00B62342" w:rsidRDefault="009102DC" w:rsidP="002451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342">
              <w:rPr>
                <w:rFonts w:ascii="Times New Roman" w:hAnsi="Times New Roman"/>
                <w:sz w:val="24"/>
                <w:szCs w:val="24"/>
              </w:rPr>
              <w:t>В. выше 500 м</w:t>
            </w:r>
          </w:p>
        </w:tc>
      </w:tr>
    </w:tbl>
    <w:p w:rsidR="009102DC" w:rsidRPr="005E5B86" w:rsidRDefault="009102DC" w:rsidP="009102DC">
      <w:pPr>
        <w:pStyle w:val="a3"/>
        <w:spacing w:after="0"/>
        <w:rPr>
          <w:rFonts w:ascii="Times New Roman" w:hAnsi="Times New Roman"/>
          <w:sz w:val="10"/>
          <w:szCs w:val="10"/>
        </w:rPr>
      </w:pP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Какая из перечисленных пород относится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магматической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гранит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торф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мрамор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каменная соль</w:t>
      </w:r>
    </w:p>
    <w:p w:rsidR="009102DC" w:rsidRPr="005E5B86" w:rsidRDefault="009102DC" w:rsidP="009102DC">
      <w:pPr>
        <w:pStyle w:val="a3"/>
        <w:spacing w:after="0"/>
        <w:rPr>
          <w:rFonts w:ascii="Times New Roman" w:hAnsi="Times New Roman"/>
          <w:sz w:val="10"/>
          <w:szCs w:val="10"/>
        </w:rPr>
      </w:pPr>
    </w:p>
    <w:p w:rsidR="009102DC" w:rsidRDefault="009102DC" w:rsidP="009102D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мощность материковой земной коры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5-10 км</w:t>
      </w:r>
    </w:p>
    <w:p w:rsidR="009102DC" w:rsidRDefault="009102DC" w:rsidP="009102DC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70-80 км</w:t>
      </w:r>
    </w:p>
    <w:p w:rsidR="009102DC" w:rsidRPr="009102DC" w:rsidRDefault="009102DC" w:rsidP="009102DC">
      <w:pPr>
        <w:shd w:val="clear" w:color="auto" w:fill="FFFFFF"/>
        <w:snapToGrid w:val="0"/>
        <w:ind w:left="360"/>
        <w:rPr>
          <w:b/>
          <w:i/>
          <w:color w:val="000000"/>
        </w:rPr>
      </w:pPr>
      <w:r>
        <w:rPr>
          <w:rFonts w:ascii="Times New Roman" w:hAnsi="Times New Roman"/>
          <w:sz w:val="24"/>
          <w:szCs w:val="24"/>
        </w:rPr>
        <w:t>В) 35-40 км</w:t>
      </w:r>
    </w:p>
    <w:p w:rsidR="00CD7312" w:rsidRPr="009102DC" w:rsidRDefault="009102DC">
      <w:r>
        <w:t xml:space="preserve">Выполненную работу отправить по электронному адресу: </w:t>
      </w:r>
      <w:r>
        <w:rPr>
          <w:lang w:val="en-US"/>
        </w:rPr>
        <w:t>ngnosenko</w:t>
      </w:r>
      <w:r w:rsidRPr="009102DC">
        <w:t>@</w:t>
      </w:r>
      <w:r>
        <w:rPr>
          <w:lang w:val="en-US"/>
        </w:rPr>
        <w:t>mail</w:t>
      </w:r>
      <w:r w:rsidRPr="009102DC">
        <w:t>.</w:t>
      </w:r>
      <w:r>
        <w:rPr>
          <w:lang w:val="en-US"/>
        </w:rPr>
        <w:t>ru</w:t>
      </w:r>
    </w:p>
    <w:sectPr w:rsidR="00CD7312" w:rsidRPr="009102DC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4353"/>
    <w:multiLevelType w:val="hybridMultilevel"/>
    <w:tmpl w:val="066C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306E0"/>
    <w:multiLevelType w:val="hybridMultilevel"/>
    <w:tmpl w:val="FD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61514"/>
    <w:multiLevelType w:val="hybridMultilevel"/>
    <w:tmpl w:val="514A1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12"/>
    <w:rsid w:val="000B6EC3"/>
    <w:rsid w:val="00255AB9"/>
    <w:rsid w:val="009102DC"/>
    <w:rsid w:val="00CD7312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31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0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woWPC7LcZM" TargetMode="External"/><Relationship Id="rId5" Type="http://schemas.openxmlformats.org/officeDocument/2006/relationships/hyperlink" Target="https://www.youtube.com/watch?v=UmZxK2qS5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1679</Characters>
  <Application>Microsoft Office Word</Application>
  <DocSecurity>0</DocSecurity>
  <Lines>13</Lines>
  <Paragraphs>3</Paragraphs>
  <ScaleCrop>false</ScaleCrop>
  <Company>diakov.net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2020-04-29T19:04:00Z</dcterms:created>
  <dcterms:modified xsi:type="dcterms:W3CDTF">2020-04-29T19:26:00Z</dcterms:modified>
</cp:coreProperties>
</file>