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2928A8">
      <w:r>
        <w:t>Обществознание  9 класс 15.05</w:t>
      </w:r>
    </w:p>
    <w:p w:rsidR="002928A8" w:rsidRDefault="002928A8">
      <w:r>
        <w:t>Повторение</w:t>
      </w:r>
    </w:p>
    <w:p w:rsidR="002928A8" w:rsidRDefault="002928A8">
      <w:r>
        <w:t>Тема: гражданские правоотношения</w:t>
      </w:r>
    </w:p>
    <w:p w:rsidR="002928A8" w:rsidRDefault="002928A8" w:rsidP="002928A8">
      <w:pPr>
        <w:pStyle w:val="a3"/>
        <w:numPr>
          <w:ilvl w:val="0"/>
          <w:numId w:val="1"/>
        </w:numPr>
      </w:pPr>
      <w:r>
        <w:t xml:space="preserve">Ответить на вопросы теста, </w:t>
      </w:r>
      <w:proofErr w:type="gramStart"/>
      <w:r>
        <w:t>использовав</w:t>
      </w:r>
      <w:proofErr w:type="gramEnd"/>
      <w:r>
        <w:t xml:space="preserve"> ссылку:</w:t>
      </w:r>
      <w:r w:rsidRPr="002928A8">
        <w:t xml:space="preserve"> </w:t>
      </w:r>
      <w:hyperlink r:id="rId5" w:history="1">
        <w:r w:rsidRPr="009C6B99">
          <w:rPr>
            <w:rStyle w:val="a4"/>
          </w:rPr>
          <w:t>https://edu.skysmart.ru/student/dunabuhiru</w:t>
        </w:r>
      </w:hyperlink>
    </w:p>
    <w:p w:rsidR="002928A8" w:rsidRDefault="002928A8" w:rsidP="002928A8">
      <w:pPr>
        <w:pStyle w:val="a3"/>
        <w:numPr>
          <w:ilvl w:val="0"/>
          <w:numId w:val="1"/>
        </w:numPr>
      </w:pPr>
      <w:r>
        <w:t>Задания выполнить в течение урока</w:t>
      </w:r>
    </w:p>
    <w:sectPr w:rsidR="002928A8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16530"/>
    <w:multiLevelType w:val="hybridMultilevel"/>
    <w:tmpl w:val="DF7E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8A8"/>
    <w:rsid w:val="002928A8"/>
    <w:rsid w:val="00C4119A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8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28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dunabuhi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diakov.net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2020-05-14T18:41:00Z</dcterms:created>
  <dcterms:modified xsi:type="dcterms:W3CDTF">2020-05-14T18:43:00Z</dcterms:modified>
</cp:coreProperties>
</file>