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54" w:rsidRPr="00AC6653" w:rsidRDefault="00AC66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6653">
        <w:rPr>
          <w:rFonts w:ascii="Times New Roman" w:hAnsi="Times New Roman" w:cs="Times New Roman"/>
          <w:sz w:val="28"/>
          <w:szCs w:val="28"/>
        </w:rPr>
        <w:t xml:space="preserve">22.04.2020 </w:t>
      </w:r>
      <w:r w:rsidR="001118EF">
        <w:rPr>
          <w:rFonts w:ascii="Times New Roman" w:hAnsi="Times New Roman" w:cs="Times New Roman"/>
          <w:sz w:val="28"/>
          <w:szCs w:val="28"/>
        </w:rPr>
        <w:t xml:space="preserve"> </w:t>
      </w:r>
      <w:r w:rsidRPr="00AC6653">
        <w:rPr>
          <w:rFonts w:ascii="Times New Roman" w:hAnsi="Times New Roman" w:cs="Times New Roman"/>
          <w:sz w:val="28"/>
          <w:szCs w:val="28"/>
        </w:rPr>
        <w:t>Русский</w:t>
      </w:r>
      <w:proofErr w:type="gramEnd"/>
      <w:r w:rsidRPr="00AC6653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AC6653" w:rsidRPr="001118EF" w:rsidRDefault="001118EF">
      <w:pPr>
        <w:rPr>
          <w:rFonts w:ascii="Times New Roman" w:hAnsi="Times New Roman" w:cs="Times New Roman"/>
          <w:b/>
          <w:sz w:val="28"/>
          <w:szCs w:val="28"/>
        </w:rPr>
      </w:pPr>
      <w:r w:rsidRPr="001118EF">
        <w:rPr>
          <w:rFonts w:ascii="Times New Roman" w:hAnsi="Times New Roman" w:cs="Times New Roman"/>
          <w:b/>
          <w:sz w:val="28"/>
          <w:szCs w:val="28"/>
        </w:rPr>
        <w:t>Тема урока «</w:t>
      </w:r>
      <w:r w:rsidR="00AC6653" w:rsidRPr="001118EF">
        <w:rPr>
          <w:rFonts w:ascii="Times New Roman" w:hAnsi="Times New Roman" w:cs="Times New Roman"/>
          <w:b/>
          <w:sz w:val="28"/>
          <w:szCs w:val="28"/>
        </w:rPr>
        <w:t>Цитата»</w:t>
      </w:r>
    </w:p>
    <w:p w:rsidR="00AC6653" w:rsidRDefault="00AC6653" w:rsidP="00AC6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237-239 выучить правила.</w:t>
      </w:r>
    </w:p>
    <w:p w:rsidR="00AC6653" w:rsidRDefault="00AC6653" w:rsidP="00AC6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 урок по ссылке </w:t>
      </w:r>
      <w:hyperlink r:id="rId5" w:history="1">
        <w:r w:rsidRPr="003A356C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https://resh.edu.ru/subject/lesson/2565/main/</w:t>
        </w:r>
      </w:hyperlink>
    </w:p>
    <w:p w:rsidR="00AC6653" w:rsidRDefault="00AC6653" w:rsidP="00AC6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</w:t>
      </w:r>
      <w:r w:rsidR="004022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тест по теме «Цитата» в тетради, сфотографир</w:t>
      </w:r>
      <w:r w:rsidR="0040220D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>ответы и при</w:t>
      </w:r>
      <w:r w:rsidR="0040220D">
        <w:rPr>
          <w:rFonts w:ascii="Times New Roman" w:hAnsi="Times New Roman" w:cs="Times New Roman"/>
          <w:sz w:val="28"/>
          <w:szCs w:val="28"/>
        </w:rPr>
        <w:t>слать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ВК, эл. почту,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15:00 </w:t>
      </w:r>
      <w:r w:rsidR="00CD3F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22.04.2020</w:t>
      </w:r>
    </w:p>
    <w:p w:rsidR="00AC6653" w:rsidRPr="00AC6653" w:rsidRDefault="00AC6653" w:rsidP="00AC66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6653" w:rsidRPr="00972A8D" w:rsidRDefault="00AC6653" w:rsidP="00AC6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2A8D">
        <w:rPr>
          <w:rFonts w:ascii="Times New Roman" w:hAnsi="Times New Roman" w:cs="Times New Roman"/>
          <w:b/>
          <w:sz w:val="28"/>
          <w:szCs w:val="28"/>
        </w:rPr>
        <w:t>Тест по теме «Цитата»</w:t>
      </w:r>
    </w:p>
    <w:p w:rsidR="00AC6653" w:rsidRDefault="00AC6653" w:rsidP="00AC6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653" w:rsidRPr="00AC6653" w:rsidRDefault="00AC6653" w:rsidP="00CD3FCD">
      <w:pPr>
        <w:pStyle w:val="a3"/>
        <w:numPr>
          <w:ilvl w:val="0"/>
          <w:numId w:val="2"/>
        </w:numPr>
        <w:ind w:hanging="1080"/>
        <w:rPr>
          <w:rFonts w:ascii="Times New Roman" w:hAnsi="Times New Roman" w:cs="Times New Roman"/>
          <w:sz w:val="28"/>
          <w:szCs w:val="28"/>
        </w:rPr>
      </w:pPr>
      <w:r w:rsidRPr="00AC6653">
        <w:rPr>
          <w:rFonts w:ascii="Times New Roman" w:hAnsi="Times New Roman" w:cs="Times New Roman"/>
          <w:sz w:val="28"/>
          <w:szCs w:val="28"/>
        </w:rPr>
        <w:t>Укажите способ цитирования в предложении.</w:t>
      </w:r>
    </w:p>
    <w:p w:rsidR="00AC6653" w:rsidRPr="00AC6653" w:rsidRDefault="00AC6653" w:rsidP="00AC6653">
      <w:pPr>
        <w:ind w:left="720"/>
        <w:rPr>
          <w:rFonts w:ascii="Times New Roman" w:hAnsi="Times New Roman" w:cs="Times New Roman"/>
          <w:sz w:val="28"/>
          <w:szCs w:val="28"/>
        </w:rPr>
      </w:pPr>
      <w:r w:rsidRPr="00AC6653">
        <w:rPr>
          <w:rFonts w:ascii="Times New Roman" w:hAnsi="Times New Roman" w:cs="Times New Roman"/>
          <w:sz w:val="28"/>
          <w:szCs w:val="28"/>
        </w:rPr>
        <w:t>В «Путешествии из Петербурга в Москву» А. Н. Радищев отмечал, что «блажен писатель, если творением своим мог просветить хотя единого, блажен, если в едином хотя сердце посеял добродетель».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</w:tblGrid>
      <w:tr w:rsidR="00AC6653" w:rsidRPr="00AC6653" w:rsidTr="00AC66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653" w:rsidRPr="00AC6653" w:rsidRDefault="00AC6653" w:rsidP="00AC665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C6653">
              <w:rPr>
                <w:rFonts w:ascii="Times New Roman" w:hAnsi="Times New Roman" w:cs="Times New Roman"/>
                <w:sz w:val="28"/>
                <w:szCs w:val="28"/>
              </w:rPr>
              <w:t>С помощью косвенной речи</w:t>
            </w:r>
          </w:p>
        </w:tc>
      </w:tr>
      <w:tr w:rsidR="00AC6653" w:rsidRPr="00AC6653" w:rsidTr="00AC66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653" w:rsidRPr="00AC6653" w:rsidRDefault="00AC6653" w:rsidP="00AC665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AC6653">
              <w:rPr>
                <w:rFonts w:ascii="Times New Roman" w:hAnsi="Times New Roman" w:cs="Times New Roman"/>
                <w:sz w:val="28"/>
                <w:szCs w:val="28"/>
              </w:rPr>
              <w:t>С помощью прямой речи</w:t>
            </w:r>
          </w:p>
        </w:tc>
      </w:tr>
      <w:tr w:rsidR="00AC6653" w:rsidRPr="00AC6653" w:rsidTr="00AC66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653" w:rsidRPr="00AC6653" w:rsidRDefault="00AC6653" w:rsidP="00AC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72A8D"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C6653">
              <w:rPr>
                <w:rFonts w:ascii="Times New Roman" w:hAnsi="Times New Roman" w:cs="Times New Roman"/>
                <w:sz w:val="28"/>
                <w:szCs w:val="28"/>
              </w:rPr>
              <w:t>С помощью вводного слова</w:t>
            </w:r>
          </w:p>
        </w:tc>
      </w:tr>
    </w:tbl>
    <w:p w:rsidR="00AC6653" w:rsidRPr="00AC6653" w:rsidRDefault="00896D3B" w:rsidP="00CD3FCD">
      <w:pPr>
        <w:pStyle w:val="a3"/>
        <w:numPr>
          <w:ilvl w:val="0"/>
          <w:numId w:val="2"/>
        </w:numPr>
        <w:ind w:hanging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AC6653" w:rsidRPr="00AC6653">
        <w:rPr>
          <w:rFonts w:ascii="Times New Roman" w:hAnsi="Times New Roman" w:cs="Times New Roman"/>
          <w:sz w:val="28"/>
          <w:szCs w:val="28"/>
        </w:rPr>
        <w:t xml:space="preserve"> знак</w:t>
      </w:r>
      <w:proofErr w:type="gramEnd"/>
      <w:r w:rsidR="00AC6653" w:rsidRPr="00AC6653">
        <w:rPr>
          <w:rFonts w:ascii="Times New Roman" w:hAnsi="Times New Roman" w:cs="Times New Roman"/>
          <w:sz w:val="28"/>
          <w:szCs w:val="28"/>
        </w:rPr>
        <w:t xml:space="preserve"> препинания</w:t>
      </w:r>
      <w:r w:rsidR="00CD3FCD">
        <w:rPr>
          <w:rFonts w:ascii="Times New Roman" w:hAnsi="Times New Roman" w:cs="Times New Roman"/>
          <w:sz w:val="28"/>
          <w:szCs w:val="28"/>
        </w:rPr>
        <w:t xml:space="preserve"> пропущен в  предложении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96D3B" w:rsidRDefault="00AC6653" w:rsidP="00896D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6653">
        <w:rPr>
          <w:rFonts w:ascii="Times New Roman" w:hAnsi="Times New Roman" w:cs="Times New Roman"/>
          <w:sz w:val="28"/>
          <w:szCs w:val="28"/>
        </w:rPr>
        <w:t>А. С. Пушкин утверждал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896D3B">
        <w:rPr>
          <w:rFonts w:ascii="Times New Roman" w:hAnsi="Times New Roman" w:cs="Times New Roman"/>
          <w:sz w:val="28"/>
          <w:szCs w:val="28"/>
        </w:rPr>
        <w:t xml:space="preserve"> «Чтение – вот лучшее учение!»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4"/>
      </w:tblGrid>
      <w:tr w:rsidR="00896D3B" w:rsidRPr="00896D3B" w:rsidTr="00972A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D3B" w:rsidRPr="00896D3B" w:rsidRDefault="00896D3B" w:rsidP="00896D3B">
            <w:p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D3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Тире</w:t>
            </w:r>
          </w:p>
        </w:tc>
      </w:tr>
      <w:tr w:rsidR="00896D3B" w:rsidRPr="00896D3B" w:rsidTr="00972A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D3B" w:rsidRPr="00896D3B" w:rsidRDefault="00896D3B" w:rsidP="00896D3B">
            <w:p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D3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Двоеточие</w:t>
            </w:r>
          </w:p>
        </w:tc>
      </w:tr>
      <w:tr w:rsidR="00896D3B" w:rsidRPr="00896D3B" w:rsidTr="00972A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6D3B" w:rsidRDefault="00896D3B" w:rsidP="0089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D3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72A8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972A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6D3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Запятая</w:t>
            </w:r>
            <w:proofErr w:type="gramEnd"/>
          </w:p>
          <w:p w:rsidR="00896D3B" w:rsidRPr="00896D3B" w:rsidRDefault="00896D3B" w:rsidP="0089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96D3B">
              <w:rPr>
                <w:rFonts w:ascii="Times New Roman" w:hAnsi="Times New Roman" w:cs="Times New Roman"/>
                <w:sz w:val="28"/>
                <w:szCs w:val="28"/>
              </w:rPr>
              <w:t>Укажите предложение с пунктуационной ошибкой при цитировании.</w:t>
            </w:r>
          </w:p>
        </w:tc>
      </w:tr>
    </w:tbl>
    <w:p w:rsidR="00896D3B" w:rsidRPr="00896D3B" w:rsidRDefault="00896D3B" w:rsidP="00896D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6D3B">
        <w:rPr>
          <w:rFonts w:ascii="Times New Roman" w:hAnsi="Times New Roman" w:cs="Times New Roman"/>
          <w:sz w:val="28"/>
          <w:szCs w:val="28"/>
        </w:rPr>
        <w:t xml:space="preserve">Болезнь крепостной приводит </w:t>
      </w:r>
      <w:proofErr w:type="spellStart"/>
      <w:r w:rsidRPr="00896D3B">
        <w:rPr>
          <w:rFonts w:ascii="Times New Roman" w:hAnsi="Times New Roman" w:cs="Times New Roman"/>
          <w:sz w:val="28"/>
          <w:szCs w:val="28"/>
        </w:rPr>
        <w:t>Простакову</w:t>
      </w:r>
      <w:proofErr w:type="spellEnd"/>
      <w:r w:rsidRPr="00896D3B">
        <w:rPr>
          <w:rFonts w:ascii="Times New Roman" w:hAnsi="Times New Roman" w:cs="Times New Roman"/>
          <w:sz w:val="28"/>
          <w:szCs w:val="28"/>
        </w:rPr>
        <w:t xml:space="preserve"> в ярость, и она начинает кричать: «Лежит! Ах, она бестия! Л</w:t>
      </w:r>
      <w:r>
        <w:rPr>
          <w:rFonts w:ascii="Times New Roman" w:hAnsi="Times New Roman" w:cs="Times New Roman"/>
          <w:sz w:val="28"/>
          <w:szCs w:val="28"/>
        </w:rPr>
        <w:t>ежит! Как будто благородная!..»</w:t>
      </w:r>
    </w:p>
    <w:p w:rsidR="00896D3B" w:rsidRPr="00896D3B" w:rsidRDefault="00896D3B" w:rsidP="00896D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96D3B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896D3B">
        <w:rPr>
          <w:rFonts w:ascii="Times New Roman" w:hAnsi="Times New Roman" w:cs="Times New Roman"/>
          <w:sz w:val="28"/>
          <w:szCs w:val="28"/>
        </w:rPr>
        <w:t>Простаков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 наук люди живут и жили.</w:t>
      </w:r>
    </w:p>
    <w:p w:rsidR="00896D3B" w:rsidRDefault="00CD3FCD" w:rsidP="0089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D3B">
        <w:rPr>
          <w:rFonts w:ascii="Times New Roman" w:hAnsi="Times New Roman" w:cs="Times New Roman"/>
          <w:sz w:val="28"/>
          <w:szCs w:val="28"/>
        </w:rPr>
        <w:t xml:space="preserve">В) </w:t>
      </w:r>
      <w:r w:rsidR="00896D3B" w:rsidRPr="00896D3B">
        <w:rPr>
          <w:rFonts w:ascii="Times New Roman" w:hAnsi="Times New Roman" w:cs="Times New Roman"/>
          <w:sz w:val="28"/>
          <w:szCs w:val="28"/>
        </w:rPr>
        <w:t xml:space="preserve">Помещица наивно полагает, что способы её управления достойны похвалы, и хвастается Стародуму: «С утра до вечера, как за язык повешена, рук не </w:t>
      </w:r>
      <w:proofErr w:type="spellStart"/>
      <w:r w:rsidR="00896D3B" w:rsidRPr="00896D3B">
        <w:rPr>
          <w:rFonts w:ascii="Times New Roman" w:hAnsi="Times New Roman" w:cs="Times New Roman"/>
          <w:sz w:val="28"/>
          <w:szCs w:val="28"/>
        </w:rPr>
        <w:t>покладываю</w:t>
      </w:r>
      <w:proofErr w:type="spellEnd"/>
      <w:r w:rsidR="00896D3B" w:rsidRPr="00896D3B">
        <w:rPr>
          <w:rFonts w:ascii="Times New Roman" w:hAnsi="Times New Roman" w:cs="Times New Roman"/>
          <w:sz w:val="28"/>
          <w:szCs w:val="28"/>
        </w:rPr>
        <w:t>: то бранюсь, то дерусь; тем и дом держится».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Укажите предложения с цитатой.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6D3B">
        <w:rPr>
          <w:rFonts w:ascii="Times New Roman" w:hAnsi="Times New Roman" w:cs="Times New Roman"/>
          <w:sz w:val="28"/>
          <w:szCs w:val="28"/>
        </w:rPr>
        <w:t>Пушкин, обращаясь к пророку, писал: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6D3B">
        <w:rPr>
          <w:rFonts w:ascii="Times New Roman" w:hAnsi="Times New Roman" w:cs="Times New Roman"/>
          <w:sz w:val="28"/>
          <w:szCs w:val="28"/>
        </w:rPr>
        <w:t xml:space="preserve">Восстань, пророк, и </w:t>
      </w:r>
      <w:proofErr w:type="spellStart"/>
      <w:r w:rsidRPr="00896D3B">
        <w:rPr>
          <w:rFonts w:ascii="Times New Roman" w:hAnsi="Times New Roman" w:cs="Times New Roman"/>
          <w:sz w:val="28"/>
          <w:szCs w:val="28"/>
        </w:rPr>
        <w:t>виждь</w:t>
      </w:r>
      <w:proofErr w:type="spellEnd"/>
      <w:r w:rsidRPr="00896D3B">
        <w:rPr>
          <w:rFonts w:ascii="Times New Roman" w:hAnsi="Times New Roman" w:cs="Times New Roman"/>
          <w:sz w:val="28"/>
          <w:szCs w:val="28"/>
        </w:rPr>
        <w:t>, и внемли,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 w:rsidRPr="00896D3B">
        <w:rPr>
          <w:rFonts w:ascii="Times New Roman" w:hAnsi="Times New Roman" w:cs="Times New Roman"/>
          <w:sz w:val="28"/>
          <w:szCs w:val="28"/>
        </w:rPr>
        <w:lastRenderedPageBreak/>
        <w:t>Исполнись волею моей,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 w:rsidRPr="00896D3B">
        <w:rPr>
          <w:rFonts w:ascii="Times New Roman" w:hAnsi="Times New Roman" w:cs="Times New Roman"/>
          <w:sz w:val="28"/>
          <w:szCs w:val="28"/>
        </w:rPr>
        <w:t>И, обходя моря и земли,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 w:rsidRPr="00896D3B">
        <w:rPr>
          <w:rFonts w:ascii="Times New Roman" w:hAnsi="Times New Roman" w:cs="Times New Roman"/>
          <w:sz w:val="28"/>
          <w:szCs w:val="28"/>
        </w:rPr>
        <w:t>Глаголом жги сердца людей.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</w:p>
    <w:p w:rsid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96D3B">
        <w:rPr>
          <w:rFonts w:ascii="Times New Roman" w:hAnsi="Times New Roman" w:cs="Times New Roman"/>
          <w:sz w:val="28"/>
          <w:szCs w:val="28"/>
        </w:rPr>
        <w:t>Фёдор Михайлович Достоевский создал «Записки о русской литературе», в которых отразил те же философские, социальные и нравственные идеи, что легл</w:t>
      </w:r>
      <w:r>
        <w:rPr>
          <w:rFonts w:ascii="Times New Roman" w:hAnsi="Times New Roman" w:cs="Times New Roman"/>
          <w:sz w:val="28"/>
          <w:szCs w:val="28"/>
        </w:rPr>
        <w:t>и в основу его великих романов.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</w:p>
    <w:p w:rsidR="00896D3B" w:rsidRPr="00896D3B" w:rsidRDefault="00972A8D" w:rsidP="0089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96D3B" w:rsidRPr="00896D3B">
        <w:rPr>
          <w:rFonts w:ascii="Times New Roman" w:hAnsi="Times New Roman" w:cs="Times New Roman"/>
          <w:sz w:val="28"/>
          <w:szCs w:val="28"/>
        </w:rPr>
        <w:t>Николай Гоголь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 w:rsidRPr="00896D3B">
        <w:rPr>
          <w:rFonts w:ascii="Times New Roman" w:hAnsi="Times New Roman" w:cs="Times New Roman"/>
          <w:sz w:val="28"/>
          <w:szCs w:val="28"/>
        </w:rPr>
        <w:t>РЕВИЗОР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 w:rsidRPr="00896D3B">
        <w:rPr>
          <w:rFonts w:ascii="Times New Roman" w:hAnsi="Times New Roman" w:cs="Times New Roman"/>
          <w:sz w:val="28"/>
          <w:szCs w:val="28"/>
        </w:rPr>
        <w:t>комедия в пяти действиях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  <w:r w:rsidRPr="00896D3B">
        <w:rPr>
          <w:rFonts w:ascii="Times New Roman" w:hAnsi="Times New Roman" w:cs="Times New Roman"/>
          <w:sz w:val="28"/>
          <w:szCs w:val="28"/>
        </w:rPr>
        <w:t xml:space="preserve">На зеркало </w:t>
      </w:r>
      <w:proofErr w:type="spellStart"/>
      <w:r w:rsidRPr="00896D3B">
        <w:rPr>
          <w:rFonts w:ascii="Times New Roman" w:hAnsi="Times New Roman" w:cs="Times New Roman"/>
          <w:sz w:val="28"/>
          <w:szCs w:val="28"/>
        </w:rPr>
        <w:t>неча</w:t>
      </w:r>
      <w:proofErr w:type="spellEnd"/>
      <w:r w:rsidRPr="00896D3B">
        <w:rPr>
          <w:rFonts w:ascii="Times New Roman" w:hAnsi="Times New Roman" w:cs="Times New Roman"/>
          <w:sz w:val="28"/>
          <w:szCs w:val="28"/>
        </w:rPr>
        <w:t xml:space="preserve"> пенять, коли рожа крива.</w:t>
      </w:r>
    </w:p>
    <w:p w:rsidR="00896D3B" w:rsidRPr="00896D3B" w:rsidRDefault="00CD3FCD" w:rsidP="0089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пословица</w:t>
      </w:r>
    </w:p>
    <w:p w:rsidR="00896D3B" w:rsidRPr="00896D3B" w:rsidRDefault="00896D3B" w:rsidP="00896D3B">
      <w:pPr>
        <w:rPr>
          <w:rFonts w:ascii="Times New Roman" w:hAnsi="Times New Roman" w:cs="Times New Roman"/>
          <w:sz w:val="28"/>
          <w:szCs w:val="28"/>
        </w:rPr>
      </w:pPr>
    </w:p>
    <w:p w:rsidR="00896D3B" w:rsidRDefault="00972A8D" w:rsidP="0089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96D3B" w:rsidRPr="00896D3B">
        <w:rPr>
          <w:rFonts w:ascii="Times New Roman" w:hAnsi="Times New Roman" w:cs="Times New Roman"/>
          <w:sz w:val="28"/>
          <w:szCs w:val="28"/>
        </w:rPr>
        <w:t>По словам М. Ю. Лермонтова, в его век поэт «своё утратил назначенье».</w:t>
      </w:r>
    </w:p>
    <w:p w:rsidR="00CD3FCD" w:rsidRPr="00896D3B" w:rsidRDefault="00CD3FCD" w:rsidP="00896D3B">
      <w:pPr>
        <w:rPr>
          <w:rFonts w:ascii="Times New Roman" w:hAnsi="Times New Roman" w:cs="Times New Roman"/>
          <w:sz w:val="28"/>
          <w:szCs w:val="28"/>
        </w:rPr>
      </w:pPr>
    </w:p>
    <w:p w:rsidR="00CD3FCD" w:rsidRPr="00CD3FCD" w:rsidRDefault="00972A8D" w:rsidP="00CD3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D3FCD" w:rsidRPr="00CD3FCD">
        <w:rPr>
          <w:rFonts w:ascii="Times New Roman" w:hAnsi="Times New Roman" w:cs="Times New Roman"/>
          <w:sz w:val="28"/>
          <w:szCs w:val="28"/>
        </w:rPr>
        <w:t>Укажите предложение, в котором д</w:t>
      </w:r>
      <w:r w:rsidR="00CD3FCD">
        <w:rPr>
          <w:rFonts w:ascii="Times New Roman" w:hAnsi="Times New Roman" w:cs="Times New Roman"/>
          <w:sz w:val="28"/>
          <w:szCs w:val="28"/>
        </w:rPr>
        <w:t>опущены ошибки при цитировании.</w:t>
      </w:r>
    </w:p>
    <w:p w:rsidR="00CD3FCD" w:rsidRPr="00CD3FCD" w:rsidRDefault="00CD3FCD" w:rsidP="00CD3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D3FCD">
        <w:rPr>
          <w:rFonts w:ascii="Times New Roman" w:hAnsi="Times New Roman" w:cs="Times New Roman"/>
          <w:sz w:val="28"/>
          <w:szCs w:val="28"/>
        </w:rPr>
        <w:t>«Могу сказать, что не жалею ничего и ревностно исполняю службу,» — Земляника, как и Хлестаков, тоже приписывает себе несуществующие достоинства.</w:t>
      </w:r>
    </w:p>
    <w:p w:rsidR="00CD3FCD" w:rsidRPr="00CD3FCD" w:rsidRDefault="00CD3FCD" w:rsidP="00CD3FCD">
      <w:pPr>
        <w:rPr>
          <w:rFonts w:ascii="Times New Roman" w:hAnsi="Times New Roman" w:cs="Times New Roman"/>
          <w:sz w:val="28"/>
          <w:szCs w:val="28"/>
        </w:rPr>
      </w:pPr>
    </w:p>
    <w:p w:rsidR="00CD3FCD" w:rsidRPr="00CD3FCD" w:rsidRDefault="00CD3FCD" w:rsidP="00CD3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D3FCD">
        <w:rPr>
          <w:rFonts w:ascii="Times New Roman" w:hAnsi="Times New Roman" w:cs="Times New Roman"/>
          <w:sz w:val="28"/>
          <w:szCs w:val="28"/>
        </w:rPr>
        <w:t>«Чему смеётесь? Над собою смеётесь!» восклицает в конце произведения городничий.</w:t>
      </w:r>
    </w:p>
    <w:p w:rsidR="00CD3FCD" w:rsidRPr="00CD3FCD" w:rsidRDefault="00CD3FCD" w:rsidP="00CD3FCD">
      <w:pPr>
        <w:rPr>
          <w:rFonts w:ascii="Times New Roman" w:hAnsi="Times New Roman" w:cs="Times New Roman"/>
          <w:sz w:val="28"/>
          <w:szCs w:val="28"/>
        </w:rPr>
      </w:pPr>
    </w:p>
    <w:p w:rsidR="00CD3FCD" w:rsidRPr="00972A8D" w:rsidRDefault="00CD3FCD" w:rsidP="00CD3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D3FCD">
        <w:rPr>
          <w:rFonts w:ascii="Times New Roman" w:hAnsi="Times New Roman" w:cs="Times New Roman"/>
          <w:sz w:val="28"/>
          <w:szCs w:val="28"/>
        </w:rPr>
        <w:t>Хлестаков живёт одним днём, не ставит перед собой каких-либо конкретных целей, кроме одной: «Ведь на то и живёшь, чтобы срывать цветы удовольствия».</w:t>
      </w:r>
    </w:p>
    <w:p w:rsidR="00972A8D" w:rsidRPr="00972A8D" w:rsidRDefault="00972A8D" w:rsidP="00972A8D">
      <w:pPr>
        <w:rPr>
          <w:rFonts w:ascii="Times New Roman" w:hAnsi="Times New Roman" w:cs="Times New Roman"/>
          <w:sz w:val="28"/>
          <w:szCs w:val="28"/>
        </w:rPr>
      </w:pPr>
    </w:p>
    <w:sectPr w:rsidR="00972A8D" w:rsidRPr="0097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4EB"/>
    <w:multiLevelType w:val="hybridMultilevel"/>
    <w:tmpl w:val="2CD0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E13"/>
    <w:multiLevelType w:val="hybridMultilevel"/>
    <w:tmpl w:val="D9DEC08E"/>
    <w:lvl w:ilvl="0" w:tplc="84D8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39"/>
    <w:rsid w:val="001118EF"/>
    <w:rsid w:val="001A0039"/>
    <w:rsid w:val="0040220D"/>
    <w:rsid w:val="00673854"/>
    <w:rsid w:val="00896D3B"/>
    <w:rsid w:val="00972A8D"/>
    <w:rsid w:val="00AC6653"/>
    <w:rsid w:val="00C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5312"/>
  <w15:chartTrackingRefBased/>
  <w15:docId w15:val="{C3AFA0AC-A644-415A-99F7-4497253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2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5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6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82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14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40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1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56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2020-04-22T06:02:00Z</dcterms:created>
  <dcterms:modified xsi:type="dcterms:W3CDTF">2020-04-22T07:27:00Z</dcterms:modified>
</cp:coreProperties>
</file>