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7109" w14:textId="689329D9" w:rsidR="00A15821" w:rsidRPr="00A15821" w:rsidRDefault="00A15821">
      <w:pPr>
        <w:spacing w:line="288" w:lineRule="auto"/>
        <w:ind w:firstLine="5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158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Утверждаю:</w:t>
      </w:r>
    </w:p>
    <w:p w14:paraId="3AE59AEC" w14:textId="0ED58997" w:rsidR="00A15821" w:rsidRPr="00A15821" w:rsidRDefault="00A15821" w:rsidP="00A15821">
      <w:pPr>
        <w:tabs>
          <w:tab w:val="left" w:pos="6045"/>
        </w:tabs>
        <w:spacing w:line="288" w:lineRule="auto"/>
        <w:ind w:firstLine="5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     </w:t>
      </w:r>
      <w:r w:rsidRPr="00A158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И.о. директора МБОУ СОШ№ 18</w:t>
      </w:r>
    </w:p>
    <w:p w14:paraId="4858FA23" w14:textId="77D87722" w:rsidR="00A15821" w:rsidRDefault="00A15821" w:rsidP="00A15821">
      <w:pPr>
        <w:tabs>
          <w:tab w:val="left" w:pos="3615"/>
        </w:tabs>
        <w:spacing w:line="288" w:lineRule="auto"/>
        <w:ind w:firstLine="520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ab/>
        <w:t>А.А.</w:t>
      </w:r>
      <w:r w:rsidR="00BA07B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Ляшко</w:t>
      </w:r>
    </w:p>
    <w:p w14:paraId="75F4C7C3" w14:textId="77777777" w:rsidR="00A15821" w:rsidRPr="00A15821" w:rsidRDefault="00A15821" w:rsidP="00A15821">
      <w:pPr>
        <w:tabs>
          <w:tab w:val="left" w:pos="3615"/>
        </w:tabs>
        <w:spacing w:line="288" w:lineRule="auto"/>
        <w:ind w:firstLine="520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</w:p>
    <w:p w14:paraId="00000001" w14:textId="15751951" w:rsidR="00B345EE" w:rsidRDefault="00941C74">
      <w:pPr>
        <w:spacing w:line="288" w:lineRule="auto"/>
        <w:ind w:firstLine="5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00000002" w14:textId="39ADA802" w:rsidR="00B345EE" w:rsidRPr="00E0018E" w:rsidRDefault="00941C74">
      <w:pPr>
        <w:spacing w:line="288" w:lineRule="auto"/>
        <w:ind w:firstLine="5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   Штабе воспитательной работы МБОУ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СОШ №1</w:t>
      </w:r>
      <w:r w:rsidR="00E0018E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8</w:t>
      </w:r>
    </w:p>
    <w:p w14:paraId="00000004" w14:textId="39FE79D7" w:rsidR="00B345EE" w:rsidRDefault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1.</w:t>
      </w:r>
      <w:r w:rsidR="002E369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Общие положения.</w:t>
      </w:r>
    </w:p>
    <w:p w14:paraId="00000005" w14:textId="7DB35CB3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587CF6" w:rsidRPr="006B2E64">
        <w:rPr>
          <w:rFonts w:ascii="Times New Roman" w:eastAsia="Times New Roman" w:hAnsi="Times New Roman" w:cs="Times New Roman"/>
          <w:sz w:val="28"/>
          <w:szCs w:val="28"/>
        </w:rPr>
        <w:t>1. Настоящее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 положение регламентирует деятельность Штаба воспитательной работы (далее - ШВР). В соответствии с рабочей программой воспитания МБОУ СОШ №1</w:t>
      </w:r>
      <w:r w:rsidR="00E0018E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 (далее - Школы), по ее принципам и структуре, разрабатывается и утверждается план работы ШВР на учебный год, рассмотренный на Педагогическом совете МБОУ СОШ №1</w:t>
      </w:r>
      <w:r w:rsidR="00E0018E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6" w14:textId="561327AC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1.2.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ШВР планирует и проводит мероприятия по воспитанию, развитию и социальной защите обучающихся  Школы, содействует охране их прав, в том числе в целях </w:t>
      </w:r>
      <w:r w:rsidRPr="006B2E6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обеспечения межведомственного взаимодействия.</w:t>
      </w:r>
    </w:p>
    <w:p w14:paraId="00000007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1.3. ШВР в своей деятельности руководствуется:</w:t>
      </w:r>
    </w:p>
    <w:p w14:paraId="00000008" w14:textId="77777777" w:rsidR="00B345EE" w:rsidRPr="006B2E64" w:rsidRDefault="00941C74">
      <w:pPr>
        <w:spacing w:line="331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Конституцией Российской Федерации,</w:t>
      </w:r>
    </w:p>
    <w:p w14:paraId="00000009" w14:textId="77777777" w:rsidR="00B345EE" w:rsidRPr="006B2E64" w:rsidRDefault="00941C74">
      <w:pPr>
        <w:spacing w:line="331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федеральными законами, актами Президента Российской Федерации и Правительства Российской Федерации,</w:t>
      </w:r>
    </w:p>
    <w:p w14:paraId="0000000A" w14:textId="77777777" w:rsidR="00B345EE" w:rsidRPr="006B2E64" w:rsidRDefault="00941C74">
      <w:pPr>
        <w:spacing w:line="331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регионального уровня,</w:t>
      </w:r>
    </w:p>
    <w:p w14:paraId="0000000B" w14:textId="77777777" w:rsidR="00B345EE" w:rsidRPr="006B2E64" w:rsidRDefault="00941C74">
      <w:pPr>
        <w:spacing w:line="331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локальными актами Школы,</w:t>
      </w:r>
    </w:p>
    <w:p w14:paraId="0000000C" w14:textId="77777777" w:rsidR="00B345EE" w:rsidRPr="006B2E64" w:rsidRDefault="00941C74">
      <w:pPr>
        <w:spacing w:line="331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рабочей программой воспитания и календарным планом воспитательной работы Школы.</w:t>
      </w:r>
    </w:p>
    <w:p w14:paraId="0000000D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1.4. Общее руководство ШВР осуществляет руководитель общеобразовательной организации.</w:t>
      </w:r>
    </w:p>
    <w:p w14:paraId="0000000E" w14:textId="342E0262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1.5.  Члены ШВР назначаются приказом директора</w:t>
      </w:r>
      <w:r w:rsidR="00E0018E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Школы. Количественный состав ШВР определяет руководитель</w:t>
      </w:r>
      <w:r w:rsidR="00E0018E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 учетом предложений Педагогического совета, родительского комитета, органов ученического самоуправления.</w:t>
      </w:r>
    </w:p>
    <w:p w14:paraId="0000000F" w14:textId="14A624D6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1.6. В состав ШВР входят:</w:t>
      </w:r>
    </w:p>
    <w:p w14:paraId="44DFF41E" w14:textId="406E521D" w:rsidR="00A64DC6" w:rsidRPr="006B2E64" w:rsidRDefault="00A64DC6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- зам.директора по ВР;</w:t>
      </w:r>
    </w:p>
    <w:p w14:paraId="06261BC9" w14:textId="4EB13311" w:rsidR="00941C74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- руководитель методического объединения начальных классов, среднего и старшего звена;</w:t>
      </w:r>
    </w:p>
    <w:p w14:paraId="030D4530" w14:textId="7F00FE52" w:rsidR="00941C74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- библиотекарь;</w:t>
      </w:r>
    </w:p>
    <w:p w14:paraId="7CCC3506" w14:textId="070A2F15" w:rsidR="00941C74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- руководитель спортивного клуба «Надежда»;</w:t>
      </w:r>
    </w:p>
    <w:p w14:paraId="00000010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председатель ШВР,</w:t>
      </w:r>
    </w:p>
    <w:p w14:paraId="00000012" w14:textId="641E4C0E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b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b/>
          <w:sz w:val="28"/>
          <w:szCs w:val="28"/>
        </w:rPr>
        <w:t>советник директора по воспитательной работе и работе с детскими</w:t>
      </w:r>
      <w:r w:rsidR="00E0018E" w:rsidRPr="006B2E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b/>
          <w:sz w:val="28"/>
          <w:szCs w:val="28"/>
        </w:rPr>
        <w:t>общественными объединениями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000013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социальный педагог, </w:t>
      </w:r>
    </w:p>
    <w:p w14:paraId="00000014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педагог-психолог, </w:t>
      </w:r>
    </w:p>
    <w:p w14:paraId="00000016" w14:textId="59527F06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1.7. В соответствии с решением директора Школы в состав ШВР могут входить: муниципальный куратор, представители родительской общественности, выпускники школы, а также внешние социальные партнеры и иные </w:t>
      </w:r>
      <w:r w:rsidR="00E0018E" w:rsidRPr="006B2E64">
        <w:rPr>
          <w:rFonts w:ascii="Times New Roman" w:eastAsia="Times New Roman" w:hAnsi="Times New Roman" w:cs="Times New Roman"/>
          <w:sz w:val="28"/>
          <w:szCs w:val="28"/>
        </w:rPr>
        <w:t>заинтересованные лица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8" w14:textId="68AA53C9" w:rsidR="00B345EE" w:rsidRDefault="00941C74" w:rsidP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2.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Организация деятельности Штаба.</w:t>
      </w:r>
    </w:p>
    <w:p w14:paraId="0000001A" w14:textId="695D3C41" w:rsidR="00B345EE" w:rsidRPr="006B2E64" w:rsidRDefault="00941C74">
      <w:pPr>
        <w:spacing w:line="33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sz w:val="28"/>
          <w:szCs w:val="28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2.1. Организационной формой деятельности ШВР</w:t>
      </w:r>
      <w:r w:rsidR="00A46999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является проведение заседаний Штаба.</w:t>
      </w:r>
    </w:p>
    <w:p w14:paraId="0000001B" w14:textId="220A1154" w:rsidR="00B345EE" w:rsidRPr="006B2E64" w:rsidRDefault="00941C74">
      <w:pPr>
        <w:spacing w:line="33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lastRenderedPageBreak/>
        <w:t>2.2.</w:t>
      </w:r>
      <w:r w:rsidR="00A46999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Заседания ШВР проводятся под председательством руководителя Штаба либо его заместителя по мере необходимости, од</w:t>
      </w:r>
      <w:r w:rsidR="00A46999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 раз в </w:t>
      </w:r>
      <w:r w:rsidR="00A46999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месяц</w:t>
      </w:r>
      <w:r w:rsidR="00412BF5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000001C" w14:textId="774791E3" w:rsidR="00B345EE" w:rsidRPr="006B2E64" w:rsidRDefault="00941C74">
      <w:pPr>
        <w:spacing w:line="33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2.3. Председатель вправе 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организаций.</w:t>
      </w:r>
    </w:p>
    <w:p w14:paraId="0000001D" w14:textId="77777777" w:rsidR="00B345EE" w:rsidRPr="006B2E64" w:rsidRDefault="00941C74">
      <w:pPr>
        <w:spacing w:line="33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2.4. Заседание Штаба считается правомочным, если на нем присутствует более половины его членов.</w:t>
      </w:r>
    </w:p>
    <w:p w14:paraId="0000001E" w14:textId="77777777" w:rsidR="00B345EE" w:rsidRPr="006B2E64" w:rsidRDefault="00941C74">
      <w:pPr>
        <w:spacing w:line="33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2.5. Решения Штаба принимаются большинством голосов и оформляются протоколом, который подписывает председательствующий.</w:t>
      </w:r>
    </w:p>
    <w:p w14:paraId="0000001F" w14:textId="77777777" w:rsidR="00B345EE" w:rsidRPr="006B2E64" w:rsidRDefault="00941C74">
      <w:pPr>
        <w:spacing w:line="33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2.6. При равном количестве голосов окончательное решение принимает председательствующий.</w:t>
      </w:r>
    </w:p>
    <w:p w14:paraId="00000021" w14:textId="72950DFC" w:rsidR="00B345EE" w:rsidRDefault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3.</w:t>
      </w:r>
      <w:r w:rsidR="002E369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Основные задачи.</w:t>
      </w:r>
    </w:p>
    <w:p w14:paraId="00000023" w14:textId="220AFF21" w:rsidR="00B345EE" w:rsidRPr="006B2E64" w:rsidRDefault="00941C74" w:rsidP="00412BF5">
      <w:pPr>
        <w:spacing w:line="374" w:lineRule="auto"/>
        <w:ind w:left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sz w:val="28"/>
          <w:szCs w:val="28"/>
        </w:rPr>
        <w:t xml:space="preserve"> </w:t>
      </w: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воспитательной работы Школы;</w:t>
      </w:r>
    </w:p>
    <w:p w14:paraId="00000024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координация действий субъектов воспитательного процесса;</w:t>
      </w:r>
    </w:p>
    <w:p w14:paraId="00000025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</w:p>
    <w:p w14:paraId="00000026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организации проведения их анализа в школьном сообществе;</w:t>
      </w:r>
    </w:p>
    <w:p w14:paraId="00000027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вовлечение учащихся в кружки, секции, клубы, студии и иные объединения, работающие по программам внеурочной деятельности и дополнительным общеобразовательным общеразвивающим программам, реализация их воспитательных возможностей;</w:t>
      </w:r>
    </w:p>
    <w:p w14:paraId="00000028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14:paraId="00000029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поддержка деятельности функционирующих на базе школы детских общественных объединений и организаций;</w:t>
      </w:r>
    </w:p>
    <w:p w14:paraId="0000002A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организация профориентационной работы с обучающимися;</w:t>
      </w:r>
    </w:p>
    <w:p w14:paraId="0000002B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14:paraId="0000002C" w14:textId="68E7148A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развитие предметно-эстетической среды школы</w:t>
      </w:r>
      <w:r w:rsidR="003F3D2B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и реализация ее воспитательных возможностей;</w:t>
      </w:r>
    </w:p>
    <w:p w14:paraId="0000002D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организация работы с семьями обучающихся, их родителями или законными представителями, направленной на совместное решение проблем личностного развития и воспитания детей;</w:t>
      </w:r>
    </w:p>
    <w:p w14:paraId="0000002E" w14:textId="77777777" w:rsidR="00B345EE" w:rsidRPr="006B2E64" w:rsidRDefault="00941C74" w:rsidP="003F3D2B">
      <w:pPr>
        <w:spacing w:line="374" w:lineRule="auto"/>
        <w:ind w:left="800" w:hanging="260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социального паспорта Школы, организация работы по профилактике безнадзорности и правонарушений;</w:t>
      </w:r>
    </w:p>
    <w:p w14:paraId="0000002F" w14:textId="77777777" w:rsidR="00B345EE" w:rsidRPr="006B2E64" w:rsidRDefault="00941C74" w:rsidP="003F3D2B">
      <w:pPr>
        <w:spacing w:line="374" w:lineRule="auto"/>
        <w:ind w:left="800" w:hanging="260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выявление детей и семей, находящихся в социально опасном положении.</w:t>
      </w:r>
    </w:p>
    <w:p w14:paraId="00000030" w14:textId="77777777" w:rsidR="00B345EE" w:rsidRPr="006B2E64" w:rsidRDefault="00941C74" w:rsidP="003F3D2B">
      <w:pPr>
        <w:spacing w:line="374" w:lineRule="auto"/>
        <w:ind w:left="800" w:hanging="260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муниципальных образованиях, детскими и молодежными организациями;</w:t>
      </w:r>
    </w:p>
    <w:p w14:paraId="00000031" w14:textId="040BEBBF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развитие системы медиации</w:t>
      </w:r>
      <w:r w:rsidR="003F3D2B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обучающимися;</w:t>
      </w:r>
    </w:p>
    <w:p w14:paraId="00000032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воспитательной, в том числе и профилактической работы;</w:t>
      </w:r>
    </w:p>
    <w:p w14:paraId="00000033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организация работы по защите обучающихся от информации, причиняющей вред их здоровью и психическому развитию.</w:t>
      </w:r>
    </w:p>
    <w:p w14:paraId="00000037" w14:textId="0BAF76DC" w:rsidR="00B345EE" w:rsidRDefault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4. Основные направления работы:</w:t>
      </w:r>
    </w:p>
    <w:p w14:paraId="00000039" w14:textId="656F8533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sz w:val="28"/>
          <w:szCs w:val="28"/>
        </w:rPr>
        <w:lastRenderedPageBreak/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4.1. Создание единой системы воспитательной работы Школы, определение приоритетов воспитательной работы.</w:t>
      </w:r>
    </w:p>
    <w:p w14:paraId="0000003A" w14:textId="77777777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4.2.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14:paraId="0000003B" w14:textId="77777777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4.3. Развитие системы дополнительного образования в Школе.</w:t>
      </w:r>
    </w:p>
    <w:p w14:paraId="0000003C" w14:textId="77777777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4.4. Организация трудовой занятости, оздоровления и досуга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br/>
        <w:t>в  каникулярное время.</w:t>
      </w:r>
    </w:p>
    <w:p w14:paraId="0000003D" w14:textId="77777777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4.5. Содействие в организации индивидуальной и групповой работы в различных формах (консультации, анкетирование, тестирование, наблюдение, коррекционно-развивающие занятия).</w:t>
      </w:r>
    </w:p>
    <w:p w14:paraId="0000003E" w14:textId="77777777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4.6. Проведение лекций, бесед, в том числе с привлечением специалистов служб системы профилактики.</w:t>
      </w:r>
    </w:p>
    <w:p w14:paraId="0000003F" w14:textId="4D3C7F4F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4.7. Оформление информационных стендов, размещение информации о деятельности ШВР на официальном сайте МБОУ СОШ №1</w:t>
      </w:r>
      <w:r w:rsidR="003F3D2B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0" w14:textId="24ECE5F9" w:rsidR="00B345EE" w:rsidRPr="006B2E64" w:rsidRDefault="00941C74">
      <w:pPr>
        <w:spacing w:line="37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4.8. Систематическое информирование педагогического коллектива, родительской общественности о ходе и результатах воспитательной работы в Школе. </w:t>
      </w:r>
    </w:p>
    <w:p w14:paraId="00000042" w14:textId="12243F2E" w:rsidR="00B345EE" w:rsidRDefault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5.</w:t>
      </w:r>
      <w:r w:rsidR="003F3D2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Обязанности членов штаба.</w:t>
      </w:r>
    </w:p>
    <w:p w14:paraId="00000044" w14:textId="19928FB2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F">
        <w:rPr>
          <w:b/>
          <w:sz w:val="27"/>
          <w:szCs w:val="27"/>
        </w:rPr>
        <w:t xml:space="preserve"> 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 xml:space="preserve">5.1. </w:t>
      </w:r>
      <w:r w:rsidR="003F3D2B" w:rsidRPr="006B2E64">
        <w:rPr>
          <w:rFonts w:ascii="Times New Roman" w:eastAsia="Times New Roman" w:hAnsi="Times New Roman" w:cs="Times New Roman"/>
          <w:b/>
          <w:sz w:val="28"/>
          <w:szCs w:val="28"/>
        </w:rPr>
        <w:t>Директор:</w:t>
      </w:r>
      <w:r w:rsidR="003F3D2B" w:rsidRPr="006B2E64">
        <w:rPr>
          <w:rFonts w:ascii="Times New Roman" w:eastAsia="Times New Roman" w:hAnsi="Times New Roman" w:cs="Times New Roman"/>
          <w:sz w:val="28"/>
          <w:szCs w:val="28"/>
        </w:rPr>
        <w:t xml:space="preserve"> утверждает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 рабочую программу воспитания на учебный год, а также внесенные в</w:t>
      </w:r>
      <w:r w:rsidR="00B3652E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неё изменения по мере их возникновения по инициативе и протоколу решения </w:t>
      </w:r>
      <w:r w:rsidR="003F3D2B" w:rsidRPr="006B2E64">
        <w:rPr>
          <w:rFonts w:ascii="Times New Roman" w:eastAsia="Times New Roman" w:hAnsi="Times New Roman" w:cs="Times New Roman"/>
          <w:sz w:val="28"/>
          <w:szCs w:val="28"/>
        </w:rPr>
        <w:t>Штаба; контролирует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 результативность работы Штаба.</w:t>
      </w:r>
    </w:p>
    <w:p w14:paraId="00000053" w14:textId="76B548CE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3D2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5.</w:t>
      </w:r>
      <w:r w:rsidR="003F3D2B" w:rsidRPr="003F3D2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2</w:t>
      </w:r>
      <w:r w:rsidRPr="003F3D2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 Советник директора Школы</w:t>
      </w:r>
      <w:r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  <w:u w:val="single"/>
        </w:rPr>
        <w:t>по воспитательной работе и работе с детскими объединениями выполняет следующие должностные обязанности:</w:t>
      </w:r>
    </w:p>
    <w:p w14:paraId="00000055" w14:textId="23B7107B" w:rsidR="00B345EE" w:rsidRPr="006B2E64" w:rsidRDefault="00941C74" w:rsidP="003F3D2B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sz w:val="28"/>
          <w:szCs w:val="28"/>
        </w:rPr>
        <w:lastRenderedPageBreak/>
        <w:t xml:space="preserve"> </w:t>
      </w: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00000056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детских общественных объединений и организаций;</w:t>
      </w:r>
    </w:p>
    <w:p w14:paraId="00000057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оказывает содействие в создании и деятельности первичного отделения РДДМ, формирует актив школы;</w:t>
      </w:r>
    </w:p>
    <w:p w14:paraId="00000058" w14:textId="5954123C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выявляет и поддерживает реализацию социальных инициатив обучающихся ОО</w:t>
      </w:r>
      <w:r w:rsidR="003F3D2B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(волонтерство, флешмобы, социальные акции и др.), осуществляет педагогическое сопровождение детских социальных проектов;</w:t>
      </w:r>
    </w:p>
    <w:p w14:paraId="00000059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создает и ведет сообщества Школы в социальных сетях; </w:t>
      </w:r>
    </w:p>
    <w:p w14:paraId="0000005A" w14:textId="76CBAE2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организует и контролирует работу школьного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медиацентра и взаимодействие со СМИ;</w:t>
      </w:r>
    </w:p>
    <w:p w14:paraId="0000005B" w14:textId="4359692A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участвует в разработке и реализации рабочей программы и календарного плана воспитательной работы в Школе,</w:t>
      </w:r>
      <w:r w:rsidR="00384EEB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14:paraId="0000005C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организует участие педагогов, родителей (законных представителей) и обучающихся в проектировании рабочих программ воспитания;</w:t>
      </w:r>
    </w:p>
    <w:p w14:paraId="0000005D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14:paraId="0000005E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вовлекает обучающихся в творческую деятельность по основным направлениям воспитания;</w:t>
      </w:r>
    </w:p>
    <w:p w14:paraId="0000005F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применяет технологии педагогического стимулирования обучающихся к самореализации и социально-педагогической поддержке;</w:t>
      </w:r>
    </w:p>
    <w:p w14:paraId="00000060" w14:textId="77777777" w:rsidR="00B345EE" w:rsidRPr="006B2E64" w:rsidRDefault="00941C74">
      <w:pPr>
        <w:spacing w:line="345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принимает участие в организации отдыха и занятости обучающихся в каникулярный период.</w:t>
      </w:r>
    </w:p>
    <w:p w14:paraId="00000062" w14:textId="3BDBE5CC" w:rsidR="00B345EE" w:rsidRPr="0018282F" w:rsidRDefault="00941C74" w:rsidP="00384EEB">
      <w:pPr>
        <w:spacing w:line="345" w:lineRule="auto"/>
        <w:ind w:left="28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18282F">
        <w:rPr>
          <w:b/>
          <w:sz w:val="27"/>
          <w:szCs w:val="27"/>
        </w:rPr>
        <w:t xml:space="preserve"> 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5.</w:t>
      </w:r>
      <w:r w:rsidR="00384EEB" w:rsidRPr="0018282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3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 Социальный педагог осуществляет:</w:t>
      </w:r>
    </w:p>
    <w:p w14:paraId="00000063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контроль за организацией профилактической деятельности классных руководителей;</w:t>
      </w:r>
    </w:p>
    <w:p w14:paraId="00000064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профилактику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00000065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разработку мер по профилактике социальных девиаций среди обучающихся;</w:t>
      </w:r>
    </w:p>
    <w:p w14:paraId="00000066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индивидуальную работу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</w:r>
    </w:p>
    <w:p w14:paraId="00000067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14:paraId="00000068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реализацию восстановительных технологий в рамках деятельности службы школьной медиации в Школе;</w:t>
      </w:r>
    </w:p>
    <w:p w14:paraId="00000069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❖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составление социального паспорта Школы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Школы.</w:t>
      </w:r>
    </w:p>
    <w:p w14:paraId="0000006B" w14:textId="1CAB1DCF" w:rsidR="00B345EE" w:rsidRPr="0018282F" w:rsidRDefault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sz w:val="27"/>
          <w:szCs w:val="27"/>
        </w:rPr>
        <w:t xml:space="preserve"> 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5.</w:t>
      </w:r>
      <w:r w:rsidR="00384EEB" w:rsidRPr="0018282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4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 Педагог-психолог осуществляет:</w:t>
      </w:r>
    </w:p>
    <w:p w14:paraId="0000006C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14:paraId="0000006D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0000006E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оказание методической помощи специалистам ШВР в работе с детьми, требующими особого педагогического внимания;</w:t>
      </w:r>
    </w:p>
    <w:p w14:paraId="0000006F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оказание квалифицированной помощи ребёнку в саморазвитии, самооценке, самоутверждении, самореализации;</w:t>
      </w:r>
    </w:p>
    <w:p w14:paraId="00000070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00000071" w14:textId="77777777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00000072" w14:textId="792BFB52" w:rsidR="00B345EE" w:rsidRPr="006B2E64" w:rsidRDefault="00941C7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Arial Unicode MS" w:eastAsia="Arial Unicode MS" w:hAnsi="Arial Unicode MS" w:cs="Arial Unicode MS"/>
          <w:sz w:val="28"/>
          <w:szCs w:val="28"/>
        </w:rPr>
        <w:t xml:space="preserve">➢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реализацию восстановительных технологий в рамках деятельности службы школьной медиации в образовательной организации.</w:t>
      </w:r>
    </w:p>
    <w:p w14:paraId="27556609" w14:textId="33BCDD39" w:rsidR="00B3579F" w:rsidRPr="0018282F" w:rsidRDefault="00B3579F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>5.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5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5459C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Б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иблиотекарь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 xml:space="preserve"> осуществляет:</w:t>
      </w:r>
    </w:p>
    <w:p w14:paraId="57CDC627" w14:textId="3CD1E519" w:rsidR="00806064" w:rsidRPr="006B2E64" w:rsidRDefault="00B3579F" w:rsidP="0080606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Segoe UI Symbol" w:eastAsia="Times New Roman" w:hAnsi="Segoe UI Symbol" w:cs="Segoe UI Symbol"/>
          <w:sz w:val="28"/>
          <w:szCs w:val="28"/>
        </w:rPr>
        <w:t>✓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064" w:rsidRPr="006B2E64">
        <w:rPr>
          <w:rFonts w:ascii="Times New Roman" w:eastAsia="Times New Roman" w:hAnsi="Times New Roman" w:cs="Times New Roman"/>
          <w:sz w:val="28"/>
          <w:szCs w:val="28"/>
        </w:rPr>
        <w:t>-участие в просветительской работе с обучающимися, родителями</w:t>
      </w:r>
      <w:r w:rsidR="00806064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06064" w:rsidRPr="006B2E64">
        <w:rPr>
          <w:rFonts w:ascii="Times New Roman" w:eastAsia="Times New Roman" w:hAnsi="Times New Roman" w:cs="Times New Roman"/>
          <w:sz w:val="28"/>
          <w:szCs w:val="28"/>
        </w:rPr>
        <w:t>(законными представителями несовершеннолетних), педагогами.</w:t>
      </w:r>
    </w:p>
    <w:p w14:paraId="0FB8F2F2" w14:textId="1E35F4F4" w:rsidR="00806064" w:rsidRPr="006B2E64" w:rsidRDefault="00806064" w:rsidP="0080606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Оказание воспитательного воздействия через подбор литературы с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учетом индивидуальных особенностей и проблем личностного развития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14:paraId="300DFAE9" w14:textId="6A55419B" w:rsidR="00806064" w:rsidRPr="006B2E64" w:rsidRDefault="00806064" w:rsidP="0080606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Популяризация художественных произведений, содействующих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морально-нравственному развитию, повышению уровня самосознания</w:t>
      </w:r>
    </w:p>
    <w:p w14:paraId="235F77D7" w14:textId="77777777" w:rsidR="00806064" w:rsidRPr="006B2E64" w:rsidRDefault="00806064" w:rsidP="0080606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обучающихся;</w:t>
      </w:r>
    </w:p>
    <w:p w14:paraId="2085399E" w14:textId="77777777" w:rsidR="00806064" w:rsidRPr="006B2E64" w:rsidRDefault="00806064" w:rsidP="0080606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Организация дискуссий, литературных гостиных и других</w:t>
      </w:r>
    </w:p>
    <w:p w14:paraId="430D4B73" w14:textId="61ABF403" w:rsidR="00B3579F" w:rsidRPr="006B2E64" w:rsidRDefault="00806064" w:rsidP="00806064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lastRenderedPageBreak/>
        <w:t>мероприятий в целях более углубленного понимания обучающимися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художественных произведений, обсуждения морально-нравственных дилемм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 среде сверстников, развития культуры общения.</w:t>
      </w:r>
    </w:p>
    <w:p w14:paraId="5F923B60" w14:textId="6D584193" w:rsidR="0018282F" w:rsidRDefault="0018282F" w:rsidP="0018282F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>5.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6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5459C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М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етод объединение кл.руководителей </w:t>
      </w:r>
      <w:r w:rsidRPr="0018282F">
        <w:rPr>
          <w:rFonts w:ascii="Times New Roman" w:eastAsia="Times New Roman" w:hAnsi="Times New Roman" w:cs="Times New Roman"/>
          <w:b/>
          <w:sz w:val="32"/>
          <w:szCs w:val="32"/>
        </w:rPr>
        <w:t>осуществляет:</w:t>
      </w:r>
    </w:p>
    <w:p w14:paraId="1EFDEB5B" w14:textId="3556EE1F" w:rsidR="005459CC" w:rsidRDefault="00806064" w:rsidP="0018282F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координация деятельности классных руководителей по организации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воспитательной (в т.ч. профилактической) работы, досуга, занятости детей в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каникулярное и внеурочное время.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cr/>
      </w:r>
      <w:r w:rsidR="005459CC" w:rsidRPr="005459CC">
        <w:rPr>
          <w:rFonts w:ascii="Times New Roman" w:eastAsia="Times New Roman" w:hAnsi="Times New Roman" w:cs="Times New Roman"/>
          <w:b/>
          <w:sz w:val="32"/>
          <w:szCs w:val="32"/>
        </w:rPr>
        <w:t>5.</w:t>
      </w:r>
      <w:r w:rsidR="005459CC" w:rsidRPr="005459C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7</w:t>
      </w:r>
      <w:r w:rsidR="005459CC" w:rsidRPr="005459CC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 w:rsidR="005459CC" w:rsidRPr="005459C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Руководитель спортивного клуба </w:t>
      </w:r>
      <w:r w:rsidR="005459CC" w:rsidRPr="005459CC">
        <w:rPr>
          <w:rFonts w:ascii="Times New Roman" w:eastAsia="Times New Roman" w:hAnsi="Times New Roman" w:cs="Times New Roman"/>
          <w:b/>
          <w:sz w:val="32"/>
          <w:szCs w:val="32"/>
        </w:rPr>
        <w:t>осуществляет:</w:t>
      </w:r>
    </w:p>
    <w:p w14:paraId="261D372A" w14:textId="77777777" w:rsidR="0087784C" w:rsidRPr="006B2E64" w:rsidRDefault="0087784C" w:rsidP="0087784C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BF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жизни;</w:t>
      </w:r>
    </w:p>
    <w:p w14:paraId="521ECA8C" w14:textId="12349DC5" w:rsidR="0087784C" w:rsidRPr="006B2E64" w:rsidRDefault="0087784C" w:rsidP="0087784C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привлечение к занятиям спортом максимального числа обучающихся,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 том числе состоящих на разных видах учета или требующих особого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педагогического внимания;</w:t>
      </w:r>
    </w:p>
    <w:p w14:paraId="7B78B207" w14:textId="167CCC54" w:rsidR="00087EC7" w:rsidRPr="006B2E64" w:rsidRDefault="0087784C" w:rsidP="0087784C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спортивно-массовых мероприятий с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0138AE34" w14:textId="653096C7" w:rsidR="00087EC7" w:rsidRPr="00087EC7" w:rsidRDefault="00087EC7" w:rsidP="00087EC7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>5.8</w:t>
      </w:r>
      <w:r w:rsidRPr="00087EC7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="00796ACC"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087EC7">
        <w:rPr>
          <w:rFonts w:ascii="Times New Roman" w:eastAsia="Times New Roman" w:hAnsi="Times New Roman" w:cs="Times New Roman"/>
          <w:b/>
          <w:sz w:val="32"/>
          <w:szCs w:val="32"/>
        </w:rPr>
        <w:t>Заместитель руководителя по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087EC7">
        <w:rPr>
          <w:rFonts w:ascii="Times New Roman" w:eastAsia="Times New Roman" w:hAnsi="Times New Roman" w:cs="Times New Roman"/>
          <w:b/>
          <w:sz w:val="32"/>
          <w:szCs w:val="32"/>
        </w:rPr>
        <w:t>воспитательной работе</w:t>
      </w:r>
    </w:p>
    <w:p w14:paraId="60EC8628" w14:textId="72A752E2" w:rsidR="00087EC7" w:rsidRPr="006B2E64" w:rsidRDefault="00087EC7" w:rsidP="00087EC7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EC7">
        <w:rPr>
          <w:rFonts w:ascii="Times New Roman" w:eastAsia="Times New Roman" w:hAnsi="Times New Roman" w:cs="Times New Roman"/>
          <w:b/>
          <w:sz w:val="32"/>
          <w:szCs w:val="32"/>
        </w:rPr>
        <w:t>осуществляет:</w:t>
      </w:r>
      <w:r>
        <w:rPr>
          <w:rFonts w:ascii="Times New Roman" w:eastAsia="Times New Roman" w:hAnsi="Times New Roman" w:cs="Times New Roman"/>
          <w:b/>
          <w:sz w:val="32"/>
          <w:szCs w:val="32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планирование, организация и контроль за организацией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воспитательной работы, в том числе профилактической;</w:t>
      </w:r>
    </w:p>
    <w:p w14:paraId="40A2FE5E" w14:textId="054F978F" w:rsidR="00087EC7" w:rsidRPr="006B2E64" w:rsidRDefault="00087EC7" w:rsidP="00087EC7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организация, контроль, анализ и оценка результативности работы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ШВР;</w:t>
      </w:r>
      <w:r w:rsidRPr="006B2E64">
        <w:rPr>
          <w:sz w:val="28"/>
          <w:szCs w:val="28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- организация взаимодействия специалистов ШВР со службами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системы профилактики (комиссией по делам несовершеннолетних, органами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социальной защиты населения, здравоохранения, молодежной политики,</w:t>
      </w:r>
    </w:p>
    <w:p w14:paraId="0BE671B9" w14:textId="36BE3AA8" w:rsidR="00087EC7" w:rsidRPr="006B2E64" w:rsidRDefault="00087EC7" w:rsidP="00087EC7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дел, центром занятости населения, администрацией</w:t>
      </w:r>
      <w:r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Малотенгин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ского сельсовета и т.д.);</w:t>
      </w:r>
    </w:p>
    <w:p w14:paraId="22A57856" w14:textId="77777777" w:rsidR="00087EC7" w:rsidRPr="006B2E64" w:rsidRDefault="00087EC7" w:rsidP="00087EC7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- организация деятельности службы школьной медиации</w:t>
      </w:r>
    </w:p>
    <w:p w14:paraId="00000079" w14:textId="261C4B58" w:rsidR="00B345EE" w:rsidRDefault="00087EC7" w:rsidP="00E62D50">
      <w:pPr>
        <w:spacing w:line="374" w:lineRule="auto"/>
        <w:ind w:left="800" w:hanging="26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lastRenderedPageBreak/>
        <w:t>в образовательной организации.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cr/>
      </w:r>
      <w:r w:rsidR="00941C74">
        <w:rPr>
          <w:sz w:val="27"/>
          <w:szCs w:val="27"/>
        </w:rPr>
        <w:t xml:space="preserve"> </w:t>
      </w:r>
      <w:r w:rsidR="00941C7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6.Организация деятельности ШВР.</w:t>
      </w:r>
    </w:p>
    <w:p w14:paraId="0000007B" w14:textId="1A3177C0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sz w:val="28"/>
          <w:szCs w:val="28"/>
        </w:rPr>
        <w:t xml:space="preserve"> 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 xml:space="preserve">6.1. Заседания ШВР проводятся </w:t>
      </w:r>
      <w:r w:rsidR="00384EEB" w:rsidRPr="006B2E64">
        <w:rPr>
          <w:rFonts w:ascii="Times New Roman" w:eastAsia="Times New Roman" w:hAnsi="Times New Roman" w:cs="Times New Roman"/>
          <w:sz w:val="28"/>
          <w:szCs w:val="28"/>
          <w:lang w:val="ru-RU"/>
        </w:rPr>
        <w:t>1 раз в месяц</w:t>
      </w:r>
      <w:r w:rsidRPr="006B2E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C" w14:textId="0CB17486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6.2. На заседаниях ШВР происходит планирование и оценка деятельности специалистов ШВР;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14:paraId="00000080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6.3. Контроль за выполнением плана работы ШВР осуществляется внутренней системой оценки эффективности воспитательной деятельности.</w:t>
      </w:r>
    </w:p>
    <w:p w14:paraId="00000081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6.4. Отчет о деятельности ШВР формируется по окончании учебного года.</w:t>
      </w:r>
    </w:p>
    <w:p w14:paraId="00000083" w14:textId="34D25F58" w:rsidR="00B345EE" w:rsidRDefault="00941C74">
      <w:pPr>
        <w:spacing w:line="374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7.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Члены ШВР имеют право:</w:t>
      </w:r>
    </w:p>
    <w:p w14:paraId="00000085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7.1. Принимать участие в заседаниях педсоветов, Советов профилактики и в работе других рабочих групп.</w:t>
      </w:r>
    </w:p>
    <w:p w14:paraId="00000086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7.2.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00000087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7.3.  Знакомиться с необходимой для работы документацией.</w:t>
      </w:r>
    </w:p>
    <w:p w14:paraId="00000088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7.4. Выступать с обобщением опыта воспитательной работы.</w:t>
      </w:r>
    </w:p>
    <w:p w14:paraId="00000089" w14:textId="77777777" w:rsidR="00B345EE" w:rsidRPr="006B2E64" w:rsidRDefault="00941C74">
      <w:pPr>
        <w:spacing w:line="3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2E64">
        <w:rPr>
          <w:rFonts w:ascii="Times New Roman" w:eastAsia="Times New Roman" w:hAnsi="Times New Roman" w:cs="Times New Roman"/>
          <w:sz w:val="28"/>
          <w:szCs w:val="28"/>
        </w:rPr>
        <w:t>7.5.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0000008B" w14:textId="4C8E2EC9" w:rsidR="00B345EE" w:rsidRDefault="00941C74" w:rsidP="00711A97">
      <w:pPr>
        <w:spacing w:line="374" w:lineRule="auto"/>
        <w:jc w:val="both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t xml:space="preserve"> </w:t>
      </w:r>
    </w:p>
    <w:sectPr w:rsidR="00B345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076A0" w14:textId="77777777" w:rsidR="000D6787" w:rsidRDefault="000D6787" w:rsidP="00A15821">
      <w:pPr>
        <w:spacing w:line="240" w:lineRule="auto"/>
      </w:pPr>
      <w:r>
        <w:separator/>
      </w:r>
    </w:p>
  </w:endnote>
  <w:endnote w:type="continuationSeparator" w:id="0">
    <w:p w14:paraId="1D33208B" w14:textId="77777777" w:rsidR="000D6787" w:rsidRDefault="000D6787" w:rsidP="00A15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346A2" w14:textId="77777777" w:rsidR="000D6787" w:rsidRDefault="000D6787" w:rsidP="00A15821">
      <w:pPr>
        <w:spacing w:line="240" w:lineRule="auto"/>
      </w:pPr>
      <w:r>
        <w:separator/>
      </w:r>
    </w:p>
  </w:footnote>
  <w:footnote w:type="continuationSeparator" w:id="0">
    <w:p w14:paraId="77D794F0" w14:textId="77777777" w:rsidR="000D6787" w:rsidRDefault="000D6787" w:rsidP="00A158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EE"/>
    <w:rsid w:val="00026BFF"/>
    <w:rsid w:val="00087EC7"/>
    <w:rsid w:val="000D6787"/>
    <w:rsid w:val="0018282F"/>
    <w:rsid w:val="001C1A92"/>
    <w:rsid w:val="002E369F"/>
    <w:rsid w:val="00384EEB"/>
    <w:rsid w:val="003F3D2B"/>
    <w:rsid w:val="00412BF5"/>
    <w:rsid w:val="00434C34"/>
    <w:rsid w:val="004E70D7"/>
    <w:rsid w:val="005459CC"/>
    <w:rsid w:val="00587CF6"/>
    <w:rsid w:val="006B2E64"/>
    <w:rsid w:val="00711A97"/>
    <w:rsid w:val="00796ACC"/>
    <w:rsid w:val="00806064"/>
    <w:rsid w:val="0087784C"/>
    <w:rsid w:val="00895856"/>
    <w:rsid w:val="00941C74"/>
    <w:rsid w:val="00A15821"/>
    <w:rsid w:val="00A46999"/>
    <w:rsid w:val="00A64DC6"/>
    <w:rsid w:val="00B345EE"/>
    <w:rsid w:val="00B3579F"/>
    <w:rsid w:val="00B3652E"/>
    <w:rsid w:val="00BA07BC"/>
    <w:rsid w:val="00E0018E"/>
    <w:rsid w:val="00E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839B"/>
  <w15:docId w15:val="{7453A931-007D-4FBC-9CA9-FDF207F2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A158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5821"/>
  </w:style>
  <w:style w:type="paragraph" w:styleId="a7">
    <w:name w:val="footer"/>
    <w:basedOn w:val="a"/>
    <w:link w:val="a8"/>
    <w:uiPriority w:val="99"/>
    <w:unhideWhenUsed/>
    <w:rsid w:val="00A158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5821"/>
  </w:style>
  <w:style w:type="paragraph" w:styleId="a9">
    <w:name w:val="Balloon Text"/>
    <w:basedOn w:val="a"/>
    <w:link w:val="aa"/>
    <w:uiPriority w:val="99"/>
    <w:semiHidden/>
    <w:unhideWhenUsed/>
    <w:rsid w:val="006B2E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2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2025-01-27T09:11:00Z</cp:lastPrinted>
  <dcterms:created xsi:type="dcterms:W3CDTF">2025-01-24T09:30:00Z</dcterms:created>
  <dcterms:modified xsi:type="dcterms:W3CDTF">2025-01-27T09:12:00Z</dcterms:modified>
</cp:coreProperties>
</file>