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87" w:rsidRPr="007A3256" w:rsidRDefault="00655B87" w:rsidP="00655B87">
      <w:pPr>
        <w:ind w:firstLine="284"/>
        <w:jc w:val="center"/>
        <w:rPr>
          <w:b/>
          <w:sz w:val="24"/>
          <w:szCs w:val="24"/>
        </w:rPr>
      </w:pPr>
      <w:r w:rsidRPr="007A3256">
        <w:rPr>
          <w:b/>
          <w:sz w:val="24"/>
          <w:szCs w:val="24"/>
        </w:rPr>
        <w:t xml:space="preserve">Краснодарский край </w:t>
      </w:r>
      <w:proofErr w:type="spellStart"/>
      <w:r w:rsidRPr="007A3256">
        <w:rPr>
          <w:b/>
          <w:sz w:val="24"/>
          <w:szCs w:val="24"/>
        </w:rPr>
        <w:t>Отрадненский</w:t>
      </w:r>
      <w:proofErr w:type="spellEnd"/>
      <w:r w:rsidRPr="007A3256">
        <w:rPr>
          <w:b/>
          <w:sz w:val="24"/>
          <w:szCs w:val="24"/>
        </w:rPr>
        <w:t xml:space="preserve"> район станица </w:t>
      </w:r>
      <w:proofErr w:type="spellStart"/>
      <w:r w:rsidRPr="007A3256">
        <w:rPr>
          <w:b/>
          <w:sz w:val="24"/>
          <w:szCs w:val="24"/>
        </w:rPr>
        <w:t>Малотенгинская</w:t>
      </w:r>
      <w:proofErr w:type="spellEnd"/>
    </w:p>
    <w:p w:rsidR="00655B87" w:rsidRPr="007A3256" w:rsidRDefault="00655B87" w:rsidP="00655B87">
      <w:pPr>
        <w:ind w:firstLine="284"/>
        <w:jc w:val="center"/>
        <w:rPr>
          <w:b/>
          <w:sz w:val="24"/>
          <w:szCs w:val="24"/>
        </w:rPr>
      </w:pPr>
      <w:r w:rsidRPr="007A3256">
        <w:rPr>
          <w:b/>
          <w:sz w:val="24"/>
          <w:szCs w:val="24"/>
        </w:rPr>
        <w:t>Муниципальное бюджетное общеобразовательное учреждение</w:t>
      </w:r>
    </w:p>
    <w:p w:rsidR="00655B87" w:rsidRPr="007A3256" w:rsidRDefault="00655B87" w:rsidP="00655B87">
      <w:pPr>
        <w:ind w:firstLine="284"/>
        <w:jc w:val="center"/>
        <w:rPr>
          <w:b/>
          <w:sz w:val="24"/>
          <w:szCs w:val="24"/>
        </w:rPr>
      </w:pPr>
      <w:r w:rsidRPr="007A3256">
        <w:rPr>
          <w:b/>
          <w:sz w:val="24"/>
          <w:szCs w:val="24"/>
        </w:rPr>
        <w:t>средняя общеобразовательная школа №18</w:t>
      </w:r>
    </w:p>
    <w:p w:rsidR="00655B87" w:rsidRPr="007A3256" w:rsidRDefault="00655B87" w:rsidP="00655B87">
      <w:pPr>
        <w:ind w:firstLine="284"/>
        <w:jc w:val="both"/>
        <w:rPr>
          <w:b/>
          <w:sz w:val="24"/>
          <w:szCs w:val="24"/>
        </w:rPr>
      </w:pPr>
    </w:p>
    <w:p w:rsidR="00655B87" w:rsidRPr="007A3256" w:rsidRDefault="00655B87" w:rsidP="00655B87">
      <w:pPr>
        <w:ind w:firstLine="284"/>
        <w:jc w:val="both"/>
        <w:rPr>
          <w:b/>
          <w:sz w:val="24"/>
          <w:szCs w:val="24"/>
        </w:rPr>
      </w:pPr>
      <w:r w:rsidRPr="007A3256">
        <w:rPr>
          <w:b/>
          <w:sz w:val="24"/>
          <w:szCs w:val="24"/>
        </w:rPr>
        <w:t xml:space="preserve">  </w:t>
      </w:r>
    </w:p>
    <w:p w:rsidR="00655B87" w:rsidRPr="007A3256" w:rsidRDefault="00655B87" w:rsidP="00655B87">
      <w:pPr>
        <w:ind w:firstLine="284"/>
        <w:jc w:val="both"/>
        <w:rPr>
          <w:b/>
          <w:sz w:val="24"/>
          <w:szCs w:val="24"/>
        </w:rPr>
      </w:pPr>
    </w:p>
    <w:p w:rsidR="00655B87" w:rsidRPr="007A3256" w:rsidRDefault="00655B87" w:rsidP="00655B87">
      <w:pPr>
        <w:tabs>
          <w:tab w:val="left" w:pos="2980"/>
          <w:tab w:val="left" w:pos="6260"/>
          <w:tab w:val="left" w:pos="8400"/>
        </w:tabs>
        <w:jc w:val="right"/>
        <w:rPr>
          <w:sz w:val="24"/>
          <w:szCs w:val="24"/>
        </w:rPr>
      </w:pPr>
      <w:r w:rsidRPr="007A3256">
        <w:rPr>
          <w:sz w:val="24"/>
          <w:szCs w:val="24"/>
        </w:rPr>
        <w:t xml:space="preserve"> УТВЕРЖДЕНО</w:t>
      </w:r>
    </w:p>
    <w:p w:rsidR="00655B87" w:rsidRPr="007A3256" w:rsidRDefault="00655B87" w:rsidP="00655B87">
      <w:pPr>
        <w:tabs>
          <w:tab w:val="left" w:pos="2980"/>
          <w:tab w:val="left" w:pos="6260"/>
          <w:tab w:val="left" w:pos="9072"/>
        </w:tabs>
        <w:ind w:left="11328"/>
        <w:jc w:val="center"/>
        <w:rPr>
          <w:sz w:val="24"/>
          <w:szCs w:val="24"/>
        </w:rPr>
      </w:pPr>
      <w:r w:rsidRPr="007A3256">
        <w:rPr>
          <w:sz w:val="24"/>
          <w:szCs w:val="24"/>
        </w:rPr>
        <w:t xml:space="preserve">решением  педсовета  </w:t>
      </w:r>
    </w:p>
    <w:p w:rsidR="00655B87" w:rsidRPr="007A3256" w:rsidRDefault="00655B87" w:rsidP="00655B87">
      <w:pPr>
        <w:tabs>
          <w:tab w:val="left" w:pos="2980"/>
          <w:tab w:val="left" w:pos="6260"/>
          <w:tab w:val="left" w:pos="8400"/>
        </w:tabs>
        <w:ind w:left="11328"/>
        <w:jc w:val="center"/>
        <w:rPr>
          <w:sz w:val="24"/>
          <w:szCs w:val="24"/>
        </w:rPr>
      </w:pPr>
      <w:r w:rsidRPr="007A3256">
        <w:rPr>
          <w:sz w:val="24"/>
          <w:szCs w:val="24"/>
        </w:rPr>
        <w:t>протокол № 1</w:t>
      </w:r>
    </w:p>
    <w:p w:rsidR="00655B87" w:rsidRPr="007A3256" w:rsidRDefault="00655B87" w:rsidP="00655B87">
      <w:pPr>
        <w:tabs>
          <w:tab w:val="left" w:pos="2980"/>
          <w:tab w:val="left" w:pos="6260"/>
          <w:tab w:val="left" w:pos="8931"/>
        </w:tabs>
        <w:ind w:left="11328"/>
        <w:jc w:val="center"/>
        <w:rPr>
          <w:sz w:val="24"/>
          <w:szCs w:val="24"/>
        </w:rPr>
      </w:pPr>
      <w:r w:rsidRPr="007A3256">
        <w:rPr>
          <w:sz w:val="24"/>
          <w:szCs w:val="24"/>
        </w:rPr>
        <w:t xml:space="preserve">от </w:t>
      </w:r>
      <w:r w:rsidR="00076998" w:rsidRPr="007A3256">
        <w:rPr>
          <w:sz w:val="24"/>
          <w:szCs w:val="24"/>
        </w:rPr>
        <w:t>31</w:t>
      </w:r>
      <w:r w:rsidRPr="007A3256">
        <w:rPr>
          <w:sz w:val="24"/>
          <w:szCs w:val="24"/>
        </w:rPr>
        <w:t xml:space="preserve"> августа 20</w:t>
      </w:r>
      <w:r w:rsidR="00A64FF8" w:rsidRPr="007A3256">
        <w:rPr>
          <w:sz w:val="24"/>
          <w:szCs w:val="24"/>
        </w:rPr>
        <w:t>20</w:t>
      </w:r>
      <w:r w:rsidRPr="007A3256">
        <w:rPr>
          <w:sz w:val="24"/>
          <w:szCs w:val="24"/>
        </w:rPr>
        <w:t xml:space="preserve"> года</w:t>
      </w:r>
    </w:p>
    <w:p w:rsidR="00655B87" w:rsidRPr="007A3256" w:rsidRDefault="00655B87" w:rsidP="00655B87">
      <w:pPr>
        <w:tabs>
          <w:tab w:val="left" w:pos="2980"/>
          <w:tab w:val="left" w:pos="6260"/>
          <w:tab w:val="left" w:pos="9072"/>
        </w:tabs>
        <w:ind w:left="11328"/>
        <w:jc w:val="center"/>
        <w:rPr>
          <w:sz w:val="24"/>
          <w:szCs w:val="24"/>
        </w:rPr>
      </w:pPr>
      <w:r w:rsidRPr="007A3256">
        <w:rPr>
          <w:sz w:val="24"/>
          <w:szCs w:val="24"/>
        </w:rPr>
        <w:t>председатель педсовета</w:t>
      </w:r>
    </w:p>
    <w:p w:rsidR="00655B87" w:rsidRPr="007A3256" w:rsidRDefault="00655B87" w:rsidP="00655B87">
      <w:pPr>
        <w:tabs>
          <w:tab w:val="left" w:pos="2980"/>
          <w:tab w:val="left" w:pos="6260"/>
          <w:tab w:val="left" w:pos="8400"/>
        </w:tabs>
        <w:ind w:left="5068" w:hanging="283"/>
        <w:jc w:val="both"/>
        <w:rPr>
          <w:sz w:val="24"/>
          <w:szCs w:val="24"/>
        </w:rPr>
      </w:pPr>
      <w:r w:rsidRPr="007A3256">
        <w:rPr>
          <w:sz w:val="24"/>
          <w:szCs w:val="24"/>
        </w:rPr>
        <w:t xml:space="preserve">                                                                                                                    _________</w:t>
      </w:r>
      <w:r w:rsidRPr="007A3256">
        <w:rPr>
          <w:b/>
          <w:sz w:val="24"/>
          <w:szCs w:val="24"/>
        </w:rPr>
        <w:t xml:space="preserve"> </w:t>
      </w:r>
      <w:r w:rsidRPr="007A3256">
        <w:rPr>
          <w:sz w:val="24"/>
          <w:szCs w:val="24"/>
        </w:rPr>
        <w:t xml:space="preserve">Т.Г. </w:t>
      </w:r>
      <w:proofErr w:type="spellStart"/>
      <w:r w:rsidRPr="007A3256">
        <w:rPr>
          <w:sz w:val="24"/>
          <w:szCs w:val="24"/>
        </w:rPr>
        <w:t>Аладина</w:t>
      </w:r>
      <w:proofErr w:type="spellEnd"/>
    </w:p>
    <w:p w:rsidR="00655B87" w:rsidRPr="007A3256" w:rsidRDefault="00655B87" w:rsidP="00655B87">
      <w:pPr>
        <w:tabs>
          <w:tab w:val="left" w:pos="2980"/>
          <w:tab w:val="left" w:pos="6260"/>
        </w:tabs>
        <w:ind w:firstLine="284"/>
        <w:jc w:val="both"/>
        <w:rPr>
          <w:sz w:val="24"/>
          <w:szCs w:val="24"/>
        </w:rPr>
      </w:pPr>
      <w:r w:rsidRPr="007A3256">
        <w:rPr>
          <w:sz w:val="24"/>
          <w:szCs w:val="24"/>
        </w:rPr>
        <w:t xml:space="preserve">   </w:t>
      </w:r>
    </w:p>
    <w:p w:rsidR="00655B87" w:rsidRPr="007A3256" w:rsidRDefault="00655B87" w:rsidP="00655B87">
      <w:pPr>
        <w:ind w:firstLine="284"/>
        <w:jc w:val="both"/>
        <w:rPr>
          <w:sz w:val="24"/>
          <w:szCs w:val="24"/>
        </w:rPr>
      </w:pPr>
    </w:p>
    <w:p w:rsidR="00655B87" w:rsidRDefault="00655B87" w:rsidP="00655B87">
      <w:pPr>
        <w:tabs>
          <w:tab w:val="left" w:pos="1800"/>
        </w:tabs>
        <w:ind w:firstLine="284"/>
        <w:jc w:val="center"/>
        <w:rPr>
          <w:b/>
          <w:sz w:val="24"/>
          <w:szCs w:val="24"/>
        </w:rPr>
      </w:pPr>
      <w:r w:rsidRPr="007A3256">
        <w:rPr>
          <w:b/>
          <w:sz w:val="24"/>
          <w:szCs w:val="24"/>
        </w:rPr>
        <w:t xml:space="preserve">РАБОЧАЯ ПРОГРАММА </w:t>
      </w:r>
    </w:p>
    <w:p w:rsidR="007A3256" w:rsidRPr="007A3256" w:rsidRDefault="007A3256" w:rsidP="00655B87">
      <w:pPr>
        <w:tabs>
          <w:tab w:val="left" w:pos="1800"/>
        </w:tabs>
        <w:ind w:firstLine="284"/>
        <w:jc w:val="center"/>
        <w:rPr>
          <w:b/>
          <w:sz w:val="24"/>
          <w:szCs w:val="24"/>
        </w:rPr>
      </w:pPr>
    </w:p>
    <w:p w:rsidR="00655B87" w:rsidRPr="007A3256" w:rsidRDefault="00655B87" w:rsidP="00655B87">
      <w:pPr>
        <w:tabs>
          <w:tab w:val="left" w:pos="1800"/>
        </w:tabs>
        <w:ind w:firstLine="284"/>
        <w:rPr>
          <w:b/>
          <w:sz w:val="24"/>
          <w:szCs w:val="24"/>
        </w:rPr>
      </w:pPr>
      <w:r w:rsidRPr="007A3256">
        <w:rPr>
          <w:b/>
          <w:sz w:val="24"/>
          <w:szCs w:val="24"/>
        </w:rPr>
        <w:t>ПО  ОСНОВАМ БЕЗОПАСНОСТИ ЖИЗНЕДЕЯТЕЛЬНОСТИ</w:t>
      </w:r>
    </w:p>
    <w:p w:rsidR="00655B87" w:rsidRPr="007A3256" w:rsidRDefault="00655B87" w:rsidP="00655B87">
      <w:pPr>
        <w:tabs>
          <w:tab w:val="left" w:pos="1800"/>
        </w:tabs>
        <w:ind w:firstLine="284"/>
        <w:jc w:val="both"/>
        <w:rPr>
          <w:sz w:val="24"/>
          <w:szCs w:val="24"/>
        </w:rPr>
      </w:pPr>
    </w:p>
    <w:p w:rsidR="007A3256" w:rsidRDefault="007A3256" w:rsidP="00655B87">
      <w:pPr>
        <w:tabs>
          <w:tab w:val="left" w:pos="1800"/>
        </w:tabs>
        <w:ind w:firstLine="284"/>
        <w:jc w:val="both"/>
        <w:rPr>
          <w:sz w:val="24"/>
          <w:szCs w:val="24"/>
        </w:rPr>
      </w:pPr>
    </w:p>
    <w:p w:rsidR="00655B87" w:rsidRPr="007A3256" w:rsidRDefault="00655B87" w:rsidP="00655B87">
      <w:pPr>
        <w:tabs>
          <w:tab w:val="left" w:pos="1800"/>
        </w:tabs>
        <w:ind w:firstLine="284"/>
        <w:jc w:val="both"/>
        <w:rPr>
          <w:b/>
          <w:sz w:val="24"/>
          <w:szCs w:val="24"/>
        </w:rPr>
      </w:pPr>
      <w:r w:rsidRPr="007A3256">
        <w:rPr>
          <w:sz w:val="24"/>
          <w:szCs w:val="24"/>
        </w:rPr>
        <w:t>У</w:t>
      </w:r>
      <w:r w:rsidRPr="007A3256">
        <w:rPr>
          <w:spacing w:val="2"/>
          <w:sz w:val="24"/>
          <w:szCs w:val="24"/>
        </w:rPr>
        <w:t>р</w:t>
      </w:r>
      <w:r w:rsidRPr="007A3256">
        <w:rPr>
          <w:spacing w:val="1"/>
          <w:sz w:val="24"/>
          <w:szCs w:val="24"/>
        </w:rPr>
        <w:t>о</w:t>
      </w:r>
      <w:r w:rsidRPr="007A3256">
        <w:rPr>
          <w:spacing w:val="-1"/>
          <w:sz w:val="24"/>
          <w:szCs w:val="24"/>
        </w:rPr>
        <w:t>в</w:t>
      </w:r>
      <w:r w:rsidRPr="007A3256">
        <w:rPr>
          <w:sz w:val="24"/>
          <w:szCs w:val="24"/>
        </w:rPr>
        <w:t>ен</w:t>
      </w:r>
      <w:r w:rsidRPr="007A3256">
        <w:rPr>
          <w:spacing w:val="1"/>
          <w:sz w:val="24"/>
          <w:szCs w:val="24"/>
        </w:rPr>
        <w:t>ь</w:t>
      </w:r>
      <w:r w:rsidRPr="007A3256">
        <w:rPr>
          <w:sz w:val="24"/>
          <w:szCs w:val="24"/>
        </w:rPr>
        <w:t xml:space="preserve"> </w:t>
      </w:r>
      <w:r w:rsidRPr="007A3256">
        <w:rPr>
          <w:spacing w:val="-1"/>
          <w:sz w:val="24"/>
          <w:szCs w:val="24"/>
        </w:rPr>
        <w:t>об</w:t>
      </w:r>
      <w:r w:rsidRPr="007A3256">
        <w:rPr>
          <w:sz w:val="24"/>
          <w:szCs w:val="24"/>
        </w:rPr>
        <w:t>ра</w:t>
      </w:r>
      <w:r w:rsidRPr="007A3256">
        <w:rPr>
          <w:spacing w:val="1"/>
          <w:sz w:val="24"/>
          <w:szCs w:val="24"/>
        </w:rPr>
        <w:t>з</w:t>
      </w:r>
      <w:r w:rsidRPr="007A3256">
        <w:rPr>
          <w:sz w:val="24"/>
          <w:szCs w:val="24"/>
        </w:rPr>
        <w:t>о</w:t>
      </w:r>
      <w:r w:rsidRPr="007A3256">
        <w:rPr>
          <w:spacing w:val="-1"/>
          <w:sz w:val="24"/>
          <w:szCs w:val="24"/>
        </w:rPr>
        <w:t>в</w:t>
      </w:r>
      <w:r w:rsidRPr="007A3256">
        <w:rPr>
          <w:sz w:val="24"/>
          <w:szCs w:val="24"/>
        </w:rPr>
        <w:t>ания</w:t>
      </w:r>
      <w:r w:rsidRPr="007A3256">
        <w:rPr>
          <w:spacing w:val="2"/>
          <w:sz w:val="24"/>
          <w:szCs w:val="24"/>
        </w:rPr>
        <w:t xml:space="preserve"> </w:t>
      </w:r>
      <w:r w:rsidRPr="007A3256">
        <w:rPr>
          <w:sz w:val="24"/>
          <w:szCs w:val="24"/>
        </w:rPr>
        <w:t>(</w:t>
      </w:r>
      <w:r w:rsidRPr="007A3256">
        <w:rPr>
          <w:spacing w:val="1"/>
          <w:sz w:val="24"/>
          <w:szCs w:val="24"/>
        </w:rPr>
        <w:t>к</w:t>
      </w:r>
      <w:r w:rsidRPr="007A3256">
        <w:rPr>
          <w:sz w:val="24"/>
          <w:szCs w:val="24"/>
        </w:rPr>
        <w:t>л</w:t>
      </w:r>
      <w:r w:rsidRPr="007A3256">
        <w:rPr>
          <w:spacing w:val="1"/>
          <w:sz w:val="24"/>
          <w:szCs w:val="24"/>
        </w:rPr>
        <w:t>а</w:t>
      </w:r>
      <w:r w:rsidRPr="007A3256">
        <w:rPr>
          <w:spacing w:val="-2"/>
          <w:sz w:val="24"/>
          <w:szCs w:val="24"/>
        </w:rPr>
        <w:t>с</w:t>
      </w:r>
      <w:r w:rsidRPr="007A3256">
        <w:rPr>
          <w:sz w:val="24"/>
          <w:szCs w:val="24"/>
        </w:rPr>
        <w:t>с)</w:t>
      </w:r>
      <w:r w:rsidRPr="007A3256">
        <w:rPr>
          <w:spacing w:val="69"/>
          <w:sz w:val="24"/>
          <w:szCs w:val="24"/>
        </w:rPr>
        <w:t xml:space="preserve"> </w:t>
      </w:r>
      <w:r w:rsidRPr="007A3256">
        <w:rPr>
          <w:spacing w:val="1"/>
          <w:sz w:val="24"/>
          <w:szCs w:val="24"/>
        </w:rPr>
        <w:t>-</w:t>
      </w:r>
      <w:r w:rsidRPr="007A3256">
        <w:rPr>
          <w:sz w:val="24"/>
          <w:szCs w:val="24"/>
        </w:rPr>
        <w:t xml:space="preserve"> </w:t>
      </w:r>
      <w:r w:rsidRPr="007A3256">
        <w:rPr>
          <w:b/>
          <w:spacing w:val="1"/>
          <w:sz w:val="24"/>
          <w:szCs w:val="24"/>
          <w:u w:val="single"/>
        </w:rPr>
        <w:t>о</w:t>
      </w:r>
      <w:r w:rsidRPr="007A3256">
        <w:rPr>
          <w:b/>
          <w:spacing w:val="-1"/>
          <w:sz w:val="24"/>
          <w:szCs w:val="24"/>
          <w:u w:val="single"/>
        </w:rPr>
        <w:t>с</w:t>
      </w:r>
      <w:r w:rsidRPr="007A3256">
        <w:rPr>
          <w:b/>
          <w:sz w:val="24"/>
          <w:szCs w:val="24"/>
          <w:u w:val="single"/>
        </w:rPr>
        <w:t>н</w:t>
      </w:r>
      <w:r w:rsidRPr="007A3256">
        <w:rPr>
          <w:b/>
          <w:spacing w:val="1"/>
          <w:sz w:val="24"/>
          <w:szCs w:val="24"/>
          <w:u w:val="single"/>
        </w:rPr>
        <w:t>о</w:t>
      </w:r>
      <w:r w:rsidRPr="007A3256">
        <w:rPr>
          <w:b/>
          <w:spacing w:val="-2"/>
          <w:sz w:val="24"/>
          <w:szCs w:val="24"/>
          <w:u w:val="single"/>
        </w:rPr>
        <w:t>в</w:t>
      </w:r>
      <w:r w:rsidRPr="007A3256">
        <w:rPr>
          <w:b/>
          <w:spacing w:val="-1"/>
          <w:sz w:val="24"/>
          <w:szCs w:val="24"/>
          <w:u w:val="single"/>
        </w:rPr>
        <w:t>н</w:t>
      </w:r>
      <w:r w:rsidRPr="007A3256">
        <w:rPr>
          <w:b/>
          <w:spacing w:val="2"/>
          <w:sz w:val="24"/>
          <w:szCs w:val="24"/>
          <w:u w:val="single"/>
        </w:rPr>
        <w:t>о</w:t>
      </w:r>
      <w:r w:rsidRPr="007A3256">
        <w:rPr>
          <w:b/>
          <w:sz w:val="24"/>
          <w:szCs w:val="24"/>
          <w:u w:val="single"/>
        </w:rPr>
        <w:t>е</w:t>
      </w:r>
      <w:r w:rsidRPr="007A3256">
        <w:rPr>
          <w:b/>
          <w:spacing w:val="70"/>
          <w:sz w:val="24"/>
          <w:szCs w:val="24"/>
          <w:u w:val="single"/>
        </w:rPr>
        <w:t xml:space="preserve"> </w:t>
      </w:r>
      <w:r w:rsidRPr="007A3256">
        <w:rPr>
          <w:b/>
          <w:sz w:val="24"/>
          <w:szCs w:val="24"/>
          <w:u w:val="single"/>
        </w:rPr>
        <w:t>об</w:t>
      </w:r>
      <w:r w:rsidRPr="007A3256">
        <w:rPr>
          <w:b/>
          <w:spacing w:val="1"/>
          <w:sz w:val="24"/>
          <w:szCs w:val="24"/>
          <w:u w:val="single"/>
        </w:rPr>
        <w:t>щ</w:t>
      </w:r>
      <w:r w:rsidRPr="007A3256">
        <w:rPr>
          <w:b/>
          <w:sz w:val="24"/>
          <w:szCs w:val="24"/>
          <w:u w:val="single"/>
        </w:rPr>
        <w:t>е</w:t>
      </w:r>
      <w:r w:rsidRPr="007A3256">
        <w:rPr>
          <w:b/>
          <w:spacing w:val="1"/>
          <w:sz w:val="24"/>
          <w:szCs w:val="24"/>
          <w:u w:val="single"/>
        </w:rPr>
        <w:t>е,</w:t>
      </w:r>
      <w:r w:rsidRPr="007A3256">
        <w:rPr>
          <w:b/>
          <w:spacing w:val="-1"/>
          <w:sz w:val="24"/>
          <w:szCs w:val="24"/>
          <w:u w:val="single"/>
        </w:rPr>
        <w:t xml:space="preserve"> </w:t>
      </w:r>
      <w:r w:rsidRPr="007A3256">
        <w:rPr>
          <w:b/>
          <w:sz w:val="24"/>
          <w:szCs w:val="24"/>
        </w:rPr>
        <w:t xml:space="preserve"> 8-9 классы</w:t>
      </w:r>
    </w:p>
    <w:p w:rsidR="00655B87" w:rsidRPr="007A3256" w:rsidRDefault="00655B87" w:rsidP="00655B87">
      <w:pPr>
        <w:tabs>
          <w:tab w:val="left" w:pos="1800"/>
        </w:tabs>
        <w:ind w:firstLine="284"/>
        <w:jc w:val="both"/>
        <w:rPr>
          <w:sz w:val="24"/>
          <w:szCs w:val="24"/>
        </w:rPr>
      </w:pPr>
    </w:p>
    <w:p w:rsidR="007A3256" w:rsidRDefault="007A3256" w:rsidP="00655B87">
      <w:pPr>
        <w:tabs>
          <w:tab w:val="left" w:pos="1800"/>
        </w:tabs>
        <w:ind w:firstLine="284"/>
        <w:jc w:val="both"/>
        <w:rPr>
          <w:sz w:val="24"/>
          <w:szCs w:val="24"/>
        </w:rPr>
      </w:pPr>
    </w:p>
    <w:p w:rsidR="00655B87" w:rsidRPr="007A3256" w:rsidRDefault="00655B87" w:rsidP="00655B87">
      <w:pPr>
        <w:tabs>
          <w:tab w:val="left" w:pos="1800"/>
        </w:tabs>
        <w:ind w:firstLine="284"/>
        <w:jc w:val="both"/>
        <w:rPr>
          <w:b/>
          <w:sz w:val="24"/>
          <w:szCs w:val="24"/>
        </w:rPr>
      </w:pPr>
      <w:r w:rsidRPr="007A3256">
        <w:rPr>
          <w:sz w:val="24"/>
          <w:szCs w:val="24"/>
        </w:rPr>
        <w:t>Количество часов</w:t>
      </w:r>
      <w:r w:rsidRPr="007A3256">
        <w:rPr>
          <w:b/>
          <w:sz w:val="24"/>
          <w:szCs w:val="24"/>
        </w:rPr>
        <w:t xml:space="preserve"> </w:t>
      </w:r>
      <w:r w:rsidRPr="007A3256">
        <w:rPr>
          <w:b/>
          <w:sz w:val="24"/>
          <w:szCs w:val="24"/>
          <w:u w:val="single"/>
        </w:rPr>
        <w:t xml:space="preserve">68 </w:t>
      </w:r>
      <w:r w:rsidRPr="007A3256">
        <w:rPr>
          <w:b/>
          <w:sz w:val="24"/>
          <w:szCs w:val="24"/>
        </w:rPr>
        <w:t xml:space="preserve">  </w:t>
      </w:r>
    </w:p>
    <w:p w:rsidR="00655B87" w:rsidRPr="007A3256" w:rsidRDefault="00655B87" w:rsidP="00655B87">
      <w:pPr>
        <w:tabs>
          <w:tab w:val="left" w:pos="1800"/>
        </w:tabs>
        <w:ind w:firstLine="284"/>
        <w:jc w:val="both"/>
        <w:rPr>
          <w:b/>
          <w:sz w:val="24"/>
          <w:szCs w:val="24"/>
        </w:rPr>
      </w:pPr>
      <w:r w:rsidRPr="007A3256">
        <w:rPr>
          <w:b/>
          <w:sz w:val="24"/>
          <w:szCs w:val="24"/>
        </w:rPr>
        <w:t xml:space="preserve">                </w:t>
      </w:r>
    </w:p>
    <w:p w:rsidR="007A3256" w:rsidRDefault="007A3256" w:rsidP="00655B87">
      <w:pPr>
        <w:tabs>
          <w:tab w:val="left" w:pos="1800"/>
        </w:tabs>
        <w:rPr>
          <w:sz w:val="24"/>
          <w:szCs w:val="24"/>
        </w:rPr>
      </w:pPr>
    </w:p>
    <w:p w:rsidR="00655B87" w:rsidRPr="007A3256" w:rsidRDefault="00655B87" w:rsidP="00655B87">
      <w:pPr>
        <w:tabs>
          <w:tab w:val="left" w:pos="1800"/>
        </w:tabs>
        <w:rPr>
          <w:b/>
          <w:sz w:val="24"/>
          <w:szCs w:val="24"/>
        </w:rPr>
      </w:pPr>
      <w:r w:rsidRPr="007A3256">
        <w:rPr>
          <w:sz w:val="24"/>
          <w:szCs w:val="24"/>
        </w:rPr>
        <w:t>Учитель</w:t>
      </w:r>
      <w:r w:rsidRPr="007A3256">
        <w:rPr>
          <w:b/>
          <w:sz w:val="24"/>
          <w:szCs w:val="24"/>
        </w:rPr>
        <w:t xml:space="preserve"> Омаров </w:t>
      </w:r>
      <w:proofErr w:type="spellStart"/>
      <w:r w:rsidRPr="007A3256">
        <w:rPr>
          <w:b/>
          <w:sz w:val="24"/>
          <w:szCs w:val="24"/>
        </w:rPr>
        <w:t>Рустан</w:t>
      </w:r>
      <w:proofErr w:type="spellEnd"/>
      <w:r w:rsidRPr="007A3256">
        <w:rPr>
          <w:b/>
          <w:sz w:val="24"/>
          <w:szCs w:val="24"/>
        </w:rPr>
        <w:t xml:space="preserve"> </w:t>
      </w:r>
      <w:proofErr w:type="spellStart"/>
      <w:r w:rsidRPr="007A3256">
        <w:rPr>
          <w:b/>
          <w:sz w:val="24"/>
          <w:szCs w:val="24"/>
        </w:rPr>
        <w:t>Рамалданович</w:t>
      </w:r>
      <w:proofErr w:type="spellEnd"/>
    </w:p>
    <w:p w:rsidR="00655B87" w:rsidRPr="007A3256" w:rsidRDefault="00655B87" w:rsidP="00655B87">
      <w:pPr>
        <w:tabs>
          <w:tab w:val="left" w:pos="1800"/>
        </w:tabs>
        <w:rPr>
          <w:b/>
          <w:sz w:val="24"/>
          <w:szCs w:val="24"/>
        </w:rPr>
      </w:pPr>
    </w:p>
    <w:p w:rsidR="001F35AC" w:rsidRPr="007A3256" w:rsidRDefault="001F35AC" w:rsidP="00655B87">
      <w:pPr>
        <w:tabs>
          <w:tab w:val="left" w:pos="1800"/>
        </w:tabs>
        <w:rPr>
          <w:b/>
          <w:sz w:val="24"/>
          <w:szCs w:val="24"/>
        </w:rPr>
      </w:pPr>
    </w:p>
    <w:p w:rsidR="00820BA2" w:rsidRPr="007A3256" w:rsidRDefault="00820BA2" w:rsidP="001F35AC">
      <w:pPr>
        <w:jc w:val="both"/>
        <w:rPr>
          <w:sz w:val="24"/>
          <w:szCs w:val="24"/>
        </w:rPr>
      </w:pPr>
    </w:p>
    <w:p w:rsidR="00820BA2" w:rsidRPr="007A3256" w:rsidRDefault="00820BA2" w:rsidP="001F35AC">
      <w:pPr>
        <w:jc w:val="both"/>
        <w:rPr>
          <w:sz w:val="24"/>
          <w:szCs w:val="24"/>
        </w:rPr>
      </w:pPr>
    </w:p>
    <w:p w:rsidR="00040ED3" w:rsidRPr="007A3256" w:rsidRDefault="00655B87" w:rsidP="001F35AC">
      <w:pPr>
        <w:jc w:val="both"/>
        <w:rPr>
          <w:b/>
          <w:sz w:val="24"/>
          <w:szCs w:val="24"/>
        </w:rPr>
      </w:pPr>
      <w:r w:rsidRPr="007A3256">
        <w:rPr>
          <w:sz w:val="24"/>
          <w:szCs w:val="24"/>
        </w:rPr>
        <w:t>Пр</w:t>
      </w:r>
      <w:r w:rsidRPr="007A3256">
        <w:rPr>
          <w:spacing w:val="1"/>
          <w:sz w:val="24"/>
          <w:szCs w:val="24"/>
        </w:rPr>
        <w:t>о</w:t>
      </w:r>
      <w:r w:rsidRPr="007A3256">
        <w:rPr>
          <w:spacing w:val="-1"/>
          <w:sz w:val="24"/>
          <w:szCs w:val="24"/>
        </w:rPr>
        <w:t>г</w:t>
      </w:r>
      <w:r w:rsidRPr="007A3256">
        <w:rPr>
          <w:spacing w:val="1"/>
          <w:sz w:val="24"/>
          <w:szCs w:val="24"/>
        </w:rPr>
        <w:t>р</w:t>
      </w:r>
      <w:r w:rsidRPr="007A3256">
        <w:rPr>
          <w:sz w:val="24"/>
          <w:szCs w:val="24"/>
        </w:rPr>
        <w:t>а</w:t>
      </w:r>
      <w:r w:rsidRPr="007A3256">
        <w:rPr>
          <w:spacing w:val="1"/>
          <w:sz w:val="24"/>
          <w:szCs w:val="24"/>
        </w:rPr>
        <w:t>м</w:t>
      </w:r>
      <w:r w:rsidRPr="007A3256">
        <w:rPr>
          <w:sz w:val="24"/>
          <w:szCs w:val="24"/>
        </w:rPr>
        <w:t>м</w:t>
      </w:r>
      <w:r w:rsidRPr="007A3256">
        <w:rPr>
          <w:spacing w:val="1"/>
          <w:sz w:val="24"/>
          <w:szCs w:val="24"/>
        </w:rPr>
        <w:t>а</w:t>
      </w:r>
      <w:r w:rsidRPr="007A3256">
        <w:rPr>
          <w:spacing w:val="11"/>
          <w:sz w:val="24"/>
          <w:szCs w:val="24"/>
        </w:rPr>
        <w:t xml:space="preserve"> </w:t>
      </w:r>
      <w:r w:rsidRPr="007A3256">
        <w:rPr>
          <w:spacing w:val="1"/>
          <w:sz w:val="24"/>
          <w:szCs w:val="24"/>
        </w:rPr>
        <w:t>р</w:t>
      </w:r>
      <w:r w:rsidRPr="007A3256">
        <w:rPr>
          <w:sz w:val="24"/>
          <w:szCs w:val="24"/>
        </w:rPr>
        <w:t>а</w:t>
      </w:r>
      <w:r w:rsidRPr="007A3256">
        <w:rPr>
          <w:spacing w:val="-1"/>
          <w:sz w:val="24"/>
          <w:szCs w:val="24"/>
        </w:rPr>
        <w:t>з</w:t>
      </w:r>
      <w:r w:rsidRPr="007A3256">
        <w:rPr>
          <w:sz w:val="24"/>
          <w:szCs w:val="24"/>
        </w:rPr>
        <w:t>р</w:t>
      </w:r>
      <w:r w:rsidRPr="007A3256">
        <w:rPr>
          <w:spacing w:val="-1"/>
          <w:sz w:val="24"/>
          <w:szCs w:val="24"/>
        </w:rPr>
        <w:t>а</w:t>
      </w:r>
      <w:r w:rsidRPr="007A3256">
        <w:rPr>
          <w:spacing w:val="1"/>
          <w:sz w:val="24"/>
          <w:szCs w:val="24"/>
        </w:rPr>
        <w:t>б</w:t>
      </w:r>
      <w:r w:rsidRPr="007A3256">
        <w:rPr>
          <w:sz w:val="24"/>
          <w:szCs w:val="24"/>
        </w:rPr>
        <w:t>отана</w:t>
      </w:r>
      <w:r w:rsidRPr="007A3256">
        <w:rPr>
          <w:spacing w:val="15"/>
          <w:sz w:val="24"/>
          <w:szCs w:val="24"/>
        </w:rPr>
        <w:t xml:space="preserve"> </w:t>
      </w:r>
      <w:r w:rsidRPr="007A3256">
        <w:rPr>
          <w:sz w:val="24"/>
          <w:szCs w:val="24"/>
        </w:rPr>
        <w:t xml:space="preserve">на основе: </w:t>
      </w:r>
      <w:r w:rsidRPr="007A3256">
        <w:rPr>
          <w:rFonts w:eastAsia="Calibri"/>
          <w:b/>
          <w:bCs/>
          <w:sz w:val="24"/>
          <w:szCs w:val="24"/>
          <w:u w:val="single"/>
        </w:rPr>
        <w:t xml:space="preserve">федерального государственного стандарта </w:t>
      </w:r>
      <w:r w:rsidR="00820BA2" w:rsidRPr="007A3256">
        <w:rPr>
          <w:b/>
          <w:spacing w:val="1"/>
          <w:sz w:val="24"/>
          <w:szCs w:val="24"/>
          <w:u w:val="single"/>
        </w:rPr>
        <w:t>основного</w:t>
      </w:r>
      <w:r w:rsidR="00820BA2" w:rsidRPr="007A3256">
        <w:rPr>
          <w:rFonts w:eastAsia="Calibri"/>
          <w:b/>
          <w:bCs/>
          <w:sz w:val="24"/>
          <w:szCs w:val="24"/>
          <w:u w:val="single"/>
        </w:rPr>
        <w:t xml:space="preserve"> </w:t>
      </w:r>
      <w:r w:rsidRPr="007A3256">
        <w:rPr>
          <w:rFonts w:eastAsia="Calibri"/>
          <w:b/>
          <w:bCs/>
          <w:sz w:val="24"/>
          <w:szCs w:val="24"/>
          <w:u w:val="single"/>
        </w:rPr>
        <w:t xml:space="preserve">общего образования, </w:t>
      </w:r>
      <w:proofErr w:type="gramStart"/>
      <w:r w:rsidRPr="007A3256">
        <w:rPr>
          <w:rFonts w:eastAsia="Calibri"/>
          <w:b/>
          <w:bCs/>
          <w:sz w:val="24"/>
          <w:szCs w:val="24"/>
          <w:u w:val="single"/>
        </w:rPr>
        <w:t>утвержденный</w:t>
      </w:r>
      <w:proofErr w:type="gramEnd"/>
      <w:r w:rsidRPr="007A3256">
        <w:rPr>
          <w:rFonts w:eastAsia="Calibri"/>
          <w:b/>
          <w:bCs/>
          <w:sz w:val="24"/>
          <w:szCs w:val="24"/>
          <w:u w:val="single"/>
        </w:rPr>
        <w:t xml:space="preserve"> приказом Министерства образования и науки Российской Федерации от </w:t>
      </w:r>
      <w:r w:rsidR="006316F0" w:rsidRPr="007A3256">
        <w:rPr>
          <w:rFonts w:eastAsia="Calibri"/>
          <w:b/>
          <w:bCs/>
          <w:sz w:val="24"/>
          <w:szCs w:val="24"/>
          <w:u w:val="single"/>
        </w:rPr>
        <w:t>17</w:t>
      </w:r>
      <w:r w:rsidRPr="007A3256">
        <w:rPr>
          <w:rFonts w:eastAsia="Calibri"/>
          <w:b/>
          <w:bCs/>
          <w:sz w:val="24"/>
          <w:szCs w:val="24"/>
          <w:u w:val="single"/>
        </w:rPr>
        <w:t>.</w:t>
      </w:r>
      <w:r w:rsidR="006316F0" w:rsidRPr="007A3256">
        <w:rPr>
          <w:rFonts w:eastAsia="Calibri"/>
          <w:b/>
          <w:bCs/>
          <w:sz w:val="24"/>
          <w:szCs w:val="24"/>
          <w:u w:val="single"/>
        </w:rPr>
        <w:t>12</w:t>
      </w:r>
      <w:r w:rsidRPr="007A3256">
        <w:rPr>
          <w:rFonts w:eastAsia="Calibri"/>
          <w:b/>
          <w:bCs/>
          <w:sz w:val="24"/>
          <w:szCs w:val="24"/>
          <w:u w:val="single"/>
        </w:rPr>
        <w:t>.20</w:t>
      </w:r>
      <w:r w:rsidR="006316F0" w:rsidRPr="007A3256">
        <w:rPr>
          <w:rFonts w:eastAsia="Calibri"/>
          <w:b/>
          <w:bCs/>
          <w:sz w:val="24"/>
          <w:szCs w:val="24"/>
          <w:u w:val="single"/>
        </w:rPr>
        <w:t>10</w:t>
      </w:r>
      <w:r w:rsidRPr="007A3256">
        <w:rPr>
          <w:rFonts w:eastAsia="Calibri"/>
          <w:b/>
          <w:bCs/>
          <w:sz w:val="24"/>
          <w:szCs w:val="24"/>
          <w:u w:val="single"/>
        </w:rPr>
        <w:t>, № 1</w:t>
      </w:r>
      <w:r w:rsidR="006316F0" w:rsidRPr="007A3256">
        <w:rPr>
          <w:rFonts w:eastAsia="Calibri"/>
          <w:b/>
          <w:bCs/>
          <w:sz w:val="24"/>
          <w:szCs w:val="24"/>
          <w:u w:val="single"/>
        </w:rPr>
        <w:t>897</w:t>
      </w:r>
      <w:r w:rsidRPr="007A3256">
        <w:rPr>
          <w:rFonts w:eastAsia="Calibri"/>
          <w:b/>
          <w:bCs/>
          <w:sz w:val="24"/>
          <w:szCs w:val="24"/>
          <w:u w:val="single"/>
        </w:rPr>
        <w:t xml:space="preserve">  основного общего и среднего (полного) общего образования» (для VI-XI (XII) классов, Ф</w:t>
      </w:r>
      <w:r w:rsidR="006316F0" w:rsidRPr="007A3256">
        <w:rPr>
          <w:rFonts w:eastAsia="Calibri"/>
          <w:b/>
          <w:bCs/>
          <w:sz w:val="24"/>
          <w:szCs w:val="24"/>
          <w:u w:val="single"/>
        </w:rPr>
        <w:t>ГОС</w:t>
      </w:r>
      <w:r w:rsidRPr="007A3256">
        <w:rPr>
          <w:rFonts w:eastAsia="Calibri"/>
          <w:b/>
          <w:bCs/>
          <w:sz w:val="24"/>
          <w:szCs w:val="24"/>
          <w:u w:val="single"/>
        </w:rPr>
        <w:t>-20</w:t>
      </w:r>
      <w:r w:rsidR="006316F0" w:rsidRPr="007A3256">
        <w:rPr>
          <w:rFonts w:eastAsia="Calibri"/>
          <w:b/>
          <w:bCs/>
          <w:sz w:val="24"/>
          <w:szCs w:val="24"/>
          <w:u w:val="single"/>
        </w:rPr>
        <w:t>10</w:t>
      </w:r>
      <w:r w:rsidRPr="007A3256">
        <w:rPr>
          <w:rFonts w:eastAsia="Calibri"/>
          <w:b/>
          <w:bCs/>
          <w:sz w:val="24"/>
          <w:szCs w:val="24"/>
          <w:u w:val="single"/>
        </w:rPr>
        <w:t>).</w:t>
      </w:r>
    </w:p>
    <w:p w:rsidR="001F35AC" w:rsidRPr="007A3256" w:rsidRDefault="001F35AC" w:rsidP="001F35AC">
      <w:pPr>
        <w:jc w:val="both"/>
        <w:rPr>
          <w:b/>
          <w:sz w:val="24"/>
          <w:szCs w:val="24"/>
        </w:rPr>
      </w:pPr>
    </w:p>
    <w:p w:rsidR="00DD250A" w:rsidRPr="00833830" w:rsidRDefault="00DD250A" w:rsidP="00DD250A">
      <w:pPr>
        <w:ind w:firstLine="540"/>
        <w:jc w:val="center"/>
        <w:rPr>
          <w:b/>
          <w:sz w:val="24"/>
          <w:szCs w:val="24"/>
        </w:rPr>
      </w:pPr>
      <w:r w:rsidRPr="00833830">
        <w:rPr>
          <w:b/>
          <w:bCs/>
          <w:sz w:val="24"/>
          <w:szCs w:val="24"/>
        </w:rPr>
        <w:lastRenderedPageBreak/>
        <w:t>I.</w:t>
      </w:r>
      <w:r w:rsidRPr="00833830">
        <w:rPr>
          <w:spacing w:val="134"/>
          <w:sz w:val="24"/>
          <w:szCs w:val="24"/>
        </w:rPr>
        <w:t xml:space="preserve"> </w:t>
      </w:r>
      <w:r w:rsidRPr="00833830">
        <w:rPr>
          <w:b/>
          <w:sz w:val="24"/>
          <w:szCs w:val="24"/>
        </w:rPr>
        <w:t>ПЛАНИРУЕМЫЕ РЕЗУЛЬТАТЫ ОСВОЕНИЯ КОНКРЕТНОГО УЧЕБНОГО ПРЕДМЕТА, КУРСА</w:t>
      </w:r>
    </w:p>
    <w:p w:rsidR="00DD250A" w:rsidRPr="00833830" w:rsidRDefault="00DD250A" w:rsidP="00DD250A">
      <w:pPr>
        <w:tabs>
          <w:tab w:val="left" w:pos="1800"/>
        </w:tabs>
        <w:jc w:val="both"/>
        <w:rPr>
          <w:sz w:val="24"/>
          <w:szCs w:val="24"/>
        </w:rPr>
      </w:pPr>
    </w:p>
    <w:p w:rsidR="00040ED3" w:rsidRPr="00D61015" w:rsidRDefault="00DD250A" w:rsidP="004935BD">
      <w:pPr>
        <w:ind w:firstLine="284"/>
        <w:jc w:val="both"/>
        <w:rPr>
          <w:b/>
          <w:sz w:val="24"/>
          <w:szCs w:val="24"/>
        </w:rPr>
      </w:pPr>
      <w:r w:rsidRPr="00833830">
        <w:rPr>
          <w:color w:val="000000"/>
          <w:sz w:val="24"/>
          <w:szCs w:val="24"/>
        </w:rPr>
        <w:t xml:space="preserve">  </w:t>
      </w:r>
      <w:r w:rsidR="00EB142C" w:rsidRPr="00833830">
        <w:rPr>
          <w:sz w:val="24"/>
          <w:szCs w:val="24"/>
        </w:rPr>
        <w:t xml:space="preserve">В соответствии с требованиями  Стандарта  личностные, </w:t>
      </w:r>
      <w:proofErr w:type="spellStart"/>
      <w:r w:rsidR="00EB142C" w:rsidRPr="00833830">
        <w:rPr>
          <w:sz w:val="24"/>
          <w:szCs w:val="24"/>
        </w:rPr>
        <w:t>метапредметные</w:t>
      </w:r>
      <w:proofErr w:type="spellEnd"/>
      <w:r w:rsidR="00EB142C" w:rsidRPr="00833830">
        <w:rPr>
          <w:sz w:val="24"/>
          <w:szCs w:val="24"/>
        </w:rPr>
        <w:t xml:space="preserve">, предметные результаты освоения учащимися программы по </w:t>
      </w:r>
      <w:r w:rsidR="00D61015">
        <w:rPr>
          <w:sz w:val="24"/>
          <w:szCs w:val="24"/>
        </w:rPr>
        <w:t>ОБЖ</w:t>
      </w:r>
      <w:r w:rsidR="00EB142C" w:rsidRPr="00833830">
        <w:rPr>
          <w:sz w:val="24"/>
          <w:szCs w:val="24"/>
        </w:rPr>
        <w:t xml:space="preserve"> в 8-9</w:t>
      </w:r>
      <w:r w:rsidR="00D61015">
        <w:rPr>
          <w:b/>
          <w:sz w:val="24"/>
          <w:szCs w:val="24"/>
        </w:rPr>
        <w:t xml:space="preserve"> </w:t>
      </w:r>
      <w:r w:rsidR="00D61015">
        <w:rPr>
          <w:sz w:val="24"/>
          <w:szCs w:val="24"/>
        </w:rPr>
        <w:t>к</w:t>
      </w:r>
      <w:r w:rsidR="00EB142C" w:rsidRPr="00833830">
        <w:rPr>
          <w:sz w:val="24"/>
          <w:szCs w:val="24"/>
        </w:rPr>
        <w:t>лассах отражают достижения</w:t>
      </w:r>
      <w:r w:rsidR="00D61015">
        <w:rPr>
          <w:sz w:val="24"/>
          <w:szCs w:val="24"/>
        </w:rPr>
        <w:t>.</w:t>
      </w:r>
    </w:p>
    <w:p w:rsidR="00756331" w:rsidRPr="00833830" w:rsidRDefault="00756331" w:rsidP="004935BD">
      <w:pPr>
        <w:jc w:val="both"/>
        <w:rPr>
          <w:sz w:val="24"/>
          <w:szCs w:val="24"/>
        </w:rPr>
      </w:pPr>
      <w:r w:rsidRPr="00833830">
        <w:rPr>
          <w:sz w:val="24"/>
          <w:szCs w:val="24"/>
        </w:rPr>
        <w:t xml:space="preserve">Рабочая программа предусматривает формирование у обучающихся </w:t>
      </w:r>
      <w:proofErr w:type="spellStart"/>
      <w:r w:rsidRPr="00833830">
        <w:rPr>
          <w:sz w:val="24"/>
          <w:szCs w:val="24"/>
        </w:rPr>
        <w:t>общеучебных</w:t>
      </w:r>
      <w:proofErr w:type="spellEnd"/>
      <w:r w:rsidRPr="00833830">
        <w:rPr>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w:t>
      </w:r>
    </w:p>
    <w:p w:rsidR="00756331" w:rsidRPr="00833830" w:rsidRDefault="00756331" w:rsidP="007B3603">
      <w:pPr>
        <w:rPr>
          <w:sz w:val="24"/>
          <w:szCs w:val="24"/>
        </w:rPr>
      </w:pPr>
      <w:r w:rsidRPr="00E93DD9">
        <w:rPr>
          <w:b/>
          <w:sz w:val="24"/>
          <w:szCs w:val="24"/>
        </w:rPr>
        <w:t>Личностными результатами</w:t>
      </w:r>
      <w:r w:rsidRPr="00833830">
        <w:rPr>
          <w:sz w:val="24"/>
          <w:szCs w:val="24"/>
        </w:rPr>
        <w:t xml:space="preserve"> обучения ОБЖ в основной школе являются:</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формирование готовности и способности вести диалог с другими людьми и достигать в нём взаимопонимания;</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формирование потребности соблюдать нормы здорового образа жизни, осознанно выполнять правила безопасности жизнедеятельности;</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 xml:space="preserve">формирование </w:t>
      </w:r>
      <w:proofErr w:type="spellStart"/>
      <w:r w:rsidR="00756331" w:rsidRPr="00833830">
        <w:rPr>
          <w:sz w:val="24"/>
          <w:szCs w:val="24"/>
        </w:rPr>
        <w:t>антиэкстремистского</w:t>
      </w:r>
      <w:proofErr w:type="spellEnd"/>
      <w:r w:rsidR="00756331" w:rsidRPr="00833830">
        <w:rPr>
          <w:sz w:val="24"/>
          <w:szCs w:val="24"/>
        </w:rPr>
        <w:t xml:space="preserve"> мышления и антитеррористического поведения, потребностей соблюдать нормы </w:t>
      </w:r>
      <w:r w:rsidRPr="00833830">
        <w:rPr>
          <w:sz w:val="24"/>
          <w:szCs w:val="24"/>
        </w:rPr>
        <w:t>----</w:t>
      </w:r>
      <w:r w:rsidR="00756331" w:rsidRPr="00833830">
        <w:rPr>
          <w:sz w:val="24"/>
          <w:szCs w:val="24"/>
        </w:rPr>
        <w:t>здорового образа жизни, осознанно выполнять правила безопасности жизнедеятельности;</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00756331" w:rsidRPr="00833830">
        <w:rPr>
          <w:sz w:val="24"/>
          <w:szCs w:val="24"/>
        </w:rPr>
        <w:t>здоровьесберегающих</w:t>
      </w:r>
      <w:proofErr w:type="spellEnd"/>
      <w:r w:rsidR="00756331" w:rsidRPr="00833830">
        <w:rPr>
          <w:sz w:val="24"/>
          <w:szCs w:val="24"/>
        </w:rPr>
        <w:t xml:space="preserve"> технологий; правил поведения в чрезвычайных ситуациях.</w:t>
      </w:r>
    </w:p>
    <w:p w:rsidR="00756331" w:rsidRPr="00833830" w:rsidRDefault="00756331" w:rsidP="007B3603">
      <w:pPr>
        <w:rPr>
          <w:sz w:val="24"/>
          <w:szCs w:val="24"/>
        </w:rPr>
      </w:pPr>
      <w:proofErr w:type="spellStart"/>
      <w:r w:rsidRPr="00833830">
        <w:rPr>
          <w:b/>
          <w:sz w:val="24"/>
          <w:szCs w:val="24"/>
        </w:rPr>
        <w:t>Метапредметными</w:t>
      </w:r>
      <w:proofErr w:type="spellEnd"/>
      <w:r w:rsidRPr="00833830">
        <w:rPr>
          <w:b/>
          <w:sz w:val="24"/>
          <w:szCs w:val="24"/>
        </w:rPr>
        <w:t xml:space="preserve"> результатами</w:t>
      </w:r>
      <w:r w:rsidRPr="00833830">
        <w:rPr>
          <w:sz w:val="24"/>
          <w:szCs w:val="24"/>
        </w:rPr>
        <w:t xml:space="preserve"> обучения ОБЖ в основной школе являются:</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освоение приемов действий в опасных и чрезвычайных ситуациях природного, техногенного и социального характера;</w:t>
      </w:r>
    </w:p>
    <w:p w:rsidR="00756331" w:rsidRPr="00833830" w:rsidRDefault="007B3603" w:rsidP="004935BD">
      <w:pPr>
        <w:overflowPunct/>
        <w:autoSpaceDE/>
        <w:autoSpaceDN/>
        <w:adjustRightInd/>
        <w:jc w:val="both"/>
        <w:textAlignment w:val="auto"/>
        <w:rPr>
          <w:sz w:val="24"/>
          <w:szCs w:val="24"/>
        </w:rPr>
      </w:pPr>
      <w:r w:rsidRPr="00833830">
        <w:rPr>
          <w:sz w:val="24"/>
          <w:szCs w:val="24"/>
        </w:rPr>
        <w:lastRenderedPageBreak/>
        <w:t>-</w:t>
      </w:r>
      <w:r w:rsidR="00756331" w:rsidRPr="00833830">
        <w:rPr>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756331" w:rsidRPr="00833830" w:rsidRDefault="00756331" w:rsidP="007B3603">
      <w:pPr>
        <w:rPr>
          <w:sz w:val="24"/>
          <w:szCs w:val="24"/>
        </w:rPr>
      </w:pPr>
      <w:r w:rsidRPr="00833830">
        <w:rPr>
          <w:b/>
          <w:sz w:val="24"/>
          <w:szCs w:val="24"/>
        </w:rPr>
        <w:t>Предметными результатами</w:t>
      </w:r>
      <w:r w:rsidRPr="00833830">
        <w:rPr>
          <w:sz w:val="24"/>
          <w:szCs w:val="24"/>
        </w:rPr>
        <w:t xml:space="preserve"> обучения ОБЖ в основной школе являются:</w:t>
      </w:r>
    </w:p>
    <w:p w:rsidR="00756331" w:rsidRPr="00833830" w:rsidRDefault="00756331" w:rsidP="007B3603">
      <w:pPr>
        <w:rPr>
          <w:sz w:val="24"/>
          <w:szCs w:val="24"/>
        </w:rPr>
      </w:pPr>
      <w:r w:rsidRPr="00833830">
        <w:rPr>
          <w:sz w:val="24"/>
          <w:szCs w:val="24"/>
        </w:rPr>
        <w:t>1. В познавательной сфере:</w:t>
      </w:r>
    </w:p>
    <w:p w:rsidR="00756331" w:rsidRPr="00833830" w:rsidRDefault="007B3603" w:rsidP="004935BD">
      <w:pPr>
        <w:overflowPunct/>
        <w:autoSpaceDE/>
        <w:autoSpaceDN/>
        <w:adjustRightInd/>
        <w:jc w:val="both"/>
        <w:textAlignment w:val="auto"/>
        <w:rPr>
          <w:sz w:val="24"/>
          <w:szCs w:val="24"/>
        </w:rPr>
      </w:pPr>
      <w:proofErr w:type="gramStart"/>
      <w:r w:rsidRPr="00833830">
        <w:rPr>
          <w:sz w:val="24"/>
          <w:szCs w:val="24"/>
        </w:rPr>
        <w:t>-</w:t>
      </w:r>
      <w:r w:rsidR="00756331" w:rsidRPr="00833830">
        <w:rPr>
          <w:sz w:val="24"/>
          <w:szCs w:val="24"/>
        </w:rPr>
        <w:t>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roofErr w:type="gramEnd"/>
    </w:p>
    <w:p w:rsidR="00756331" w:rsidRPr="00833830" w:rsidRDefault="00756331" w:rsidP="007B3603">
      <w:pPr>
        <w:rPr>
          <w:sz w:val="24"/>
          <w:szCs w:val="24"/>
        </w:rPr>
      </w:pPr>
      <w:r w:rsidRPr="00833830">
        <w:rPr>
          <w:sz w:val="24"/>
          <w:szCs w:val="24"/>
        </w:rPr>
        <w:t>2. В ценностно-ориентационной сфере:</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756331" w:rsidRPr="00833830" w:rsidRDefault="00756331" w:rsidP="007B3603">
      <w:pPr>
        <w:rPr>
          <w:sz w:val="24"/>
          <w:szCs w:val="24"/>
        </w:rPr>
      </w:pPr>
      <w:r w:rsidRPr="00833830">
        <w:rPr>
          <w:sz w:val="24"/>
          <w:szCs w:val="24"/>
        </w:rPr>
        <w:t>3. В коммуникативной сфере:</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756331" w:rsidRPr="00833830" w:rsidRDefault="00756331" w:rsidP="007B3603">
      <w:pPr>
        <w:rPr>
          <w:sz w:val="24"/>
          <w:szCs w:val="24"/>
        </w:rPr>
      </w:pPr>
      <w:r w:rsidRPr="00833830">
        <w:rPr>
          <w:sz w:val="24"/>
          <w:szCs w:val="24"/>
        </w:rPr>
        <w:t>4. В эстетической сфере:</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умение оценивать с эстетической (художественной) точки зрения красоту окружающего мира; умение сохранять его.</w:t>
      </w:r>
    </w:p>
    <w:p w:rsidR="00756331" w:rsidRPr="00833830" w:rsidRDefault="00756331" w:rsidP="007B3603">
      <w:pPr>
        <w:rPr>
          <w:sz w:val="24"/>
          <w:szCs w:val="24"/>
        </w:rPr>
      </w:pPr>
      <w:r w:rsidRPr="00833830">
        <w:rPr>
          <w:sz w:val="24"/>
          <w:szCs w:val="24"/>
        </w:rPr>
        <w:t>5. В трудовой сфере:</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умения оказывать первую медицинскую помощь.</w:t>
      </w:r>
    </w:p>
    <w:p w:rsidR="00756331" w:rsidRPr="00833830" w:rsidRDefault="00756331" w:rsidP="007B3603">
      <w:pPr>
        <w:rPr>
          <w:sz w:val="24"/>
          <w:szCs w:val="24"/>
        </w:rPr>
      </w:pPr>
      <w:r w:rsidRPr="00833830">
        <w:rPr>
          <w:sz w:val="24"/>
          <w:szCs w:val="24"/>
        </w:rPr>
        <w:t>6. В сфере физической культуры:</w:t>
      </w:r>
    </w:p>
    <w:p w:rsidR="00756331" w:rsidRPr="00833830" w:rsidRDefault="007B3603" w:rsidP="004935BD">
      <w:pPr>
        <w:overflowPunct/>
        <w:autoSpaceDE/>
        <w:autoSpaceDN/>
        <w:adjustRightInd/>
        <w:jc w:val="both"/>
        <w:textAlignment w:val="auto"/>
        <w:rPr>
          <w:sz w:val="24"/>
          <w:szCs w:val="24"/>
        </w:rPr>
      </w:pPr>
      <w:r w:rsidRPr="00833830">
        <w:rPr>
          <w:sz w:val="24"/>
          <w:szCs w:val="24"/>
        </w:rPr>
        <w:t>-</w:t>
      </w:r>
      <w:r w:rsidR="00756331" w:rsidRPr="00833830">
        <w:rPr>
          <w:sz w:val="24"/>
          <w:szCs w:val="24"/>
        </w:rPr>
        <w:t>формирование установки на здоровый образ жизни;</w:t>
      </w:r>
    </w:p>
    <w:p w:rsidR="00040ED3" w:rsidRPr="00833830" w:rsidRDefault="00756331" w:rsidP="004935BD">
      <w:pPr>
        <w:shd w:val="clear" w:color="auto" w:fill="FFFFFF"/>
        <w:jc w:val="both"/>
        <w:rPr>
          <w:color w:val="000000"/>
          <w:sz w:val="24"/>
          <w:szCs w:val="24"/>
        </w:rPr>
      </w:pPr>
      <w:r w:rsidRPr="00833830">
        <w:rPr>
          <w:sz w:val="24"/>
          <w:szCs w:val="24"/>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DD250A" w:rsidRPr="00833830" w:rsidRDefault="00040ED3" w:rsidP="007B3603">
      <w:pPr>
        <w:tabs>
          <w:tab w:val="left" w:pos="1800"/>
        </w:tabs>
        <w:jc w:val="both"/>
        <w:rPr>
          <w:b/>
          <w:bCs/>
          <w:sz w:val="24"/>
          <w:szCs w:val="24"/>
        </w:rPr>
      </w:pPr>
      <w:r w:rsidRPr="00833830">
        <w:rPr>
          <w:b/>
          <w:color w:val="000000"/>
          <w:sz w:val="24"/>
          <w:szCs w:val="24"/>
        </w:rPr>
        <w:t xml:space="preserve">           </w:t>
      </w:r>
      <w:r w:rsidRPr="00833830">
        <w:rPr>
          <w:b/>
          <w:bCs/>
          <w:sz w:val="24"/>
          <w:szCs w:val="24"/>
        </w:rPr>
        <w:t>II.</w:t>
      </w:r>
      <w:r w:rsidRPr="00833830">
        <w:rPr>
          <w:spacing w:val="170"/>
          <w:sz w:val="24"/>
          <w:szCs w:val="24"/>
        </w:rPr>
        <w:t xml:space="preserve"> </w:t>
      </w:r>
      <w:r w:rsidRPr="00833830">
        <w:rPr>
          <w:b/>
          <w:bCs/>
          <w:sz w:val="24"/>
          <w:szCs w:val="24"/>
        </w:rPr>
        <w:t>Содер</w:t>
      </w:r>
      <w:r w:rsidRPr="00833830">
        <w:rPr>
          <w:b/>
          <w:bCs/>
          <w:spacing w:val="-2"/>
          <w:sz w:val="24"/>
          <w:szCs w:val="24"/>
        </w:rPr>
        <w:t>ж</w:t>
      </w:r>
      <w:r w:rsidRPr="00833830">
        <w:rPr>
          <w:b/>
          <w:bCs/>
          <w:sz w:val="24"/>
          <w:szCs w:val="24"/>
        </w:rPr>
        <w:t>ание</w:t>
      </w:r>
      <w:r w:rsidRPr="00833830">
        <w:rPr>
          <w:sz w:val="24"/>
          <w:szCs w:val="24"/>
        </w:rPr>
        <w:t xml:space="preserve"> </w:t>
      </w:r>
      <w:r w:rsidRPr="00833830">
        <w:rPr>
          <w:b/>
          <w:bCs/>
          <w:sz w:val="24"/>
          <w:szCs w:val="24"/>
        </w:rPr>
        <w:t>у</w:t>
      </w:r>
      <w:r w:rsidRPr="00833830">
        <w:rPr>
          <w:b/>
          <w:bCs/>
          <w:spacing w:val="1"/>
          <w:sz w:val="24"/>
          <w:szCs w:val="24"/>
        </w:rPr>
        <w:t>ч</w:t>
      </w:r>
      <w:r w:rsidRPr="00833830">
        <w:rPr>
          <w:b/>
          <w:bCs/>
          <w:sz w:val="24"/>
          <w:szCs w:val="24"/>
        </w:rPr>
        <w:t>ебно</w:t>
      </w:r>
      <w:r w:rsidRPr="00833830">
        <w:rPr>
          <w:b/>
          <w:bCs/>
          <w:spacing w:val="-1"/>
          <w:sz w:val="24"/>
          <w:szCs w:val="24"/>
        </w:rPr>
        <w:t>г</w:t>
      </w:r>
      <w:r w:rsidRPr="00833830">
        <w:rPr>
          <w:b/>
          <w:bCs/>
          <w:sz w:val="24"/>
          <w:szCs w:val="24"/>
        </w:rPr>
        <w:t>о</w:t>
      </w:r>
      <w:r w:rsidRPr="00833830">
        <w:rPr>
          <w:spacing w:val="2"/>
          <w:sz w:val="24"/>
          <w:szCs w:val="24"/>
        </w:rPr>
        <w:t xml:space="preserve"> </w:t>
      </w:r>
      <w:r w:rsidRPr="00833830">
        <w:rPr>
          <w:b/>
          <w:bCs/>
          <w:sz w:val="24"/>
          <w:szCs w:val="24"/>
        </w:rPr>
        <w:t>ку</w:t>
      </w:r>
      <w:r w:rsidRPr="00833830">
        <w:rPr>
          <w:b/>
          <w:bCs/>
          <w:spacing w:val="1"/>
          <w:sz w:val="24"/>
          <w:szCs w:val="24"/>
        </w:rPr>
        <w:t>р</w:t>
      </w:r>
      <w:r w:rsidRPr="00833830">
        <w:rPr>
          <w:b/>
          <w:bCs/>
          <w:sz w:val="24"/>
          <w:szCs w:val="24"/>
        </w:rPr>
        <w:t>са</w:t>
      </w:r>
      <w:r w:rsidRPr="00833830">
        <w:rPr>
          <w:sz w:val="24"/>
          <w:szCs w:val="24"/>
        </w:rPr>
        <w:t xml:space="preserve"> </w:t>
      </w:r>
      <w:r w:rsidRPr="00833830">
        <w:rPr>
          <w:b/>
          <w:bCs/>
          <w:sz w:val="24"/>
          <w:szCs w:val="24"/>
        </w:rPr>
        <w:t>ОБЖ</w:t>
      </w:r>
    </w:p>
    <w:p w:rsidR="00040ED3" w:rsidRPr="00833830" w:rsidRDefault="00040ED3" w:rsidP="00040ED3">
      <w:pPr>
        <w:tabs>
          <w:tab w:val="left" w:pos="1800"/>
        </w:tabs>
        <w:jc w:val="both"/>
        <w:rPr>
          <w:b/>
          <w:bCs/>
          <w:sz w:val="24"/>
          <w:szCs w:val="24"/>
        </w:rPr>
      </w:pPr>
      <w:r w:rsidRPr="00833830">
        <w:rPr>
          <w:sz w:val="24"/>
          <w:szCs w:val="24"/>
        </w:rPr>
        <w:t xml:space="preserve"> </w:t>
      </w:r>
      <w:r w:rsidR="00DD250A" w:rsidRPr="00833830">
        <w:rPr>
          <w:b/>
          <w:bCs/>
          <w:sz w:val="24"/>
          <w:szCs w:val="24"/>
        </w:rPr>
        <w:t>В</w:t>
      </w:r>
      <w:r w:rsidRPr="00833830">
        <w:rPr>
          <w:sz w:val="24"/>
          <w:szCs w:val="24"/>
        </w:rPr>
        <w:t xml:space="preserve">  </w:t>
      </w:r>
      <w:r w:rsidRPr="00833830">
        <w:rPr>
          <w:b/>
          <w:bCs/>
          <w:sz w:val="24"/>
          <w:szCs w:val="24"/>
        </w:rPr>
        <w:t>8</w:t>
      </w:r>
      <w:r w:rsidRPr="00833830">
        <w:rPr>
          <w:sz w:val="24"/>
          <w:szCs w:val="24"/>
        </w:rPr>
        <w:t xml:space="preserve"> </w:t>
      </w:r>
      <w:r w:rsidRPr="00833830">
        <w:rPr>
          <w:b/>
          <w:bCs/>
          <w:sz w:val="24"/>
          <w:szCs w:val="24"/>
        </w:rPr>
        <w:t>клас</w:t>
      </w:r>
      <w:r w:rsidRPr="00833830">
        <w:rPr>
          <w:b/>
          <w:bCs/>
          <w:spacing w:val="-1"/>
          <w:sz w:val="24"/>
          <w:szCs w:val="24"/>
        </w:rPr>
        <w:t>с</w:t>
      </w:r>
      <w:r w:rsidRPr="00833830">
        <w:rPr>
          <w:b/>
          <w:bCs/>
          <w:sz w:val="24"/>
          <w:szCs w:val="24"/>
        </w:rPr>
        <w:t>е.</w:t>
      </w:r>
    </w:p>
    <w:p w:rsidR="00040ED3" w:rsidRPr="00833830" w:rsidRDefault="00040ED3" w:rsidP="00040ED3">
      <w:pPr>
        <w:jc w:val="both"/>
        <w:rPr>
          <w:sz w:val="24"/>
          <w:szCs w:val="24"/>
        </w:rPr>
      </w:pPr>
      <w:r w:rsidRPr="00833830">
        <w:rPr>
          <w:b/>
          <w:spacing w:val="20"/>
          <w:sz w:val="24"/>
          <w:szCs w:val="24"/>
        </w:rPr>
        <w:t>Основы комплексной безопасности 16ч</w:t>
      </w:r>
    </w:p>
    <w:p w:rsidR="00040ED3" w:rsidRPr="00833830" w:rsidRDefault="00040ED3" w:rsidP="004935BD">
      <w:pPr>
        <w:pStyle w:val="2"/>
        <w:keepNext w:val="0"/>
        <w:spacing w:line="276" w:lineRule="auto"/>
        <w:ind w:firstLine="0"/>
        <w:jc w:val="both"/>
        <w:rPr>
          <w:sz w:val="24"/>
          <w:szCs w:val="24"/>
        </w:rPr>
      </w:pPr>
      <w:r w:rsidRPr="00833830">
        <w:rPr>
          <w:sz w:val="24"/>
          <w:szCs w:val="24"/>
        </w:rPr>
        <w:t xml:space="preserve">Пожарная безопасность. Вводный инструктаж по мерам безопасности. Пожары в жилых и общественных зданиях, их причины и последствия. Терроризм. Экстремистская деятельность. Профилактика пожаров в повседневной жизни и организация защиты населения. </w:t>
      </w:r>
      <w:r w:rsidRPr="00833830">
        <w:rPr>
          <w:sz w:val="24"/>
          <w:szCs w:val="24"/>
        </w:rPr>
        <w:lastRenderedPageBreak/>
        <w:t>Права, обязанности и ответственность граждан в области пожарной безопасности. Обеспечение личной безопасности при пожарах. Безопасность на дорогах. Причины дорожно-транспортных происшествий и травматизма людей. Организация дорожного  движения, обязанности пешеходов и пассажиров. Правила личной безопасности на железнодорожном транспорте. Велосипедист - водитель транспортного средства. Безопасность на воде. Безопасное поведение на водоемах в различных условиях. Безопасный отдых на водоеме.</w:t>
      </w:r>
    </w:p>
    <w:p w:rsidR="00040ED3" w:rsidRPr="00833830" w:rsidRDefault="00040ED3" w:rsidP="004935BD">
      <w:pPr>
        <w:tabs>
          <w:tab w:val="left" w:pos="1407"/>
        </w:tabs>
        <w:jc w:val="both"/>
        <w:rPr>
          <w:sz w:val="24"/>
          <w:szCs w:val="24"/>
        </w:rPr>
      </w:pPr>
      <w:r w:rsidRPr="00833830">
        <w:rPr>
          <w:sz w:val="24"/>
          <w:szCs w:val="24"/>
        </w:rPr>
        <w:t xml:space="preserve">Оказание помощи </w:t>
      </w:r>
      <w:proofErr w:type="gramStart"/>
      <w:r w:rsidRPr="00833830">
        <w:rPr>
          <w:sz w:val="24"/>
          <w:szCs w:val="24"/>
        </w:rPr>
        <w:t>терпящим</w:t>
      </w:r>
      <w:proofErr w:type="gramEnd"/>
      <w:r w:rsidRPr="00833830">
        <w:rPr>
          <w:sz w:val="24"/>
          <w:szCs w:val="24"/>
        </w:rPr>
        <w:t xml:space="preserve"> бедствие на воде. Экология и безопасность. Загрязнение окружающей среды  и здоровье человека. </w:t>
      </w:r>
      <w:r w:rsidRPr="00833830">
        <w:rPr>
          <w:b/>
          <w:sz w:val="24"/>
          <w:szCs w:val="24"/>
        </w:rPr>
        <w:t xml:space="preserve"> </w:t>
      </w:r>
      <w:r w:rsidRPr="00833830">
        <w:rPr>
          <w:sz w:val="24"/>
          <w:szCs w:val="24"/>
        </w:rPr>
        <w:t>Правила безопасного поведения при неблагоприятной обстановке.</w:t>
      </w:r>
      <w:r w:rsidRPr="00833830">
        <w:rPr>
          <w:b/>
          <w:sz w:val="24"/>
          <w:szCs w:val="24"/>
        </w:rPr>
        <w:t xml:space="preserve"> </w:t>
      </w:r>
      <w:r w:rsidRPr="00833830">
        <w:rPr>
          <w:sz w:val="24"/>
          <w:szCs w:val="24"/>
        </w:rPr>
        <w:t>Чрезвычайные ситуации техногенного характера и их последствия. Классификация чрезвычайных ситуаций техногенного характера. Аварии на радиационно-опасных объектах и их возможные последствия. Аварии на химически опасных объектах и их возможные последствия. Пожары и взрывы на взрывопожароопасных объектах экономики и их последствия. Аварии на гидротехнических сооружениях и их последствия.</w:t>
      </w:r>
    </w:p>
    <w:p w:rsidR="00040ED3" w:rsidRPr="00833830" w:rsidRDefault="00040ED3" w:rsidP="00040ED3">
      <w:pPr>
        <w:tabs>
          <w:tab w:val="left" w:pos="1407"/>
        </w:tabs>
        <w:rPr>
          <w:b/>
          <w:sz w:val="24"/>
          <w:szCs w:val="24"/>
        </w:rPr>
      </w:pPr>
      <w:r w:rsidRPr="00833830">
        <w:rPr>
          <w:b/>
          <w:color w:val="000000"/>
          <w:spacing w:val="20"/>
          <w:sz w:val="24"/>
          <w:szCs w:val="24"/>
        </w:rPr>
        <w:t>Защита населения РФ от чрезвычайных ситуаций 6ч</w:t>
      </w:r>
    </w:p>
    <w:p w:rsidR="00040ED3" w:rsidRPr="00833830" w:rsidRDefault="00040ED3" w:rsidP="004935BD">
      <w:pPr>
        <w:pStyle w:val="2"/>
        <w:keepNext w:val="0"/>
        <w:spacing w:line="276" w:lineRule="auto"/>
        <w:ind w:firstLine="0"/>
        <w:jc w:val="both"/>
        <w:rPr>
          <w:sz w:val="24"/>
          <w:szCs w:val="24"/>
        </w:rPr>
      </w:pPr>
      <w:r w:rsidRPr="00833830">
        <w:rPr>
          <w:sz w:val="24"/>
          <w:szCs w:val="24"/>
        </w:rPr>
        <w:t>Чрезвычайные ситуации техногенного характера и защита населения. Обеспечение радиационной безопасности населения. Обеспечение химической защиты населения. Обеспечение  защиты населения от последствий  аварий на взрывопожарных объектах. Обеспечение защиты населения от последствий аварий на гидротехнических сооружениях. Организация защиты населения от чрезвычайных ситуаций техногенного характера. Организация  оповещения населения о ЧС  техногенного характера. Эвакуация населения. Мероприятия по инженерной защите населения от ЧС техногенного характера.</w:t>
      </w:r>
    </w:p>
    <w:p w:rsidR="00040ED3" w:rsidRPr="00833830" w:rsidRDefault="00040ED3" w:rsidP="00040ED3">
      <w:pPr>
        <w:tabs>
          <w:tab w:val="left" w:pos="1407"/>
        </w:tabs>
        <w:rPr>
          <w:b/>
          <w:sz w:val="24"/>
          <w:szCs w:val="24"/>
        </w:rPr>
      </w:pPr>
      <w:r w:rsidRPr="00833830">
        <w:rPr>
          <w:b/>
          <w:color w:val="000000"/>
          <w:spacing w:val="20"/>
          <w:sz w:val="24"/>
          <w:szCs w:val="24"/>
        </w:rPr>
        <w:t>Основы здорового образа жизни 8ч</w:t>
      </w:r>
    </w:p>
    <w:p w:rsidR="00040ED3" w:rsidRPr="00833830" w:rsidRDefault="00040ED3" w:rsidP="004935BD">
      <w:pPr>
        <w:pStyle w:val="2"/>
        <w:spacing w:line="276" w:lineRule="auto"/>
        <w:ind w:firstLine="0"/>
        <w:jc w:val="both"/>
        <w:rPr>
          <w:sz w:val="24"/>
          <w:szCs w:val="24"/>
        </w:rPr>
      </w:pPr>
      <w:r w:rsidRPr="00833830">
        <w:rPr>
          <w:sz w:val="24"/>
          <w:szCs w:val="24"/>
        </w:rPr>
        <w:t>Здоровый образ жизни и его составляющие. Общее понятия о здоровье как основной ценности человека. Индивидуальное здоровье  человека, его физическая, духовная и социальная сущность. Репродуктивное здоровье - составляющая здоровья человека и общества. Здоровый образ жизни как необходимое условие сохранения и укрепления здоровья человека и общества. Здоровы образ жизни и профилактика основных заболеваний.</w:t>
      </w:r>
    </w:p>
    <w:p w:rsidR="00040ED3" w:rsidRPr="00833830" w:rsidRDefault="00040ED3" w:rsidP="004935BD">
      <w:pPr>
        <w:pStyle w:val="2"/>
        <w:spacing w:line="276" w:lineRule="auto"/>
        <w:ind w:firstLine="0"/>
        <w:jc w:val="both"/>
        <w:rPr>
          <w:sz w:val="24"/>
          <w:szCs w:val="24"/>
        </w:rPr>
      </w:pPr>
      <w:r w:rsidRPr="00833830">
        <w:rPr>
          <w:sz w:val="24"/>
          <w:szCs w:val="24"/>
        </w:rPr>
        <w:t>Вредные привычки и их влияние на здоровье. Профилактика вредных привычек. Здоровый образ жизни и безопасность жизнедеятельности.</w:t>
      </w:r>
    </w:p>
    <w:p w:rsidR="00040ED3" w:rsidRPr="00833830" w:rsidRDefault="00040ED3" w:rsidP="00040ED3">
      <w:pPr>
        <w:tabs>
          <w:tab w:val="left" w:pos="1407"/>
        </w:tabs>
        <w:rPr>
          <w:b/>
          <w:color w:val="000000"/>
          <w:spacing w:val="20"/>
          <w:sz w:val="24"/>
          <w:szCs w:val="24"/>
        </w:rPr>
      </w:pPr>
      <w:r w:rsidRPr="00833830">
        <w:rPr>
          <w:b/>
          <w:color w:val="000000"/>
          <w:spacing w:val="20"/>
          <w:sz w:val="24"/>
          <w:szCs w:val="24"/>
        </w:rPr>
        <w:t>Основы медицинских знаний и оказание пер</w:t>
      </w:r>
      <w:r w:rsidRPr="00833830">
        <w:rPr>
          <w:b/>
          <w:color w:val="000000"/>
          <w:spacing w:val="20"/>
          <w:sz w:val="24"/>
          <w:szCs w:val="24"/>
        </w:rPr>
        <w:softHyphen/>
        <w:t>вой медицинской помощи 8ч</w:t>
      </w:r>
    </w:p>
    <w:p w:rsidR="00040ED3" w:rsidRPr="00833830" w:rsidRDefault="00040ED3" w:rsidP="004935BD">
      <w:pPr>
        <w:pStyle w:val="2"/>
        <w:spacing w:line="276" w:lineRule="auto"/>
        <w:ind w:firstLine="0"/>
        <w:jc w:val="both"/>
        <w:rPr>
          <w:sz w:val="24"/>
          <w:szCs w:val="24"/>
        </w:rPr>
      </w:pPr>
      <w:r w:rsidRPr="00833830">
        <w:rPr>
          <w:sz w:val="24"/>
          <w:szCs w:val="24"/>
        </w:rPr>
        <w:t>Первая медицинская помощь при неотложных состояниях. Первая медицинская помощь пострадавшим и ее значение. Первая медицинская помощь при отравлениях аварийно химически опасными веществами. Первая  медицинская помощь при травмах. Первая медицинская помощь при утоплении.</w:t>
      </w:r>
    </w:p>
    <w:p w:rsidR="00040ED3" w:rsidRPr="00833830" w:rsidRDefault="00DD250A" w:rsidP="00040ED3">
      <w:pPr>
        <w:tabs>
          <w:tab w:val="left" w:pos="1800"/>
        </w:tabs>
        <w:jc w:val="both"/>
        <w:rPr>
          <w:sz w:val="24"/>
          <w:szCs w:val="24"/>
          <w:u w:val="single"/>
        </w:rPr>
      </w:pPr>
      <w:r w:rsidRPr="00833830">
        <w:rPr>
          <w:b/>
          <w:bCs/>
          <w:sz w:val="24"/>
          <w:szCs w:val="24"/>
          <w:u w:val="single"/>
        </w:rPr>
        <w:t xml:space="preserve">В </w:t>
      </w:r>
      <w:r w:rsidR="00040ED3" w:rsidRPr="00833830">
        <w:rPr>
          <w:b/>
          <w:bCs/>
          <w:sz w:val="24"/>
          <w:szCs w:val="24"/>
          <w:u w:val="single"/>
        </w:rPr>
        <w:t>9 клас</w:t>
      </w:r>
      <w:r w:rsidR="00040ED3" w:rsidRPr="00833830">
        <w:rPr>
          <w:b/>
          <w:bCs/>
          <w:spacing w:val="-1"/>
          <w:sz w:val="24"/>
          <w:szCs w:val="24"/>
          <w:u w:val="single"/>
        </w:rPr>
        <w:t>с</w:t>
      </w:r>
      <w:r w:rsidR="00040ED3" w:rsidRPr="00833830">
        <w:rPr>
          <w:b/>
          <w:bCs/>
          <w:sz w:val="24"/>
          <w:szCs w:val="24"/>
          <w:u w:val="single"/>
        </w:rPr>
        <w:t>е</w:t>
      </w:r>
    </w:p>
    <w:p w:rsidR="00040ED3" w:rsidRPr="00833830" w:rsidRDefault="00040ED3" w:rsidP="00040ED3">
      <w:pPr>
        <w:pStyle w:val="a6"/>
        <w:jc w:val="both"/>
        <w:rPr>
          <w:rFonts w:ascii="Times New Roman" w:hAnsi="Times New Roman"/>
          <w:sz w:val="24"/>
          <w:szCs w:val="24"/>
        </w:rPr>
      </w:pPr>
      <w:r w:rsidRPr="00833830">
        <w:rPr>
          <w:rFonts w:ascii="Times New Roman" w:hAnsi="Times New Roman"/>
          <w:sz w:val="24"/>
          <w:szCs w:val="24"/>
        </w:rPr>
        <w:t>В</w:t>
      </w:r>
      <w:r w:rsidRPr="00833830">
        <w:rPr>
          <w:rFonts w:ascii="Times New Roman" w:hAnsi="Times New Roman"/>
          <w:spacing w:val="10"/>
          <w:sz w:val="24"/>
          <w:szCs w:val="24"/>
        </w:rPr>
        <w:t xml:space="preserve"> </w:t>
      </w:r>
      <w:r w:rsidRPr="00833830">
        <w:rPr>
          <w:rFonts w:ascii="Times New Roman" w:hAnsi="Times New Roman"/>
          <w:spacing w:val="3"/>
          <w:sz w:val="24"/>
          <w:szCs w:val="24"/>
        </w:rPr>
        <w:t>к</w:t>
      </w:r>
      <w:r w:rsidRPr="00833830">
        <w:rPr>
          <w:rFonts w:ascii="Times New Roman" w:hAnsi="Times New Roman"/>
          <w:spacing w:val="-4"/>
          <w:sz w:val="24"/>
          <w:szCs w:val="24"/>
        </w:rPr>
        <w:t>у</w:t>
      </w:r>
      <w:r w:rsidRPr="00833830">
        <w:rPr>
          <w:rFonts w:ascii="Times New Roman" w:hAnsi="Times New Roman"/>
          <w:spacing w:val="1"/>
          <w:sz w:val="24"/>
          <w:szCs w:val="24"/>
        </w:rPr>
        <w:t>р</w:t>
      </w:r>
      <w:r w:rsidRPr="00833830">
        <w:rPr>
          <w:rFonts w:ascii="Times New Roman" w:hAnsi="Times New Roman"/>
          <w:sz w:val="24"/>
          <w:szCs w:val="24"/>
        </w:rPr>
        <w:t>се</w:t>
      </w:r>
      <w:r w:rsidRPr="00833830">
        <w:rPr>
          <w:rFonts w:ascii="Times New Roman" w:hAnsi="Times New Roman"/>
          <w:spacing w:val="10"/>
          <w:sz w:val="24"/>
          <w:szCs w:val="24"/>
        </w:rPr>
        <w:t xml:space="preserve"> </w:t>
      </w:r>
      <w:r w:rsidRPr="00833830">
        <w:rPr>
          <w:rFonts w:ascii="Times New Roman" w:hAnsi="Times New Roman"/>
          <w:bCs/>
          <w:sz w:val="24"/>
          <w:szCs w:val="24"/>
        </w:rPr>
        <w:t>ОБЖ</w:t>
      </w:r>
      <w:r w:rsidRPr="00833830">
        <w:rPr>
          <w:rFonts w:ascii="Times New Roman" w:hAnsi="Times New Roman"/>
          <w:spacing w:val="13"/>
          <w:sz w:val="24"/>
          <w:szCs w:val="24"/>
        </w:rPr>
        <w:t xml:space="preserve"> </w:t>
      </w:r>
      <w:r w:rsidRPr="00833830">
        <w:rPr>
          <w:rFonts w:ascii="Times New Roman" w:hAnsi="Times New Roman"/>
          <w:sz w:val="24"/>
          <w:szCs w:val="24"/>
        </w:rPr>
        <w:t>9</w:t>
      </w:r>
      <w:r w:rsidRPr="00833830">
        <w:rPr>
          <w:rFonts w:ascii="Times New Roman" w:hAnsi="Times New Roman"/>
          <w:spacing w:val="11"/>
          <w:sz w:val="24"/>
          <w:szCs w:val="24"/>
        </w:rPr>
        <w:t xml:space="preserve"> </w:t>
      </w:r>
      <w:r w:rsidRPr="00833830">
        <w:rPr>
          <w:rFonts w:ascii="Times New Roman" w:hAnsi="Times New Roman"/>
          <w:spacing w:val="1"/>
          <w:sz w:val="24"/>
          <w:szCs w:val="24"/>
        </w:rPr>
        <w:t>к</w:t>
      </w:r>
      <w:r w:rsidRPr="00833830">
        <w:rPr>
          <w:rFonts w:ascii="Times New Roman" w:hAnsi="Times New Roman"/>
          <w:sz w:val="24"/>
          <w:szCs w:val="24"/>
        </w:rPr>
        <w:t>ла</w:t>
      </w:r>
      <w:r w:rsidRPr="00833830">
        <w:rPr>
          <w:rFonts w:ascii="Times New Roman" w:hAnsi="Times New Roman"/>
          <w:spacing w:val="-1"/>
          <w:sz w:val="24"/>
          <w:szCs w:val="24"/>
        </w:rPr>
        <w:t>с</w:t>
      </w:r>
      <w:r w:rsidRPr="00833830">
        <w:rPr>
          <w:rFonts w:ascii="Times New Roman" w:hAnsi="Times New Roman"/>
          <w:sz w:val="24"/>
          <w:szCs w:val="24"/>
        </w:rPr>
        <w:t>са</w:t>
      </w:r>
      <w:r w:rsidRPr="00833830">
        <w:rPr>
          <w:rFonts w:ascii="Times New Roman" w:hAnsi="Times New Roman"/>
          <w:spacing w:val="11"/>
          <w:sz w:val="24"/>
          <w:szCs w:val="24"/>
        </w:rPr>
        <w:t xml:space="preserve"> </w:t>
      </w:r>
      <w:r w:rsidRPr="00833830">
        <w:rPr>
          <w:rFonts w:ascii="Times New Roman" w:hAnsi="Times New Roman"/>
          <w:sz w:val="24"/>
          <w:szCs w:val="24"/>
        </w:rPr>
        <w:t>можно</w:t>
      </w:r>
      <w:r w:rsidRPr="00833830">
        <w:rPr>
          <w:rFonts w:ascii="Times New Roman" w:hAnsi="Times New Roman"/>
          <w:spacing w:val="12"/>
          <w:sz w:val="24"/>
          <w:szCs w:val="24"/>
        </w:rPr>
        <w:t xml:space="preserve"> </w:t>
      </w:r>
      <w:r w:rsidRPr="00833830">
        <w:rPr>
          <w:rFonts w:ascii="Times New Roman" w:hAnsi="Times New Roman"/>
          <w:sz w:val="24"/>
          <w:szCs w:val="24"/>
        </w:rPr>
        <w:t>вы</w:t>
      </w:r>
      <w:r w:rsidRPr="00833830">
        <w:rPr>
          <w:rFonts w:ascii="Times New Roman" w:hAnsi="Times New Roman"/>
          <w:spacing w:val="1"/>
          <w:sz w:val="24"/>
          <w:szCs w:val="24"/>
        </w:rPr>
        <w:t>д</w:t>
      </w:r>
      <w:r w:rsidRPr="00833830">
        <w:rPr>
          <w:rFonts w:ascii="Times New Roman" w:hAnsi="Times New Roman"/>
          <w:sz w:val="24"/>
          <w:szCs w:val="24"/>
        </w:rPr>
        <w:t>ели</w:t>
      </w:r>
      <w:r w:rsidRPr="00833830">
        <w:rPr>
          <w:rFonts w:ascii="Times New Roman" w:hAnsi="Times New Roman"/>
          <w:spacing w:val="1"/>
          <w:sz w:val="24"/>
          <w:szCs w:val="24"/>
        </w:rPr>
        <w:t>т</w:t>
      </w:r>
      <w:r w:rsidRPr="00833830">
        <w:rPr>
          <w:rFonts w:ascii="Times New Roman" w:hAnsi="Times New Roman"/>
          <w:sz w:val="24"/>
          <w:szCs w:val="24"/>
        </w:rPr>
        <w:t>ь</w:t>
      </w:r>
      <w:r w:rsidRPr="00833830">
        <w:rPr>
          <w:rFonts w:ascii="Times New Roman" w:hAnsi="Times New Roman"/>
          <w:spacing w:val="12"/>
          <w:sz w:val="24"/>
          <w:szCs w:val="24"/>
        </w:rPr>
        <w:t xml:space="preserve"> </w:t>
      </w:r>
      <w:r w:rsidRPr="00833830">
        <w:rPr>
          <w:rFonts w:ascii="Times New Roman" w:hAnsi="Times New Roman"/>
          <w:sz w:val="24"/>
          <w:szCs w:val="24"/>
        </w:rPr>
        <w:t>сле</w:t>
      </w:r>
      <w:r w:rsidRPr="00833830">
        <w:rPr>
          <w:rFonts w:ascii="Times New Roman" w:hAnsi="Times New Roman"/>
          <w:spacing w:val="1"/>
          <w:sz w:val="24"/>
          <w:szCs w:val="24"/>
        </w:rPr>
        <w:t>ду</w:t>
      </w:r>
      <w:r w:rsidRPr="00833830">
        <w:rPr>
          <w:rFonts w:ascii="Times New Roman" w:hAnsi="Times New Roman"/>
          <w:sz w:val="24"/>
          <w:szCs w:val="24"/>
        </w:rPr>
        <w:t>ющ</w:t>
      </w:r>
      <w:r w:rsidRPr="00833830">
        <w:rPr>
          <w:rFonts w:ascii="Times New Roman" w:hAnsi="Times New Roman"/>
          <w:spacing w:val="1"/>
          <w:sz w:val="24"/>
          <w:szCs w:val="24"/>
        </w:rPr>
        <w:t>и</w:t>
      </w:r>
      <w:r w:rsidRPr="00833830">
        <w:rPr>
          <w:rFonts w:ascii="Times New Roman" w:hAnsi="Times New Roman"/>
          <w:sz w:val="24"/>
          <w:szCs w:val="24"/>
        </w:rPr>
        <w:t>е</w:t>
      </w:r>
      <w:r w:rsidRPr="00833830">
        <w:rPr>
          <w:rFonts w:ascii="Times New Roman" w:hAnsi="Times New Roman"/>
          <w:spacing w:val="11"/>
          <w:sz w:val="24"/>
          <w:szCs w:val="24"/>
        </w:rPr>
        <w:t xml:space="preserve"> </w:t>
      </w:r>
      <w:r w:rsidRPr="00833830">
        <w:rPr>
          <w:rFonts w:ascii="Times New Roman" w:hAnsi="Times New Roman"/>
          <w:sz w:val="24"/>
          <w:szCs w:val="24"/>
        </w:rPr>
        <w:t>осн</w:t>
      </w:r>
      <w:r w:rsidRPr="00833830">
        <w:rPr>
          <w:rFonts w:ascii="Times New Roman" w:hAnsi="Times New Roman"/>
          <w:spacing w:val="-2"/>
          <w:sz w:val="24"/>
          <w:szCs w:val="24"/>
        </w:rPr>
        <w:t>о</w:t>
      </w:r>
      <w:r w:rsidRPr="00833830">
        <w:rPr>
          <w:rFonts w:ascii="Times New Roman" w:hAnsi="Times New Roman"/>
          <w:sz w:val="24"/>
          <w:szCs w:val="24"/>
        </w:rPr>
        <w:t>вные</w:t>
      </w:r>
      <w:r w:rsidRPr="00833830">
        <w:rPr>
          <w:rFonts w:ascii="Times New Roman" w:hAnsi="Times New Roman"/>
          <w:spacing w:val="10"/>
          <w:sz w:val="24"/>
          <w:szCs w:val="24"/>
        </w:rPr>
        <w:t xml:space="preserve"> </w:t>
      </w:r>
      <w:r w:rsidRPr="00833830">
        <w:rPr>
          <w:rFonts w:ascii="Times New Roman" w:hAnsi="Times New Roman"/>
          <w:sz w:val="24"/>
          <w:szCs w:val="24"/>
        </w:rPr>
        <w:t xml:space="preserve">разделы программы: </w:t>
      </w:r>
      <w:r w:rsidRPr="00833830">
        <w:rPr>
          <w:rFonts w:ascii="Times New Roman" w:hAnsi="Times New Roman"/>
          <w:spacing w:val="20"/>
          <w:sz w:val="24"/>
          <w:szCs w:val="24"/>
        </w:rPr>
        <w:t>основы комплексной безопасности,</w:t>
      </w:r>
      <w:r w:rsidRPr="00833830">
        <w:rPr>
          <w:rFonts w:ascii="Times New Roman" w:hAnsi="Times New Roman"/>
          <w:color w:val="000000"/>
          <w:spacing w:val="20"/>
          <w:sz w:val="24"/>
          <w:szCs w:val="24"/>
        </w:rPr>
        <w:t xml:space="preserve"> защита населения РФ от чрезвычайных ситуаций, основы здорового образа жизни,</w:t>
      </w:r>
      <w:r w:rsidRPr="00833830">
        <w:rPr>
          <w:rFonts w:ascii="Times New Roman" w:hAnsi="Times New Roman"/>
          <w:spacing w:val="20"/>
          <w:sz w:val="24"/>
          <w:szCs w:val="24"/>
        </w:rPr>
        <w:t xml:space="preserve"> </w:t>
      </w:r>
      <w:r w:rsidRPr="00833830">
        <w:rPr>
          <w:rFonts w:ascii="Times New Roman" w:hAnsi="Times New Roman"/>
          <w:color w:val="000000"/>
          <w:spacing w:val="20"/>
          <w:sz w:val="24"/>
          <w:szCs w:val="24"/>
        </w:rPr>
        <w:t>основы медицинских знаний и оказание пер</w:t>
      </w:r>
      <w:r w:rsidRPr="00833830">
        <w:rPr>
          <w:rFonts w:ascii="Times New Roman" w:hAnsi="Times New Roman"/>
          <w:color w:val="000000"/>
          <w:spacing w:val="20"/>
          <w:sz w:val="24"/>
          <w:szCs w:val="24"/>
        </w:rPr>
        <w:softHyphen/>
        <w:t>вой медицинской помощи</w:t>
      </w:r>
      <w:r w:rsidRPr="00833830">
        <w:rPr>
          <w:rStyle w:val="FontStyle13"/>
          <w:rFonts w:ascii="Times New Roman" w:hAnsi="Times New Roman"/>
          <w:sz w:val="24"/>
          <w:szCs w:val="24"/>
        </w:rPr>
        <w:t>.</w:t>
      </w:r>
      <w:r w:rsidRPr="00833830">
        <w:rPr>
          <w:rFonts w:ascii="Times New Roman" w:hAnsi="Times New Roman"/>
          <w:sz w:val="24"/>
          <w:szCs w:val="24"/>
        </w:rPr>
        <w:t xml:space="preserve"> Содержание</w:t>
      </w:r>
      <w:r w:rsidRPr="00833830">
        <w:rPr>
          <w:rFonts w:ascii="Times New Roman" w:hAnsi="Times New Roman"/>
          <w:spacing w:val="54"/>
          <w:sz w:val="24"/>
          <w:szCs w:val="24"/>
        </w:rPr>
        <w:t xml:space="preserve"> </w:t>
      </w:r>
      <w:r w:rsidRPr="00833830">
        <w:rPr>
          <w:rFonts w:ascii="Times New Roman" w:hAnsi="Times New Roman"/>
          <w:spacing w:val="1"/>
          <w:sz w:val="24"/>
          <w:szCs w:val="24"/>
        </w:rPr>
        <w:t>к</w:t>
      </w:r>
      <w:r w:rsidRPr="00833830">
        <w:rPr>
          <w:rFonts w:ascii="Times New Roman" w:hAnsi="Times New Roman"/>
          <w:sz w:val="24"/>
          <w:szCs w:val="24"/>
        </w:rPr>
        <w:t>аждой</w:t>
      </w:r>
      <w:r w:rsidRPr="00833830">
        <w:rPr>
          <w:rFonts w:ascii="Times New Roman" w:hAnsi="Times New Roman"/>
          <w:spacing w:val="55"/>
          <w:sz w:val="24"/>
          <w:szCs w:val="24"/>
        </w:rPr>
        <w:t xml:space="preserve"> </w:t>
      </w:r>
      <w:r w:rsidRPr="00833830">
        <w:rPr>
          <w:rFonts w:ascii="Times New Roman" w:hAnsi="Times New Roman"/>
          <w:spacing w:val="1"/>
          <w:sz w:val="24"/>
          <w:szCs w:val="24"/>
        </w:rPr>
        <w:t>и</w:t>
      </w:r>
      <w:r w:rsidRPr="00833830">
        <w:rPr>
          <w:rFonts w:ascii="Times New Roman" w:hAnsi="Times New Roman"/>
          <w:sz w:val="24"/>
          <w:szCs w:val="24"/>
        </w:rPr>
        <w:t>з</w:t>
      </w:r>
      <w:r w:rsidRPr="00833830">
        <w:rPr>
          <w:rFonts w:ascii="Times New Roman" w:hAnsi="Times New Roman"/>
          <w:spacing w:val="56"/>
          <w:sz w:val="24"/>
          <w:szCs w:val="24"/>
        </w:rPr>
        <w:t xml:space="preserve"> </w:t>
      </w:r>
      <w:r w:rsidRPr="00833830">
        <w:rPr>
          <w:rFonts w:ascii="Times New Roman" w:hAnsi="Times New Roman"/>
          <w:sz w:val="24"/>
          <w:szCs w:val="24"/>
        </w:rPr>
        <w:t>этих</w:t>
      </w:r>
      <w:r w:rsidRPr="00833830">
        <w:rPr>
          <w:rFonts w:ascii="Times New Roman" w:hAnsi="Times New Roman"/>
          <w:spacing w:val="54"/>
          <w:sz w:val="24"/>
          <w:szCs w:val="24"/>
        </w:rPr>
        <w:t xml:space="preserve"> </w:t>
      </w:r>
      <w:r w:rsidRPr="00833830">
        <w:rPr>
          <w:rFonts w:ascii="Times New Roman" w:hAnsi="Times New Roman"/>
          <w:spacing w:val="1"/>
          <w:sz w:val="24"/>
          <w:szCs w:val="24"/>
        </w:rPr>
        <w:t>т</w:t>
      </w:r>
      <w:r w:rsidRPr="00833830">
        <w:rPr>
          <w:rFonts w:ascii="Times New Roman" w:hAnsi="Times New Roman"/>
          <w:sz w:val="24"/>
          <w:szCs w:val="24"/>
        </w:rPr>
        <w:t>ем</w:t>
      </w:r>
      <w:r w:rsidRPr="00833830">
        <w:rPr>
          <w:rFonts w:ascii="Times New Roman" w:hAnsi="Times New Roman"/>
          <w:spacing w:val="53"/>
          <w:sz w:val="24"/>
          <w:szCs w:val="24"/>
        </w:rPr>
        <w:t xml:space="preserve"> </w:t>
      </w:r>
      <w:r w:rsidRPr="00833830">
        <w:rPr>
          <w:rFonts w:ascii="Times New Roman" w:hAnsi="Times New Roman"/>
          <w:sz w:val="24"/>
          <w:szCs w:val="24"/>
        </w:rPr>
        <w:t>развора</w:t>
      </w:r>
      <w:r w:rsidRPr="00833830">
        <w:rPr>
          <w:rFonts w:ascii="Times New Roman" w:hAnsi="Times New Roman"/>
          <w:spacing w:val="-1"/>
          <w:sz w:val="24"/>
          <w:szCs w:val="24"/>
        </w:rPr>
        <w:t>ч</w:t>
      </w:r>
      <w:r w:rsidRPr="00833830">
        <w:rPr>
          <w:rFonts w:ascii="Times New Roman" w:hAnsi="Times New Roman"/>
          <w:sz w:val="24"/>
          <w:szCs w:val="24"/>
        </w:rPr>
        <w:t>ив</w:t>
      </w:r>
      <w:r w:rsidRPr="00833830">
        <w:rPr>
          <w:rFonts w:ascii="Times New Roman" w:hAnsi="Times New Roman"/>
          <w:spacing w:val="-1"/>
          <w:sz w:val="24"/>
          <w:szCs w:val="24"/>
        </w:rPr>
        <w:t>а</w:t>
      </w:r>
      <w:r w:rsidRPr="00833830">
        <w:rPr>
          <w:rFonts w:ascii="Times New Roman" w:hAnsi="Times New Roman"/>
          <w:sz w:val="24"/>
          <w:szCs w:val="24"/>
        </w:rPr>
        <w:t>ется</w:t>
      </w:r>
      <w:r w:rsidRPr="00833830">
        <w:rPr>
          <w:rFonts w:ascii="Times New Roman" w:hAnsi="Times New Roman"/>
          <w:spacing w:val="55"/>
          <w:sz w:val="24"/>
          <w:szCs w:val="24"/>
        </w:rPr>
        <w:t xml:space="preserve"> </w:t>
      </w:r>
      <w:r w:rsidRPr="00833830">
        <w:rPr>
          <w:rFonts w:ascii="Times New Roman" w:hAnsi="Times New Roman"/>
          <w:sz w:val="24"/>
          <w:szCs w:val="24"/>
        </w:rPr>
        <w:t>в сод</w:t>
      </w:r>
      <w:r w:rsidRPr="00833830">
        <w:rPr>
          <w:rFonts w:ascii="Times New Roman" w:hAnsi="Times New Roman"/>
          <w:spacing w:val="-1"/>
          <w:sz w:val="24"/>
          <w:szCs w:val="24"/>
        </w:rPr>
        <w:t>е</w:t>
      </w:r>
      <w:r w:rsidRPr="00833830">
        <w:rPr>
          <w:rFonts w:ascii="Times New Roman" w:hAnsi="Times New Roman"/>
          <w:sz w:val="24"/>
          <w:szCs w:val="24"/>
        </w:rPr>
        <w:t>рж</w:t>
      </w:r>
      <w:r w:rsidRPr="00833830">
        <w:rPr>
          <w:rFonts w:ascii="Times New Roman" w:hAnsi="Times New Roman"/>
          <w:spacing w:val="-1"/>
          <w:sz w:val="24"/>
          <w:szCs w:val="24"/>
        </w:rPr>
        <w:t>а</w:t>
      </w:r>
      <w:r w:rsidRPr="00833830">
        <w:rPr>
          <w:rFonts w:ascii="Times New Roman" w:hAnsi="Times New Roman"/>
          <w:sz w:val="24"/>
          <w:szCs w:val="24"/>
        </w:rPr>
        <w:t>т</w:t>
      </w:r>
      <w:r w:rsidRPr="00833830">
        <w:rPr>
          <w:rFonts w:ascii="Times New Roman" w:hAnsi="Times New Roman"/>
          <w:spacing w:val="-1"/>
          <w:sz w:val="24"/>
          <w:szCs w:val="24"/>
        </w:rPr>
        <w:t>е</w:t>
      </w:r>
      <w:r w:rsidRPr="00833830">
        <w:rPr>
          <w:rFonts w:ascii="Times New Roman" w:hAnsi="Times New Roman"/>
          <w:sz w:val="24"/>
          <w:szCs w:val="24"/>
        </w:rPr>
        <w:t>ль</w:t>
      </w:r>
      <w:r w:rsidRPr="00833830">
        <w:rPr>
          <w:rFonts w:ascii="Times New Roman" w:hAnsi="Times New Roman"/>
          <w:spacing w:val="1"/>
          <w:sz w:val="24"/>
          <w:szCs w:val="24"/>
        </w:rPr>
        <w:t>но</w:t>
      </w:r>
      <w:r w:rsidRPr="00833830">
        <w:rPr>
          <w:rFonts w:ascii="Times New Roman" w:hAnsi="Times New Roman"/>
          <w:sz w:val="24"/>
          <w:szCs w:val="24"/>
        </w:rPr>
        <w:t>-м</w:t>
      </w:r>
      <w:r w:rsidRPr="00833830">
        <w:rPr>
          <w:rFonts w:ascii="Times New Roman" w:hAnsi="Times New Roman"/>
          <w:spacing w:val="-1"/>
          <w:sz w:val="24"/>
          <w:szCs w:val="24"/>
        </w:rPr>
        <w:t>е</w:t>
      </w:r>
      <w:r w:rsidRPr="00833830">
        <w:rPr>
          <w:rFonts w:ascii="Times New Roman" w:hAnsi="Times New Roman"/>
          <w:sz w:val="24"/>
          <w:szCs w:val="24"/>
        </w:rPr>
        <w:t>тод</w:t>
      </w:r>
      <w:r w:rsidRPr="00833830">
        <w:rPr>
          <w:rFonts w:ascii="Times New Roman" w:hAnsi="Times New Roman"/>
          <w:spacing w:val="1"/>
          <w:sz w:val="24"/>
          <w:szCs w:val="24"/>
        </w:rPr>
        <w:t>и</w:t>
      </w:r>
      <w:r w:rsidRPr="00833830">
        <w:rPr>
          <w:rFonts w:ascii="Times New Roman" w:hAnsi="Times New Roman"/>
          <w:sz w:val="24"/>
          <w:szCs w:val="24"/>
        </w:rPr>
        <w:t>че</w:t>
      </w:r>
      <w:r w:rsidRPr="00833830">
        <w:rPr>
          <w:rFonts w:ascii="Times New Roman" w:hAnsi="Times New Roman"/>
          <w:spacing w:val="-1"/>
          <w:sz w:val="24"/>
          <w:szCs w:val="24"/>
        </w:rPr>
        <w:t>с</w:t>
      </w:r>
      <w:r w:rsidRPr="00833830">
        <w:rPr>
          <w:rFonts w:ascii="Times New Roman" w:hAnsi="Times New Roman"/>
          <w:spacing w:val="4"/>
          <w:sz w:val="24"/>
          <w:szCs w:val="24"/>
        </w:rPr>
        <w:t>к</w:t>
      </w:r>
      <w:r w:rsidRPr="00833830">
        <w:rPr>
          <w:rFonts w:ascii="Times New Roman" w:hAnsi="Times New Roman"/>
          <w:spacing w:val="-6"/>
          <w:sz w:val="24"/>
          <w:szCs w:val="24"/>
        </w:rPr>
        <w:t>у</w:t>
      </w:r>
      <w:r w:rsidRPr="00833830">
        <w:rPr>
          <w:rFonts w:ascii="Times New Roman" w:hAnsi="Times New Roman"/>
          <w:sz w:val="24"/>
          <w:szCs w:val="24"/>
        </w:rPr>
        <w:t>ю</w:t>
      </w:r>
      <w:r w:rsidRPr="00833830">
        <w:rPr>
          <w:rFonts w:ascii="Times New Roman" w:hAnsi="Times New Roman"/>
          <w:spacing w:val="42"/>
          <w:sz w:val="24"/>
          <w:szCs w:val="24"/>
        </w:rPr>
        <w:t xml:space="preserve"> </w:t>
      </w:r>
      <w:r w:rsidRPr="00833830">
        <w:rPr>
          <w:rFonts w:ascii="Times New Roman" w:hAnsi="Times New Roman"/>
          <w:sz w:val="24"/>
          <w:szCs w:val="24"/>
        </w:rPr>
        <w:t>л</w:t>
      </w:r>
      <w:r w:rsidRPr="00833830">
        <w:rPr>
          <w:rFonts w:ascii="Times New Roman" w:hAnsi="Times New Roman"/>
          <w:spacing w:val="2"/>
          <w:sz w:val="24"/>
          <w:szCs w:val="24"/>
        </w:rPr>
        <w:t>и</w:t>
      </w:r>
      <w:r w:rsidRPr="00833830">
        <w:rPr>
          <w:rFonts w:ascii="Times New Roman" w:hAnsi="Times New Roman"/>
          <w:sz w:val="24"/>
          <w:szCs w:val="24"/>
        </w:rPr>
        <w:t>н</w:t>
      </w:r>
      <w:r w:rsidRPr="00833830">
        <w:rPr>
          <w:rFonts w:ascii="Times New Roman" w:hAnsi="Times New Roman"/>
          <w:spacing w:val="1"/>
          <w:sz w:val="24"/>
          <w:szCs w:val="24"/>
        </w:rPr>
        <w:t>ию</w:t>
      </w:r>
      <w:r w:rsidRPr="00833830">
        <w:rPr>
          <w:rFonts w:ascii="Times New Roman" w:hAnsi="Times New Roman"/>
          <w:sz w:val="24"/>
          <w:szCs w:val="24"/>
        </w:rPr>
        <w:t>,</w:t>
      </w:r>
      <w:r w:rsidRPr="00833830">
        <w:rPr>
          <w:rFonts w:ascii="Times New Roman" w:hAnsi="Times New Roman"/>
          <w:spacing w:val="43"/>
          <w:sz w:val="24"/>
          <w:szCs w:val="24"/>
        </w:rPr>
        <w:t xml:space="preserve"> </w:t>
      </w:r>
      <w:r w:rsidRPr="00833830">
        <w:rPr>
          <w:rFonts w:ascii="Times New Roman" w:hAnsi="Times New Roman"/>
          <w:spacing w:val="1"/>
          <w:sz w:val="24"/>
          <w:szCs w:val="24"/>
        </w:rPr>
        <w:t>п</w:t>
      </w:r>
      <w:r w:rsidRPr="00833830">
        <w:rPr>
          <w:rFonts w:ascii="Times New Roman" w:hAnsi="Times New Roman"/>
          <w:sz w:val="24"/>
          <w:szCs w:val="24"/>
        </w:rPr>
        <w:t>р</w:t>
      </w:r>
      <w:r w:rsidRPr="00833830">
        <w:rPr>
          <w:rFonts w:ascii="Times New Roman" w:hAnsi="Times New Roman"/>
          <w:spacing w:val="-2"/>
          <w:sz w:val="24"/>
          <w:szCs w:val="24"/>
        </w:rPr>
        <w:t>о</w:t>
      </w:r>
      <w:r w:rsidRPr="00833830">
        <w:rPr>
          <w:rFonts w:ascii="Times New Roman" w:hAnsi="Times New Roman"/>
          <w:sz w:val="24"/>
          <w:szCs w:val="24"/>
        </w:rPr>
        <w:t>н</w:t>
      </w:r>
      <w:r w:rsidRPr="00833830">
        <w:rPr>
          <w:rFonts w:ascii="Times New Roman" w:hAnsi="Times New Roman"/>
          <w:spacing w:val="1"/>
          <w:sz w:val="24"/>
          <w:szCs w:val="24"/>
        </w:rPr>
        <w:t>и</w:t>
      </w:r>
      <w:r w:rsidRPr="00833830">
        <w:rPr>
          <w:rFonts w:ascii="Times New Roman" w:hAnsi="Times New Roman"/>
          <w:sz w:val="24"/>
          <w:szCs w:val="24"/>
        </w:rPr>
        <w:t>зы</w:t>
      </w:r>
      <w:r w:rsidRPr="00833830">
        <w:rPr>
          <w:rFonts w:ascii="Times New Roman" w:hAnsi="Times New Roman"/>
          <w:spacing w:val="-1"/>
          <w:sz w:val="24"/>
          <w:szCs w:val="24"/>
        </w:rPr>
        <w:t>ва</w:t>
      </w:r>
      <w:r w:rsidRPr="00833830">
        <w:rPr>
          <w:rFonts w:ascii="Times New Roman" w:hAnsi="Times New Roman"/>
          <w:sz w:val="24"/>
          <w:szCs w:val="24"/>
        </w:rPr>
        <w:t>ю</w:t>
      </w:r>
      <w:r w:rsidRPr="00833830">
        <w:rPr>
          <w:rFonts w:ascii="Times New Roman" w:hAnsi="Times New Roman"/>
          <w:spacing w:val="4"/>
          <w:sz w:val="24"/>
          <w:szCs w:val="24"/>
        </w:rPr>
        <w:t>щ</w:t>
      </w:r>
      <w:r w:rsidRPr="00833830">
        <w:rPr>
          <w:rFonts w:ascii="Times New Roman" w:hAnsi="Times New Roman"/>
          <w:spacing w:val="-6"/>
          <w:sz w:val="24"/>
          <w:szCs w:val="24"/>
        </w:rPr>
        <w:t>у</w:t>
      </w:r>
      <w:r w:rsidRPr="00833830">
        <w:rPr>
          <w:rFonts w:ascii="Times New Roman" w:hAnsi="Times New Roman"/>
          <w:sz w:val="24"/>
          <w:szCs w:val="24"/>
        </w:rPr>
        <w:t>ю</w:t>
      </w:r>
      <w:r w:rsidRPr="00833830">
        <w:rPr>
          <w:rFonts w:ascii="Times New Roman" w:hAnsi="Times New Roman"/>
          <w:spacing w:val="42"/>
          <w:sz w:val="24"/>
          <w:szCs w:val="24"/>
        </w:rPr>
        <w:t xml:space="preserve"> </w:t>
      </w:r>
      <w:r w:rsidRPr="00833830">
        <w:rPr>
          <w:rFonts w:ascii="Times New Roman" w:hAnsi="Times New Roman"/>
          <w:spacing w:val="2"/>
          <w:sz w:val="24"/>
          <w:szCs w:val="24"/>
        </w:rPr>
        <w:t>в</w:t>
      </w:r>
      <w:r w:rsidRPr="00833830">
        <w:rPr>
          <w:rFonts w:ascii="Times New Roman" w:hAnsi="Times New Roman"/>
          <w:sz w:val="24"/>
          <w:szCs w:val="24"/>
        </w:rPr>
        <w:t>се</w:t>
      </w:r>
      <w:r w:rsidRPr="00833830">
        <w:rPr>
          <w:rFonts w:ascii="Times New Roman" w:hAnsi="Times New Roman"/>
          <w:spacing w:val="41"/>
          <w:sz w:val="24"/>
          <w:szCs w:val="24"/>
        </w:rPr>
        <w:t xml:space="preserve"> </w:t>
      </w:r>
      <w:r w:rsidRPr="00833830">
        <w:rPr>
          <w:rFonts w:ascii="Times New Roman" w:hAnsi="Times New Roman"/>
          <w:spacing w:val="2"/>
          <w:sz w:val="24"/>
          <w:szCs w:val="24"/>
        </w:rPr>
        <w:t>о</w:t>
      </w:r>
      <w:r w:rsidRPr="00833830">
        <w:rPr>
          <w:rFonts w:ascii="Times New Roman" w:hAnsi="Times New Roman"/>
          <w:sz w:val="24"/>
          <w:szCs w:val="24"/>
        </w:rPr>
        <w:t>снов</w:t>
      </w:r>
      <w:r w:rsidRPr="00833830">
        <w:rPr>
          <w:rFonts w:ascii="Times New Roman" w:hAnsi="Times New Roman"/>
          <w:spacing w:val="1"/>
          <w:sz w:val="24"/>
          <w:szCs w:val="24"/>
        </w:rPr>
        <w:t>н</w:t>
      </w:r>
      <w:r w:rsidRPr="00833830">
        <w:rPr>
          <w:rFonts w:ascii="Times New Roman" w:hAnsi="Times New Roman"/>
          <w:sz w:val="24"/>
          <w:szCs w:val="24"/>
        </w:rPr>
        <w:t>ые</w:t>
      </w:r>
      <w:r w:rsidRPr="00833830">
        <w:rPr>
          <w:rFonts w:ascii="Times New Roman" w:hAnsi="Times New Roman"/>
          <w:spacing w:val="41"/>
          <w:sz w:val="24"/>
          <w:szCs w:val="24"/>
        </w:rPr>
        <w:t xml:space="preserve"> </w:t>
      </w:r>
      <w:r w:rsidRPr="00833830">
        <w:rPr>
          <w:rFonts w:ascii="Times New Roman" w:hAnsi="Times New Roman"/>
          <w:sz w:val="24"/>
          <w:szCs w:val="24"/>
        </w:rPr>
        <w:t>содерж</w:t>
      </w:r>
      <w:r w:rsidRPr="00833830">
        <w:rPr>
          <w:rFonts w:ascii="Times New Roman" w:hAnsi="Times New Roman"/>
          <w:spacing w:val="-1"/>
          <w:sz w:val="24"/>
          <w:szCs w:val="24"/>
        </w:rPr>
        <w:t>а</w:t>
      </w:r>
      <w:r w:rsidRPr="00833830">
        <w:rPr>
          <w:rFonts w:ascii="Times New Roman" w:hAnsi="Times New Roman"/>
          <w:spacing w:val="1"/>
          <w:sz w:val="24"/>
          <w:szCs w:val="24"/>
        </w:rPr>
        <w:t>т</w:t>
      </w:r>
      <w:r w:rsidRPr="00833830">
        <w:rPr>
          <w:rFonts w:ascii="Times New Roman" w:hAnsi="Times New Roman"/>
          <w:sz w:val="24"/>
          <w:szCs w:val="24"/>
        </w:rPr>
        <w:t>ель</w:t>
      </w:r>
      <w:r w:rsidRPr="00833830">
        <w:rPr>
          <w:rFonts w:ascii="Times New Roman" w:hAnsi="Times New Roman"/>
          <w:spacing w:val="1"/>
          <w:sz w:val="24"/>
          <w:szCs w:val="24"/>
        </w:rPr>
        <w:t>н</w:t>
      </w:r>
      <w:r w:rsidRPr="00833830">
        <w:rPr>
          <w:rFonts w:ascii="Times New Roman" w:hAnsi="Times New Roman"/>
          <w:sz w:val="24"/>
          <w:szCs w:val="24"/>
        </w:rPr>
        <w:t>ые</w:t>
      </w:r>
      <w:r w:rsidRPr="00833830">
        <w:rPr>
          <w:rFonts w:ascii="Times New Roman" w:hAnsi="Times New Roman"/>
          <w:spacing w:val="42"/>
          <w:sz w:val="24"/>
          <w:szCs w:val="24"/>
        </w:rPr>
        <w:t xml:space="preserve"> </w:t>
      </w:r>
      <w:r w:rsidRPr="00833830">
        <w:rPr>
          <w:rFonts w:ascii="Times New Roman" w:hAnsi="Times New Roman"/>
          <w:sz w:val="24"/>
          <w:szCs w:val="24"/>
        </w:rPr>
        <w:t>л</w:t>
      </w:r>
      <w:r w:rsidRPr="00833830">
        <w:rPr>
          <w:rFonts w:ascii="Times New Roman" w:hAnsi="Times New Roman"/>
          <w:spacing w:val="1"/>
          <w:sz w:val="24"/>
          <w:szCs w:val="24"/>
        </w:rPr>
        <w:t>и</w:t>
      </w:r>
      <w:r w:rsidRPr="00833830">
        <w:rPr>
          <w:rFonts w:ascii="Times New Roman" w:hAnsi="Times New Roman"/>
          <w:sz w:val="24"/>
          <w:szCs w:val="24"/>
        </w:rPr>
        <w:t>ни</w:t>
      </w:r>
      <w:r w:rsidRPr="00833830">
        <w:rPr>
          <w:rFonts w:ascii="Times New Roman" w:hAnsi="Times New Roman"/>
          <w:spacing w:val="1"/>
          <w:sz w:val="24"/>
          <w:szCs w:val="24"/>
        </w:rPr>
        <w:t>и</w:t>
      </w:r>
      <w:r w:rsidRPr="00833830">
        <w:rPr>
          <w:rFonts w:ascii="Times New Roman" w:hAnsi="Times New Roman"/>
          <w:sz w:val="24"/>
          <w:szCs w:val="24"/>
        </w:rPr>
        <w:t>.</w:t>
      </w:r>
    </w:p>
    <w:p w:rsidR="00040ED3" w:rsidRPr="00833830" w:rsidRDefault="00040ED3" w:rsidP="00040ED3">
      <w:pPr>
        <w:tabs>
          <w:tab w:val="left" w:pos="1800"/>
        </w:tabs>
        <w:jc w:val="both"/>
        <w:rPr>
          <w:b/>
          <w:bCs/>
          <w:sz w:val="24"/>
          <w:szCs w:val="24"/>
        </w:rPr>
      </w:pPr>
      <w:r w:rsidRPr="00833830">
        <w:rPr>
          <w:b/>
          <w:bCs/>
          <w:sz w:val="24"/>
          <w:szCs w:val="24"/>
        </w:rPr>
        <w:t>III.</w:t>
      </w:r>
      <w:r w:rsidRPr="00833830">
        <w:rPr>
          <w:spacing w:val="67"/>
          <w:sz w:val="24"/>
          <w:szCs w:val="24"/>
        </w:rPr>
        <w:t xml:space="preserve"> </w:t>
      </w:r>
      <w:r w:rsidRPr="00833830">
        <w:rPr>
          <w:b/>
          <w:bCs/>
          <w:sz w:val="24"/>
          <w:szCs w:val="24"/>
        </w:rPr>
        <w:t>М</w:t>
      </w:r>
      <w:r w:rsidRPr="00833830">
        <w:rPr>
          <w:b/>
          <w:bCs/>
          <w:spacing w:val="-1"/>
          <w:sz w:val="24"/>
          <w:szCs w:val="24"/>
        </w:rPr>
        <w:t>е</w:t>
      </w:r>
      <w:r w:rsidRPr="00833830">
        <w:rPr>
          <w:b/>
          <w:bCs/>
          <w:sz w:val="24"/>
          <w:szCs w:val="24"/>
        </w:rPr>
        <w:t>сто</w:t>
      </w:r>
      <w:r w:rsidRPr="00833830">
        <w:rPr>
          <w:sz w:val="24"/>
          <w:szCs w:val="24"/>
        </w:rPr>
        <w:t xml:space="preserve"> </w:t>
      </w:r>
      <w:r w:rsidRPr="00833830">
        <w:rPr>
          <w:b/>
          <w:bCs/>
          <w:spacing w:val="1"/>
          <w:sz w:val="24"/>
          <w:szCs w:val="24"/>
        </w:rPr>
        <w:t>к</w:t>
      </w:r>
      <w:r w:rsidRPr="00833830">
        <w:rPr>
          <w:b/>
          <w:bCs/>
          <w:sz w:val="24"/>
          <w:szCs w:val="24"/>
        </w:rPr>
        <w:t>у</w:t>
      </w:r>
      <w:r w:rsidRPr="00833830">
        <w:rPr>
          <w:b/>
          <w:bCs/>
          <w:spacing w:val="1"/>
          <w:sz w:val="24"/>
          <w:szCs w:val="24"/>
        </w:rPr>
        <w:t>р</w:t>
      </w:r>
      <w:r w:rsidRPr="00833830">
        <w:rPr>
          <w:b/>
          <w:bCs/>
          <w:sz w:val="24"/>
          <w:szCs w:val="24"/>
        </w:rPr>
        <w:t>са</w:t>
      </w:r>
      <w:r w:rsidRPr="00833830">
        <w:rPr>
          <w:sz w:val="24"/>
          <w:szCs w:val="24"/>
        </w:rPr>
        <w:t xml:space="preserve"> </w:t>
      </w:r>
      <w:r w:rsidRPr="00833830">
        <w:rPr>
          <w:b/>
          <w:bCs/>
          <w:sz w:val="24"/>
          <w:szCs w:val="24"/>
        </w:rPr>
        <w:t>ОБЖ</w:t>
      </w:r>
      <w:r w:rsidRPr="00833830">
        <w:rPr>
          <w:sz w:val="24"/>
          <w:szCs w:val="24"/>
        </w:rPr>
        <w:t xml:space="preserve">  </w:t>
      </w:r>
      <w:r w:rsidRPr="00833830">
        <w:rPr>
          <w:b/>
          <w:bCs/>
          <w:sz w:val="24"/>
          <w:szCs w:val="24"/>
        </w:rPr>
        <w:t>9 -</w:t>
      </w:r>
      <w:r w:rsidRPr="00833830">
        <w:rPr>
          <w:sz w:val="24"/>
          <w:szCs w:val="24"/>
        </w:rPr>
        <w:t xml:space="preserve"> </w:t>
      </w:r>
      <w:r w:rsidRPr="00833830">
        <w:rPr>
          <w:b/>
          <w:bCs/>
          <w:sz w:val="24"/>
          <w:szCs w:val="24"/>
        </w:rPr>
        <w:t>кла</w:t>
      </w:r>
      <w:r w:rsidRPr="00833830">
        <w:rPr>
          <w:b/>
          <w:bCs/>
          <w:spacing w:val="-1"/>
          <w:sz w:val="24"/>
          <w:szCs w:val="24"/>
        </w:rPr>
        <w:t>сс</w:t>
      </w:r>
      <w:r w:rsidRPr="00833830">
        <w:rPr>
          <w:b/>
          <w:bCs/>
          <w:sz w:val="24"/>
          <w:szCs w:val="24"/>
        </w:rPr>
        <w:t>а</w:t>
      </w:r>
      <w:r w:rsidRPr="00833830">
        <w:rPr>
          <w:spacing w:val="60"/>
          <w:sz w:val="24"/>
          <w:szCs w:val="24"/>
        </w:rPr>
        <w:t xml:space="preserve"> </w:t>
      </w:r>
      <w:r w:rsidRPr="00833830">
        <w:rPr>
          <w:b/>
          <w:bCs/>
          <w:sz w:val="24"/>
          <w:szCs w:val="24"/>
        </w:rPr>
        <w:t>в</w:t>
      </w:r>
      <w:r w:rsidRPr="00833830">
        <w:rPr>
          <w:sz w:val="24"/>
          <w:szCs w:val="24"/>
        </w:rPr>
        <w:t xml:space="preserve"> </w:t>
      </w:r>
      <w:r w:rsidRPr="00833830">
        <w:rPr>
          <w:b/>
          <w:bCs/>
          <w:sz w:val="24"/>
          <w:szCs w:val="24"/>
        </w:rPr>
        <w:t>уч</w:t>
      </w:r>
      <w:r w:rsidRPr="00833830">
        <w:rPr>
          <w:b/>
          <w:bCs/>
          <w:spacing w:val="-1"/>
          <w:sz w:val="24"/>
          <w:szCs w:val="24"/>
        </w:rPr>
        <w:t>е</w:t>
      </w:r>
      <w:r w:rsidRPr="00833830">
        <w:rPr>
          <w:b/>
          <w:bCs/>
          <w:sz w:val="24"/>
          <w:szCs w:val="24"/>
        </w:rPr>
        <w:t>бном</w:t>
      </w:r>
      <w:r w:rsidRPr="00833830">
        <w:rPr>
          <w:sz w:val="24"/>
          <w:szCs w:val="24"/>
        </w:rPr>
        <w:t xml:space="preserve"> </w:t>
      </w:r>
      <w:r w:rsidRPr="00833830">
        <w:rPr>
          <w:b/>
          <w:bCs/>
          <w:sz w:val="24"/>
          <w:szCs w:val="24"/>
        </w:rPr>
        <w:t>пла</w:t>
      </w:r>
      <w:r w:rsidRPr="00833830">
        <w:rPr>
          <w:b/>
          <w:bCs/>
          <w:spacing w:val="1"/>
          <w:sz w:val="24"/>
          <w:szCs w:val="24"/>
        </w:rPr>
        <w:t>н</w:t>
      </w:r>
      <w:r w:rsidRPr="00833830">
        <w:rPr>
          <w:b/>
          <w:bCs/>
          <w:sz w:val="24"/>
          <w:szCs w:val="24"/>
        </w:rPr>
        <w:t>е</w:t>
      </w:r>
    </w:p>
    <w:p w:rsidR="00040ED3" w:rsidRPr="00833830" w:rsidRDefault="00040ED3" w:rsidP="00040ED3">
      <w:pPr>
        <w:tabs>
          <w:tab w:val="left" w:pos="1800"/>
        </w:tabs>
        <w:jc w:val="both"/>
        <w:rPr>
          <w:sz w:val="24"/>
          <w:szCs w:val="24"/>
        </w:rPr>
      </w:pPr>
      <w:r w:rsidRPr="00833830">
        <w:rPr>
          <w:sz w:val="24"/>
          <w:szCs w:val="24"/>
        </w:rPr>
        <w:lastRenderedPageBreak/>
        <w:t>Согла</w:t>
      </w:r>
      <w:r w:rsidRPr="00833830">
        <w:rPr>
          <w:spacing w:val="-1"/>
          <w:sz w:val="24"/>
          <w:szCs w:val="24"/>
        </w:rPr>
        <w:t>с</w:t>
      </w:r>
      <w:r w:rsidRPr="00833830">
        <w:rPr>
          <w:sz w:val="24"/>
          <w:szCs w:val="24"/>
        </w:rPr>
        <w:t>но</w:t>
      </w:r>
      <w:r w:rsidRPr="00833830">
        <w:rPr>
          <w:spacing w:val="14"/>
          <w:sz w:val="24"/>
          <w:szCs w:val="24"/>
        </w:rPr>
        <w:t xml:space="preserve"> </w:t>
      </w:r>
      <w:r w:rsidRPr="00833830">
        <w:rPr>
          <w:sz w:val="24"/>
          <w:szCs w:val="24"/>
        </w:rPr>
        <w:t>б</w:t>
      </w:r>
      <w:r w:rsidRPr="00833830">
        <w:rPr>
          <w:spacing w:val="1"/>
          <w:sz w:val="24"/>
          <w:szCs w:val="24"/>
        </w:rPr>
        <w:t>а</w:t>
      </w:r>
      <w:r w:rsidRPr="00833830">
        <w:rPr>
          <w:sz w:val="24"/>
          <w:szCs w:val="24"/>
        </w:rPr>
        <w:t>з</w:t>
      </w:r>
      <w:r w:rsidRPr="00833830">
        <w:rPr>
          <w:spacing w:val="1"/>
          <w:sz w:val="24"/>
          <w:szCs w:val="24"/>
        </w:rPr>
        <w:t>и</w:t>
      </w:r>
      <w:r w:rsidRPr="00833830">
        <w:rPr>
          <w:sz w:val="24"/>
          <w:szCs w:val="24"/>
        </w:rPr>
        <w:t>сно</w:t>
      </w:r>
      <w:r w:rsidRPr="00833830">
        <w:rPr>
          <w:spacing w:val="1"/>
          <w:sz w:val="24"/>
          <w:szCs w:val="24"/>
        </w:rPr>
        <w:t>м</w:t>
      </w:r>
      <w:r w:rsidRPr="00833830">
        <w:rPr>
          <w:sz w:val="24"/>
          <w:szCs w:val="24"/>
        </w:rPr>
        <w:t>у</w:t>
      </w:r>
      <w:r w:rsidRPr="00833830">
        <w:rPr>
          <w:spacing w:val="14"/>
          <w:sz w:val="24"/>
          <w:szCs w:val="24"/>
        </w:rPr>
        <w:t xml:space="preserve"> </w:t>
      </w:r>
      <w:r w:rsidRPr="00833830">
        <w:rPr>
          <w:spacing w:val="-3"/>
          <w:sz w:val="24"/>
          <w:szCs w:val="24"/>
        </w:rPr>
        <w:t>у</w:t>
      </w:r>
      <w:r w:rsidRPr="00833830">
        <w:rPr>
          <w:sz w:val="24"/>
          <w:szCs w:val="24"/>
        </w:rPr>
        <w:t>чебно</w:t>
      </w:r>
      <w:r w:rsidRPr="00833830">
        <w:rPr>
          <w:spacing w:val="2"/>
          <w:sz w:val="24"/>
          <w:szCs w:val="24"/>
        </w:rPr>
        <w:t>м</w:t>
      </w:r>
      <w:r w:rsidRPr="00833830">
        <w:rPr>
          <w:sz w:val="24"/>
          <w:szCs w:val="24"/>
        </w:rPr>
        <w:t>у</w:t>
      </w:r>
      <w:r w:rsidRPr="00833830">
        <w:rPr>
          <w:spacing w:val="9"/>
          <w:sz w:val="24"/>
          <w:szCs w:val="24"/>
        </w:rPr>
        <w:t xml:space="preserve"> </w:t>
      </w:r>
      <w:r w:rsidRPr="00833830">
        <w:rPr>
          <w:spacing w:val="1"/>
          <w:sz w:val="24"/>
          <w:szCs w:val="24"/>
        </w:rPr>
        <w:t>п</w:t>
      </w:r>
      <w:r w:rsidRPr="00833830">
        <w:rPr>
          <w:sz w:val="24"/>
          <w:szCs w:val="24"/>
        </w:rPr>
        <w:t>ла</w:t>
      </w:r>
      <w:r w:rsidRPr="00833830">
        <w:rPr>
          <w:spacing w:val="5"/>
          <w:sz w:val="24"/>
          <w:szCs w:val="24"/>
        </w:rPr>
        <w:t>н</w:t>
      </w:r>
      <w:r w:rsidRPr="00833830">
        <w:rPr>
          <w:sz w:val="24"/>
          <w:szCs w:val="24"/>
        </w:rPr>
        <w:t>у</w:t>
      </w:r>
      <w:r w:rsidRPr="00833830">
        <w:rPr>
          <w:spacing w:val="9"/>
          <w:sz w:val="24"/>
          <w:szCs w:val="24"/>
        </w:rPr>
        <w:t xml:space="preserve"> </w:t>
      </w:r>
      <w:r w:rsidRPr="00833830">
        <w:rPr>
          <w:sz w:val="24"/>
          <w:szCs w:val="24"/>
        </w:rPr>
        <w:t>М</w:t>
      </w:r>
      <w:r w:rsidRPr="00833830">
        <w:rPr>
          <w:spacing w:val="2"/>
          <w:sz w:val="24"/>
          <w:szCs w:val="24"/>
        </w:rPr>
        <w:t>Б</w:t>
      </w:r>
      <w:r w:rsidRPr="00833830">
        <w:rPr>
          <w:sz w:val="24"/>
          <w:szCs w:val="24"/>
        </w:rPr>
        <w:t>ОУ</w:t>
      </w:r>
      <w:r w:rsidRPr="00833830">
        <w:rPr>
          <w:spacing w:val="2"/>
          <w:sz w:val="24"/>
          <w:szCs w:val="24"/>
        </w:rPr>
        <w:t>СОШ № 18</w:t>
      </w:r>
      <w:r w:rsidRPr="00833830">
        <w:rPr>
          <w:spacing w:val="14"/>
          <w:sz w:val="24"/>
          <w:szCs w:val="24"/>
        </w:rPr>
        <w:t xml:space="preserve"> </w:t>
      </w:r>
      <w:r w:rsidRPr="00833830">
        <w:rPr>
          <w:spacing w:val="1"/>
          <w:sz w:val="24"/>
          <w:szCs w:val="24"/>
        </w:rPr>
        <w:t>н</w:t>
      </w:r>
      <w:r w:rsidRPr="00833830">
        <w:rPr>
          <w:sz w:val="24"/>
          <w:szCs w:val="24"/>
        </w:rPr>
        <w:t>а и</w:t>
      </w:r>
      <w:r w:rsidRPr="00833830">
        <w:rPr>
          <w:spacing w:val="4"/>
          <w:sz w:val="24"/>
          <w:szCs w:val="24"/>
        </w:rPr>
        <w:t>з</w:t>
      </w:r>
      <w:r w:rsidRPr="00833830">
        <w:rPr>
          <w:spacing w:val="-4"/>
          <w:sz w:val="24"/>
          <w:szCs w:val="24"/>
        </w:rPr>
        <w:t>у</w:t>
      </w:r>
      <w:r w:rsidRPr="00833830">
        <w:rPr>
          <w:spacing w:val="-1"/>
          <w:sz w:val="24"/>
          <w:szCs w:val="24"/>
        </w:rPr>
        <w:t>че</w:t>
      </w:r>
      <w:r w:rsidRPr="00833830">
        <w:rPr>
          <w:spacing w:val="3"/>
          <w:sz w:val="24"/>
          <w:szCs w:val="24"/>
        </w:rPr>
        <w:t>н</w:t>
      </w:r>
      <w:r w:rsidRPr="00833830">
        <w:rPr>
          <w:spacing w:val="1"/>
          <w:sz w:val="24"/>
          <w:szCs w:val="24"/>
        </w:rPr>
        <w:t>и</w:t>
      </w:r>
      <w:r w:rsidRPr="00833830">
        <w:rPr>
          <w:sz w:val="24"/>
          <w:szCs w:val="24"/>
        </w:rPr>
        <w:t>е</w:t>
      </w:r>
      <w:r w:rsidRPr="00833830">
        <w:rPr>
          <w:spacing w:val="13"/>
          <w:sz w:val="24"/>
          <w:szCs w:val="24"/>
        </w:rPr>
        <w:t xml:space="preserve"> </w:t>
      </w:r>
      <w:r w:rsidRPr="00833830">
        <w:rPr>
          <w:bCs/>
          <w:sz w:val="24"/>
          <w:szCs w:val="24"/>
        </w:rPr>
        <w:t>ОБЖ</w:t>
      </w:r>
      <w:r w:rsidRPr="00833830">
        <w:rPr>
          <w:spacing w:val="15"/>
          <w:sz w:val="24"/>
          <w:szCs w:val="24"/>
        </w:rPr>
        <w:t xml:space="preserve"> </w:t>
      </w:r>
      <w:r w:rsidRPr="00833830">
        <w:rPr>
          <w:sz w:val="24"/>
          <w:szCs w:val="24"/>
        </w:rPr>
        <w:t>в</w:t>
      </w:r>
      <w:r w:rsidRPr="00833830">
        <w:rPr>
          <w:spacing w:val="13"/>
          <w:sz w:val="24"/>
          <w:szCs w:val="24"/>
        </w:rPr>
        <w:t xml:space="preserve"> </w:t>
      </w:r>
      <w:r w:rsidRPr="00833830">
        <w:rPr>
          <w:sz w:val="24"/>
          <w:szCs w:val="24"/>
        </w:rPr>
        <w:t>9 клас</w:t>
      </w:r>
      <w:r w:rsidRPr="00833830">
        <w:rPr>
          <w:spacing w:val="-1"/>
          <w:sz w:val="24"/>
          <w:szCs w:val="24"/>
        </w:rPr>
        <w:t>се</w:t>
      </w:r>
      <w:r w:rsidRPr="00833830">
        <w:rPr>
          <w:spacing w:val="1"/>
          <w:sz w:val="24"/>
          <w:szCs w:val="24"/>
        </w:rPr>
        <w:t xml:space="preserve"> </w:t>
      </w:r>
      <w:r w:rsidRPr="00833830">
        <w:rPr>
          <w:sz w:val="24"/>
          <w:szCs w:val="24"/>
        </w:rPr>
        <w:t>отвод</w:t>
      </w:r>
      <w:r w:rsidRPr="00833830">
        <w:rPr>
          <w:spacing w:val="1"/>
          <w:sz w:val="24"/>
          <w:szCs w:val="24"/>
        </w:rPr>
        <w:t>ит</w:t>
      </w:r>
      <w:r w:rsidRPr="00833830">
        <w:rPr>
          <w:sz w:val="24"/>
          <w:szCs w:val="24"/>
        </w:rPr>
        <w:t>ся в</w:t>
      </w:r>
      <w:r w:rsidRPr="00833830">
        <w:rPr>
          <w:spacing w:val="-2"/>
          <w:sz w:val="24"/>
          <w:szCs w:val="24"/>
        </w:rPr>
        <w:t>с</w:t>
      </w:r>
      <w:r w:rsidRPr="00833830">
        <w:rPr>
          <w:spacing w:val="-1"/>
          <w:sz w:val="24"/>
          <w:szCs w:val="24"/>
        </w:rPr>
        <w:t>е</w:t>
      </w:r>
      <w:r w:rsidRPr="00833830">
        <w:rPr>
          <w:sz w:val="24"/>
          <w:szCs w:val="24"/>
        </w:rPr>
        <w:t>го 34 ч</w:t>
      </w:r>
      <w:r w:rsidRPr="00833830">
        <w:rPr>
          <w:spacing w:val="-1"/>
          <w:sz w:val="24"/>
          <w:szCs w:val="24"/>
        </w:rPr>
        <w:t>ас</w:t>
      </w:r>
      <w:r w:rsidRPr="00833830">
        <w:rPr>
          <w:sz w:val="24"/>
          <w:szCs w:val="24"/>
        </w:rPr>
        <w:t>ов, кол</w:t>
      </w:r>
      <w:r w:rsidRPr="00833830">
        <w:rPr>
          <w:spacing w:val="1"/>
          <w:sz w:val="24"/>
          <w:szCs w:val="24"/>
        </w:rPr>
        <w:t>и</w:t>
      </w:r>
      <w:r w:rsidRPr="00833830">
        <w:rPr>
          <w:sz w:val="24"/>
          <w:szCs w:val="24"/>
        </w:rPr>
        <w:t>че</w:t>
      </w:r>
      <w:r w:rsidRPr="00833830">
        <w:rPr>
          <w:spacing w:val="-1"/>
          <w:sz w:val="24"/>
          <w:szCs w:val="24"/>
        </w:rPr>
        <w:t>с</w:t>
      </w:r>
      <w:r w:rsidRPr="00833830">
        <w:rPr>
          <w:sz w:val="24"/>
          <w:szCs w:val="24"/>
        </w:rPr>
        <w:t xml:space="preserve">тво </w:t>
      </w:r>
      <w:r w:rsidRPr="00833830">
        <w:rPr>
          <w:spacing w:val="-1"/>
          <w:sz w:val="24"/>
          <w:szCs w:val="24"/>
        </w:rPr>
        <w:t>час</w:t>
      </w:r>
      <w:r w:rsidRPr="00833830">
        <w:rPr>
          <w:sz w:val="24"/>
          <w:szCs w:val="24"/>
        </w:rPr>
        <w:t>ов</w:t>
      </w:r>
      <w:r w:rsidRPr="00833830">
        <w:rPr>
          <w:spacing w:val="1"/>
          <w:sz w:val="24"/>
          <w:szCs w:val="24"/>
        </w:rPr>
        <w:t xml:space="preserve"> </w:t>
      </w:r>
      <w:r w:rsidRPr="00833830">
        <w:rPr>
          <w:sz w:val="24"/>
          <w:szCs w:val="24"/>
        </w:rPr>
        <w:t>в нед</w:t>
      </w:r>
      <w:r w:rsidRPr="00833830">
        <w:rPr>
          <w:spacing w:val="-1"/>
          <w:sz w:val="24"/>
          <w:szCs w:val="24"/>
        </w:rPr>
        <w:t>е</w:t>
      </w:r>
      <w:r w:rsidRPr="00833830">
        <w:rPr>
          <w:sz w:val="24"/>
          <w:szCs w:val="24"/>
        </w:rPr>
        <w:t>лю – 1ч.</w:t>
      </w:r>
    </w:p>
    <w:p w:rsidR="00040ED3" w:rsidRPr="00833830" w:rsidRDefault="00040ED3" w:rsidP="00040ED3">
      <w:pPr>
        <w:tabs>
          <w:tab w:val="left" w:pos="1800"/>
        </w:tabs>
        <w:jc w:val="both"/>
        <w:rPr>
          <w:b/>
          <w:bCs/>
          <w:sz w:val="24"/>
          <w:szCs w:val="24"/>
        </w:rPr>
      </w:pPr>
      <w:r w:rsidRPr="00833830">
        <w:rPr>
          <w:b/>
          <w:bCs/>
          <w:sz w:val="24"/>
          <w:szCs w:val="24"/>
        </w:rPr>
        <w:t>IV</w:t>
      </w:r>
      <w:r w:rsidRPr="00833830">
        <w:rPr>
          <w:b/>
          <w:bCs/>
          <w:spacing w:val="21"/>
          <w:sz w:val="24"/>
          <w:szCs w:val="24"/>
        </w:rPr>
        <w:t>.</w:t>
      </w:r>
      <w:r w:rsidRPr="00833830">
        <w:rPr>
          <w:b/>
          <w:bCs/>
          <w:sz w:val="24"/>
          <w:szCs w:val="24"/>
        </w:rPr>
        <w:t xml:space="preserve"> Содер</w:t>
      </w:r>
      <w:r w:rsidRPr="00833830">
        <w:rPr>
          <w:b/>
          <w:bCs/>
          <w:spacing w:val="-2"/>
          <w:sz w:val="24"/>
          <w:szCs w:val="24"/>
        </w:rPr>
        <w:t>ж</w:t>
      </w:r>
      <w:r w:rsidRPr="00833830">
        <w:rPr>
          <w:b/>
          <w:bCs/>
          <w:sz w:val="24"/>
          <w:szCs w:val="24"/>
        </w:rPr>
        <w:t>ание</w:t>
      </w:r>
      <w:r w:rsidRPr="00833830">
        <w:rPr>
          <w:sz w:val="24"/>
          <w:szCs w:val="24"/>
        </w:rPr>
        <w:t xml:space="preserve"> </w:t>
      </w:r>
      <w:r w:rsidRPr="00833830">
        <w:rPr>
          <w:b/>
          <w:bCs/>
          <w:sz w:val="24"/>
          <w:szCs w:val="24"/>
        </w:rPr>
        <w:t>у</w:t>
      </w:r>
      <w:r w:rsidRPr="00833830">
        <w:rPr>
          <w:b/>
          <w:bCs/>
          <w:spacing w:val="1"/>
          <w:sz w:val="24"/>
          <w:szCs w:val="24"/>
        </w:rPr>
        <w:t>ч</w:t>
      </w:r>
      <w:r w:rsidRPr="00833830">
        <w:rPr>
          <w:b/>
          <w:bCs/>
          <w:sz w:val="24"/>
          <w:szCs w:val="24"/>
        </w:rPr>
        <w:t>ебно</w:t>
      </w:r>
      <w:r w:rsidRPr="00833830">
        <w:rPr>
          <w:b/>
          <w:bCs/>
          <w:spacing w:val="-1"/>
          <w:sz w:val="24"/>
          <w:szCs w:val="24"/>
        </w:rPr>
        <w:t>г</w:t>
      </w:r>
      <w:r w:rsidRPr="00833830">
        <w:rPr>
          <w:b/>
          <w:bCs/>
          <w:sz w:val="24"/>
          <w:szCs w:val="24"/>
        </w:rPr>
        <w:t>о</w:t>
      </w:r>
      <w:r w:rsidRPr="00833830">
        <w:rPr>
          <w:spacing w:val="2"/>
          <w:sz w:val="24"/>
          <w:szCs w:val="24"/>
        </w:rPr>
        <w:t xml:space="preserve"> </w:t>
      </w:r>
      <w:r w:rsidRPr="00833830">
        <w:rPr>
          <w:b/>
          <w:bCs/>
          <w:sz w:val="24"/>
          <w:szCs w:val="24"/>
        </w:rPr>
        <w:t>ку</w:t>
      </w:r>
      <w:r w:rsidRPr="00833830">
        <w:rPr>
          <w:b/>
          <w:bCs/>
          <w:spacing w:val="1"/>
          <w:sz w:val="24"/>
          <w:szCs w:val="24"/>
        </w:rPr>
        <w:t>р</w:t>
      </w:r>
      <w:r w:rsidRPr="00833830">
        <w:rPr>
          <w:b/>
          <w:bCs/>
          <w:sz w:val="24"/>
          <w:szCs w:val="24"/>
        </w:rPr>
        <w:t>са</w:t>
      </w:r>
      <w:r w:rsidRPr="00833830">
        <w:rPr>
          <w:sz w:val="24"/>
          <w:szCs w:val="24"/>
        </w:rPr>
        <w:t xml:space="preserve"> </w:t>
      </w:r>
      <w:r w:rsidRPr="00833830">
        <w:rPr>
          <w:b/>
          <w:bCs/>
          <w:sz w:val="24"/>
          <w:szCs w:val="24"/>
        </w:rPr>
        <w:t>ОБЖ</w:t>
      </w:r>
      <w:r w:rsidRPr="00833830">
        <w:rPr>
          <w:sz w:val="24"/>
          <w:szCs w:val="24"/>
        </w:rPr>
        <w:t xml:space="preserve"> </w:t>
      </w:r>
      <w:r w:rsidRPr="00833830">
        <w:rPr>
          <w:b/>
          <w:bCs/>
          <w:sz w:val="24"/>
          <w:szCs w:val="24"/>
        </w:rPr>
        <w:t>в</w:t>
      </w:r>
      <w:r w:rsidRPr="00833830">
        <w:rPr>
          <w:sz w:val="24"/>
          <w:szCs w:val="24"/>
        </w:rPr>
        <w:t xml:space="preserve">  </w:t>
      </w:r>
      <w:r w:rsidRPr="00833830">
        <w:rPr>
          <w:b/>
          <w:bCs/>
          <w:sz w:val="24"/>
          <w:szCs w:val="24"/>
        </w:rPr>
        <w:t>9</w:t>
      </w:r>
      <w:r w:rsidRPr="00833830">
        <w:rPr>
          <w:sz w:val="24"/>
          <w:szCs w:val="24"/>
        </w:rPr>
        <w:t xml:space="preserve"> </w:t>
      </w:r>
      <w:r w:rsidRPr="00833830">
        <w:rPr>
          <w:b/>
          <w:bCs/>
          <w:sz w:val="24"/>
          <w:szCs w:val="24"/>
        </w:rPr>
        <w:t>клас</w:t>
      </w:r>
      <w:r w:rsidRPr="00833830">
        <w:rPr>
          <w:b/>
          <w:bCs/>
          <w:spacing w:val="-1"/>
          <w:sz w:val="24"/>
          <w:szCs w:val="24"/>
        </w:rPr>
        <w:t>с</w:t>
      </w:r>
      <w:r w:rsidRPr="00833830">
        <w:rPr>
          <w:b/>
          <w:bCs/>
          <w:sz w:val="24"/>
          <w:szCs w:val="24"/>
        </w:rPr>
        <w:t>е.</w:t>
      </w:r>
    </w:p>
    <w:p w:rsidR="00040ED3" w:rsidRPr="00833830" w:rsidRDefault="00040ED3" w:rsidP="00040ED3">
      <w:pPr>
        <w:jc w:val="both"/>
        <w:rPr>
          <w:b/>
          <w:spacing w:val="20"/>
          <w:sz w:val="24"/>
          <w:szCs w:val="24"/>
        </w:rPr>
      </w:pPr>
      <w:r w:rsidRPr="00833830">
        <w:rPr>
          <w:b/>
          <w:spacing w:val="20"/>
          <w:sz w:val="24"/>
          <w:szCs w:val="24"/>
        </w:rPr>
        <w:t>Основы комплексной безопасности 12ч</w:t>
      </w:r>
    </w:p>
    <w:p w:rsidR="00040ED3" w:rsidRPr="00833830" w:rsidRDefault="00040ED3" w:rsidP="004935BD">
      <w:pPr>
        <w:pStyle w:val="2"/>
        <w:keepNext w:val="0"/>
        <w:ind w:firstLine="0"/>
        <w:jc w:val="both"/>
        <w:rPr>
          <w:sz w:val="24"/>
          <w:szCs w:val="24"/>
        </w:rPr>
      </w:pPr>
      <w:r w:rsidRPr="00833830">
        <w:rPr>
          <w:sz w:val="24"/>
          <w:szCs w:val="24"/>
        </w:rPr>
        <w:t>Национальная безопасность России в современном мире.</w:t>
      </w:r>
      <w:r w:rsidRPr="00833830">
        <w:rPr>
          <w:b/>
          <w:sz w:val="24"/>
          <w:szCs w:val="24"/>
        </w:rPr>
        <w:t xml:space="preserve"> </w:t>
      </w:r>
      <w:r w:rsidRPr="00833830">
        <w:rPr>
          <w:sz w:val="24"/>
          <w:szCs w:val="24"/>
        </w:rPr>
        <w:t>Вводный инструктаж по мерам безопасности. Россия в мировом сообществе.</w:t>
      </w:r>
    </w:p>
    <w:p w:rsidR="00040ED3" w:rsidRPr="00833830" w:rsidRDefault="00040ED3" w:rsidP="004935BD">
      <w:pPr>
        <w:pStyle w:val="2"/>
        <w:keepNext w:val="0"/>
        <w:ind w:firstLine="0"/>
        <w:jc w:val="both"/>
        <w:rPr>
          <w:sz w:val="24"/>
          <w:szCs w:val="24"/>
        </w:rPr>
      </w:pPr>
      <w:r w:rsidRPr="00833830">
        <w:rPr>
          <w:sz w:val="24"/>
          <w:szCs w:val="24"/>
        </w:rPr>
        <w:t xml:space="preserve">Национальные интересы России в современном мире. Основные угрозы национальным интересам и безопасности России. Формирование современного уровня культуры населения в области безопасности жизнедеятельности. Чрезвычайные ситуации природного и техногенного характера и национальная безопасность России. Опасные и чрезвычайные ситуации, общие понятия и определения, их классификация. Чрезвычайные ситуации природного характера, их причины и последствия. Чрезвычайные ситуации техногенного характера, и их  причины и последствия. Современный комплекс проблем безопасности социального характера и национальная безопасность России. Военная угроза национальной безопасности России. Международный терроризм- угроза национальной безопасности России. </w:t>
      </w:r>
      <w:proofErr w:type="spellStart"/>
      <w:r w:rsidRPr="00833830">
        <w:rPr>
          <w:sz w:val="24"/>
          <w:szCs w:val="24"/>
        </w:rPr>
        <w:t>Наркотизм</w:t>
      </w:r>
      <w:proofErr w:type="spellEnd"/>
      <w:r w:rsidRPr="00833830">
        <w:rPr>
          <w:sz w:val="24"/>
          <w:szCs w:val="24"/>
        </w:rPr>
        <w:t xml:space="preserve"> и национальная безопасность России.</w:t>
      </w:r>
    </w:p>
    <w:p w:rsidR="00040ED3" w:rsidRPr="00833830" w:rsidRDefault="00040ED3" w:rsidP="004935BD">
      <w:pPr>
        <w:pStyle w:val="2"/>
        <w:keepNext w:val="0"/>
        <w:ind w:firstLine="0"/>
        <w:jc w:val="both"/>
        <w:rPr>
          <w:sz w:val="24"/>
          <w:szCs w:val="24"/>
        </w:rPr>
      </w:pPr>
      <w:r w:rsidRPr="00833830">
        <w:rPr>
          <w:sz w:val="24"/>
          <w:szCs w:val="24"/>
        </w:rPr>
        <w:t>Обеспечение личной безопасности при угрозе террористического акта. Виды террористического акта, их цели и способы осуществления. Правила  поведения при угрозе террористического акта.</w:t>
      </w:r>
    </w:p>
    <w:p w:rsidR="00040ED3" w:rsidRPr="00833830" w:rsidRDefault="00040ED3" w:rsidP="00040ED3">
      <w:pPr>
        <w:tabs>
          <w:tab w:val="left" w:pos="1407"/>
        </w:tabs>
        <w:rPr>
          <w:b/>
          <w:color w:val="000000"/>
          <w:spacing w:val="20"/>
          <w:sz w:val="24"/>
          <w:szCs w:val="24"/>
        </w:rPr>
      </w:pPr>
      <w:r w:rsidRPr="00833830">
        <w:rPr>
          <w:b/>
          <w:color w:val="000000"/>
          <w:spacing w:val="20"/>
          <w:sz w:val="24"/>
          <w:szCs w:val="24"/>
        </w:rPr>
        <w:t>Защита населения РФ от чрезвычайных ситуаций 11ч</w:t>
      </w:r>
    </w:p>
    <w:p w:rsidR="00040ED3" w:rsidRPr="00833830" w:rsidRDefault="00040ED3" w:rsidP="004935BD">
      <w:pPr>
        <w:pStyle w:val="2"/>
        <w:keepNext w:val="0"/>
        <w:ind w:firstLine="0"/>
        <w:jc w:val="both"/>
        <w:rPr>
          <w:sz w:val="24"/>
          <w:szCs w:val="24"/>
        </w:rPr>
      </w:pPr>
      <w:r w:rsidRPr="00833830">
        <w:rPr>
          <w:sz w:val="24"/>
          <w:szCs w:val="24"/>
        </w:rPr>
        <w:t>Организационные основы по защите населения страны от ЧС мирного и военного времени. Единая государственная система предупреждения и ликвидации чрезвычайных ситуаций (РСЧС). Гражданская оборона как составная часть национальной безопасности и обороноспособности страны.</w:t>
      </w:r>
    </w:p>
    <w:p w:rsidR="00040ED3" w:rsidRPr="00833830" w:rsidRDefault="00040ED3" w:rsidP="004935BD">
      <w:pPr>
        <w:pStyle w:val="2"/>
        <w:keepNext w:val="0"/>
        <w:ind w:firstLine="0"/>
        <w:jc w:val="both"/>
        <w:rPr>
          <w:sz w:val="24"/>
          <w:szCs w:val="24"/>
        </w:rPr>
      </w:pPr>
      <w:r w:rsidRPr="00833830">
        <w:rPr>
          <w:sz w:val="24"/>
          <w:szCs w:val="24"/>
        </w:rPr>
        <w:t>МЧС Росси</w:t>
      </w:r>
      <w:proofErr w:type="gramStart"/>
      <w:r w:rsidRPr="00833830">
        <w:rPr>
          <w:sz w:val="24"/>
          <w:szCs w:val="24"/>
        </w:rPr>
        <w:t>и-</w:t>
      </w:r>
      <w:proofErr w:type="gramEnd"/>
      <w:r w:rsidRPr="00833830">
        <w:rPr>
          <w:sz w:val="24"/>
          <w:szCs w:val="24"/>
        </w:rPr>
        <w:t xml:space="preserve"> федеральный орган управления в области защиты населения и территорий от ЧС. Основные мероприятия, проводимые в РФ, по защите населения от ЧС  мирного и военного времени.</w:t>
      </w:r>
      <w:r w:rsidRPr="00833830">
        <w:rPr>
          <w:b/>
          <w:sz w:val="24"/>
          <w:szCs w:val="24"/>
        </w:rPr>
        <w:t xml:space="preserve"> </w:t>
      </w:r>
      <w:r w:rsidRPr="00833830">
        <w:rPr>
          <w:sz w:val="24"/>
          <w:szCs w:val="24"/>
        </w:rPr>
        <w:t>Мониторинг и прогнозирование чрезвычайных ситуаций. Инженерная защита населения и территорий от ЧС. Оповещение населения о ЧС. Эвакуация населения. Аварийно- спасательные и другие неотложные работы в очагах поражения.</w:t>
      </w:r>
    </w:p>
    <w:p w:rsidR="00040ED3" w:rsidRPr="00833830" w:rsidRDefault="00040ED3" w:rsidP="004935BD">
      <w:pPr>
        <w:pStyle w:val="2"/>
        <w:keepNext w:val="0"/>
        <w:ind w:firstLine="0"/>
        <w:jc w:val="both"/>
        <w:rPr>
          <w:sz w:val="24"/>
          <w:szCs w:val="24"/>
        </w:rPr>
      </w:pPr>
      <w:r w:rsidRPr="00833830">
        <w:rPr>
          <w:sz w:val="24"/>
          <w:szCs w:val="24"/>
        </w:rPr>
        <w:t xml:space="preserve">Организация борьбы с терроризмом и наркобизнесом в Российской Федерации. Законодательная и нормативно- правовая база по организации борьбы с терроризмом. Система борьбы с терроризмом. Государственная политика противодействия </w:t>
      </w:r>
      <w:proofErr w:type="spellStart"/>
      <w:r w:rsidRPr="00833830">
        <w:rPr>
          <w:sz w:val="24"/>
          <w:szCs w:val="24"/>
        </w:rPr>
        <w:t>наркотизму</w:t>
      </w:r>
      <w:proofErr w:type="spellEnd"/>
      <w:r w:rsidRPr="00833830">
        <w:rPr>
          <w:sz w:val="24"/>
          <w:szCs w:val="24"/>
        </w:rPr>
        <w:t>. Профилактика наркомании.</w:t>
      </w:r>
    </w:p>
    <w:p w:rsidR="00040ED3" w:rsidRPr="00833830" w:rsidRDefault="00040ED3" w:rsidP="00040ED3">
      <w:pPr>
        <w:tabs>
          <w:tab w:val="left" w:pos="1407"/>
        </w:tabs>
        <w:rPr>
          <w:b/>
          <w:color w:val="000000"/>
          <w:spacing w:val="20"/>
          <w:sz w:val="24"/>
          <w:szCs w:val="24"/>
        </w:rPr>
      </w:pPr>
      <w:r w:rsidRPr="00833830">
        <w:rPr>
          <w:b/>
          <w:color w:val="000000"/>
          <w:spacing w:val="20"/>
          <w:sz w:val="24"/>
          <w:szCs w:val="24"/>
        </w:rPr>
        <w:t>Основы здорового образа жизни 9ч</w:t>
      </w:r>
    </w:p>
    <w:p w:rsidR="00040ED3" w:rsidRPr="00833830" w:rsidRDefault="00040ED3" w:rsidP="004935BD">
      <w:pPr>
        <w:pStyle w:val="2"/>
        <w:keepNext w:val="0"/>
        <w:ind w:firstLine="0"/>
        <w:jc w:val="both"/>
        <w:rPr>
          <w:sz w:val="24"/>
          <w:szCs w:val="24"/>
        </w:rPr>
      </w:pPr>
      <w:r w:rsidRPr="00833830">
        <w:rPr>
          <w:sz w:val="24"/>
          <w:szCs w:val="24"/>
        </w:rPr>
        <w:t>Основы здорового образа жизни.</w:t>
      </w:r>
      <w:r w:rsidRPr="00833830">
        <w:rPr>
          <w:b/>
          <w:sz w:val="24"/>
          <w:szCs w:val="24"/>
        </w:rPr>
        <w:t xml:space="preserve"> </w:t>
      </w:r>
      <w:r w:rsidRPr="00833830">
        <w:rPr>
          <w:sz w:val="24"/>
          <w:szCs w:val="24"/>
        </w:rPr>
        <w:t>Здоровье человека как индивидуальная, так и общественная ценность. Здоровый образ жизни и его составляющие.</w:t>
      </w:r>
    </w:p>
    <w:p w:rsidR="00040ED3" w:rsidRPr="00833830" w:rsidRDefault="00040ED3" w:rsidP="004935BD">
      <w:pPr>
        <w:pStyle w:val="2"/>
        <w:keepNext w:val="0"/>
        <w:ind w:firstLine="0"/>
        <w:jc w:val="both"/>
        <w:rPr>
          <w:sz w:val="24"/>
          <w:szCs w:val="24"/>
        </w:rPr>
      </w:pPr>
      <w:r w:rsidRPr="00833830">
        <w:rPr>
          <w:sz w:val="24"/>
          <w:szCs w:val="24"/>
        </w:rPr>
        <w:t>Репродуктивное здоровье населения и национальная безопасность России.</w:t>
      </w:r>
    </w:p>
    <w:p w:rsidR="00040ED3" w:rsidRPr="00833830" w:rsidRDefault="00040ED3" w:rsidP="004935BD">
      <w:pPr>
        <w:pStyle w:val="2"/>
        <w:keepNext w:val="0"/>
        <w:ind w:firstLine="0"/>
        <w:jc w:val="both"/>
        <w:rPr>
          <w:sz w:val="24"/>
          <w:szCs w:val="24"/>
        </w:rPr>
      </w:pPr>
      <w:r w:rsidRPr="00833830">
        <w:rPr>
          <w:sz w:val="24"/>
          <w:szCs w:val="24"/>
        </w:rPr>
        <w:t xml:space="preserve">Факторы, разрушающие репродуктивное здоровье. Ранние половые связи и их последствия. Инфекция, </w:t>
      </w:r>
      <w:proofErr w:type="gramStart"/>
      <w:r w:rsidRPr="00833830">
        <w:rPr>
          <w:sz w:val="24"/>
          <w:szCs w:val="24"/>
        </w:rPr>
        <w:t>передаваемые</w:t>
      </w:r>
      <w:proofErr w:type="gramEnd"/>
      <w:r w:rsidRPr="00833830">
        <w:rPr>
          <w:sz w:val="24"/>
          <w:szCs w:val="24"/>
        </w:rPr>
        <w:t xml:space="preserve">  половым путем.</w:t>
      </w:r>
    </w:p>
    <w:p w:rsidR="00040ED3" w:rsidRPr="00833830" w:rsidRDefault="00040ED3" w:rsidP="004935BD">
      <w:pPr>
        <w:pStyle w:val="2"/>
        <w:keepNext w:val="0"/>
        <w:ind w:firstLine="0"/>
        <w:jc w:val="both"/>
        <w:rPr>
          <w:sz w:val="24"/>
          <w:szCs w:val="24"/>
        </w:rPr>
      </w:pPr>
      <w:r w:rsidRPr="00833830">
        <w:rPr>
          <w:sz w:val="24"/>
          <w:szCs w:val="24"/>
        </w:rPr>
        <w:t xml:space="preserve">Понятие о ВИЧ - инфекции и </w:t>
      </w:r>
      <w:proofErr w:type="spellStart"/>
      <w:r w:rsidRPr="00833830">
        <w:rPr>
          <w:sz w:val="24"/>
          <w:szCs w:val="24"/>
        </w:rPr>
        <w:t>СПИДе</w:t>
      </w:r>
      <w:proofErr w:type="spellEnd"/>
      <w:r w:rsidRPr="00833830">
        <w:rPr>
          <w:sz w:val="24"/>
          <w:szCs w:val="24"/>
        </w:rPr>
        <w:t>. Правовые основы сохранения и укрепления репродуктивного здоровья. Брак и семья. Семья и здоровый образ жизни человека. Основы семейного права в Российской Федерации.</w:t>
      </w:r>
    </w:p>
    <w:p w:rsidR="00040ED3" w:rsidRPr="00833830" w:rsidRDefault="00040ED3" w:rsidP="00040ED3">
      <w:pPr>
        <w:tabs>
          <w:tab w:val="left" w:pos="1407"/>
        </w:tabs>
        <w:rPr>
          <w:b/>
          <w:color w:val="000000"/>
          <w:spacing w:val="20"/>
          <w:sz w:val="24"/>
          <w:szCs w:val="24"/>
        </w:rPr>
      </w:pPr>
      <w:r w:rsidRPr="00833830">
        <w:rPr>
          <w:b/>
          <w:color w:val="000000"/>
          <w:spacing w:val="20"/>
          <w:sz w:val="24"/>
          <w:szCs w:val="24"/>
        </w:rPr>
        <w:t>Основы медицинских знаний и оказание пер</w:t>
      </w:r>
      <w:r w:rsidRPr="00833830">
        <w:rPr>
          <w:b/>
          <w:color w:val="000000"/>
          <w:spacing w:val="20"/>
          <w:sz w:val="24"/>
          <w:szCs w:val="24"/>
        </w:rPr>
        <w:softHyphen/>
        <w:t>вой медицинской помощи 2ч</w:t>
      </w:r>
    </w:p>
    <w:p w:rsidR="00040ED3" w:rsidRPr="00833830" w:rsidRDefault="00040ED3" w:rsidP="004935BD">
      <w:pPr>
        <w:pStyle w:val="2"/>
        <w:spacing w:line="276" w:lineRule="auto"/>
        <w:ind w:firstLine="0"/>
        <w:jc w:val="both"/>
        <w:rPr>
          <w:sz w:val="24"/>
          <w:szCs w:val="24"/>
        </w:rPr>
      </w:pPr>
      <w:r w:rsidRPr="00833830">
        <w:rPr>
          <w:sz w:val="24"/>
          <w:szCs w:val="24"/>
        </w:rPr>
        <w:lastRenderedPageBreak/>
        <w:t>Оказание первой медицинской помощи. Первая медицинская помощь при массовых  поражениях (практическое задание). Первая медицинская помощь при передозировке в приеме психотропных веществ.</w:t>
      </w:r>
    </w:p>
    <w:p w:rsidR="0035443C" w:rsidRDefault="00D979A6" w:rsidP="00397C30">
      <w:pPr>
        <w:pStyle w:val="2"/>
        <w:spacing w:line="276" w:lineRule="auto"/>
        <w:ind w:firstLine="0"/>
        <w:jc w:val="left"/>
        <w:rPr>
          <w:sz w:val="24"/>
          <w:szCs w:val="24"/>
        </w:rPr>
      </w:pPr>
      <w:r w:rsidRPr="00833830">
        <w:rPr>
          <w:b/>
          <w:bCs/>
          <w:sz w:val="24"/>
          <w:szCs w:val="24"/>
        </w:rPr>
        <w:t>III</w:t>
      </w:r>
      <w:r w:rsidRPr="00833830">
        <w:rPr>
          <w:b/>
          <w:bCs/>
          <w:spacing w:val="21"/>
          <w:sz w:val="24"/>
          <w:szCs w:val="24"/>
        </w:rPr>
        <w:t xml:space="preserve">. </w:t>
      </w:r>
      <w:r w:rsidRPr="00833830">
        <w:rPr>
          <w:b/>
          <w:bCs/>
          <w:sz w:val="24"/>
          <w:szCs w:val="24"/>
        </w:rPr>
        <w:t>Тема</w:t>
      </w:r>
      <w:r w:rsidRPr="00833830">
        <w:rPr>
          <w:b/>
          <w:bCs/>
          <w:spacing w:val="1"/>
          <w:sz w:val="24"/>
          <w:szCs w:val="24"/>
        </w:rPr>
        <w:t>ти</w:t>
      </w:r>
      <w:r w:rsidRPr="00833830">
        <w:rPr>
          <w:b/>
          <w:bCs/>
          <w:sz w:val="24"/>
          <w:szCs w:val="24"/>
        </w:rPr>
        <w:t>ч</w:t>
      </w:r>
      <w:r w:rsidRPr="00833830">
        <w:rPr>
          <w:b/>
          <w:bCs/>
          <w:spacing w:val="-1"/>
          <w:sz w:val="24"/>
          <w:szCs w:val="24"/>
        </w:rPr>
        <w:t>ес</w:t>
      </w:r>
      <w:r w:rsidRPr="00833830">
        <w:rPr>
          <w:b/>
          <w:bCs/>
          <w:sz w:val="24"/>
          <w:szCs w:val="24"/>
        </w:rPr>
        <w:t>кое</w:t>
      </w:r>
      <w:r w:rsidRPr="00833830">
        <w:rPr>
          <w:sz w:val="24"/>
          <w:szCs w:val="24"/>
        </w:rPr>
        <w:t xml:space="preserve"> </w:t>
      </w:r>
      <w:r w:rsidRPr="00833830">
        <w:rPr>
          <w:b/>
          <w:bCs/>
          <w:sz w:val="24"/>
          <w:szCs w:val="24"/>
        </w:rPr>
        <w:t>планирование</w:t>
      </w:r>
      <w:r w:rsidRPr="00833830">
        <w:rPr>
          <w:b/>
          <w:sz w:val="24"/>
          <w:szCs w:val="24"/>
        </w:rPr>
        <w:tab/>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4111"/>
        <w:gridCol w:w="5528"/>
        <w:gridCol w:w="4819"/>
      </w:tblGrid>
      <w:tr w:rsidR="0035443C" w:rsidRPr="009165FA" w:rsidTr="004935BD">
        <w:tc>
          <w:tcPr>
            <w:tcW w:w="4395" w:type="dxa"/>
            <w:gridSpan w:val="2"/>
          </w:tcPr>
          <w:p w:rsidR="0035443C" w:rsidRPr="009165FA" w:rsidRDefault="0035443C" w:rsidP="00767DF1">
            <w:pPr>
              <w:ind w:firstLine="284"/>
              <w:jc w:val="both"/>
              <w:rPr>
                <w:sz w:val="24"/>
                <w:szCs w:val="24"/>
              </w:rPr>
            </w:pPr>
            <w:r w:rsidRPr="009165FA">
              <w:rPr>
                <w:b/>
                <w:sz w:val="24"/>
                <w:szCs w:val="24"/>
              </w:rPr>
              <w:t>Раздел</w:t>
            </w:r>
          </w:p>
        </w:tc>
        <w:tc>
          <w:tcPr>
            <w:tcW w:w="5528" w:type="dxa"/>
          </w:tcPr>
          <w:p w:rsidR="0035443C" w:rsidRPr="009165FA" w:rsidRDefault="0035443C" w:rsidP="00767DF1">
            <w:pPr>
              <w:ind w:firstLine="284"/>
              <w:jc w:val="both"/>
              <w:rPr>
                <w:sz w:val="24"/>
                <w:szCs w:val="24"/>
              </w:rPr>
            </w:pPr>
            <w:r w:rsidRPr="009165FA">
              <w:rPr>
                <w:b/>
                <w:sz w:val="24"/>
                <w:szCs w:val="24"/>
              </w:rPr>
              <w:t>Содержание</w:t>
            </w:r>
          </w:p>
        </w:tc>
        <w:tc>
          <w:tcPr>
            <w:tcW w:w="4819" w:type="dxa"/>
          </w:tcPr>
          <w:p w:rsidR="0035443C" w:rsidRPr="009165FA" w:rsidRDefault="0035443C" w:rsidP="00767DF1">
            <w:pPr>
              <w:ind w:firstLine="284"/>
              <w:jc w:val="both"/>
              <w:rPr>
                <w:sz w:val="24"/>
                <w:szCs w:val="24"/>
              </w:rPr>
            </w:pPr>
            <w:r w:rsidRPr="009165FA">
              <w:rPr>
                <w:b/>
                <w:sz w:val="24"/>
                <w:szCs w:val="24"/>
              </w:rPr>
              <w:t>Характеристика видов деятельности учащихся</w:t>
            </w:r>
          </w:p>
        </w:tc>
      </w:tr>
      <w:tr w:rsidR="0035443C" w:rsidRPr="009165FA" w:rsidTr="004935BD">
        <w:tc>
          <w:tcPr>
            <w:tcW w:w="14742" w:type="dxa"/>
            <w:gridSpan w:val="4"/>
          </w:tcPr>
          <w:p w:rsidR="0035443C" w:rsidRPr="009165FA" w:rsidRDefault="00B62792" w:rsidP="00767DF1">
            <w:pPr>
              <w:ind w:firstLine="284"/>
              <w:jc w:val="both"/>
              <w:rPr>
                <w:b/>
                <w:sz w:val="24"/>
                <w:szCs w:val="24"/>
              </w:rPr>
            </w:pPr>
            <w:r>
              <w:rPr>
                <w:b/>
                <w:sz w:val="24"/>
                <w:szCs w:val="24"/>
              </w:rPr>
              <w:t>8</w:t>
            </w:r>
            <w:r w:rsidR="0035443C" w:rsidRPr="009165FA">
              <w:rPr>
                <w:b/>
                <w:sz w:val="24"/>
                <w:szCs w:val="24"/>
              </w:rPr>
              <w:t xml:space="preserve"> класс</w:t>
            </w:r>
          </w:p>
        </w:tc>
      </w:tr>
      <w:tr w:rsidR="007A4D2E" w:rsidRPr="009165FA" w:rsidTr="004935BD">
        <w:tc>
          <w:tcPr>
            <w:tcW w:w="14742" w:type="dxa"/>
            <w:gridSpan w:val="4"/>
          </w:tcPr>
          <w:p w:rsidR="007A4D2E" w:rsidRDefault="007A4D2E" w:rsidP="007A4D2E">
            <w:pPr>
              <w:ind w:firstLine="284"/>
              <w:jc w:val="center"/>
              <w:rPr>
                <w:b/>
                <w:sz w:val="24"/>
                <w:szCs w:val="24"/>
              </w:rPr>
            </w:pPr>
            <w:r w:rsidRPr="00833830">
              <w:rPr>
                <w:b/>
                <w:sz w:val="24"/>
                <w:szCs w:val="24"/>
              </w:rPr>
              <w:t xml:space="preserve">М </w:t>
            </w:r>
            <w:r>
              <w:rPr>
                <w:b/>
                <w:sz w:val="24"/>
                <w:szCs w:val="24"/>
              </w:rPr>
              <w:t>–</w:t>
            </w:r>
            <w:r w:rsidRPr="00833830">
              <w:rPr>
                <w:b/>
                <w:sz w:val="24"/>
                <w:szCs w:val="24"/>
              </w:rPr>
              <w:t xml:space="preserve"> 1</w:t>
            </w:r>
            <w:r>
              <w:rPr>
                <w:b/>
                <w:sz w:val="24"/>
                <w:szCs w:val="24"/>
              </w:rPr>
              <w:t xml:space="preserve">. </w:t>
            </w:r>
            <w:r w:rsidRPr="00833830">
              <w:rPr>
                <w:b/>
                <w:sz w:val="24"/>
                <w:szCs w:val="24"/>
              </w:rPr>
              <w:t>Основы безопасности личности, общества и государства</w:t>
            </w:r>
            <w:r>
              <w:rPr>
                <w:b/>
                <w:sz w:val="24"/>
                <w:szCs w:val="24"/>
              </w:rPr>
              <w:t>(24ч)</w:t>
            </w:r>
          </w:p>
        </w:tc>
      </w:tr>
      <w:tr w:rsidR="007A4D2E" w:rsidRPr="009165FA" w:rsidTr="004935BD">
        <w:tc>
          <w:tcPr>
            <w:tcW w:w="14742" w:type="dxa"/>
            <w:gridSpan w:val="4"/>
          </w:tcPr>
          <w:p w:rsidR="007A4D2E" w:rsidRPr="007A4D2E" w:rsidRDefault="007A4D2E" w:rsidP="007A4D2E">
            <w:pPr>
              <w:ind w:firstLine="284"/>
              <w:rPr>
                <w:i/>
                <w:sz w:val="24"/>
                <w:szCs w:val="24"/>
              </w:rPr>
            </w:pPr>
            <w:r w:rsidRPr="00833830">
              <w:rPr>
                <w:i/>
                <w:sz w:val="24"/>
                <w:szCs w:val="24"/>
              </w:rPr>
              <w:t xml:space="preserve">Р </w:t>
            </w:r>
            <w:r>
              <w:rPr>
                <w:i/>
                <w:sz w:val="24"/>
                <w:szCs w:val="24"/>
              </w:rPr>
              <w:t>–</w:t>
            </w:r>
            <w:r w:rsidRPr="00833830">
              <w:rPr>
                <w:i/>
                <w:sz w:val="24"/>
                <w:szCs w:val="24"/>
              </w:rPr>
              <w:t xml:space="preserve"> 1</w:t>
            </w:r>
            <w:r>
              <w:rPr>
                <w:i/>
                <w:sz w:val="24"/>
                <w:szCs w:val="24"/>
              </w:rPr>
              <w:t xml:space="preserve"> </w:t>
            </w:r>
            <w:r w:rsidRPr="00833830">
              <w:rPr>
                <w:i/>
                <w:sz w:val="24"/>
                <w:szCs w:val="24"/>
              </w:rPr>
              <w:t>Основы комплексной безопасности</w:t>
            </w:r>
            <w:r>
              <w:rPr>
                <w:i/>
                <w:sz w:val="24"/>
                <w:szCs w:val="24"/>
              </w:rPr>
              <w:t>(12ч)</w:t>
            </w:r>
          </w:p>
        </w:tc>
      </w:tr>
      <w:tr w:rsidR="00767DF1" w:rsidRPr="009165FA" w:rsidTr="004935BD">
        <w:tc>
          <w:tcPr>
            <w:tcW w:w="284" w:type="dxa"/>
            <w:vMerge w:val="restart"/>
          </w:tcPr>
          <w:p w:rsidR="00767DF1" w:rsidRPr="009165FA" w:rsidRDefault="00767DF1" w:rsidP="0035443C">
            <w:pPr>
              <w:ind w:firstLine="284"/>
              <w:rPr>
                <w:sz w:val="24"/>
                <w:szCs w:val="24"/>
              </w:rPr>
            </w:pPr>
          </w:p>
        </w:tc>
        <w:tc>
          <w:tcPr>
            <w:tcW w:w="9639" w:type="dxa"/>
            <w:gridSpan w:val="2"/>
          </w:tcPr>
          <w:p w:rsidR="00767DF1" w:rsidRPr="009165FA" w:rsidRDefault="00767DF1" w:rsidP="00767DF1">
            <w:pPr>
              <w:keepNext/>
              <w:rPr>
                <w:sz w:val="24"/>
                <w:szCs w:val="24"/>
              </w:rPr>
            </w:pPr>
            <w:r w:rsidRPr="00833830">
              <w:rPr>
                <w:sz w:val="24"/>
                <w:szCs w:val="24"/>
              </w:rPr>
              <w:t>Тема 1</w:t>
            </w:r>
            <w:r>
              <w:rPr>
                <w:sz w:val="24"/>
                <w:szCs w:val="24"/>
              </w:rPr>
              <w:t xml:space="preserve">. </w:t>
            </w:r>
            <w:r w:rsidRPr="00833830">
              <w:rPr>
                <w:sz w:val="24"/>
                <w:szCs w:val="24"/>
              </w:rPr>
              <w:t>Национальная  безопасность</w:t>
            </w:r>
            <w:r>
              <w:rPr>
                <w:sz w:val="24"/>
                <w:szCs w:val="24"/>
              </w:rPr>
              <w:t xml:space="preserve"> </w:t>
            </w:r>
            <w:r w:rsidRPr="00833830">
              <w:rPr>
                <w:sz w:val="24"/>
                <w:szCs w:val="24"/>
              </w:rPr>
              <w:t>России в современном мире.</w:t>
            </w:r>
            <w:r w:rsidRPr="009165FA">
              <w:rPr>
                <w:sz w:val="24"/>
                <w:szCs w:val="24"/>
              </w:rPr>
              <w:t xml:space="preserve"> </w:t>
            </w:r>
            <w:r w:rsidRPr="00833830">
              <w:rPr>
                <w:sz w:val="24"/>
                <w:szCs w:val="24"/>
              </w:rPr>
              <w:t>.</w:t>
            </w:r>
            <w:r>
              <w:rPr>
                <w:sz w:val="24"/>
                <w:szCs w:val="24"/>
              </w:rPr>
              <w:t>(4ч)</w:t>
            </w:r>
          </w:p>
        </w:tc>
        <w:tc>
          <w:tcPr>
            <w:tcW w:w="4819" w:type="dxa"/>
            <w:shd w:val="clear" w:color="auto" w:fill="FFFFFF"/>
          </w:tcPr>
          <w:p w:rsidR="00767DF1" w:rsidRPr="00544128" w:rsidRDefault="00544128" w:rsidP="00544128">
            <w:pPr>
              <w:spacing w:before="100" w:beforeAutospacing="1" w:after="100" w:afterAutospacing="1"/>
              <w:rPr>
                <w:sz w:val="24"/>
                <w:szCs w:val="24"/>
              </w:rPr>
            </w:pPr>
            <w:r w:rsidRPr="00944635">
              <w:rPr>
                <w:sz w:val="24"/>
                <w:szCs w:val="24"/>
              </w:rPr>
              <w:t>Наблюдение</w:t>
            </w:r>
            <w:r>
              <w:rPr>
                <w:sz w:val="24"/>
                <w:szCs w:val="24"/>
              </w:rPr>
              <w:t xml:space="preserve">. </w:t>
            </w:r>
            <w:r w:rsidRPr="00944635">
              <w:rPr>
                <w:sz w:val="24"/>
                <w:szCs w:val="24"/>
              </w:rPr>
              <w:t>Работа с книгой</w:t>
            </w:r>
          </w:p>
        </w:tc>
      </w:tr>
      <w:tr w:rsidR="00767DF1" w:rsidRPr="009165FA" w:rsidTr="004935BD">
        <w:tc>
          <w:tcPr>
            <w:tcW w:w="284" w:type="dxa"/>
            <w:vMerge/>
          </w:tcPr>
          <w:p w:rsidR="00767DF1" w:rsidRPr="009165FA" w:rsidRDefault="00767DF1" w:rsidP="00767DF1">
            <w:pPr>
              <w:ind w:firstLine="284"/>
              <w:jc w:val="both"/>
              <w:rPr>
                <w:sz w:val="24"/>
                <w:szCs w:val="24"/>
              </w:rPr>
            </w:pPr>
          </w:p>
        </w:tc>
        <w:tc>
          <w:tcPr>
            <w:tcW w:w="9639" w:type="dxa"/>
            <w:gridSpan w:val="2"/>
          </w:tcPr>
          <w:p w:rsidR="00767DF1" w:rsidRPr="00833830" w:rsidRDefault="00767DF1" w:rsidP="0035443C">
            <w:pPr>
              <w:keepNext/>
              <w:jc w:val="both"/>
              <w:rPr>
                <w:sz w:val="24"/>
                <w:szCs w:val="24"/>
              </w:rPr>
            </w:pPr>
            <w:r w:rsidRPr="00833830">
              <w:rPr>
                <w:sz w:val="24"/>
                <w:szCs w:val="24"/>
              </w:rPr>
              <w:t xml:space="preserve">Тема </w:t>
            </w:r>
            <w:r>
              <w:rPr>
                <w:sz w:val="24"/>
                <w:szCs w:val="24"/>
              </w:rPr>
              <w:t>2.</w:t>
            </w:r>
            <w:r w:rsidRPr="00833830">
              <w:rPr>
                <w:sz w:val="24"/>
                <w:szCs w:val="24"/>
              </w:rPr>
              <w:t xml:space="preserve"> Чрезвычайные ситуации </w:t>
            </w:r>
            <w:proofErr w:type="gramStart"/>
            <w:r w:rsidRPr="00833830">
              <w:rPr>
                <w:sz w:val="24"/>
                <w:szCs w:val="24"/>
              </w:rPr>
              <w:t>природного</w:t>
            </w:r>
            <w:proofErr w:type="gramEnd"/>
            <w:r w:rsidRPr="00833830">
              <w:rPr>
                <w:sz w:val="24"/>
                <w:szCs w:val="24"/>
              </w:rPr>
              <w:t xml:space="preserve"> и </w:t>
            </w:r>
          </w:p>
          <w:p w:rsidR="00767DF1" w:rsidRPr="009165FA" w:rsidRDefault="00767DF1" w:rsidP="0035443C">
            <w:pPr>
              <w:jc w:val="both"/>
              <w:rPr>
                <w:sz w:val="24"/>
                <w:szCs w:val="24"/>
              </w:rPr>
            </w:pPr>
            <w:r w:rsidRPr="00833830">
              <w:rPr>
                <w:sz w:val="24"/>
                <w:szCs w:val="24"/>
              </w:rPr>
              <w:t>техногенного характера и национальная безопасность России.</w:t>
            </w:r>
            <w:r>
              <w:rPr>
                <w:sz w:val="24"/>
                <w:szCs w:val="24"/>
              </w:rPr>
              <w:t>(3ч)</w:t>
            </w:r>
          </w:p>
        </w:tc>
        <w:tc>
          <w:tcPr>
            <w:tcW w:w="4819" w:type="dxa"/>
          </w:tcPr>
          <w:p w:rsidR="00767DF1" w:rsidRPr="009165FA" w:rsidRDefault="00544128" w:rsidP="00544128">
            <w:pPr>
              <w:spacing w:before="100" w:beforeAutospacing="1" w:after="100" w:afterAutospacing="1"/>
              <w:rPr>
                <w:sz w:val="24"/>
                <w:szCs w:val="24"/>
              </w:rPr>
            </w:pPr>
            <w:r w:rsidRPr="00944635">
              <w:rPr>
                <w:sz w:val="24"/>
                <w:szCs w:val="24"/>
              </w:rPr>
              <w:t>Наблюдение</w:t>
            </w:r>
            <w:r>
              <w:rPr>
                <w:sz w:val="24"/>
                <w:szCs w:val="24"/>
              </w:rPr>
              <w:t xml:space="preserve">. </w:t>
            </w:r>
            <w:r w:rsidRPr="00944635">
              <w:rPr>
                <w:sz w:val="24"/>
                <w:szCs w:val="24"/>
              </w:rPr>
              <w:t>Работа с книгой</w:t>
            </w:r>
            <w:proofErr w:type="gramStart"/>
            <w:r w:rsidRPr="00944635">
              <w:rPr>
                <w:sz w:val="24"/>
                <w:szCs w:val="24"/>
              </w:rPr>
              <w:t xml:space="preserve"> </w:t>
            </w:r>
            <w:r>
              <w:rPr>
                <w:sz w:val="24"/>
                <w:szCs w:val="24"/>
              </w:rPr>
              <w:t>.</w:t>
            </w:r>
            <w:proofErr w:type="gramEnd"/>
            <w:r w:rsidRPr="00944635">
              <w:rPr>
                <w:sz w:val="24"/>
                <w:szCs w:val="24"/>
              </w:rPr>
              <w:t>Решение познавательных задач</w:t>
            </w:r>
          </w:p>
        </w:tc>
      </w:tr>
      <w:tr w:rsidR="00767DF1" w:rsidRPr="009165FA" w:rsidTr="004935BD">
        <w:tc>
          <w:tcPr>
            <w:tcW w:w="284" w:type="dxa"/>
            <w:vMerge/>
          </w:tcPr>
          <w:p w:rsidR="00767DF1" w:rsidRPr="009165FA" w:rsidRDefault="00767DF1" w:rsidP="00767DF1">
            <w:pPr>
              <w:ind w:firstLine="284"/>
              <w:jc w:val="both"/>
              <w:rPr>
                <w:sz w:val="24"/>
                <w:szCs w:val="24"/>
              </w:rPr>
            </w:pPr>
          </w:p>
        </w:tc>
        <w:tc>
          <w:tcPr>
            <w:tcW w:w="9639" w:type="dxa"/>
            <w:gridSpan w:val="2"/>
          </w:tcPr>
          <w:p w:rsidR="00767DF1" w:rsidRPr="009165FA" w:rsidRDefault="00767DF1" w:rsidP="0035443C">
            <w:pPr>
              <w:rPr>
                <w:sz w:val="24"/>
                <w:szCs w:val="24"/>
              </w:rPr>
            </w:pPr>
            <w:r w:rsidRPr="00833830">
              <w:rPr>
                <w:sz w:val="24"/>
                <w:szCs w:val="24"/>
              </w:rPr>
              <w:t xml:space="preserve">Тема </w:t>
            </w:r>
            <w:r>
              <w:rPr>
                <w:sz w:val="24"/>
                <w:szCs w:val="24"/>
              </w:rPr>
              <w:t>3.</w:t>
            </w:r>
            <w:r w:rsidRPr="00833830">
              <w:rPr>
                <w:sz w:val="24"/>
                <w:szCs w:val="24"/>
              </w:rPr>
              <w:t xml:space="preserve"> Современный комплекс проблем безопасности социального характера и национальная безопасность России. .</w:t>
            </w:r>
            <w:r>
              <w:rPr>
                <w:sz w:val="24"/>
                <w:szCs w:val="24"/>
              </w:rPr>
              <w:t>(3ч)</w:t>
            </w:r>
          </w:p>
        </w:tc>
        <w:tc>
          <w:tcPr>
            <w:tcW w:w="4819" w:type="dxa"/>
          </w:tcPr>
          <w:p w:rsidR="00767DF1" w:rsidRPr="009165FA" w:rsidRDefault="00544128" w:rsidP="00544128">
            <w:pPr>
              <w:pStyle w:val="a6"/>
              <w:jc w:val="both"/>
              <w:rPr>
                <w:szCs w:val="24"/>
              </w:rPr>
            </w:pPr>
            <w:r w:rsidRPr="00944635">
              <w:rPr>
                <w:rFonts w:ascii="Times New Roman" w:eastAsia="Times New Roman" w:hAnsi="Times New Roman"/>
                <w:sz w:val="24"/>
                <w:szCs w:val="24"/>
                <w:lang w:eastAsia="ru-RU"/>
              </w:rPr>
              <w:t>Работа с книгой</w:t>
            </w:r>
            <w:r w:rsidR="009A4266">
              <w:rPr>
                <w:rFonts w:ascii="Times New Roman" w:eastAsia="Times New Roman" w:hAnsi="Times New Roman"/>
                <w:sz w:val="24"/>
                <w:szCs w:val="24"/>
                <w:lang w:eastAsia="ru-RU"/>
              </w:rPr>
              <w:t>.</w:t>
            </w:r>
            <w:r w:rsidRPr="00944635">
              <w:rPr>
                <w:rFonts w:ascii="Times New Roman" w:eastAsia="Times New Roman" w:hAnsi="Times New Roman"/>
                <w:sz w:val="24"/>
                <w:szCs w:val="24"/>
                <w:lang w:eastAsia="ru-RU"/>
              </w:rPr>
              <w:t xml:space="preserve"> Систематизация знаний</w:t>
            </w:r>
          </w:p>
        </w:tc>
      </w:tr>
      <w:tr w:rsidR="00544128" w:rsidRPr="009165FA" w:rsidTr="004935BD">
        <w:tc>
          <w:tcPr>
            <w:tcW w:w="284" w:type="dxa"/>
            <w:vMerge/>
          </w:tcPr>
          <w:p w:rsidR="00544128" w:rsidRPr="009165FA" w:rsidRDefault="00544128" w:rsidP="00767DF1">
            <w:pPr>
              <w:ind w:firstLine="284"/>
              <w:jc w:val="both"/>
              <w:rPr>
                <w:sz w:val="24"/>
                <w:szCs w:val="24"/>
              </w:rPr>
            </w:pPr>
          </w:p>
        </w:tc>
        <w:tc>
          <w:tcPr>
            <w:tcW w:w="9639" w:type="dxa"/>
            <w:gridSpan w:val="2"/>
          </w:tcPr>
          <w:p w:rsidR="00544128" w:rsidRPr="00833830" w:rsidRDefault="00544128" w:rsidP="00767DF1">
            <w:pPr>
              <w:keepNext/>
              <w:rPr>
                <w:sz w:val="24"/>
                <w:szCs w:val="24"/>
              </w:rPr>
            </w:pPr>
            <w:r w:rsidRPr="00833830">
              <w:rPr>
                <w:sz w:val="24"/>
                <w:szCs w:val="24"/>
              </w:rPr>
              <w:t>Тема 4</w:t>
            </w:r>
            <w:r>
              <w:rPr>
                <w:sz w:val="24"/>
                <w:szCs w:val="24"/>
              </w:rPr>
              <w:t xml:space="preserve">. </w:t>
            </w:r>
            <w:r w:rsidRPr="00833830">
              <w:rPr>
                <w:sz w:val="24"/>
                <w:szCs w:val="24"/>
              </w:rPr>
              <w:t xml:space="preserve">Обеспечение личной безопасности </w:t>
            </w:r>
            <w:proofErr w:type="gramStart"/>
            <w:r w:rsidRPr="00833830">
              <w:rPr>
                <w:sz w:val="24"/>
                <w:szCs w:val="24"/>
              </w:rPr>
              <w:t>при</w:t>
            </w:r>
            <w:proofErr w:type="gramEnd"/>
          </w:p>
          <w:p w:rsidR="00544128" w:rsidRPr="00833830" w:rsidRDefault="00544128" w:rsidP="00767DF1">
            <w:pPr>
              <w:rPr>
                <w:sz w:val="24"/>
                <w:szCs w:val="24"/>
              </w:rPr>
            </w:pPr>
            <w:r w:rsidRPr="00833830">
              <w:rPr>
                <w:sz w:val="24"/>
                <w:szCs w:val="24"/>
              </w:rPr>
              <w:t>угрозе террористического акта</w:t>
            </w:r>
            <w:r>
              <w:rPr>
                <w:sz w:val="24"/>
                <w:szCs w:val="24"/>
              </w:rPr>
              <w:t>.</w:t>
            </w:r>
            <w:r w:rsidRPr="00833830">
              <w:rPr>
                <w:sz w:val="24"/>
                <w:szCs w:val="24"/>
              </w:rPr>
              <w:t xml:space="preserve"> .</w:t>
            </w:r>
            <w:r>
              <w:rPr>
                <w:sz w:val="24"/>
                <w:szCs w:val="24"/>
              </w:rPr>
              <w:t>(2ч)</w:t>
            </w:r>
          </w:p>
        </w:tc>
        <w:tc>
          <w:tcPr>
            <w:tcW w:w="4819" w:type="dxa"/>
            <w:vAlign w:val="center"/>
          </w:tcPr>
          <w:p w:rsidR="00544128" w:rsidRPr="00944635" w:rsidRDefault="00544128" w:rsidP="008C4CDB">
            <w:pPr>
              <w:spacing w:before="100" w:beforeAutospacing="1" w:after="100" w:afterAutospacing="1"/>
              <w:rPr>
                <w:sz w:val="24"/>
                <w:szCs w:val="24"/>
              </w:rPr>
            </w:pPr>
            <w:r w:rsidRPr="00944635">
              <w:rPr>
                <w:sz w:val="24"/>
                <w:szCs w:val="24"/>
              </w:rPr>
              <w:t>Наблюдение</w:t>
            </w:r>
            <w:r w:rsidR="009A4266">
              <w:rPr>
                <w:sz w:val="24"/>
                <w:szCs w:val="24"/>
              </w:rPr>
              <w:t xml:space="preserve">. </w:t>
            </w:r>
            <w:r w:rsidRPr="00944635">
              <w:rPr>
                <w:sz w:val="24"/>
                <w:szCs w:val="24"/>
              </w:rPr>
              <w:t>Работа с книгой</w:t>
            </w:r>
            <w:r w:rsidR="009A4266">
              <w:rPr>
                <w:sz w:val="24"/>
                <w:szCs w:val="24"/>
              </w:rPr>
              <w:t>.</w:t>
            </w:r>
            <w:r w:rsidRPr="00944635">
              <w:rPr>
                <w:sz w:val="24"/>
                <w:szCs w:val="24"/>
              </w:rPr>
              <w:t xml:space="preserve"> </w:t>
            </w:r>
            <w:r w:rsidR="009A4266">
              <w:rPr>
                <w:sz w:val="24"/>
                <w:szCs w:val="24"/>
              </w:rPr>
              <w:t xml:space="preserve"> </w:t>
            </w:r>
            <w:r w:rsidRPr="00944635">
              <w:rPr>
                <w:sz w:val="24"/>
                <w:szCs w:val="24"/>
              </w:rPr>
              <w:t>Решение познавательных задач</w:t>
            </w:r>
            <w:r w:rsidR="009A4266">
              <w:rPr>
                <w:sz w:val="24"/>
                <w:szCs w:val="24"/>
              </w:rPr>
              <w:t>.</w:t>
            </w:r>
          </w:p>
        </w:tc>
      </w:tr>
      <w:tr w:rsidR="007A4D2E" w:rsidRPr="009165FA" w:rsidTr="004935BD">
        <w:tc>
          <w:tcPr>
            <w:tcW w:w="14742" w:type="dxa"/>
            <w:gridSpan w:val="4"/>
          </w:tcPr>
          <w:p w:rsidR="007A4D2E" w:rsidRPr="007A4D2E" w:rsidRDefault="007A4D2E" w:rsidP="007A4D2E">
            <w:pPr>
              <w:ind w:firstLine="284"/>
              <w:jc w:val="both"/>
              <w:rPr>
                <w:i/>
                <w:sz w:val="24"/>
                <w:szCs w:val="24"/>
              </w:rPr>
            </w:pPr>
            <w:proofErr w:type="gramStart"/>
            <w:r w:rsidRPr="00833830">
              <w:rPr>
                <w:i/>
                <w:sz w:val="24"/>
                <w:szCs w:val="24"/>
              </w:rPr>
              <w:t>Р</w:t>
            </w:r>
            <w:proofErr w:type="gramEnd"/>
            <w:r w:rsidRPr="00833830">
              <w:rPr>
                <w:i/>
                <w:sz w:val="24"/>
                <w:szCs w:val="24"/>
              </w:rPr>
              <w:t xml:space="preserve"> </w:t>
            </w:r>
            <w:r>
              <w:rPr>
                <w:i/>
                <w:sz w:val="24"/>
                <w:szCs w:val="24"/>
              </w:rPr>
              <w:t>–</w:t>
            </w:r>
            <w:r w:rsidRPr="00833830">
              <w:rPr>
                <w:i/>
                <w:sz w:val="24"/>
                <w:szCs w:val="24"/>
              </w:rPr>
              <w:t xml:space="preserve"> 2Защита населения Российской Федерации от чрезвычайных ситуаций</w:t>
            </w:r>
            <w:r>
              <w:rPr>
                <w:i/>
                <w:sz w:val="24"/>
                <w:szCs w:val="24"/>
              </w:rPr>
              <w:t>(12ч)</w:t>
            </w:r>
          </w:p>
        </w:tc>
      </w:tr>
      <w:tr w:rsidR="00544128" w:rsidRPr="009165FA" w:rsidTr="004935BD">
        <w:tc>
          <w:tcPr>
            <w:tcW w:w="284" w:type="dxa"/>
            <w:vMerge w:val="restart"/>
          </w:tcPr>
          <w:p w:rsidR="00544128" w:rsidRPr="009165FA" w:rsidRDefault="00544128" w:rsidP="00767DF1">
            <w:pPr>
              <w:ind w:firstLine="284"/>
              <w:jc w:val="both"/>
              <w:rPr>
                <w:sz w:val="24"/>
                <w:szCs w:val="24"/>
              </w:rPr>
            </w:pPr>
          </w:p>
        </w:tc>
        <w:tc>
          <w:tcPr>
            <w:tcW w:w="9639" w:type="dxa"/>
            <w:gridSpan w:val="2"/>
          </w:tcPr>
          <w:p w:rsidR="00544128" w:rsidRPr="00833830" w:rsidRDefault="00544128" w:rsidP="00767DF1">
            <w:pPr>
              <w:keepNext/>
              <w:rPr>
                <w:sz w:val="24"/>
                <w:szCs w:val="24"/>
              </w:rPr>
            </w:pPr>
            <w:r w:rsidRPr="00833830">
              <w:rPr>
                <w:sz w:val="24"/>
                <w:szCs w:val="24"/>
              </w:rPr>
              <w:t>Тема 5</w:t>
            </w:r>
            <w:r>
              <w:rPr>
                <w:sz w:val="24"/>
                <w:szCs w:val="24"/>
              </w:rPr>
              <w:t xml:space="preserve">. </w:t>
            </w:r>
            <w:r w:rsidRPr="00833830">
              <w:rPr>
                <w:sz w:val="24"/>
                <w:szCs w:val="24"/>
              </w:rPr>
              <w:t>Организационные основы по защите</w:t>
            </w:r>
            <w:r>
              <w:rPr>
                <w:sz w:val="24"/>
                <w:szCs w:val="24"/>
              </w:rPr>
              <w:t xml:space="preserve"> н</w:t>
            </w:r>
            <w:r w:rsidRPr="00833830">
              <w:rPr>
                <w:sz w:val="24"/>
                <w:szCs w:val="24"/>
              </w:rPr>
              <w:t>аселения страны от ЧС мирного</w:t>
            </w:r>
            <w:r>
              <w:rPr>
                <w:sz w:val="24"/>
                <w:szCs w:val="24"/>
              </w:rPr>
              <w:t xml:space="preserve"> </w:t>
            </w:r>
            <w:r w:rsidRPr="00833830">
              <w:rPr>
                <w:sz w:val="24"/>
                <w:szCs w:val="24"/>
              </w:rPr>
              <w:t>и военного времени. .</w:t>
            </w:r>
            <w:r>
              <w:rPr>
                <w:sz w:val="24"/>
                <w:szCs w:val="24"/>
              </w:rPr>
              <w:t>(3ч)</w:t>
            </w:r>
          </w:p>
        </w:tc>
        <w:tc>
          <w:tcPr>
            <w:tcW w:w="4819" w:type="dxa"/>
            <w:vAlign w:val="center"/>
          </w:tcPr>
          <w:p w:rsidR="00544128" w:rsidRPr="00944635" w:rsidRDefault="009A4266" w:rsidP="008C4CDB">
            <w:pPr>
              <w:spacing w:before="100" w:beforeAutospacing="1" w:after="100" w:afterAutospacing="1"/>
              <w:rPr>
                <w:sz w:val="24"/>
                <w:szCs w:val="24"/>
              </w:rPr>
            </w:pPr>
            <w:r w:rsidRPr="00944635">
              <w:rPr>
                <w:sz w:val="24"/>
                <w:szCs w:val="24"/>
              </w:rPr>
              <w:t>Наблюдение</w:t>
            </w:r>
            <w:r>
              <w:rPr>
                <w:sz w:val="24"/>
                <w:szCs w:val="24"/>
              </w:rPr>
              <w:t xml:space="preserve">. </w:t>
            </w:r>
            <w:r w:rsidRPr="00944635">
              <w:rPr>
                <w:sz w:val="24"/>
                <w:szCs w:val="24"/>
              </w:rPr>
              <w:t>Работа с книгой</w:t>
            </w:r>
            <w:r>
              <w:rPr>
                <w:sz w:val="24"/>
                <w:szCs w:val="24"/>
              </w:rPr>
              <w:t>.</w:t>
            </w:r>
            <w:r w:rsidRPr="00944635">
              <w:rPr>
                <w:sz w:val="24"/>
                <w:szCs w:val="24"/>
              </w:rPr>
              <w:t xml:space="preserve"> </w:t>
            </w:r>
            <w:r>
              <w:rPr>
                <w:sz w:val="24"/>
                <w:szCs w:val="24"/>
              </w:rPr>
              <w:t xml:space="preserve"> </w:t>
            </w:r>
            <w:r w:rsidRPr="00944635">
              <w:rPr>
                <w:sz w:val="24"/>
                <w:szCs w:val="24"/>
              </w:rPr>
              <w:t>Решение познавательных задач</w:t>
            </w:r>
            <w:r>
              <w:rPr>
                <w:sz w:val="24"/>
                <w:szCs w:val="24"/>
              </w:rPr>
              <w:t>.</w:t>
            </w:r>
          </w:p>
        </w:tc>
      </w:tr>
      <w:tr w:rsidR="00544128" w:rsidRPr="009165FA" w:rsidTr="004935BD">
        <w:tc>
          <w:tcPr>
            <w:tcW w:w="284" w:type="dxa"/>
            <w:vMerge/>
          </w:tcPr>
          <w:p w:rsidR="00544128" w:rsidRPr="009165FA" w:rsidRDefault="00544128" w:rsidP="00767DF1">
            <w:pPr>
              <w:ind w:firstLine="284"/>
              <w:jc w:val="both"/>
              <w:rPr>
                <w:sz w:val="24"/>
                <w:szCs w:val="24"/>
              </w:rPr>
            </w:pPr>
          </w:p>
        </w:tc>
        <w:tc>
          <w:tcPr>
            <w:tcW w:w="9639" w:type="dxa"/>
            <w:gridSpan w:val="2"/>
          </w:tcPr>
          <w:p w:rsidR="00544128" w:rsidRPr="00767DF1" w:rsidRDefault="00544128" w:rsidP="00767DF1">
            <w:pPr>
              <w:keepNext/>
              <w:rPr>
                <w:sz w:val="24"/>
                <w:szCs w:val="24"/>
              </w:rPr>
            </w:pPr>
            <w:r w:rsidRPr="00833830">
              <w:rPr>
                <w:sz w:val="24"/>
                <w:szCs w:val="24"/>
              </w:rPr>
              <w:t>Тема 6</w:t>
            </w:r>
            <w:r>
              <w:rPr>
                <w:sz w:val="24"/>
                <w:szCs w:val="24"/>
              </w:rPr>
              <w:t xml:space="preserve">. </w:t>
            </w:r>
            <w:r w:rsidRPr="00833830">
              <w:rPr>
                <w:sz w:val="24"/>
                <w:szCs w:val="24"/>
              </w:rPr>
              <w:t>Основные мероприятия, проводимые в РФ, по защите населения от ЧС</w:t>
            </w:r>
            <w:r>
              <w:rPr>
                <w:sz w:val="24"/>
                <w:szCs w:val="24"/>
              </w:rPr>
              <w:t xml:space="preserve"> </w:t>
            </w:r>
            <w:r w:rsidRPr="00833830">
              <w:rPr>
                <w:sz w:val="24"/>
                <w:szCs w:val="24"/>
              </w:rPr>
              <w:t>мирного и военного времени. .</w:t>
            </w:r>
            <w:r>
              <w:rPr>
                <w:sz w:val="24"/>
                <w:szCs w:val="24"/>
              </w:rPr>
              <w:t>(4ч)</w:t>
            </w:r>
          </w:p>
        </w:tc>
        <w:tc>
          <w:tcPr>
            <w:tcW w:w="4819" w:type="dxa"/>
            <w:vAlign w:val="center"/>
          </w:tcPr>
          <w:p w:rsidR="00544128" w:rsidRPr="00944635" w:rsidRDefault="009A4266" w:rsidP="008C4CDB">
            <w:pPr>
              <w:spacing w:before="100" w:beforeAutospacing="1" w:after="100" w:afterAutospacing="1"/>
              <w:rPr>
                <w:sz w:val="24"/>
                <w:szCs w:val="24"/>
              </w:rPr>
            </w:pPr>
            <w:r w:rsidRPr="00944635">
              <w:rPr>
                <w:sz w:val="24"/>
                <w:szCs w:val="24"/>
              </w:rPr>
              <w:t>Наблюдение</w:t>
            </w:r>
            <w:r>
              <w:rPr>
                <w:sz w:val="24"/>
                <w:szCs w:val="24"/>
              </w:rPr>
              <w:t xml:space="preserve">. </w:t>
            </w:r>
            <w:r w:rsidRPr="00944635">
              <w:rPr>
                <w:sz w:val="24"/>
                <w:szCs w:val="24"/>
              </w:rPr>
              <w:t>Работа с книгой</w:t>
            </w:r>
            <w:r>
              <w:rPr>
                <w:sz w:val="24"/>
                <w:szCs w:val="24"/>
              </w:rPr>
              <w:t>.</w:t>
            </w:r>
            <w:r w:rsidRPr="00944635">
              <w:rPr>
                <w:sz w:val="24"/>
                <w:szCs w:val="24"/>
              </w:rPr>
              <w:t xml:space="preserve"> </w:t>
            </w:r>
            <w:r>
              <w:rPr>
                <w:sz w:val="24"/>
                <w:szCs w:val="24"/>
              </w:rPr>
              <w:t xml:space="preserve"> </w:t>
            </w:r>
            <w:r w:rsidRPr="00944635">
              <w:rPr>
                <w:sz w:val="24"/>
                <w:szCs w:val="24"/>
              </w:rPr>
              <w:t>Решение познавательных задач</w:t>
            </w:r>
            <w:r>
              <w:rPr>
                <w:sz w:val="24"/>
                <w:szCs w:val="24"/>
              </w:rPr>
              <w:t>.</w:t>
            </w:r>
          </w:p>
        </w:tc>
      </w:tr>
      <w:tr w:rsidR="00544128" w:rsidRPr="009165FA" w:rsidTr="004935BD">
        <w:tc>
          <w:tcPr>
            <w:tcW w:w="284" w:type="dxa"/>
            <w:vMerge/>
          </w:tcPr>
          <w:p w:rsidR="00544128" w:rsidRPr="009165FA" w:rsidRDefault="00544128" w:rsidP="00767DF1">
            <w:pPr>
              <w:ind w:firstLine="284"/>
              <w:jc w:val="both"/>
              <w:rPr>
                <w:sz w:val="24"/>
                <w:szCs w:val="24"/>
              </w:rPr>
            </w:pPr>
          </w:p>
        </w:tc>
        <w:tc>
          <w:tcPr>
            <w:tcW w:w="9639" w:type="dxa"/>
            <w:gridSpan w:val="2"/>
          </w:tcPr>
          <w:p w:rsidR="00544128" w:rsidRPr="00833830" w:rsidRDefault="00544128" w:rsidP="00767DF1">
            <w:pPr>
              <w:keepNext/>
              <w:rPr>
                <w:sz w:val="24"/>
                <w:szCs w:val="24"/>
              </w:rPr>
            </w:pPr>
            <w:r w:rsidRPr="00833830">
              <w:rPr>
                <w:sz w:val="24"/>
                <w:szCs w:val="24"/>
              </w:rPr>
              <w:t>Тема 7</w:t>
            </w:r>
            <w:r>
              <w:rPr>
                <w:sz w:val="24"/>
                <w:szCs w:val="24"/>
              </w:rPr>
              <w:t xml:space="preserve">. </w:t>
            </w:r>
            <w:r w:rsidRPr="00833830">
              <w:rPr>
                <w:sz w:val="24"/>
                <w:szCs w:val="24"/>
              </w:rPr>
              <w:t>Организация борьбы с терроризмом и</w:t>
            </w:r>
          </w:p>
          <w:p w:rsidR="00544128" w:rsidRPr="009165FA" w:rsidRDefault="00544128" w:rsidP="00767DF1">
            <w:pPr>
              <w:jc w:val="both"/>
              <w:rPr>
                <w:sz w:val="24"/>
                <w:szCs w:val="24"/>
              </w:rPr>
            </w:pPr>
            <w:r w:rsidRPr="00833830">
              <w:rPr>
                <w:sz w:val="24"/>
                <w:szCs w:val="24"/>
              </w:rPr>
              <w:t>наркобизнесом в РФ. .</w:t>
            </w:r>
            <w:r>
              <w:rPr>
                <w:sz w:val="24"/>
                <w:szCs w:val="24"/>
              </w:rPr>
              <w:t>(4ч)</w:t>
            </w:r>
          </w:p>
        </w:tc>
        <w:tc>
          <w:tcPr>
            <w:tcW w:w="4819" w:type="dxa"/>
            <w:vAlign w:val="center"/>
          </w:tcPr>
          <w:p w:rsidR="00544128" w:rsidRPr="00944635" w:rsidRDefault="009A4266" w:rsidP="008C4CDB">
            <w:pPr>
              <w:spacing w:before="100" w:beforeAutospacing="1" w:after="100" w:afterAutospacing="1"/>
              <w:rPr>
                <w:sz w:val="24"/>
                <w:szCs w:val="24"/>
              </w:rPr>
            </w:pPr>
            <w:r w:rsidRPr="00944635">
              <w:rPr>
                <w:sz w:val="24"/>
                <w:szCs w:val="24"/>
              </w:rPr>
              <w:t>Наблюдение</w:t>
            </w:r>
            <w:r>
              <w:rPr>
                <w:sz w:val="24"/>
                <w:szCs w:val="24"/>
              </w:rPr>
              <w:t xml:space="preserve">. </w:t>
            </w:r>
            <w:r w:rsidRPr="00944635">
              <w:rPr>
                <w:sz w:val="24"/>
                <w:szCs w:val="24"/>
              </w:rPr>
              <w:t>Работа с книгой</w:t>
            </w:r>
            <w:r>
              <w:rPr>
                <w:sz w:val="24"/>
                <w:szCs w:val="24"/>
              </w:rPr>
              <w:t>.</w:t>
            </w:r>
            <w:r w:rsidRPr="00944635">
              <w:rPr>
                <w:sz w:val="24"/>
                <w:szCs w:val="24"/>
              </w:rPr>
              <w:t xml:space="preserve"> </w:t>
            </w:r>
            <w:r>
              <w:rPr>
                <w:sz w:val="24"/>
                <w:szCs w:val="24"/>
              </w:rPr>
              <w:t xml:space="preserve"> </w:t>
            </w:r>
            <w:r w:rsidRPr="00944635">
              <w:rPr>
                <w:sz w:val="24"/>
                <w:szCs w:val="24"/>
              </w:rPr>
              <w:t>Решение познавательных задач</w:t>
            </w:r>
            <w:r>
              <w:rPr>
                <w:sz w:val="24"/>
                <w:szCs w:val="24"/>
              </w:rPr>
              <w:t>.</w:t>
            </w:r>
          </w:p>
        </w:tc>
      </w:tr>
      <w:tr w:rsidR="007A4D2E" w:rsidRPr="009165FA" w:rsidTr="004935BD">
        <w:tc>
          <w:tcPr>
            <w:tcW w:w="14742" w:type="dxa"/>
            <w:gridSpan w:val="4"/>
          </w:tcPr>
          <w:p w:rsidR="007A4D2E" w:rsidRPr="007A4D2E" w:rsidRDefault="007A4D2E" w:rsidP="007A4D2E">
            <w:pPr>
              <w:keepNext/>
              <w:jc w:val="center"/>
              <w:rPr>
                <w:b/>
                <w:sz w:val="24"/>
                <w:szCs w:val="24"/>
              </w:rPr>
            </w:pPr>
            <w:r w:rsidRPr="00833830">
              <w:rPr>
                <w:b/>
                <w:sz w:val="24"/>
                <w:szCs w:val="24"/>
              </w:rPr>
              <w:t xml:space="preserve">М </w:t>
            </w:r>
            <w:r>
              <w:rPr>
                <w:b/>
                <w:sz w:val="24"/>
                <w:szCs w:val="24"/>
              </w:rPr>
              <w:t>–</w:t>
            </w:r>
            <w:r w:rsidRPr="00833830">
              <w:rPr>
                <w:b/>
                <w:sz w:val="24"/>
                <w:szCs w:val="24"/>
              </w:rPr>
              <w:t xml:space="preserve"> 2</w:t>
            </w:r>
            <w:r>
              <w:rPr>
                <w:b/>
                <w:sz w:val="24"/>
                <w:szCs w:val="24"/>
              </w:rPr>
              <w:t xml:space="preserve"> </w:t>
            </w:r>
            <w:r w:rsidRPr="00833830">
              <w:rPr>
                <w:b/>
                <w:sz w:val="24"/>
                <w:szCs w:val="24"/>
              </w:rPr>
              <w:t>Основы медицинских знаний и здорового образа жизни</w:t>
            </w:r>
            <w:r w:rsidRPr="00767DF1">
              <w:rPr>
                <w:b/>
                <w:sz w:val="24"/>
                <w:szCs w:val="24"/>
              </w:rPr>
              <w:t>(11ч)</w:t>
            </w:r>
          </w:p>
        </w:tc>
      </w:tr>
      <w:tr w:rsidR="007A4D2E" w:rsidRPr="009165FA" w:rsidTr="004935BD">
        <w:tc>
          <w:tcPr>
            <w:tcW w:w="14742" w:type="dxa"/>
            <w:gridSpan w:val="4"/>
          </w:tcPr>
          <w:p w:rsidR="007A4D2E" w:rsidRPr="00944635" w:rsidRDefault="007A4D2E" w:rsidP="008C4CDB">
            <w:pPr>
              <w:spacing w:before="100" w:beforeAutospacing="1" w:after="100" w:afterAutospacing="1"/>
              <w:rPr>
                <w:sz w:val="24"/>
                <w:szCs w:val="24"/>
              </w:rPr>
            </w:pPr>
            <w:proofErr w:type="gramStart"/>
            <w:r w:rsidRPr="00833830">
              <w:rPr>
                <w:i/>
                <w:sz w:val="24"/>
                <w:szCs w:val="24"/>
              </w:rPr>
              <w:t>Р</w:t>
            </w:r>
            <w:proofErr w:type="gramEnd"/>
            <w:r w:rsidRPr="00833830">
              <w:rPr>
                <w:i/>
                <w:sz w:val="24"/>
                <w:szCs w:val="24"/>
              </w:rPr>
              <w:t xml:space="preserve"> </w:t>
            </w:r>
            <w:r>
              <w:rPr>
                <w:i/>
                <w:sz w:val="24"/>
                <w:szCs w:val="24"/>
              </w:rPr>
              <w:t>–</w:t>
            </w:r>
            <w:r w:rsidRPr="00833830">
              <w:rPr>
                <w:i/>
                <w:sz w:val="24"/>
                <w:szCs w:val="24"/>
              </w:rPr>
              <w:t xml:space="preserve"> 3</w:t>
            </w:r>
            <w:r>
              <w:rPr>
                <w:i/>
                <w:sz w:val="24"/>
                <w:szCs w:val="24"/>
              </w:rPr>
              <w:t xml:space="preserve"> </w:t>
            </w:r>
            <w:r w:rsidRPr="00833830">
              <w:rPr>
                <w:i/>
                <w:sz w:val="24"/>
                <w:szCs w:val="24"/>
              </w:rPr>
              <w:t>Основы здорового образа жизни</w:t>
            </w:r>
            <w:r>
              <w:rPr>
                <w:i/>
                <w:sz w:val="24"/>
                <w:szCs w:val="24"/>
              </w:rPr>
              <w:t>(9ч)</w:t>
            </w:r>
          </w:p>
        </w:tc>
      </w:tr>
      <w:tr w:rsidR="00544128" w:rsidRPr="009165FA" w:rsidTr="004935BD">
        <w:tc>
          <w:tcPr>
            <w:tcW w:w="284" w:type="dxa"/>
            <w:vMerge w:val="restart"/>
          </w:tcPr>
          <w:p w:rsidR="00544128" w:rsidRPr="00767DF1" w:rsidRDefault="00544128" w:rsidP="00767DF1">
            <w:pPr>
              <w:ind w:firstLine="284"/>
              <w:jc w:val="both"/>
              <w:rPr>
                <w:i/>
                <w:sz w:val="24"/>
                <w:szCs w:val="24"/>
              </w:rPr>
            </w:pPr>
          </w:p>
        </w:tc>
        <w:tc>
          <w:tcPr>
            <w:tcW w:w="9639" w:type="dxa"/>
            <w:gridSpan w:val="2"/>
          </w:tcPr>
          <w:p w:rsidR="00544128" w:rsidRPr="009165FA" w:rsidRDefault="00544128" w:rsidP="00767DF1">
            <w:pPr>
              <w:jc w:val="both"/>
              <w:rPr>
                <w:sz w:val="24"/>
                <w:szCs w:val="24"/>
              </w:rPr>
            </w:pPr>
            <w:r w:rsidRPr="00833830">
              <w:rPr>
                <w:sz w:val="24"/>
                <w:szCs w:val="24"/>
              </w:rPr>
              <w:t>Тема 8</w:t>
            </w:r>
            <w:r>
              <w:rPr>
                <w:sz w:val="24"/>
                <w:szCs w:val="24"/>
              </w:rPr>
              <w:t>.</w:t>
            </w:r>
            <w:r w:rsidRPr="00833830">
              <w:rPr>
                <w:sz w:val="24"/>
                <w:szCs w:val="24"/>
              </w:rPr>
              <w:t xml:space="preserve"> Основы здорового образа жизни.</w:t>
            </w:r>
            <w:r>
              <w:rPr>
                <w:sz w:val="24"/>
                <w:szCs w:val="24"/>
              </w:rPr>
              <w:t xml:space="preserve"> (3ч)</w:t>
            </w:r>
          </w:p>
        </w:tc>
        <w:tc>
          <w:tcPr>
            <w:tcW w:w="4819" w:type="dxa"/>
            <w:vAlign w:val="center"/>
          </w:tcPr>
          <w:p w:rsidR="00544128" w:rsidRPr="00944635" w:rsidRDefault="009A4266" w:rsidP="008C4CDB">
            <w:pPr>
              <w:spacing w:before="100" w:beforeAutospacing="1" w:after="100" w:afterAutospacing="1"/>
              <w:rPr>
                <w:sz w:val="24"/>
                <w:szCs w:val="24"/>
              </w:rPr>
            </w:pPr>
            <w:r w:rsidRPr="00944635">
              <w:rPr>
                <w:sz w:val="24"/>
                <w:szCs w:val="24"/>
              </w:rPr>
              <w:t>Наблюдение</w:t>
            </w:r>
            <w:r>
              <w:rPr>
                <w:sz w:val="24"/>
                <w:szCs w:val="24"/>
              </w:rPr>
              <w:t xml:space="preserve">. </w:t>
            </w:r>
            <w:r w:rsidRPr="00944635">
              <w:rPr>
                <w:sz w:val="24"/>
                <w:szCs w:val="24"/>
              </w:rPr>
              <w:t>Работа с книгой</w:t>
            </w:r>
            <w:r>
              <w:rPr>
                <w:sz w:val="24"/>
                <w:szCs w:val="24"/>
              </w:rPr>
              <w:t>.</w:t>
            </w:r>
            <w:r w:rsidRPr="00944635">
              <w:rPr>
                <w:sz w:val="24"/>
                <w:szCs w:val="24"/>
              </w:rPr>
              <w:t xml:space="preserve"> </w:t>
            </w:r>
            <w:r>
              <w:rPr>
                <w:sz w:val="24"/>
                <w:szCs w:val="24"/>
              </w:rPr>
              <w:t xml:space="preserve"> </w:t>
            </w:r>
            <w:r w:rsidRPr="00944635">
              <w:rPr>
                <w:sz w:val="24"/>
                <w:szCs w:val="24"/>
              </w:rPr>
              <w:t>Решение познавательных задач</w:t>
            </w:r>
            <w:r>
              <w:rPr>
                <w:sz w:val="24"/>
                <w:szCs w:val="24"/>
              </w:rPr>
              <w:t>.</w:t>
            </w:r>
          </w:p>
        </w:tc>
      </w:tr>
      <w:tr w:rsidR="00544128" w:rsidRPr="009165FA" w:rsidTr="004935BD">
        <w:tc>
          <w:tcPr>
            <w:tcW w:w="284" w:type="dxa"/>
            <w:vMerge/>
          </w:tcPr>
          <w:p w:rsidR="00544128" w:rsidRPr="009165FA" w:rsidRDefault="00544128" w:rsidP="00767DF1">
            <w:pPr>
              <w:ind w:firstLine="284"/>
              <w:jc w:val="both"/>
              <w:rPr>
                <w:sz w:val="24"/>
                <w:szCs w:val="24"/>
              </w:rPr>
            </w:pPr>
          </w:p>
        </w:tc>
        <w:tc>
          <w:tcPr>
            <w:tcW w:w="9639" w:type="dxa"/>
            <w:gridSpan w:val="2"/>
          </w:tcPr>
          <w:p w:rsidR="00544128" w:rsidRPr="009165FA" w:rsidRDefault="00544128" w:rsidP="00B359F4">
            <w:pPr>
              <w:keepNext/>
              <w:rPr>
                <w:sz w:val="24"/>
                <w:szCs w:val="24"/>
              </w:rPr>
            </w:pPr>
            <w:r w:rsidRPr="00833830">
              <w:rPr>
                <w:sz w:val="24"/>
                <w:szCs w:val="24"/>
              </w:rPr>
              <w:t>Тема 9</w:t>
            </w:r>
            <w:r>
              <w:rPr>
                <w:sz w:val="24"/>
                <w:szCs w:val="24"/>
              </w:rPr>
              <w:t>.</w:t>
            </w:r>
            <w:r w:rsidRPr="00833830">
              <w:rPr>
                <w:sz w:val="24"/>
                <w:szCs w:val="24"/>
              </w:rPr>
              <w:t xml:space="preserve"> Факт</w:t>
            </w:r>
            <w:r>
              <w:rPr>
                <w:sz w:val="24"/>
                <w:szCs w:val="24"/>
              </w:rPr>
              <w:t>оры, разрушающие репродуктивное з</w:t>
            </w:r>
            <w:r w:rsidRPr="00833830">
              <w:rPr>
                <w:sz w:val="24"/>
                <w:szCs w:val="24"/>
              </w:rPr>
              <w:t>доровье.</w:t>
            </w:r>
            <w:r>
              <w:rPr>
                <w:sz w:val="24"/>
                <w:szCs w:val="24"/>
              </w:rPr>
              <w:t xml:space="preserve">  (3ч)</w:t>
            </w:r>
          </w:p>
        </w:tc>
        <w:tc>
          <w:tcPr>
            <w:tcW w:w="4819" w:type="dxa"/>
            <w:vAlign w:val="center"/>
          </w:tcPr>
          <w:p w:rsidR="00544128" w:rsidRPr="00944635" w:rsidRDefault="009A4266" w:rsidP="008C4CDB">
            <w:pPr>
              <w:spacing w:before="100" w:beforeAutospacing="1" w:after="100" w:afterAutospacing="1"/>
              <w:rPr>
                <w:sz w:val="24"/>
                <w:szCs w:val="24"/>
              </w:rPr>
            </w:pPr>
            <w:r w:rsidRPr="00944635">
              <w:rPr>
                <w:sz w:val="24"/>
                <w:szCs w:val="24"/>
              </w:rPr>
              <w:t>Наблюдение</w:t>
            </w:r>
            <w:r>
              <w:rPr>
                <w:sz w:val="24"/>
                <w:szCs w:val="24"/>
              </w:rPr>
              <w:t xml:space="preserve">. </w:t>
            </w:r>
            <w:r w:rsidRPr="00944635">
              <w:rPr>
                <w:sz w:val="24"/>
                <w:szCs w:val="24"/>
              </w:rPr>
              <w:t>Работа с книгой</w:t>
            </w:r>
            <w:r>
              <w:rPr>
                <w:sz w:val="24"/>
                <w:szCs w:val="24"/>
              </w:rPr>
              <w:t>.</w:t>
            </w:r>
            <w:r w:rsidRPr="00944635">
              <w:rPr>
                <w:sz w:val="24"/>
                <w:szCs w:val="24"/>
              </w:rPr>
              <w:t xml:space="preserve"> </w:t>
            </w:r>
            <w:r>
              <w:rPr>
                <w:sz w:val="24"/>
                <w:szCs w:val="24"/>
              </w:rPr>
              <w:t xml:space="preserve"> </w:t>
            </w:r>
            <w:r w:rsidRPr="00944635">
              <w:rPr>
                <w:sz w:val="24"/>
                <w:szCs w:val="24"/>
              </w:rPr>
              <w:t>Решение познавательных задач</w:t>
            </w:r>
            <w:r>
              <w:rPr>
                <w:sz w:val="24"/>
                <w:szCs w:val="24"/>
              </w:rPr>
              <w:t>.</w:t>
            </w:r>
          </w:p>
        </w:tc>
      </w:tr>
      <w:tr w:rsidR="00544128" w:rsidRPr="009165FA" w:rsidTr="004935BD">
        <w:tc>
          <w:tcPr>
            <w:tcW w:w="284" w:type="dxa"/>
            <w:vMerge/>
          </w:tcPr>
          <w:p w:rsidR="00544128" w:rsidRPr="009165FA" w:rsidRDefault="00544128" w:rsidP="00767DF1">
            <w:pPr>
              <w:ind w:firstLine="284"/>
              <w:jc w:val="both"/>
              <w:rPr>
                <w:sz w:val="24"/>
                <w:szCs w:val="24"/>
              </w:rPr>
            </w:pPr>
          </w:p>
        </w:tc>
        <w:tc>
          <w:tcPr>
            <w:tcW w:w="9639" w:type="dxa"/>
            <w:gridSpan w:val="2"/>
          </w:tcPr>
          <w:p w:rsidR="00544128" w:rsidRPr="009165FA" w:rsidRDefault="00544128" w:rsidP="00B359F4">
            <w:pPr>
              <w:jc w:val="both"/>
              <w:rPr>
                <w:sz w:val="24"/>
                <w:szCs w:val="24"/>
              </w:rPr>
            </w:pPr>
            <w:r w:rsidRPr="00833830">
              <w:rPr>
                <w:sz w:val="24"/>
                <w:szCs w:val="24"/>
              </w:rPr>
              <w:t xml:space="preserve">Тема </w:t>
            </w:r>
            <w:r>
              <w:rPr>
                <w:sz w:val="24"/>
                <w:szCs w:val="24"/>
              </w:rPr>
              <w:t xml:space="preserve">10.  </w:t>
            </w:r>
            <w:r w:rsidRPr="00833830">
              <w:rPr>
                <w:sz w:val="24"/>
                <w:szCs w:val="24"/>
              </w:rPr>
              <w:t>Правовые основы сохранения и укрепления репродуктивного здоровья.</w:t>
            </w:r>
            <w:r>
              <w:rPr>
                <w:sz w:val="24"/>
                <w:szCs w:val="24"/>
              </w:rPr>
              <w:t xml:space="preserve"> (3ч)</w:t>
            </w:r>
          </w:p>
        </w:tc>
        <w:tc>
          <w:tcPr>
            <w:tcW w:w="4819" w:type="dxa"/>
            <w:vAlign w:val="center"/>
          </w:tcPr>
          <w:p w:rsidR="00544128" w:rsidRPr="00944635" w:rsidRDefault="009A4266" w:rsidP="008C4CDB">
            <w:pPr>
              <w:spacing w:before="100" w:beforeAutospacing="1" w:after="100" w:afterAutospacing="1"/>
              <w:rPr>
                <w:sz w:val="24"/>
                <w:szCs w:val="24"/>
              </w:rPr>
            </w:pPr>
            <w:r w:rsidRPr="00944635">
              <w:rPr>
                <w:sz w:val="24"/>
                <w:szCs w:val="24"/>
              </w:rPr>
              <w:t>Наблюдение</w:t>
            </w:r>
            <w:r>
              <w:rPr>
                <w:sz w:val="24"/>
                <w:szCs w:val="24"/>
              </w:rPr>
              <w:t xml:space="preserve">. </w:t>
            </w:r>
            <w:r w:rsidRPr="00944635">
              <w:rPr>
                <w:sz w:val="24"/>
                <w:szCs w:val="24"/>
              </w:rPr>
              <w:t>Работа с книгой</w:t>
            </w:r>
            <w:r>
              <w:rPr>
                <w:sz w:val="24"/>
                <w:szCs w:val="24"/>
              </w:rPr>
              <w:t>.</w:t>
            </w:r>
            <w:r w:rsidRPr="00944635">
              <w:rPr>
                <w:sz w:val="24"/>
                <w:szCs w:val="24"/>
              </w:rPr>
              <w:t xml:space="preserve"> </w:t>
            </w:r>
            <w:r>
              <w:rPr>
                <w:sz w:val="24"/>
                <w:szCs w:val="24"/>
              </w:rPr>
              <w:t xml:space="preserve"> </w:t>
            </w:r>
            <w:r w:rsidRPr="00944635">
              <w:rPr>
                <w:sz w:val="24"/>
                <w:szCs w:val="24"/>
              </w:rPr>
              <w:t>Решение познавательных задач</w:t>
            </w:r>
            <w:r>
              <w:rPr>
                <w:sz w:val="24"/>
                <w:szCs w:val="24"/>
              </w:rPr>
              <w:t>.</w:t>
            </w:r>
          </w:p>
        </w:tc>
      </w:tr>
      <w:tr w:rsidR="007A4D2E" w:rsidRPr="009165FA" w:rsidTr="004935BD">
        <w:tc>
          <w:tcPr>
            <w:tcW w:w="14742" w:type="dxa"/>
            <w:gridSpan w:val="4"/>
          </w:tcPr>
          <w:p w:rsidR="007A4D2E" w:rsidRPr="00944635" w:rsidRDefault="007A4D2E" w:rsidP="008C4CDB">
            <w:pPr>
              <w:spacing w:before="100" w:beforeAutospacing="1" w:after="100" w:afterAutospacing="1"/>
              <w:rPr>
                <w:sz w:val="24"/>
                <w:szCs w:val="24"/>
              </w:rPr>
            </w:pPr>
            <w:proofErr w:type="gramStart"/>
            <w:r w:rsidRPr="00833830">
              <w:rPr>
                <w:i/>
                <w:sz w:val="24"/>
                <w:szCs w:val="24"/>
              </w:rPr>
              <w:t>Р</w:t>
            </w:r>
            <w:proofErr w:type="gramEnd"/>
            <w:r w:rsidRPr="00833830">
              <w:rPr>
                <w:i/>
                <w:sz w:val="24"/>
                <w:szCs w:val="24"/>
              </w:rPr>
              <w:t xml:space="preserve"> - 4 Основы медицинских знаний и оказание первой медицинской помощи</w:t>
            </w:r>
            <w:r>
              <w:rPr>
                <w:sz w:val="24"/>
                <w:szCs w:val="24"/>
              </w:rPr>
              <w:t>(2ч)</w:t>
            </w:r>
          </w:p>
        </w:tc>
      </w:tr>
      <w:tr w:rsidR="00544128" w:rsidRPr="009165FA" w:rsidTr="004935BD">
        <w:tc>
          <w:tcPr>
            <w:tcW w:w="284" w:type="dxa"/>
          </w:tcPr>
          <w:p w:rsidR="00544128" w:rsidRPr="009165FA" w:rsidRDefault="00544128" w:rsidP="00B359F4">
            <w:pPr>
              <w:ind w:firstLine="284"/>
              <w:jc w:val="both"/>
              <w:rPr>
                <w:sz w:val="24"/>
                <w:szCs w:val="24"/>
              </w:rPr>
            </w:pPr>
          </w:p>
        </w:tc>
        <w:tc>
          <w:tcPr>
            <w:tcW w:w="9639" w:type="dxa"/>
            <w:gridSpan w:val="2"/>
          </w:tcPr>
          <w:p w:rsidR="00544128" w:rsidRPr="00833830" w:rsidRDefault="00544128" w:rsidP="00B359F4">
            <w:pPr>
              <w:keepNext/>
              <w:rPr>
                <w:sz w:val="24"/>
                <w:szCs w:val="24"/>
              </w:rPr>
            </w:pPr>
            <w:r w:rsidRPr="00833830">
              <w:rPr>
                <w:sz w:val="24"/>
                <w:szCs w:val="24"/>
              </w:rPr>
              <w:t>Тема 11</w:t>
            </w:r>
            <w:r>
              <w:rPr>
                <w:sz w:val="24"/>
                <w:szCs w:val="24"/>
              </w:rPr>
              <w:t xml:space="preserve">.  </w:t>
            </w:r>
            <w:r w:rsidRPr="00833830">
              <w:rPr>
                <w:sz w:val="24"/>
                <w:szCs w:val="24"/>
              </w:rPr>
              <w:t>Оказание первой медицинской помощи.</w:t>
            </w:r>
            <w:r>
              <w:rPr>
                <w:sz w:val="24"/>
                <w:szCs w:val="24"/>
              </w:rPr>
              <w:t xml:space="preserve"> (2ч)</w:t>
            </w:r>
          </w:p>
          <w:p w:rsidR="00544128" w:rsidRPr="009165FA" w:rsidRDefault="00544128" w:rsidP="00767DF1">
            <w:pPr>
              <w:ind w:firstLine="284"/>
              <w:jc w:val="both"/>
              <w:rPr>
                <w:sz w:val="24"/>
                <w:szCs w:val="24"/>
              </w:rPr>
            </w:pPr>
          </w:p>
        </w:tc>
        <w:tc>
          <w:tcPr>
            <w:tcW w:w="4819" w:type="dxa"/>
            <w:vAlign w:val="center"/>
          </w:tcPr>
          <w:p w:rsidR="00544128" w:rsidRPr="00944635" w:rsidRDefault="009A4266" w:rsidP="008C4CDB">
            <w:pPr>
              <w:spacing w:before="100" w:beforeAutospacing="1" w:after="100" w:afterAutospacing="1"/>
              <w:rPr>
                <w:sz w:val="24"/>
                <w:szCs w:val="24"/>
              </w:rPr>
            </w:pPr>
            <w:r w:rsidRPr="00944635">
              <w:rPr>
                <w:sz w:val="24"/>
                <w:szCs w:val="24"/>
              </w:rPr>
              <w:t>Наблюдение</w:t>
            </w:r>
            <w:r>
              <w:rPr>
                <w:sz w:val="24"/>
                <w:szCs w:val="24"/>
              </w:rPr>
              <w:t xml:space="preserve">. </w:t>
            </w:r>
            <w:r w:rsidRPr="00944635">
              <w:rPr>
                <w:sz w:val="24"/>
                <w:szCs w:val="24"/>
              </w:rPr>
              <w:t>Работа с книгой</w:t>
            </w:r>
            <w:r>
              <w:rPr>
                <w:sz w:val="24"/>
                <w:szCs w:val="24"/>
              </w:rPr>
              <w:t>.</w:t>
            </w:r>
            <w:r w:rsidRPr="00944635">
              <w:rPr>
                <w:sz w:val="24"/>
                <w:szCs w:val="24"/>
              </w:rPr>
              <w:t xml:space="preserve"> </w:t>
            </w:r>
            <w:r>
              <w:rPr>
                <w:sz w:val="24"/>
                <w:szCs w:val="24"/>
              </w:rPr>
              <w:t xml:space="preserve"> </w:t>
            </w:r>
            <w:r w:rsidRPr="00944635">
              <w:rPr>
                <w:sz w:val="24"/>
                <w:szCs w:val="24"/>
              </w:rPr>
              <w:t>Решение познавательных задач</w:t>
            </w:r>
            <w:r>
              <w:rPr>
                <w:sz w:val="24"/>
                <w:szCs w:val="24"/>
              </w:rPr>
              <w:t>.</w:t>
            </w:r>
          </w:p>
        </w:tc>
      </w:tr>
      <w:tr w:rsidR="00544128" w:rsidRPr="009165FA" w:rsidTr="004935BD">
        <w:tc>
          <w:tcPr>
            <w:tcW w:w="9923" w:type="dxa"/>
            <w:gridSpan w:val="3"/>
          </w:tcPr>
          <w:p w:rsidR="00544128" w:rsidRPr="00833830" w:rsidRDefault="00544128" w:rsidP="00B62792">
            <w:pPr>
              <w:keepNext/>
              <w:jc w:val="center"/>
              <w:rPr>
                <w:b/>
                <w:sz w:val="24"/>
                <w:szCs w:val="24"/>
              </w:rPr>
            </w:pPr>
            <w:r w:rsidRPr="00833830">
              <w:rPr>
                <w:b/>
                <w:sz w:val="24"/>
                <w:szCs w:val="24"/>
              </w:rPr>
              <w:lastRenderedPageBreak/>
              <w:t>Всего часов</w:t>
            </w:r>
          </w:p>
        </w:tc>
        <w:tc>
          <w:tcPr>
            <w:tcW w:w="4819" w:type="dxa"/>
          </w:tcPr>
          <w:p w:rsidR="00544128" w:rsidRPr="00833830" w:rsidRDefault="00544128" w:rsidP="00B62792">
            <w:pPr>
              <w:keepNext/>
              <w:jc w:val="center"/>
              <w:rPr>
                <w:b/>
                <w:sz w:val="24"/>
                <w:szCs w:val="24"/>
              </w:rPr>
            </w:pPr>
            <w:r w:rsidRPr="00833830">
              <w:rPr>
                <w:b/>
                <w:sz w:val="24"/>
                <w:szCs w:val="24"/>
              </w:rPr>
              <w:t>34</w:t>
            </w:r>
          </w:p>
        </w:tc>
      </w:tr>
      <w:tr w:rsidR="00544128" w:rsidRPr="009165FA" w:rsidTr="004935BD">
        <w:tc>
          <w:tcPr>
            <w:tcW w:w="4395" w:type="dxa"/>
            <w:gridSpan w:val="2"/>
          </w:tcPr>
          <w:p w:rsidR="00544128" w:rsidRPr="009165FA" w:rsidRDefault="00544128" w:rsidP="00767DF1">
            <w:pPr>
              <w:ind w:firstLine="284"/>
              <w:jc w:val="both"/>
              <w:rPr>
                <w:sz w:val="24"/>
                <w:szCs w:val="24"/>
              </w:rPr>
            </w:pPr>
            <w:r>
              <w:rPr>
                <w:b/>
                <w:sz w:val="24"/>
                <w:szCs w:val="24"/>
              </w:rPr>
              <w:t xml:space="preserve">9 </w:t>
            </w:r>
            <w:r w:rsidRPr="009165FA">
              <w:rPr>
                <w:b/>
                <w:sz w:val="24"/>
                <w:szCs w:val="24"/>
              </w:rPr>
              <w:t>класс</w:t>
            </w:r>
          </w:p>
        </w:tc>
        <w:tc>
          <w:tcPr>
            <w:tcW w:w="5528" w:type="dxa"/>
          </w:tcPr>
          <w:p w:rsidR="00544128" w:rsidRPr="009165FA" w:rsidRDefault="00544128" w:rsidP="00767DF1">
            <w:pPr>
              <w:ind w:firstLine="284"/>
              <w:jc w:val="both"/>
              <w:rPr>
                <w:sz w:val="24"/>
                <w:szCs w:val="24"/>
              </w:rPr>
            </w:pPr>
          </w:p>
        </w:tc>
        <w:tc>
          <w:tcPr>
            <w:tcW w:w="4819" w:type="dxa"/>
          </w:tcPr>
          <w:p w:rsidR="00544128" w:rsidRPr="009165FA" w:rsidRDefault="00544128" w:rsidP="00767DF1">
            <w:pPr>
              <w:ind w:firstLine="284"/>
              <w:jc w:val="both"/>
              <w:rPr>
                <w:i/>
                <w:szCs w:val="24"/>
              </w:rPr>
            </w:pPr>
          </w:p>
        </w:tc>
      </w:tr>
      <w:tr w:rsidR="007A4D2E" w:rsidRPr="009165FA" w:rsidTr="004935BD">
        <w:tc>
          <w:tcPr>
            <w:tcW w:w="14742" w:type="dxa"/>
            <w:gridSpan w:val="4"/>
          </w:tcPr>
          <w:p w:rsidR="007A4D2E" w:rsidRPr="009165FA" w:rsidRDefault="007A4D2E" w:rsidP="007A4D2E">
            <w:pPr>
              <w:ind w:firstLine="284"/>
              <w:jc w:val="center"/>
              <w:rPr>
                <w:i/>
                <w:szCs w:val="24"/>
              </w:rPr>
            </w:pPr>
            <w:r w:rsidRPr="00833830">
              <w:rPr>
                <w:b/>
                <w:sz w:val="24"/>
                <w:szCs w:val="24"/>
              </w:rPr>
              <w:t>М – 1 Основы безопасности, личности и государства</w:t>
            </w:r>
            <w:r w:rsidRPr="00767DF1">
              <w:rPr>
                <w:b/>
                <w:sz w:val="24"/>
                <w:szCs w:val="24"/>
              </w:rPr>
              <w:t>(</w:t>
            </w:r>
            <w:r>
              <w:rPr>
                <w:b/>
                <w:sz w:val="24"/>
                <w:szCs w:val="24"/>
              </w:rPr>
              <w:t>23</w:t>
            </w:r>
            <w:r w:rsidRPr="00767DF1">
              <w:rPr>
                <w:b/>
                <w:sz w:val="24"/>
                <w:szCs w:val="24"/>
              </w:rPr>
              <w:t>ч)</w:t>
            </w:r>
          </w:p>
        </w:tc>
      </w:tr>
      <w:tr w:rsidR="007A4D2E" w:rsidRPr="009165FA" w:rsidTr="004935BD">
        <w:tc>
          <w:tcPr>
            <w:tcW w:w="14742" w:type="dxa"/>
            <w:gridSpan w:val="4"/>
          </w:tcPr>
          <w:p w:rsidR="007A4D2E" w:rsidRPr="009165FA" w:rsidRDefault="007A4D2E" w:rsidP="00767DF1">
            <w:pPr>
              <w:ind w:firstLine="284"/>
              <w:jc w:val="both"/>
              <w:rPr>
                <w:i/>
                <w:szCs w:val="24"/>
              </w:rPr>
            </w:pPr>
            <w:proofErr w:type="gramStart"/>
            <w:r w:rsidRPr="00833830">
              <w:rPr>
                <w:i/>
                <w:sz w:val="24"/>
                <w:szCs w:val="24"/>
              </w:rPr>
              <w:t>Р</w:t>
            </w:r>
            <w:proofErr w:type="gramEnd"/>
            <w:r w:rsidRPr="00833830">
              <w:rPr>
                <w:i/>
                <w:sz w:val="24"/>
                <w:szCs w:val="24"/>
              </w:rPr>
              <w:t xml:space="preserve"> – 1 Основы  комплексной безопасности</w:t>
            </w:r>
            <w:r>
              <w:rPr>
                <w:sz w:val="24"/>
                <w:szCs w:val="24"/>
              </w:rPr>
              <w:t>(16ч)</w:t>
            </w:r>
          </w:p>
        </w:tc>
      </w:tr>
      <w:tr w:rsidR="00544128" w:rsidRPr="009165FA" w:rsidTr="004935BD">
        <w:tc>
          <w:tcPr>
            <w:tcW w:w="284" w:type="dxa"/>
            <w:vMerge w:val="restart"/>
          </w:tcPr>
          <w:p w:rsidR="00544128" w:rsidRPr="009165FA" w:rsidRDefault="00544128" w:rsidP="007E13B1">
            <w:pPr>
              <w:ind w:firstLine="284"/>
              <w:jc w:val="both"/>
              <w:rPr>
                <w:sz w:val="24"/>
                <w:szCs w:val="24"/>
              </w:rPr>
            </w:pPr>
          </w:p>
        </w:tc>
        <w:tc>
          <w:tcPr>
            <w:tcW w:w="9639" w:type="dxa"/>
            <w:gridSpan w:val="2"/>
          </w:tcPr>
          <w:p w:rsidR="00544128" w:rsidRPr="00833830" w:rsidRDefault="00544128" w:rsidP="007E13B1">
            <w:pPr>
              <w:keepNext/>
              <w:rPr>
                <w:sz w:val="24"/>
                <w:szCs w:val="24"/>
              </w:rPr>
            </w:pPr>
            <w:r w:rsidRPr="00833830">
              <w:rPr>
                <w:sz w:val="24"/>
                <w:szCs w:val="24"/>
              </w:rPr>
              <w:t>Тема 1</w:t>
            </w:r>
            <w:r>
              <w:rPr>
                <w:sz w:val="24"/>
                <w:szCs w:val="24"/>
              </w:rPr>
              <w:t xml:space="preserve">. </w:t>
            </w:r>
            <w:r w:rsidRPr="00833830">
              <w:rPr>
                <w:sz w:val="24"/>
                <w:szCs w:val="24"/>
              </w:rPr>
              <w:t>Пожарная  безопасность.</w:t>
            </w:r>
            <w:r>
              <w:rPr>
                <w:sz w:val="24"/>
                <w:szCs w:val="24"/>
              </w:rPr>
              <w:t xml:space="preserve"> (3ч)</w:t>
            </w:r>
          </w:p>
        </w:tc>
        <w:tc>
          <w:tcPr>
            <w:tcW w:w="4819" w:type="dxa"/>
          </w:tcPr>
          <w:p w:rsidR="00544128" w:rsidRPr="009165FA" w:rsidRDefault="009A4266" w:rsidP="009A4266">
            <w:pPr>
              <w:pStyle w:val="a6"/>
              <w:jc w:val="both"/>
              <w:rPr>
                <w:i/>
                <w:szCs w:val="24"/>
              </w:rPr>
            </w:pPr>
            <w:r w:rsidRPr="00944635">
              <w:rPr>
                <w:rFonts w:ascii="Times New Roman" w:eastAsia="Times New Roman" w:hAnsi="Times New Roman"/>
                <w:sz w:val="24"/>
                <w:szCs w:val="24"/>
                <w:lang w:eastAsia="ru-RU"/>
              </w:rPr>
              <w:t>Наблюдение</w:t>
            </w:r>
            <w:r>
              <w:rPr>
                <w:sz w:val="24"/>
                <w:szCs w:val="24"/>
              </w:rPr>
              <w:t xml:space="preserve">. </w:t>
            </w:r>
            <w:r w:rsidRPr="00944635">
              <w:rPr>
                <w:rFonts w:ascii="Times New Roman" w:eastAsia="Times New Roman" w:hAnsi="Times New Roman"/>
                <w:sz w:val="24"/>
                <w:szCs w:val="24"/>
                <w:lang w:eastAsia="ru-RU"/>
              </w:rPr>
              <w:t>Решение познавательных задач</w:t>
            </w:r>
            <w:r>
              <w:rPr>
                <w:sz w:val="24"/>
                <w:szCs w:val="24"/>
              </w:rPr>
              <w:t>.</w:t>
            </w:r>
          </w:p>
        </w:tc>
      </w:tr>
      <w:tr w:rsidR="00544128" w:rsidRPr="009165FA" w:rsidTr="004935BD">
        <w:tc>
          <w:tcPr>
            <w:tcW w:w="284" w:type="dxa"/>
            <w:vMerge/>
          </w:tcPr>
          <w:p w:rsidR="00544128" w:rsidRPr="009165FA" w:rsidRDefault="00544128" w:rsidP="007E13B1">
            <w:pPr>
              <w:ind w:firstLine="284"/>
              <w:jc w:val="both"/>
              <w:rPr>
                <w:sz w:val="24"/>
                <w:szCs w:val="24"/>
              </w:rPr>
            </w:pPr>
          </w:p>
        </w:tc>
        <w:tc>
          <w:tcPr>
            <w:tcW w:w="9639" w:type="dxa"/>
            <w:gridSpan w:val="2"/>
          </w:tcPr>
          <w:p w:rsidR="00544128" w:rsidRPr="00833830" w:rsidRDefault="00544128" w:rsidP="007E13B1">
            <w:pPr>
              <w:keepNext/>
              <w:rPr>
                <w:sz w:val="24"/>
                <w:szCs w:val="24"/>
              </w:rPr>
            </w:pPr>
            <w:r w:rsidRPr="00833830">
              <w:rPr>
                <w:sz w:val="24"/>
                <w:szCs w:val="24"/>
              </w:rPr>
              <w:t>Тема 2</w:t>
            </w:r>
            <w:r>
              <w:rPr>
                <w:sz w:val="24"/>
                <w:szCs w:val="24"/>
              </w:rPr>
              <w:t xml:space="preserve">. </w:t>
            </w:r>
            <w:r w:rsidRPr="00833830">
              <w:rPr>
                <w:sz w:val="24"/>
                <w:szCs w:val="24"/>
              </w:rPr>
              <w:t>Безопасность на дорогах. Правила личной безопасности на железнодорожном транспорте.</w:t>
            </w:r>
            <w:r>
              <w:rPr>
                <w:sz w:val="24"/>
                <w:szCs w:val="24"/>
              </w:rPr>
              <w:t xml:space="preserve"> (3ч)</w:t>
            </w:r>
          </w:p>
        </w:tc>
        <w:tc>
          <w:tcPr>
            <w:tcW w:w="4819" w:type="dxa"/>
          </w:tcPr>
          <w:p w:rsidR="00544128" w:rsidRPr="009A4266" w:rsidRDefault="00544128" w:rsidP="009A4266">
            <w:pPr>
              <w:spacing w:before="100" w:beforeAutospacing="1" w:after="100" w:afterAutospacing="1"/>
              <w:rPr>
                <w:sz w:val="24"/>
                <w:szCs w:val="24"/>
              </w:rPr>
            </w:pPr>
            <w:r w:rsidRPr="00944635">
              <w:rPr>
                <w:sz w:val="24"/>
                <w:szCs w:val="24"/>
              </w:rPr>
              <w:t>Наблюдение</w:t>
            </w:r>
            <w:r w:rsidR="009A4266">
              <w:rPr>
                <w:sz w:val="24"/>
                <w:szCs w:val="24"/>
              </w:rPr>
              <w:t xml:space="preserve">. </w:t>
            </w:r>
            <w:r w:rsidRPr="00944635">
              <w:rPr>
                <w:sz w:val="24"/>
                <w:szCs w:val="24"/>
              </w:rPr>
              <w:t>Решение познавательных задач</w:t>
            </w:r>
          </w:p>
        </w:tc>
      </w:tr>
      <w:tr w:rsidR="00544128" w:rsidRPr="009165FA" w:rsidTr="004935BD">
        <w:tc>
          <w:tcPr>
            <w:tcW w:w="284" w:type="dxa"/>
            <w:vMerge/>
          </w:tcPr>
          <w:p w:rsidR="00544128" w:rsidRPr="009165FA" w:rsidRDefault="00544128" w:rsidP="007E13B1">
            <w:pPr>
              <w:ind w:firstLine="284"/>
              <w:jc w:val="both"/>
              <w:rPr>
                <w:sz w:val="24"/>
                <w:szCs w:val="24"/>
              </w:rPr>
            </w:pPr>
          </w:p>
        </w:tc>
        <w:tc>
          <w:tcPr>
            <w:tcW w:w="9639" w:type="dxa"/>
            <w:gridSpan w:val="2"/>
          </w:tcPr>
          <w:p w:rsidR="00544128" w:rsidRPr="00833830" w:rsidRDefault="00544128" w:rsidP="007E13B1">
            <w:pPr>
              <w:keepNext/>
              <w:rPr>
                <w:sz w:val="24"/>
                <w:szCs w:val="24"/>
              </w:rPr>
            </w:pPr>
            <w:r w:rsidRPr="00833830">
              <w:rPr>
                <w:sz w:val="24"/>
                <w:szCs w:val="24"/>
              </w:rPr>
              <w:t>Тема 3</w:t>
            </w:r>
            <w:r>
              <w:rPr>
                <w:sz w:val="24"/>
                <w:szCs w:val="24"/>
              </w:rPr>
              <w:t xml:space="preserve">. </w:t>
            </w:r>
            <w:r w:rsidRPr="00833830">
              <w:rPr>
                <w:sz w:val="24"/>
                <w:szCs w:val="24"/>
              </w:rPr>
              <w:t>Безопасность на  водоемах.</w:t>
            </w:r>
            <w:r>
              <w:rPr>
                <w:sz w:val="24"/>
                <w:szCs w:val="24"/>
              </w:rPr>
              <w:t xml:space="preserve"> (3ч)</w:t>
            </w:r>
          </w:p>
        </w:tc>
        <w:tc>
          <w:tcPr>
            <w:tcW w:w="4819" w:type="dxa"/>
          </w:tcPr>
          <w:p w:rsidR="00544128" w:rsidRPr="009A4266" w:rsidRDefault="00544128" w:rsidP="009A4266">
            <w:pPr>
              <w:spacing w:before="100" w:beforeAutospacing="1" w:after="100" w:afterAutospacing="1"/>
              <w:rPr>
                <w:sz w:val="24"/>
                <w:szCs w:val="24"/>
              </w:rPr>
            </w:pPr>
            <w:r w:rsidRPr="00944635">
              <w:rPr>
                <w:sz w:val="24"/>
                <w:szCs w:val="24"/>
              </w:rPr>
              <w:t>Наблюдение</w:t>
            </w:r>
            <w:r w:rsidR="009A4266">
              <w:rPr>
                <w:sz w:val="24"/>
                <w:szCs w:val="24"/>
              </w:rPr>
              <w:t xml:space="preserve">. </w:t>
            </w:r>
            <w:r w:rsidRPr="00944635">
              <w:rPr>
                <w:sz w:val="24"/>
                <w:szCs w:val="24"/>
              </w:rPr>
              <w:t>Решение познавательных задач</w:t>
            </w:r>
          </w:p>
        </w:tc>
      </w:tr>
      <w:tr w:rsidR="00544128" w:rsidRPr="009165FA" w:rsidTr="004935BD">
        <w:tc>
          <w:tcPr>
            <w:tcW w:w="284" w:type="dxa"/>
            <w:vMerge/>
          </w:tcPr>
          <w:p w:rsidR="00544128" w:rsidRPr="009165FA" w:rsidRDefault="00544128" w:rsidP="007E13B1">
            <w:pPr>
              <w:ind w:firstLine="284"/>
              <w:jc w:val="both"/>
              <w:rPr>
                <w:sz w:val="24"/>
                <w:szCs w:val="24"/>
              </w:rPr>
            </w:pPr>
          </w:p>
        </w:tc>
        <w:tc>
          <w:tcPr>
            <w:tcW w:w="9639" w:type="dxa"/>
            <w:gridSpan w:val="2"/>
          </w:tcPr>
          <w:p w:rsidR="00544128" w:rsidRPr="00833830" w:rsidRDefault="00544128" w:rsidP="007E13B1">
            <w:pPr>
              <w:keepNext/>
              <w:rPr>
                <w:sz w:val="24"/>
                <w:szCs w:val="24"/>
              </w:rPr>
            </w:pPr>
            <w:r w:rsidRPr="00833830">
              <w:rPr>
                <w:sz w:val="24"/>
                <w:szCs w:val="24"/>
              </w:rPr>
              <w:t>Тема 4</w:t>
            </w:r>
            <w:r>
              <w:rPr>
                <w:sz w:val="24"/>
                <w:szCs w:val="24"/>
              </w:rPr>
              <w:t>.</w:t>
            </w:r>
            <w:r w:rsidRPr="00833830">
              <w:rPr>
                <w:sz w:val="24"/>
                <w:szCs w:val="24"/>
              </w:rPr>
              <w:t xml:space="preserve"> Экология  и безопасность.</w:t>
            </w:r>
            <w:r>
              <w:rPr>
                <w:sz w:val="24"/>
                <w:szCs w:val="24"/>
              </w:rPr>
              <w:t xml:space="preserve"> (2ч)</w:t>
            </w:r>
          </w:p>
        </w:tc>
        <w:tc>
          <w:tcPr>
            <w:tcW w:w="4819" w:type="dxa"/>
          </w:tcPr>
          <w:p w:rsidR="00544128" w:rsidRPr="009A4266" w:rsidRDefault="00544128" w:rsidP="009A4266">
            <w:pPr>
              <w:spacing w:before="100" w:beforeAutospacing="1" w:after="100" w:afterAutospacing="1"/>
              <w:rPr>
                <w:sz w:val="24"/>
                <w:szCs w:val="24"/>
              </w:rPr>
            </w:pPr>
            <w:r w:rsidRPr="00944635">
              <w:rPr>
                <w:sz w:val="24"/>
                <w:szCs w:val="24"/>
              </w:rPr>
              <w:t>Наблюдение</w:t>
            </w:r>
            <w:r w:rsidR="009A4266">
              <w:rPr>
                <w:sz w:val="24"/>
                <w:szCs w:val="24"/>
              </w:rPr>
              <w:t xml:space="preserve">. </w:t>
            </w:r>
            <w:r w:rsidRPr="00944635">
              <w:rPr>
                <w:sz w:val="24"/>
                <w:szCs w:val="24"/>
              </w:rPr>
              <w:t>Решение познавательных задач</w:t>
            </w:r>
          </w:p>
        </w:tc>
      </w:tr>
      <w:tr w:rsidR="00544128" w:rsidRPr="009165FA" w:rsidTr="004935BD">
        <w:tc>
          <w:tcPr>
            <w:tcW w:w="284" w:type="dxa"/>
            <w:vMerge/>
          </w:tcPr>
          <w:p w:rsidR="00544128" w:rsidRPr="009165FA" w:rsidRDefault="00544128" w:rsidP="007E13B1">
            <w:pPr>
              <w:ind w:firstLine="284"/>
              <w:jc w:val="both"/>
              <w:rPr>
                <w:sz w:val="24"/>
                <w:szCs w:val="24"/>
              </w:rPr>
            </w:pPr>
          </w:p>
        </w:tc>
        <w:tc>
          <w:tcPr>
            <w:tcW w:w="9639" w:type="dxa"/>
            <w:gridSpan w:val="2"/>
          </w:tcPr>
          <w:p w:rsidR="00544128" w:rsidRPr="00833830" w:rsidRDefault="00544128" w:rsidP="00753BC2">
            <w:pPr>
              <w:keepNext/>
              <w:rPr>
                <w:sz w:val="24"/>
                <w:szCs w:val="24"/>
              </w:rPr>
            </w:pPr>
            <w:r w:rsidRPr="00833830">
              <w:rPr>
                <w:sz w:val="24"/>
                <w:szCs w:val="24"/>
              </w:rPr>
              <w:t>Тема 5</w:t>
            </w:r>
            <w:r>
              <w:rPr>
                <w:sz w:val="24"/>
                <w:szCs w:val="24"/>
              </w:rPr>
              <w:t xml:space="preserve">. </w:t>
            </w:r>
            <w:r w:rsidRPr="00833830">
              <w:rPr>
                <w:sz w:val="24"/>
                <w:szCs w:val="24"/>
              </w:rPr>
              <w:t>Чрезвычайные  ситуации техногенного характера  и их  последствия.</w:t>
            </w:r>
            <w:r>
              <w:rPr>
                <w:sz w:val="24"/>
                <w:szCs w:val="24"/>
              </w:rPr>
              <w:t xml:space="preserve"> </w:t>
            </w:r>
            <w:r w:rsidRPr="00833830">
              <w:rPr>
                <w:sz w:val="24"/>
                <w:szCs w:val="24"/>
              </w:rPr>
              <w:t>Чрезвычайные  ситуации техногенного характера и защита населения.</w:t>
            </w:r>
            <w:r>
              <w:rPr>
                <w:sz w:val="24"/>
                <w:szCs w:val="24"/>
              </w:rPr>
              <w:t xml:space="preserve"> (5ч)</w:t>
            </w:r>
          </w:p>
        </w:tc>
        <w:tc>
          <w:tcPr>
            <w:tcW w:w="4819" w:type="dxa"/>
          </w:tcPr>
          <w:p w:rsidR="00544128" w:rsidRPr="009165FA" w:rsidRDefault="00544128" w:rsidP="009A4266">
            <w:pPr>
              <w:pStyle w:val="a6"/>
              <w:jc w:val="both"/>
              <w:rPr>
                <w:i/>
                <w:szCs w:val="24"/>
              </w:rPr>
            </w:pPr>
            <w:r w:rsidRPr="00944635">
              <w:rPr>
                <w:rFonts w:ascii="Times New Roman" w:eastAsia="Times New Roman" w:hAnsi="Times New Roman"/>
                <w:sz w:val="24"/>
                <w:szCs w:val="24"/>
                <w:lang w:eastAsia="ru-RU"/>
              </w:rPr>
              <w:t>Работа с книгой</w:t>
            </w:r>
            <w:r w:rsidR="009A4266">
              <w:rPr>
                <w:rFonts w:ascii="Times New Roman" w:eastAsia="Times New Roman" w:hAnsi="Times New Roman"/>
                <w:sz w:val="24"/>
                <w:szCs w:val="24"/>
                <w:lang w:eastAsia="ru-RU"/>
              </w:rPr>
              <w:t>.</w:t>
            </w:r>
            <w:r w:rsidRPr="00944635">
              <w:rPr>
                <w:rFonts w:ascii="Times New Roman" w:eastAsia="Times New Roman" w:hAnsi="Times New Roman"/>
                <w:sz w:val="24"/>
                <w:szCs w:val="24"/>
                <w:lang w:eastAsia="ru-RU"/>
              </w:rPr>
              <w:t xml:space="preserve"> Систематизация знаний</w:t>
            </w:r>
          </w:p>
        </w:tc>
      </w:tr>
      <w:tr w:rsidR="007A4D2E" w:rsidRPr="009165FA" w:rsidTr="004935BD">
        <w:tc>
          <w:tcPr>
            <w:tcW w:w="14742" w:type="dxa"/>
            <w:gridSpan w:val="4"/>
          </w:tcPr>
          <w:p w:rsidR="007A4D2E" w:rsidRPr="00944635" w:rsidRDefault="007A4D2E" w:rsidP="009A4266">
            <w:pPr>
              <w:pStyle w:val="a6"/>
              <w:jc w:val="both"/>
              <w:rPr>
                <w:rFonts w:ascii="Times New Roman" w:eastAsia="Times New Roman" w:hAnsi="Times New Roman"/>
                <w:sz w:val="24"/>
                <w:szCs w:val="24"/>
                <w:lang w:eastAsia="ru-RU"/>
              </w:rPr>
            </w:pPr>
            <w:proofErr w:type="gramStart"/>
            <w:r w:rsidRPr="00833830">
              <w:rPr>
                <w:i/>
                <w:sz w:val="24"/>
                <w:szCs w:val="24"/>
              </w:rPr>
              <w:t>Р</w:t>
            </w:r>
            <w:proofErr w:type="gramEnd"/>
            <w:r w:rsidRPr="00833830">
              <w:rPr>
                <w:i/>
                <w:sz w:val="24"/>
                <w:szCs w:val="24"/>
              </w:rPr>
              <w:t>- 2 Защита населения Российской Федерации  от чрезвычайных ситуаций</w:t>
            </w:r>
            <w:r>
              <w:rPr>
                <w:i/>
                <w:sz w:val="24"/>
                <w:szCs w:val="24"/>
              </w:rPr>
              <w:t>(</w:t>
            </w:r>
            <w:r>
              <w:rPr>
                <w:sz w:val="24"/>
                <w:szCs w:val="24"/>
              </w:rPr>
              <w:t>7ч)</w:t>
            </w:r>
          </w:p>
        </w:tc>
      </w:tr>
      <w:tr w:rsidR="00544128" w:rsidRPr="009165FA" w:rsidTr="004935BD">
        <w:tc>
          <w:tcPr>
            <w:tcW w:w="284" w:type="dxa"/>
            <w:vMerge w:val="restart"/>
          </w:tcPr>
          <w:p w:rsidR="00544128" w:rsidRPr="009165FA" w:rsidRDefault="00544128" w:rsidP="00753BC2">
            <w:pPr>
              <w:ind w:firstLine="284"/>
              <w:jc w:val="center"/>
              <w:rPr>
                <w:sz w:val="24"/>
                <w:szCs w:val="24"/>
              </w:rPr>
            </w:pPr>
          </w:p>
        </w:tc>
        <w:tc>
          <w:tcPr>
            <w:tcW w:w="9639" w:type="dxa"/>
            <w:gridSpan w:val="2"/>
          </w:tcPr>
          <w:p w:rsidR="00544128" w:rsidRPr="009165FA" w:rsidRDefault="00544128" w:rsidP="00753BC2">
            <w:pPr>
              <w:jc w:val="both"/>
              <w:rPr>
                <w:sz w:val="24"/>
                <w:szCs w:val="24"/>
              </w:rPr>
            </w:pPr>
            <w:r w:rsidRPr="00833830">
              <w:rPr>
                <w:sz w:val="24"/>
                <w:szCs w:val="24"/>
              </w:rPr>
              <w:t>Тема 6</w:t>
            </w:r>
            <w:r>
              <w:rPr>
                <w:sz w:val="24"/>
                <w:szCs w:val="24"/>
              </w:rPr>
              <w:t xml:space="preserve">. </w:t>
            </w:r>
            <w:r w:rsidRPr="00833830">
              <w:rPr>
                <w:sz w:val="24"/>
                <w:szCs w:val="24"/>
              </w:rPr>
              <w:t>Чрезвычайные  ситуации техногенного характера и защита населения.</w:t>
            </w:r>
            <w:r>
              <w:rPr>
                <w:sz w:val="24"/>
                <w:szCs w:val="24"/>
              </w:rPr>
              <w:t xml:space="preserve"> (4ч)</w:t>
            </w:r>
          </w:p>
        </w:tc>
        <w:tc>
          <w:tcPr>
            <w:tcW w:w="4819" w:type="dxa"/>
          </w:tcPr>
          <w:p w:rsidR="00544128" w:rsidRPr="009165FA" w:rsidRDefault="00544128" w:rsidP="009A4266">
            <w:pPr>
              <w:pStyle w:val="a6"/>
              <w:jc w:val="both"/>
              <w:rPr>
                <w:i/>
                <w:szCs w:val="24"/>
              </w:rPr>
            </w:pPr>
            <w:r w:rsidRPr="00944635">
              <w:rPr>
                <w:rFonts w:ascii="Times New Roman" w:eastAsia="Times New Roman" w:hAnsi="Times New Roman"/>
                <w:sz w:val="24"/>
                <w:szCs w:val="24"/>
                <w:lang w:eastAsia="ru-RU"/>
              </w:rPr>
              <w:t>Работа с книгой</w:t>
            </w:r>
            <w:r w:rsidR="009A4266">
              <w:rPr>
                <w:rFonts w:ascii="Times New Roman" w:eastAsia="Times New Roman" w:hAnsi="Times New Roman"/>
                <w:sz w:val="24"/>
                <w:szCs w:val="24"/>
                <w:lang w:eastAsia="ru-RU"/>
              </w:rPr>
              <w:t>.</w:t>
            </w:r>
            <w:r w:rsidRPr="00944635">
              <w:rPr>
                <w:rFonts w:ascii="Times New Roman" w:eastAsia="Times New Roman" w:hAnsi="Times New Roman"/>
                <w:sz w:val="24"/>
                <w:szCs w:val="24"/>
                <w:lang w:eastAsia="ru-RU"/>
              </w:rPr>
              <w:t xml:space="preserve"> Систематизация знаний</w:t>
            </w:r>
          </w:p>
        </w:tc>
      </w:tr>
      <w:tr w:rsidR="00544128" w:rsidRPr="009165FA" w:rsidTr="004935BD">
        <w:tc>
          <w:tcPr>
            <w:tcW w:w="284" w:type="dxa"/>
            <w:vMerge/>
          </w:tcPr>
          <w:p w:rsidR="00544128" w:rsidRPr="009165FA" w:rsidRDefault="00544128" w:rsidP="00767DF1">
            <w:pPr>
              <w:ind w:firstLine="284"/>
              <w:jc w:val="both"/>
              <w:rPr>
                <w:sz w:val="24"/>
                <w:szCs w:val="24"/>
              </w:rPr>
            </w:pPr>
          </w:p>
        </w:tc>
        <w:tc>
          <w:tcPr>
            <w:tcW w:w="9639" w:type="dxa"/>
            <w:gridSpan w:val="2"/>
          </w:tcPr>
          <w:p w:rsidR="00544128" w:rsidRPr="009165FA" w:rsidRDefault="00544128" w:rsidP="00753BC2">
            <w:pPr>
              <w:ind w:firstLine="284"/>
              <w:jc w:val="both"/>
              <w:rPr>
                <w:sz w:val="24"/>
                <w:szCs w:val="24"/>
              </w:rPr>
            </w:pPr>
            <w:r w:rsidRPr="00833830">
              <w:rPr>
                <w:sz w:val="24"/>
                <w:szCs w:val="24"/>
              </w:rPr>
              <w:t xml:space="preserve">Тема </w:t>
            </w:r>
            <w:r>
              <w:rPr>
                <w:sz w:val="24"/>
                <w:szCs w:val="24"/>
              </w:rPr>
              <w:t xml:space="preserve">7. </w:t>
            </w:r>
            <w:r w:rsidRPr="00833830">
              <w:rPr>
                <w:sz w:val="24"/>
                <w:szCs w:val="24"/>
              </w:rPr>
              <w:t>Организация защиты  населения  от чрезвычайных  ситуаций  техногенного характера.</w:t>
            </w:r>
            <w:r>
              <w:rPr>
                <w:sz w:val="24"/>
                <w:szCs w:val="24"/>
              </w:rPr>
              <w:t xml:space="preserve"> (3ч)</w:t>
            </w:r>
          </w:p>
        </w:tc>
        <w:tc>
          <w:tcPr>
            <w:tcW w:w="4819" w:type="dxa"/>
          </w:tcPr>
          <w:p w:rsidR="00544128" w:rsidRPr="009165FA" w:rsidRDefault="00544128" w:rsidP="009A4266">
            <w:pPr>
              <w:pStyle w:val="a6"/>
              <w:jc w:val="both"/>
              <w:rPr>
                <w:i/>
                <w:szCs w:val="24"/>
              </w:rPr>
            </w:pPr>
            <w:r w:rsidRPr="00944635">
              <w:rPr>
                <w:rFonts w:ascii="Times New Roman" w:eastAsia="Times New Roman" w:hAnsi="Times New Roman"/>
                <w:sz w:val="24"/>
                <w:szCs w:val="24"/>
                <w:lang w:eastAsia="ru-RU"/>
              </w:rPr>
              <w:t>Работа с книгой</w:t>
            </w:r>
            <w:r w:rsidR="009A4266">
              <w:rPr>
                <w:rFonts w:ascii="Times New Roman" w:eastAsia="Times New Roman" w:hAnsi="Times New Roman"/>
                <w:sz w:val="24"/>
                <w:szCs w:val="24"/>
                <w:lang w:eastAsia="ru-RU"/>
              </w:rPr>
              <w:t>.</w:t>
            </w:r>
            <w:r w:rsidRPr="00944635">
              <w:rPr>
                <w:rFonts w:ascii="Times New Roman" w:eastAsia="Times New Roman" w:hAnsi="Times New Roman"/>
                <w:sz w:val="24"/>
                <w:szCs w:val="24"/>
                <w:lang w:eastAsia="ru-RU"/>
              </w:rPr>
              <w:t xml:space="preserve"> Систематизация знаний</w:t>
            </w:r>
          </w:p>
        </w:tc>
      </w:tr>
      <w:tr w:rsidR="007A4D2E" w:rsidRPr="009165FA" w:rsidTr="004935BD">
        <w:tc>
          <w:tcPr>
            <w:tcW w:w="14742" w:type="dxa"/>
            <w:gridSpan w:val="4"/>
          </w:tcPr>
          <w:p w:rsidR="007A4D2E" w:rsidRPr="007A4D2E" w:rsidRDefault="007A4D2E" w:rsidP="007A4D2E">
            <w:pPr>
              <w:jc w:val="center"/>
              <w:rPr>
                <w:b/>
                <w:sz w:val="24"/>
                <w:szCs w:val="24"/>
              </w:rPr>
            </w:pPr>
            <w:r w:rsidRPr="00753BC2">
              <w:rPr>
                <w:b/>
                <w:sz w:val="24"/>
                <w:szCs w:val="24"/>
              </w:rPr>
              <w:t>М – 2</w:t>
            </w:r>
            <w:r w:rsidRPr="00833830">
              <w:rPr>
                <w:sz w:val="24"/>
                <w:szCs w:val="24"/>
              </w:rPr>
              <w:t xml:space="preserve"> </w:t>
            </w:r>
            <w:r w:rsidRPr="00753BC2">
              <w:rPr>
                <w:b/>
                <w:sz w:val="24"/>
                <w:szCs w:val="24"/>
              </w:rPr>
              <w:t>Основы  медицинских знаний  и здорового образа  жизни.</w:t>
            </w:r>
            <w:r w:rsidRPr="00767DF1">
              <w:rPr>
                <w:b/>
                <w:sz w:val="24"/>
                <w:szCs w:val="24"/>
              </w:rPr>
              <w:t xml:space="preserve"> (</w:t>
            </w:r>
            <w:r>
              <w:rPr>
                <w:b/>
                <w:sz w:val="24"/>
                <w:szCs w:val="24"/>
              </w:rPr>
              <w:t>12</w:t>
            </w:r>
            <w:r w:rsidRPr="00767DF1">
              <w:rPr>
                <w:b/>
                <w:sz w:val="24"/>
                <w:szCs w:val="24"/>
              </w:rPr>
              <w:t>ч)</w:t>
            </w:r>
          </w:p>
        </w:tc>
      </w:tr>
      <w:tr w:rsidR="007A4D2E" w:rsidRPr="009165FA" w:rsidTr="004935BD">
        <w:tc>
          <w:tcPr>
            <w:tcW w:w="14742" w:type="dxa"/>
            <w:gridSpan w:val="4"/>
          </w:tcPr>
          <w:p w:rsidR="007A4D2E" w:rsidRPr="00944635" w:rsidRDefault="007A4D2E" w:rsidP="009A4266">
            <w:pPr>
              <w:pStyle w:val="a6"/>
              <w:jc w:val="both"/>
              <w:rPr>
                <w:rFonts w:ascii="Times New Roman" w:eastAsia="Times New Roman" w:hAnsi="Times New Roman"/>
                <w:sz w:val="24"/>
                <w:szCs w:val="24"/>
                <w:lang w:eastAsia="ru-RU"/>
              </w:rPr>
            </w:pPr>
            <w:proofErr w:type="gramStart"/>
            <w:r w:rsidRPr="00833830">
              <w:rPr>
                <w:i/>
                <w:sz w:val="24"/>
                <w:szCs w:val="24"/>
              </w:rPr>
              <w:t>Р</w:t>
            </w:r>
            <w:proofErr w:type="gramEnd"/>
            <w:r w:rsidRPr="00833830">
              <w:rPr>
                <w:i/>
                <w:sz w:val="24"/>
                <w:szCs w:val="24"/>
              </w:rPr>
              <w:t xml:space="preserve"> – 3</w:t>
            </w:r>
            <w:r>
              <w:rPr>
                <w:i/>
                <w:sz w:val="24"/>
                <w:szCs w:val="24"/>
              </w:rPr>
              <w:t xml:space="preserve">. </w:t>
            </w:r>
            <w:r w:rsidRPr="00833830">
              <w:rPr>
                <w:i/>
                <w:sz w:val="24"/>
                <w:szCs w:val="24"/>
              </w:rPr>
              <w:t>Основы  здорового образа жизни</w:t>
            </w:r>
            <w:r>
              <w:rPr>
                <w:i/>
                <w:sz w:val="24"/>
                <w:szCs w:val="24"/>
              </w:rPr>
              <w:t xml:space="preserve"> (</w:t>
            </w:r>
            <w:r>
              <w:rPr>
                <w:sz w:val="24"/>
                <w:szCs w:val="24"/>
              </w:rPr>
              <w:t>8ч)</w:t>
            </w:r>
          </w:p>
        </w:tc>
      </w:tr>
      <w:tr w:rsidR="00544128" w:rsidRPr="009165FA" w:rsidTr="004935BD">
        <w:tc>
          <w:tcPr>
            <w:tcW w:w="284" w:type="dxa"/>
          </w:tcPr>
          <w:p w:rsidR="00544128" w:rsidRPr="00753BC2" w:rsidRDefault="00544128" w:rsidP="00753BC2">
            <w:pPr>
              <w:ind w:firstLine="284"/>
              <w:jc w:val="both"/>
              <w:rPr>
                <w:b/>
                <w:sz w:val="24"/>
                <w:szCs w:val="24"/>
              </w:rPr>
            </w:pPr>
          </w:p>
        </w:tc>
        <w:tc>
          <w:tcPr>
            <w:tcW w:w="9639" w:type="dxa"/>
            <w:gridSpan w:val="2"/>
          </w:tcPr>
          <w:p w:rsidR="00544128" w:rsidRPr="009165FA" w:rsidRDefault="00544128" w:rsidP="00753BC2">
            <w:pPr>
              <w:ind w:firstLine="284"/>
              <w:jc w:val="both"/>
              <w:rPr>
                <w:sz w:val="24"/>
                <w:szCs w:val="24"/>
              </w:rPr>
            </w:pPr>
            <w:r w:rsidRPr="00833830">
              <w:rPr>
                <w:sz w:val="24"/>
                <w:szCs w:val="24"/>
              </w:rPr>
              <w:t xml:space="preserve">Тема </w:t>
            </w:r>
            <w:r>
              <w:rPr>
                <w:sz w:val="24"/>
                <w:szCs w:val="24"/>
              </w:rPr>
              <w:t xml:space="preserve">8. </w:t>
            </w:r>
            <w:r w:rsidRPr="00833830">
              <w:rPr>
                <w:sz w:val="24"/>
                <w:szCs w:val="24"/>
              </w:rPr>
              <w:t>Здоровый образ жизни и его составляющие.</w:t>
            </w:r>
            <w:r>
              <w:rPr>
                <w:sz w:val="24"/>
                <w:szCs w:val="24"/>
              </w:rPr>
              <w:t xml:space="preserve"> (8ч)</w:t>
            </w:r>
          </w:p>
        </w:tc>
        <w:tc>
          <w:tcPr>
            <w:tcW w:w="4819" w:type="dxa"/>
          </w:tcPr>
          <w:p w:rsidR="00544128" w:rsidRPr="009A4266" w:rsidRDefault="00544128" w:rsidP="009A4266">
            <w:pPr>
              <w:spacing w:before="100" w:beforeAutospacing="1" w:after="100" w:afterAutospacing="1"/>
              <w:rPr>
                <w:sz w:val="24"/>
                <w:szCs w:val="24"/>
              </w:rPr>
            </w:pPr>
            <w:r w:rsidRPr="00944635">
              <w:rPr>
                <w:sz w:val="24"/>
                <w:szCs w:val="24"/>
              </w:rPr>
              <w:t>Наблюдение</w:t>
            </w:r>
            <w:r w:rsidR="009A4266">
              <w:rPr>
                <w:sz w:val="24"/>
                <w:szCs w:val="24"/>
              </w:rPr>
              <w:t xml:space="preserve">. </w:t>
            </w:r>
            <w:r w:rsidRPr="00944635">
              <w:rPr>
                <w:sz w:val="24"/>
                <w:szCs w:val="24"/>
              </w:rPr>
              <w:t>Решение познавательных задач</w:t>
            </w:r>
          </w:p>
        </w:tc>
      </w:tr>
      <w:tr w:rsidR="007A4D2E" w:rsidRPr="009165FA" w:rsidTr="004935BD">
        <w:tc>
          <w:tcPr>
            <w:tcW w:w="14742" w:type="dxa"/>
            <w:gridSpan w:val="4"/>
          </w:tcPr>
          <w:p w:rsidR="007A4D2E" w:rsidRPr="00944635" w:rsidRDefault="007A4D2E" w:rsidP="009A4266">
            <w:pPr>
              <w:spacing w:before="100" w:beforeAutospacing="1" w:after="100" w:afterAutospacing="1"/>
              <w:rPr>
                <w:sz w:val="24"/>
                <w:szCs w:val="24"/>
              </w:rPr>
            </w:pPr>
            <w:proofErr w:type="gramStart"/>
            <w:r w:rsidRPr="00833830">
              <w:rPr>
                <w:i/>
                <w:sz w:val="24"/>
                <w:szCs w:val="24"/>
              </w:rPr>
              <w:t>Р</w:t>
            </w:r>
            <w:proofErr w:type="gramEnd"/>
            <w:r w:rsidRPr="00833830">
              <w:rPr>
                <w:i/>
                <w:sz w:val="24"/>
                <w:szCs w:val="24"/>
              </w:rPr>
              <w:t xml:space="preserve"> – 4</w:t>
            </w:r>
            <w:r>
              <w:rPr>
                <w:i/>
                <w:sz w:val="24"/>
                <w:szCs w:val="24"/>
              </w:rPr>
              <w:t xml:space="preserve">. </w:t>
            </w:r>
            <w:r w:rsidRPr="00833830">
              <w:rPr>
                <w:i/>
                <w:sz w:val="24"/>
                <w:szCs w:val="24"/>
              </w:rPr>
              <w:t>Основы медицинских знаний и оказание  первой  медицинской помощи</w:t>
            </w:r>
            <w:r>
              <w:rPr>
                <w:i/>
                <w:sz w:val="24"/>
                <w:szCs w:val="24"/>
              </w:rPr>
              <w:t xml:space="preserve"> (</w:t>
            </w:r>
            <w:r>
              <w:rPr>
                <w:sz w:val="24"/>
                <w:szCs w:val="24"/>
              </w:rPr>
              <w:t>4ч)</w:t>
            </w:r>
          </w:p>
        </w:tc>
      </w:tr>
      <w:tr w:rsidR="00544128" w:rsidRPr="009165FA" w:rsidTr="004935BD">
        <w:tc>
          <w:tcPr>
            <w:tcW w:w="284" w:type="dxa"/>
          </w:tcPr>
          <w:p w:rsidR="00544128" w:rsidRPr="009165FA" w:rsidRDefault="00544128" w:rsidP="00753BC2">
            <w:pPr>
              <w:ind w:firstLine="284"/>
              <w:jc w:val="both"/>
              <w:rPr>
                <w:sz w:val="24"/>
                <w:szCs w:val="24"/>
              </w:rPr>
            </w:pPr>
          </w:p>
        </w:tc>
        <w:tc>
          <w:tcPr>
            <w:tcW w:w="9639" w:type="dxa"/>
            <w:gridSpan w:val="2"/>
          </w:tcPr>
          <w:p w:rsidR="00544128" w:rsidRPr="009165FA" w:rsidRDefault="00544128" w:rsidP="00753BC2">
            <w:pPr>
              <w:keepNext/>
              <w:ind w:right="-108"/>
              <w:rPr>
                <w:sz w:val="24"/>
                <w:szCs w:val="24"/>
              </w:rPr>
            </w:pPr>
            <w:r w:rsidRPr="00833830">
              <w:rPr>
                <w:sz w:val="24"/>
                <w:szCs w:val="24"/>
              </w:rPr>
              <w:t xml:space="preserve">Тема </w:t>
            </w:r>
            <w:r>
              <w:rPr>
                <w:sz w:val="24"/>
                <w:szCs w:val="24"/>
              </w:rPr>
              <w:t xml:space="preserve">9. </w:t>
            </w:r>
            <w:r w:rsidRPr="00833830">
              <w:rPr>
                <w:sz w:val="24"/>
                <w:szCs w:val="24"/>
              </w:rPr>
              <w:t xml:space="preserve">Первая медицинская  помощь  </w:t>
            </w:r>
            <w:r>
              <w:rPr>
                <w:sz w:val="24"/>
                <w:szCs w:val="24"/>
              </w:rPr>
              <w:t>п</w:t>
            </w:r>
            <w:r w:rsidRPr="00833830">
              <w:rPr>
                <w:sz w:val="24"/>
                <w:szCs w:val="24"/>
              </w:rPr>
              <w:t>ри неотложных  состояниях.</w:t>
            </w:r>
          </w:p>
        </w:tc>
        <w:tc>
          <w:tcPr>
            <w:tcW w:w="4819" w:type="dxa"/>
          </w:tcPr>
          <w:p w:rsidR="00544128" w:rsidRPr="009A4266" w:rsidRDefault="00544128" w:rsidP="009A4266">
            <w:pPr>
              <w:spacing w:before="100" w:beforeAutospacing="1" w:after="100" w:afterAutospacing="1"/>
              <w:rPr>
                <w:sz w:val="24"/>
                <w:szCs w:val="24"/>
              </w:rPr>
            </w:pPr>
            <w:r w:rsidRPr="00944635">
              <w:rPr>
                <w:sz w:val="24"/>
                <w:szCs w:val="24"/>
              </w:rPr>
              <w:t>Наблюдение</w:t>
            </w:r>
            <w:r w:rsidR="009A4266">
              <w:rPr>
                <w:sz w:val="24"/>
                <w:szCs w:val="24"/>
              </w:rPr>
              <w:t xml:space="preserve">. </w:t>
            </w:r>
            <w:r w:rsidRPr="00944635">
              <w:rPr>
                <w:sz w:val="24"/>
                <w:szCs w:val="24"/>
              </w:rPr>
              <w:t>Решение познавательных задач</w:t>
            </w:r>
          </w:p>
        </w:tc>
      </w:tr>
      <w:tr w:rsidR="00544128" w:rsidRPr="009165FA" w:rsidTr="004935BD">
        <w:tc>
          <w:tcPr>
            <w:tcW w:w="9923" w:type="dxa"/>
            <w:gridSpan w:val="3"/>
          </w:tcPr>
          <w:p w:rsidR="00544128" w:rsidRPr="00833830" w:rsidRDefault="00544128" w:rsidP="005535C7">
            <w:pPr>
              <w:keepNext/>
              <w:ind w:right="-73"/>
              <w:jc w:val="center"/>
              <w:rPr>
                <w:b/>
                <w:sz w:val="24"/>
                <w:szCs w:val="24"/>
              </w:rPr>
            </w:pPr>
            <w:r w:rsidRPr="00833830">
              <w:rPr>
                <w:b/>
                <w:sz w:val="24"/>
                <w:szCs w:val="24"/>
              </w:rPr>
              <w:t>Всего часов</w:t>
            </w:r>
          </w:p>
        </w:tc>
        <w:tc>
          <w:tcPr>
            <w:tcW w:w="4819" w:type="dxa"/>
          </w:tcPr>
          <w:p w:rsidR="00544128" w:rsidRPr="00833830" w:rsidRDefault="00544128" w:rsidP="005535C7">
            <w:pPr>
              <w:keepNext/>
              <w:ind w:right="-86"/>
              <w:jc w:val="center"/>
              <w:rPr>
                <w:b/>
                <w:sz w:val="24"/>
                <w:szCs w:val="24"/>
              </w:rPr>
            </w:pPr>
            <w:r w:rsidRPr="00833830">
              <w:rPr>
                <w:b/>
                <w:sz w:val="24"/>
                <w:szCs w:val="24"/>
              </w:rPr>
              <w:t>34</w:t>
            </w:r>
          </w:p>
        </w:tc>
      </w:tr>
    </w:tbl>
    <w:p w:rsidR="0035443C" w:rsidRDefault="0035443C" w:rsidP="00F24CAA">
      <w:pPr>
        <w:tabs>
          <w:tab w:val="left" w:pos="1290"/>
        </w:tabs>
        <w:rPr>
          <w:sz w:val="24"/>
          <w:szCs w:val="24"/>
        </w:rPr>
      </w:pPr>
    </w:p>
    <w:p w:rsidR="0035443C" w:rsidRDefault="0035443C" w:rsidP="00F24CAA">
      <w:pPr>
        <w:tabs>
          <w:tab w:val="left" w:pos="1290"/>
        </w:tabs>
        <w:rPr>
          <w:sz w:val="24"/>
          <w:szCs w:val="24"/>
        </w:rPr>
      </w:pPr>
    </w:p>
    <w:p w:rsidR="00F24CAA" w:rsidRPr="00833830" w:rsidRDefault="00F24CAA" w:rsidP="00F24CAA">
      <w:pPr>
        <w:tabs>
          <w:tab w:val="left" w:pos="6171"/>
        </w:tabs>
        <w:jc w:val="both"/>
        <w:rPr>
          <w:b/>
          <w:sz w:val="24"/>
          <w:szCs w:val="24"/>
        </w:rPr>
      </w:pPr>
      <w:r w:rsidRPr="00833830">
        <w:rPr>
          <w:b/>
          <w:sz w:val="24"/>
          <w:szCs w:val="24"/>
        </w:rPr>
        <w:t>СОГЛАСОВАНО</w:t>
      </w:r>
      <w:r w:rsidRPr="00833830">
        <w:rPr>
          <w:b/>
          <w:sz w:val="24"/>
          <w:szCs w:val="24"/>
        </w:rPr>
        <w:tab/>
      </w:r>
      <w:proofErr w:type="gramStart"/>
      <w:r w:rsidRPr="00833830">
        <w:rPr>
          <w:b/>
          <w:sz w:val="24"/>
          <w:szCs w:val="24"/>
        </w:rPr>
        <w:t>СОГЛАСОВАНО</w:t>
      </w:r>
      <w:proofErr w:type="gramEnd"/>
    </w:p>
    <w:p w:rsidR="00F24CAA" w:rsidRPr="00833830" w:rsidRDefault="00F24CAA" w:rsidP="00F24CAA">
      <w:pPr>
        <w:tabs>
          <w:tab w:val="left" w:pos="6171"/>
        </w:tabs>
        <w:jc w:val="both"/>
        <w:rPr>
          <w:b/>
          <w:sz w:val="24"/>
          <w:szCs w:val="24"/>
        </w:rPr>
      </w:pPr>
      <w:r w:rsidRPr="00833830">
        <w:rPr>
          <w:b/>
          <w:sz w:val="24"/>
          <w:szCs w:val="24"/>
        </w:rPr>
        <w:t>Протокол № 1 заседания М/</w:t>
      </w:r>
      <w:proofErr w:type="gramStart"/>
      <w:r w:rsidRPr="00833830">
        <w:rPr>
          <w:b/>
          <w:sz w:val="24"/>
          <w:szCs w:val="24"/>
        </w:rPr>
        <w:t>О</w:t>
      </w:r>
      <w:proofErr w:type="gramEnd"/>
      <w:r w:rsidRPr="00833830">
        <w:rPr>
          <w:b/>
          <w:sz w:val="24"/>
          <w:szCs w:val="24"/>
        </w:rPr>
        <w:tab/>
      </w:r>
      <w:proofErr w:type="gramStart"/>
      <w:r w:rsidRPr="00833830">
        <w:rPr>
          <w:b/>
          <w:sz w:val="24"/>
          <w:szCs w:val="24"/>
        </w:rPr>
        <w:t>заместитель</w:t>
      </w:r>
      <w:proofErr w:type="gramEnd"/>
      <w:r w:rsidRPr="00833830">
        <w:rPr>
          <w:b/>
          <w:sz w:val="24"/>
          <w:szCs w:val="24"/>
        </w:rPr>
        <w:t xml:space="preserve"> директора</w:t>
      </w:r>
    </w:p>
    <w:p w:rsidR="00F24CAA" w:rsidRPr="00833830" w:rsidRDefault="00F24CAA" w:rsidP="00F24CAA">
      <w:pPr>
        <w:tabs>
          <w:tab w:val="left" w:pos="6171"/>
        </w:tabs>
        <w:jc w:val="both"/>
        <w:rPr>
          <w:b/>
          <w:sz w:val="24"/>
          <w:szCs w:val="24"/>
        </w:rPr>
      </w:pPr>
      <w:r w:rsidRPr="00833830">
        <w:rPr>
          <w:b/>
          <w:sz w:val="24"/>
          <w:szCs w:val="24"/>
        </w:rPr>
        <w:t>учителей</w:t>
      </w:r>
      <w:r w:rsidRPr="00833830">
        <w:rPr>
          <w:b/>
          <w:sz w:val="24"/>
          <w:szCs w:val="24"/>
        </w:rPr>
        <w:tab/>
        <w:t>_______ Е.С. Богданова</w:t>
      </w:r>
    </w:p>
    <w:p w:rsidR="00F24CAA" w:rsidRPr="00833830" w:rsidRDefault="00F24CAA" w:rsidP="00F24CAA">
      <w:pPr>
        <w:tabs>
          <w:tab w:val="left" w:pos="6171"/>
        </w:tabs>
        <w:jc w:val="both"/>
        <w:rPr>
          <w:b/>
          <w:sz w:val="24"/>
          <w:szCs w:val="24"/>
        </w:rPr>
      </w:pPr>
      <w:r w:rsidRPr="00833830">
        <w:rPr>
          <w:b/>
          <w:sz w:val="24"/>
          <w:szCs w:val="24"/>
        </w:rPr>
        <w:t xml:space="preserve">от </w:t>
      </w:r>
      <w:r w:rsidRPr="00833830">
        <w:rPr>
          <w:sz w:val="24"/>
          <w:szCs w:val="24"/>
        </w:rPr>
        <w:t xml:space="preserve"> </w:t>
      </w:r>
      <w:r w:rsidRPr="00833830">
        <w:rPr>
          <w:sz w:val="24"/>
          <w:szCs w:val="24"/>
          <w:u w:val="single"/>
        </w:rPr>
        <w:t xml:space="preserve"> </w:t>
      </w:r>
      <w:r w:rsidR="00531468">
        <w:rPr>
          <w:sz w:val="24"/>
          <w:szCs w:val="24"/>
          <w:u w:val="single"/>
        </w:rPr>
        <w:t>31</w:t>
      </w:r>
      <w:r w:rsidRPr="00833830">
        <w:rPr>
          <w:sz w:val="24"/>
          <w:szCs w:val="24"/>
          <w:u w:val="single"/>
        </w:rPr>
        <w:t>.08. 20</w:t>
      </w:r>
      <w:r w:rsidR="00A64FF8">
        <w:rPr>
          <w:sz w:val="24"/>
          <w:szCs w:val="24"/>
          <w:u w:val="single"/>
        </w:rPr>
        <w:t>20</w:t>
      </w:r>
      <w:r w:rsidRPr="00833830">
        <w:rPr>
          <w:sz w:val="24"/>
          <w:szCs w:val="24"/>
          <w:u w:val="single"/>
        </w:rPr>
        <w:t xml:space="preserve"> г</w:t>
      </w:r>
      <w:r w:rsidRPr="00833830">
        <w:rPr>
          <w:b/>
          <w:sz w:val="24"/>
          <w:szCs w:val="24"/>
        </w:rPr>
        <w:t>.</w:t>
      </w:r>
      <w:r w:rsidRPr="00833830">
        <w:rPr>
          <w:b/>
          <w:sz w:val="24"/>
          <w:szCs w:val="24"/>
        </w:rPr>
        <w:tab/>
      </w:r>
    </w:p>
    <w:p w:rsidR="009967F1" w:rsidRPr="00833830" w:rsidRDefault="00F24CAA" w:rsidP="00F24CAA">
      <w:pPr>
        <w:tabs>
          <w:tab w:val="left" w:pos="1290"/>
        </w:tabs>
        <w:rPr>
          <w:sz w:val="24"/>
          <w:szCs w:val="24"/>
        </w:rPr>
      </w:pPr>
      <w:r w:rsidRPr="00833830">
        <w:rPr>
          <w:b/>
          <w:sz w:val="24"/>
          <w:szCs w:val="24"/>
        </w:rPr>
        <w:t xml:space="preserve">руководитель М/О ________                                   </w:t>
      </w:r>
      <w:r w:rsidR="009A4266">
        <w:rPr>
          <w:b/>
          <w:sz w:val="24"/>
          <w:szCs w:val="24"/>
        </w:rPr>
        <w:t xml:space="preserve">              </w:t>
      </w:r>
      <w:r w:rsidRPr="00833830">
        <w:rPr>
          <w:b/>
          <w:sz w:val="24"/>
          <w:szCs w:val="24"/>
        </w:rPr>
        <w:t xml:space="preserve">  </w:t>
      </w:r>
      <w:r w:rsidR="00531468">
        <w:rPr>
          <w:b/>
          <w:sz w:val="24"/>
          <w:szCs w:val="24"/>
          <w:u w:val="single"/>
        </w:rPr>
        <w:t>31</w:t>
      </w:r>
      <w:r w:rsidRPr="00833830">
        <w:rPr>
          <w:b/>
          <w:sz w:val="24"/>
          <w:szCs w:val="24"/>
          <w:u w:val="single"/>
        </w:rPr>
        <w:t>.08. 20</w:t>
      </w:r>
      <w:r w:rsidR="00A64FF8">
        <w:rPr>
          <w:b/>
          <w:sz w:val="24"/>
          <w:szCs w:val="24"/>
          <w:u w:val="single"/>
        </w:rPr>
        <w:t>20</w:t>
      </w:r>
      <w:r w:rsidRPr="00833830">
        <w:rPr>
          <w:b/>
          <w:sz w:val="24"/>
          <w:szCs w:val="24"/>
          <w:u w:val="single"/>
        </w:rPr>
        <w:t xml:space="preserve"> г.</w:t>
      </w:r>
      <w:r w:rsidR="004935BD" w:rsidRPr="00833830">
        <w:rPr>
          <w:sz w:val="24"/>
          <w:szCs w:val="24"/>
        </w:rPr>
        <w:t xml:space="preserve"> </w:t>
      </w:r>
    </w:p>
    <w:sectPr w:rsidR="009967F1" w:rsidRPr="00833830" w:rsidSect="007A3256">
      <w:pgSz w:w="16838" w:h="11906" w:orient="landscape"/>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7CB"/>
    <w:multiLevelType w:val="multilevel"/>
    <w:tmpl w:val="D36A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02757"/>
    <w:multiLevelType w:val="multilevel"/>
    <w:tmpl w:val="D47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8579D"/>
    <w:multiLevelType w:val="multilevel"/>
    <w:tmpl w:val="E8F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848D7"/>
    <w:multiLevelType w:val="hybridMultilevel"/>
    <w:tmpl w:val="FFA8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344EA"/>
    <w:multiLevelType w:val="multilevel"/>
    <w:tmpl w:val="102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30679"/>
    <w:multiLevelType w:val="hybridMultilevel"/>
    <w:tmpl w:val="0FDA7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782AC3"/>
    <w:multiLevelType w:val="multilevel"/>
    <w:tmpl w:val="7D8C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DB167D"/>
    <w:multiLevelType w:val="multilevel"/>
    <w:tmpl w:val="CAE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9858C8"/>
    <w:multiLevelType w:val="multilevel"/>
    <w:tmpl w:val="80D6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3E4AD3"/>
    <w:multiLevelType w:val="multilevel"/>
    <w:tmpl w:val="8A24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8727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1"/>
  </w:num>
  <w:num w:numId="5">
    <w:abstractNumId w:val="12"/>
  </w:num>
  <w:num w:numId="6">
    <w:abstractNumId w:val="7"/>
  </w:num>
  <w:num w:numId="7">
    <w:abstractNumId w:val="0"/>
  </w:num>
  <w:num w:numId="8">
    <w:abstractNumId w:val="2"/>
  </w:num>
  <w:num w:numId="9">
    <w:abstractNumId w:val="5"/>
  </w:num>
  <w:num w:numId="10">
    <w:abstractNumId w:val="9"/>
  </w:num>
  <w:num w:numId="11">
    <w:abstractNumId w:val="8"/>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040ED3"/>
    <w:rsid w:val="00040ED3"/>
    <w:rsid w:val="00041AA8"/>
    <w:rsid w:val="00067C91"/>
    <w:rsid w:val="00076998"/>
    <w:rsid w:val="000D3769"/>
    <w:rsid w:val="001F35AC"/>
    <w:rsid w:val="00214AB2"/>
    <w:rsid w:val="002634F7"/>
    <w:rsid w:val="002F06A0"/>
    <w:rsid w:val="0035443C"/>
    <w:rsid w:val="00397C30"/>
    <w:rsid w:val="003A392F"/>
    <w:rsid w:val="003F5DD5"/>
    <w:rsid w:val="00404A10"/>
    <w:rsid w:val="0042284F"/>
    <w:rsid w:val="004622A2"/>
    <w:rsid w:val="004835D2"/>
    <w:rsid w:val="004935BD"/>
    <w:rsid w:val="004C6C27"/>
    <w:rsid w:val="00531468"/>
    <w:rsid w:val="00544128"/>
    <w:rsid w:val="005535C7"/>
    <w:rsid w:val="00561B8B"/>
    <w:rsid w:val="005A787F"/>
    <w:rsid w:val="006316F0"/>
    <w:rsid w:val="00655B87"/>
    <w:rsid w:val="00753BC2"/>
    <w:rsid w:val="00756331"/>
    <w:rsid w:val="00767DF1"/>
    <w:rsid w:val="007814DA"/>
    <w:rsid w:val="007A3256"/>
    <w:rsid w:val="007A4D2E"/>
    <w:rsid w:val="007B3603"/>
    <w:rsid w:val="007E13B1"/>
    <w:rsid w:val="00820BA2"/>
    <w:rsid w:val="00833830"/>
    <w:rsid w:val="008D102E"/>
    <w:rsid w:val="009035DD"/>
    <w:rsid w:val="009967F1"/>
    <w:rsid w:val="009A4266"/>
    <w:rsid w:val="00A550EC"/>
    <w:rsid w:val="00A64FF8"/>
    <w:rsid w:val="00AD1E46"/>
    <w:rsid w:val="00AD6D5F"/>
    <w:rsid w:val="00AF19B0"/>
    <w:rsid w:val="00B25131"/>
    <w:rsid w:val="00B3567C"/>
    <w:rsid w:val="00B359F4"/>
    <w:rsid w:val="00B62792"/>
    <w:rsid w:val="00B92FD7"/>
    <w:rsid w:val="00BC6C77"/>
    <w:rsid w:val="00C44409"/>
    <w:rsid w:val="00C66B9E"/>
    <w:rsid w:val="00D464E8"/>
    <w:rsid w:val="00D61015"/>
    <w:rsid w:val="00D62B33"/>
    <w:rsid w:val="00D73F64"/>
    <w:rsid w:val="00D979A6"/>
    <w:rsid w:val="00DD250A"/>
    <w:rsid w:val="00DF11B3"/>
    <w:rsid w:val="00E20CFC"/>
    <w:rsid w:val="00E23448"/>
    <w:rsid w:val="00E602B0"/>
    <w:rsid w:val="00E613B8"/>
    <w:rsid w:val="00E93DD9"/>
    <w:rsid w:val="00EB142C"/>
    <w:rsid w:val="00F139C1"/>
    <w:rsid w:val="00F24CAA"/>
    <w:rsid w:val="00F74DF1"/>
    <w:rsid w:val="00FF4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D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040ED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40ED3"/>
    <w:pPr>
      <w:keepNext/>
      <w:ind w:firstLine="851"/>
      <w:jc w:val="center"/>
    </w:pPr>
  </w:style>
  <w:style w:type="character" w:customStyle="1" w:styleId="20">
    <w:name w:val="Основной текст с отступом 2 Знак"/>
    <w:basedOn w:val="a0"/>
    <w:link w:val="2"/>
    <w:rsid w:val="00040ED3"/>
    <w:rPr>
      <w:rFonts w:ascii="Times New Roman" w:eastAsia="Times New Roman" w:hAnsi="Times New Roman" w:cs="Times New Roman"/>
      <w:sz w:val="28"/>
      <w:szCs w:val="20"/>
      <w:lang w:eastAsia="ru-RU"/>
    </w:rPr>
  </w:style>
  <w:style w:type="paragraph" w:styleId="a3">
    <w:name w:val="List Paragraph"/>
    <w:basedOn w:val="a"/>
    <w:uiPriority w:val="34"/>
    <w:qFormat/>
    <w:rsid w:val="00040ED3"/>
    <w:pPr>
      <w:overflowPunct/>
      <w:autoSpaceDE/>
      <w:autoSpaceDN/>
      <w:adjustRightInd/>
      <w:ind w:left="720"/>
      <w:contextualSpacing/>
      <w:textAlignment w:val="auto"/>
    </w:pPr>
    <w:rPr>
      <w:sz w:val="24"/>
      <w:szCs w:val="24"/>
    </w:rPr>
  </w:style>
  <w:style w:type="paragraph" w:styleId="a4">
    <w:name w:val="Body Text"/>
    <w:basedOn w:val="a"/>
    <w:link w:val="a5"/>
    <w:uiPriority w:val="99"/>
    <w:rsid w:val="00040ED3"/>
    <w:pPr>
      <w:overflowPunct/>
      <w:autoSpaceDE/>
      <w:autoSpaceDN/>
      <w:adjustRightInd/>
      <w:spacing w:after="120"/>
      <w:textAlignment w:val="auto"/>
    </w:pPr>
    <w:rPr>
      <w:sz w:val="24"/>
      <w:szCs w:val="24"/>
    </w:rPr>
  </w:style>
  <w:style w:type="character" w:customStyle="1" w:styleId="a5">
    <w:name w:val="Основной текст Знак"/>
    <w:basedOn w:val="a0"/>
    <w:link w:val="a4"/>
    <w:uiPriority w:val="99"/>
    <w:rsid w:val="00040ED3"/>
    <w:rPr>
      <w:rFonts w:ascii="Times New Roman" w:eastAsia="Times New Roman" w:hAnsi="Times New Roman" w:cs="Times New Roman"/>
      <w:sz w:val="24"/>
      <w:szCs w:val="24"/>
      <w:lang w:eastAsia="ru-RU"/>
    </w:rPr>
  </w:style>
  <w:style w:type="paragraph" w:styleId="a6">
    <w:name w:val="No Spacing"/>
    <w:uiPriority w:val="1"/>
    <w:qFormat/>
    <w:rsid w:val="00040ED3"/>
    <w:pPr>
      <w:spacing w:after="0" w:line="240" w:lineRule="auto"/>
    </w:pPr>
    <w:rPr>
      <w:rFonts w:ascii="Calibri" w:eastAsia="Calibri" w:hAnsi="Calibri" w:cs="Times New Roman"/>
    </w:rPr>
  </w:style>
  <w:style w:type="character" w:customStyle="1" w:styleId="FontStyle13">
    <w:name w:val="Font Style13"/>
    <w:basedOn w:val="a0"/>
    <w:uiPriority w:val="99"/>
    <w:rsid w:val="00040ED3"/>
    <w:rPr>
      <w:rFonts w:ascii="MS Reference Sans Serif" w:hAnsi="MS Reference Sans Serif" w:cs="MS Reference Sans Serif"/>
      <w:b/>
      <w:bCs/>
      <w:i/>
      <w:iCs/>
      <w:spacing w:val="-10"/>
      <w:sz w:val="18"/>
      <w:szCs w:val="18"/>
    </w:rPr>
  </w:style>
  <w:style w:type="character" w:customStyle="1" w:styleId="10">
    <w:name w:val="Заголовок 1 Знак"/>
    <w:basedOn w:val="a0"/>
    <w:link w:val="1"/>
    <w:rsid w:val="00040ED3"/>
    <w:rPr>
      <w:rFonts w:ascii="Cambria" w:eastAsia="Times New Roman" w:hAnsi="Cambria" w:cs="Times New Roman"/>
      <w:b/>
      <w:bCs/>
      <w:kern w:val="32"/>
      <w:sz w:val="32"/>
      <w:szCs w:val="32"/>
      <w:lang w:eastAsia="ru-RU"/>
    </w:rPr>
  </w:style>
  <w:style w:type="character" w:customStyle="1" w:styleId="FontStyle23">
    <w:name w:val="Font Style23"/>
    <w:basedOn w:val="a0"/>
    <w:uiPriority w:val="99"/>
    <w:rsid w:val="00655B87"/>
    <w:rPr>
      <w:rFonts w:ascii="Century Schoolbook" w:hAnsi="Century Schoolbook" w:cs="Century Schoolbook"/>
      <w:sz w:val="18"/>
      <w:szCs w:val="18"/>
    </w:rPr>
  </w:style>
  <w:style w:type="table" w:styleId="a7">
    <w:name w:val="Table Grid"/>
    <w:basedOn w:val="a1"/>
    <w:rsid w:val="00996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35443C"/>
    <w:pPr>
      <w:widowControl w:val="0"/>
      <w:overflowPunct/>
      <w:spacing w:line="177" w:lineRule="exact"/>
      <w:ind w:firstLine="336"/>
      <w:jc w:val="both"/>
      <w:textAlignment w:val="auto"/>
    </w:pPr>
    <w:rPr>
      <w:rFonts w:ascii="Century Schoolbook" w:hAnsi="Century Schoolbook"/>
      <w:sz w:val="24"/>
      <w:szCs w:val="24"/>
    </w:rPr>
  </w:style>
  <w:style w:type="character" w:customStyle="1" w:styleId="FontStyle15">
    <w:name w:val="Font Style15"/>
    <w:basedOn w:val="a0"/>
    <w:uiPriority w:val="99"/>
    <w:rsid w:val="0035443C"/>
    <w:rPr>
      <w:rFonts w:ascii="Century Schoolbook" w:hAnsi="Century Schoolbook" w:cs="Century Schoolbook"/>
      <w:sz w:val="16"/>
      <w:szCs w:val="16"/>
    </w:rPr>
  </w:style>
  <w:style w:type="character" w:customStyle="1" w:styleId="FontStyle12">
    <w:name w:val="Font Style12"/>
    <w:basedOn w:val="a0"/>
    <w:uiPriority w:val="99"/>
    <w:rsid w:val="0035443C"/>
    <w:rPr>
      <w:rFonts w:ascii="Bookman Old Style" w:hAnsi="Bookman Old Style" w:cs="Bookman Old Style"/>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2016-10-05T19:08:00Z</dcterms:created>
  <dcterms:modified xsi:type="dcterms:W3CDTF">2020-09-26T08:33:00Z</dcterms:modified>
</cp:coreProperties>
</file>