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15" w:rsidRDefault="00D62515" w:rsidP="00D76899">
      <w:pPr>
        <w:ind w:left="-426" w:firstLine="142"/>
        <w:jc w:val="center"/>
        <w:rPr>
          <w:b/>
          <w:sz w:val="28"/>
          <w:szCs w:val="28"/>
          <w:u w:val="single"/>
        </w:rPr>
      </w:pPr>
      <w:r>
        <w:rPr>
          <w:b/>
          <w:sz w:val="28"/>
          <w:szCs w:val="28"/>
          <w:u w:val="single"/>
        </w:rPr>
        <w:t xml:space="preserve">Краснодарский </w:t>
      </w:r>
      <w:r w:rsidR="00D76899">
        <w:rPr>
          <w:b/>
          <w:sz w:val="28"/>
          <w:szCs w:val="28"/>
          <w:u w:val="single"/>
        </w:rPr>
        <w:t xml:space="preserve">край муниципальное образование </w:t>
      </w:r>
      <w:proofErr w:type="spellStart"/>
      <w:r>
        <w:rPr>
          <w:b/>
          <w:sz w:val="28"/>
          <w:szCs w:val="28"/>
          <w:u w:val="single"/>
        </w:rPr>
        <w:t>Отрадненский</w:t>
      </w:r>
      <w:proofErr w:type="spellEnd"/>
      <w:r>
        <w:rPr>
          <w:b/>
          <w:sz w:val="28"/>
          <w:szCs w:val="28"/>
          <w:u w:val="single"/>
        </w:rPr>
        <w:t xml:space="preserve"> район станица </w:t>
      </w:r>
      <w:proofErr w:type="spellStart"/>
      <w:r w:rsidR="000F16A0">
        <w:rPr>
          <w:b/>
          <w:sz w:val="28"/>
          <w:szCs w:val="28"/>
          <w:u w:val="single"/>
        </w:rPr>
        <w:t>Малотенгинская</w:t>
      </w:r>
      <w:proofErr w:type="spellEnd"/>
      <w:r w:rsidR="00D76899">
        <w:rPr>
          <w:b/>
          <w:sz w:val="28"/>
          <w:szCs w:val="28"/>
          <w:u w:val="single"/>
        </w:rPr>
        <w:t xml:space="preserve"> </w:t>
      </w:r>
      <w:r>
        <w:rPr>
          <w:b/>
          <w:sz w:val="28"/>
          <w:szCs w:val="28"/>
          <w:u w:val="single"/>
        </w:rPr>
        <w:t>муниципальное  бюджетное общеобразовательное учреждение</w:t>
      </w:r>
      <w:r w:rsidR="00D76899">
        <w:rPr>
          <w:b/>
          <w:sz w:val="28"/>
          <w:szCs w:val="28"/>
          <w:u w:val="single"/>
        </w:rPr>
        <w:t xml:space="preserve"> </w:t>
      </w:r>
      <w:r>
        <w:rPr>
          <w:b/>
          <w:sz w:val="28"/>
          <w:szCs w:val="28"/>
          <w:u w:val="single"/>
        </w:rPr>
        <w:t>средняя общеобразовательная школа№</w:t>
      </w:r>
      <w:r w:rsidR="000F16A0">
        <w:rPr>
          <w:b/>
          <w:sz w:val="28"/>
          <w:szCs w:val="28"/>
          <w:u w:val="single"/>
        </w:rPr>
        <w:t>1</w:t>
      </w:r>
      <w:r>
        <w:rPr>
          <w:b/>
          <w:sz w:val="28"/>
          <w:szCs w:val="28"/>
          <w:u w:val="single"/>
        </w:rPr>
        <w:t>8</w:t>
      </w:r>
    </w:p>
    <w:p w:rsidR="00D62515" w:rsidRDefault="00D62515" w:rsidP="00D76899">
      <w:pPr>
        <w:ind w:left="-426" w:firstLine="142"/>
        <w:jc w:val="center"/>
        <w:rPr>
          <w:sz w:val="32"/>
          <w:szCs w:val="32"/>
        </w:rPr>
      </w:pPr>
    </w:p>
    <w:p w:rsidR="00D62515" w:rsidRDefault="00D62515" w:rsidP="009F5596">
      <w:pPr>
        <w:ind w:left="-426" w:firstLine="142"/>
        <w:rPr>
          <w:sz w:val="32"/>
          <w:szCs w:val="32"/>
        </w:rPr>
      </w:pPr>
      <w:r>
        <w:rPr>
          <w:sz w:val="32"/>
          <w:szCs w:val="32"/>
        </w:rPr>
        <w:t xml:space="preserve">  </w:t>
      </w:r>
    </w:p>
    <w:p w:rsidR="00D62515" w:rsidRDefault="00D62515" w:rsidP="009F5596">
      <w:pPr>
        <w:ind w:left="-426" w:firstLine="142"/>
        <w:rPr>
          <w:sz w:val="32"/>
          <w:szCs w:val="32"/>
        </w:rPr>
      </w:pPr>
    </w:p>
    <w:p w:rsidR="00D62515" w:rsidRDefault="00D62515" w:rsidP="00D76899">
      <w:pPr>
        <w:ind w:left="-426" w:firstLine="142"/>
        <w:jc w:val="right"/>
      </w:pPr>
      <w:r>
        <w:t xml:space="preserve">                                                                                           УТВЕРЖДЕНО</w:t>
      </w:r>
    </w:p>
    <w:p w:rsidR="00D62515" w:rsidRDefault="00D62515" w:rsidP="00D76899">
      <w:pPr>
        <w:ind w:left="-426" w:firstLine="142"/>
        <w:jc w:val="right"/>
      </w:pPr>
      <w:r>
        <w:t xml:space="preserve">                                                                                           решением педагогического совета </w:t>
      </w:r>
    </w:p>
    <w:p w:rsidR="00D62515" w:rsidRDefault="00D62515" w:rsidP="00D76899">
      <w:pPr>
        <w:ind w:left="-426" w:firstLine="142"/>
        <w:jc w:val="right"/>
      </w:pPr>
      <w:r>
        <w:t xml:space="preserve">                                                                 </w:t>
      </w:r>
      <w:r w:rsidR="00EE6E29">
        <w:t xml:space="preserve">                          от  3</w:t>
      </w:r>
      <w:r w:rsidR="000F16A0">
        <w:t>1</w:t>
      </w:r>
      <w:r w:rsidR="00EE6E29">
        <w:t xml:space="preserve"> августа 20</w:t>
      </w:r>
      <w:r w:rsidR="000F16A0">
        <w:t>20</w:t>
      </w:r>
      <w:r>
        <w:t xml:space="preserve"> года</w:t>
      </w:r>
      <w:r w:rsidRPr="00EB4376">
        <w:t xml:space="preserve"> </w:t>
      </w:r>
      <w:r>
        <w:t>протокол №1</w:t>
      </w:r>
    </w:p>
    <w:p w:rsidR="00D62515" w:rsidRDefault="00D62515" w:rsidP="00D76899">
      <w:pPr>
        <w:ind w:left="-426" w:firstLine="142"/>
        <w:jc w:val="right"/>
      </w:pPr>
      <w:r>
        <w:t xml:space="preserve">                                                                                           Председатель педсовета </w:t>
      </w:r>
    </w:p>
    <w:p w:rsidR="00D62515" w:rsidRDefault="00D62515" w:rsidP="00D76899">
      <w:pPr>
        <w:ind w:left="-426" w:firstLine="142"/>
        <w:jc w:val="right"/>
      </w:pPr>
      <w:r>
        <w:t xml:space="preserve">                                                                                           _____________  </w:t>
      </w:r>
      <w:r w:rsidR="000F16A0">
        <w:t xml:space="preserve">Т.Г. </w:t>
      </w:r>
      <w:proofErr w:type="spellStart"/>
      <w:r w:rsidR="000F16A0">
        <w:t>Аладина</w:t>
      </w:r>
      <w:proofErr w:type="spellEnd"/>
    </w:p>
    <w:p w:rsidR="00D62515" w:rsidRDefault="00D62515" w:rsidP="00D76899">
      <w:pPr>
        <w:ind w:left="-426" w:firstLine="142"/>
        <w:jc w:val="right"/>
      </w:pPr>
    </w:p>
    <w:p w:rsidR="00D62515" w:rsidRDefault="00D62515" w:rsidP="009F5596">
      <w:pPr>
        <w:ind w:left="-426" w:firstLine="142"/>
      </w:pPr>
    </w:p>
    <w:p w:rsidR="00D62515" w:rsidRDefault="00D62515" w:rsidP="009F5596">
      <w:pPr>
        <w:ind w:left="-426" w:firstLine="142"/>
      </w:pPr>
    </w:p>
    <w:p w:rsidR="00D62515" w:rsidRDefault="00D62515" w:rsidP="009F5596">
      <w:pPr>
        <w:ind w:left="-426" w:firstLine="142"/>
      </w:pPr>
    </w:p>
    <w:p w:rsidR="00D62515" w:rsidRDefault="00D62515" w:rsidP="009F5596">
      <w:pPr>
        <w:ind w:left="-426" w:firstLine="142"/>
        <w:rPr>
          <w:b/>
          <w:sz w:val="32"/>
          <w:szCs w:val="32"/>
        </w:rPr>
      </w:pPr>
      <w:r>
        <w:rPr>
          <w:b/>
          <w:sz w:val="32"/>
          <w:szCs w:val="32"/>
        </w:rPr>
        <w:t xml:space="preserve">                         РАБОЧАЯ ПРОГРАММА </w:t>
      </w:r>
    </w:p>
    <w:p w:rsidR="00D62515" w:rsidRDefault="00D62515" w:rsidP="009F5596">
      <w:pPr>
        <w:ind w:left="-426" w:firstLine="142"/>
        <w:rPr>
          <w:b/>
          <w:sz w:val="28"/>
          <w:szCs w:val="28"/>
        </w:rPr>
      </w:pPr>
    </w:p>
    <w:p w:rsidR="00D62515" w:rsidRPr="006B546F" w:rsidRDefault="00D62515" w:rsidP="009F5596">
      <w:pPr>
        <w:ind w:left="-426" w:firstLine="142"/>
        <w:rPr>
          <w:b/>
          <w:sz w:val="28"/>
          <w:szCs w:val="28"/>
        </w:rPr>
      </w:pPr>
    </w:p>
    <w:p w:rsidR="00D62515" w:rsidRPr="006B546F" w:rsidRDefault="00D62515" w:rsidP="00C51FFB">
      <w:pPr>
        <w:ind w:firstLine="142"/>
        <w:rPr>
          <w:b/>
          <w:sz w:val="28"/>
          <w:szCs w:val="28"/>
          <w:u w:val="single"/>
        </w:rPr>
      </w:pPr>
      <w:r w:rsidRPr="006B546F">
        <w:rPr>
          <w:sz w:val="28"/>
          <w:szCs w:val="28"/>
        </w:rPr>
        <w:t xml:space="preserve">По </w:t>
      </w:r>
      <w:r w:rsidR="00EE6E29">
        <w:rPr>
          <w:b/>
          <w:sz w:val="28"/>
          <w:szCs w:val="28"/>
          <w:u w:val="single"/>
        </w:rPr>
        <w:t>математике</w:t>
      </w:r>
      <w:r w:rsidR="00AE6B05">
        <w:rPr>
          <w:b/>
          <w:sz w:val="28"/>
          <w:szCs w:val="28"/>
          <w:u w:val="single"/>
        </w:rPr>
        <w:t xml:space="preserve"> </w:t>
      </w:r>
      <w:proofErr w:type="gramStart"/>
      <w:r w:rsidR="00AE6B05">
        <w:rPr>
          <w:b/>
          <w:sz w:val="28"/>
          <w:szCs w:val="28"/>
          <w:u w:val="single"/>
        </w:rPr>
        <w:t xml:space="preserve">( </w:t>
      </w:r>
      <w:proofErr w:type="gramEnd"/>
      <w:r w:rsidR="00AE6B05">
        <w:rPr>
          <w:b/>
          <w:sz w:val="28"/>
          <w:szCs w:val="28"/>
          <w:u w:val="single"/>
        </w:rPr>
        <w:t>базовый уровень)</w:t>
      </w:r>
    </w:p>
    <w:p w:rsidR="00D62515" w:rsidRPr="006B546F" w:rsidRDefault="00D62515" w:rsidP="00C51FFB">
      <w:pPr>
        <w:ind w:firstLine="142"/>
        <w:rPr>
          <w:sz w:val="28"/>
          <w:szCs w:val="28"/>
        </w:rPr>
      </w:pPr>
    </w:p>
    <w:p w:rsidR="00D62515" w:rsidRPr="006B546F" w:rsidRDefault="00D62515" w:rsidP="00C51FFB">
      <w:pPr>
        <w:ind w:firstLine="142"/>
        <w:rPr>
          <w:sz w:val="28"/>
          <w:szCs w:val="28"/>
        </w:rPr>
      </w:pPr>
      <w:r w:rsidRPr="006B546F">
        <w:rPr>
          <w:sz w:val="28"/>
          <w:szCs w:val="28"/>
        </w:rPr>
        <w:t xml:space="preserve">Уровень образования (класс):    </w:t>
      </w:r>
      <w:r>
        <w:rPr>
          <w:b/>
          <w:sz w:val="28"/>
          <w:szCs w:val="28"/>
          <w:u w:val="single"/>
        </w:rPr>
        <w:t>среднее общее образование  (10</w:t>
      </w:r>
      <w:r w:rsidR="009F5596">
        <w:rPr>
          <w:b/>
          <w:sz w:val="28"/>
          <w:szCs w:val="28"/>
          <w:u w:val="single"/>
        </w:rPr>
        <w:t>-11</w:t>
      </w:r>
      <w:r w:rsidRPr="006B546F">
        <w:rPr>
          <w:b/>
          <w:sz w:val="28"/>
          <w:szCs w:val="28"/>
          <w:u w:val="single"/>
        </w:rPr>
        <w:t xml:space="preserve"> класс</w:t>
      </w:r>
      <w:r w:rsidR="009F5596">
        <w:rPr>
          <w:b/>
          <w:sz w:val="28"/>
          <w:szCs w:val="28"/>
          <w:u w:val="single"/>
        </w:rPr>
        <w:t>ы</w:t>
      </w:r>
      <w:r w:rsidRPr="006B546F">
        <w:rPr>
          <w:b/>
          <w:sz w:val="28"/>
          <w:szCs w:val="28"/>
          <w:u w:val="single"/>
        </w:rPr>
        <w:t>)</w:t>
      </w:r>
    </w:p>
    <w:p w:rsidR="00D62515" w:rsidRPr="006B546F" w:rsidRDefault="00D62515" w:rsidP="00C51FFB">
      <w:pPr>
        <w:ind w:firstLine="142"/>
        <w:rPr>
          <w:sz w:val="28"/>
          <w:szCs w:val="28"/>
        </w:rPr>
      </w:pPr>
      <w:r w:rsidRPr="006B546F">
        <w:rPr>
          <w:sz w:val="28"/>
          <w:szCs w:val="28"/>
        </w:rPr>
        <w:t xml:space="preserve">     </w:t>
      </w:r>
    </w:p>
    <w:p w:rsidR="00D62515" w:rsidRPr="006B546F" w:rsidRDefault="00D62515" w:rsidP="00C51FFB">
      <w:pPr>
        <w:ind w:firstLine="142"/>
        <w:rPr>
          <w:sz w:val="28"/>
          <w:szCs w:val="28"/>
        </w:rPr>
      </w:pPr>
      <w:r w:rsidRPr="006B546F">
        <w:rPr>
          <w:sz w:val="28"/>
          <w:szCs w:val="28"/>
        </w:rPr>
        <w:t xml:space="preserve">Количество часов  -  </w:t>
      </w:r>
      <w:r w:rsidRPr="006B546F">
        <w:rPr>
          <w:b/>
          <w:sz w:val="28"/>
          <w:szCs w:val="28"/>
          <w:u w:val="single"/>
        </w:rPr>
        <w:t xml:space="preserve"> </w:t>
      </w:r>
      <w:r w:rsidR="00AE6B05">
        <w:rPr>
          <w:b/>
          <w:sz w:val="28"/>
          <w:szCs w:val="28"/>
          <w:u w:val="single"/>
        </w:rPr>
        <w:t>340</w:t>
      </w:r>
      <w:r w:rsidRPr="006B546F">
        <w:rPr>
          <w:sz w:val="28"/>
          <w:szCs w:val="28"/>
        </w:rPr>
        <w:t xml:space="preserve">             </w:t>
      </w:r>
    </w:p>
    <w:p w:rsidR="00D62515" w:rsidRPr="006B546F" w:rsidRDefault="00D62515" w:rsidP="00C51FFB">
      <w:pPr>
        <w:ind w:firstLine="142"/>
        <w:rPr>
          <w:sz w:val="28"/>
          <w:szCs w:val="28"/>
        </w:rPr>
      </w:pPr>
    </w:p>
    <w:p w:rsidR="00D62515" w:rsidRPr="006B546F" w:rsidRDefault="00D62515" w:rsidP="00C51FFB">
      <w:pPr>
        <w:ind w:firstLine="142"/>
        <w:rPr>
          <w:sz w:val="28"/>
          <w:szCs w:val="28"/>
        </w:rPr>
      </w:pPr>
      <w:r w:rsidRPr="006B546F">
        <w:rPr>
          <w:sz w:val="28"/>
          <w:szCs w:val="28"/>
        </w:rPr>
        <w:t xml:space="preserve">Учитель     </w:t>
      </w:r>
      <w:r w:rsidR="000F16A0">
        <w:rPr>
          <w:b/>
          <w:sz w:val="28"/>
          <w:szCs w:val="28"/>
          <w:u w:val="single"/>
        </w:rPr>
        <w:t>Богданова Евгения Сергеевна</w:t>
      </w:r>
    </w:p>
    <w:p w:rsidR="00D62515" w:rsidRPr="006B546F" w:rsidRDefault="00D62515" w:rsidP="00C51FFB">
      <w:pPr>
        <w:ind w:firstLine="142"/>
        <w:rPr>
          <w:sz w:val="28"/>
          <w:szCs w:val="28"/>
        </w:rPr>
      </w:pPr>
    </w:p>
    <w:p w:rsidR="00D62515" w:rsidRPr="006B546F" w:rsidRDefault="00D62515" w:rsidP="009F5596">
      <w:pPr>
        <w:ind w:left="-426" w:firstLine="142"/>
        <w:rPr>
          <w:sz w:val="28"/>
          <w:szCs w:val="28"/>
        </w:rPr>
      </w:pPr>
    </w:p>
    <w:p w:rsidR="00D62515" w:rsidRPr="006B546F" w:rsidRDefault="00D62515" w:rsidP="009F5596">
      <w:pPr>
        <w:tabs>
          <w:tab w:val="left" w:pos="284"/>
        </w:tabs>
        <w:ind w:left="284" w:firstLine="283"/>
        <w:rPr>
          <w:sz w:val="28"/>
          <w:szCs w:val="28"/>
        </w:rPr>
      </w:pPr>
    </w:p>
    <w:p w:rsidR="00D62515" w:rsidRDefault="00D62515" w:rsidP="009F5596">
      <w:pPr>
        <w:tabs>
          <w:tab w:val="left" w:pos="284"/>
        </w:tabs>
        <w:ind w:left="284" w:firstLine="283"/>
        <w:jc w:val="both"/>
        <w:rPr>
          <w:color w:val="000000"/>
          <w:sz w:val="28"/>
          <w:szCs w:val="28"/>
        </w:rPr>
      </w:pPr>
      <w:proofErr w:type="gramStart"/>
      <w:r w:rsidRPr="009B6D57">
        <w:rPr>
          <w:sz w:val="28"/>
          <w:szCs w:val="28"/>
        </w:rPr>
        <w:t>Программа</w:t>
      </w:r>
      <w:r w:rsidRPr="009B6D57">
        <w:rPr>
          <w:b/>
          <w:bCs/>
          <w:iCs/>
          <w:color w:val="000000"/>
          <w:sz w:val="28"/>
          <w:szCs w:val="28"/>
        </w:rPr>
        <w:t xml:space="preserve"> </w:t>
      </w:r>
      <w:r w:rsidRPr="009B6D57">
        <w:rPr>
          <w:color w:val="000000"/>
          <w:sz w:val="28"/>
          <w:szCs w:val="28"/>
        </w:rPr>
        <w:t xml:space="preserve">разработана </w:t>
      </w:r>
      <w:r>
        <w:rPr>
          <w:color w:val="000000"/>
          <w:sz w:val="28"/>
          <w:szCs w:val="28"/>
        </w:rPr>
        <w:t>в соответствии и</w:t>
      </w:r>
      <w:r w:rsidRPr="009B6D57">
        <w:rPr>
          <w:color w:val="000000"/>
          <w:sz w:val="28"/>
          <w:szCs w:val="28"/>
        </w:rPr>
        <w:t xml:space="preserve"> на основе</w:t>
      </w:r>
      <w:r>
        <w:rPr>
          <w:color w:val="000000"/>
          <w:sz w:val="28"/>
          <w:szCs w:val="28"/>
        </w:rPr>
        <w:t xml:space="preserve"> </w:t>
      </w:r>
      <w:r>
        <w:rPr>
          <w:sz w:val="28"/>
          <w:szCs w:val="28"/>
        </w:rPr>
        <w:t>ФГОС ООО</w:t>
      </w:r>
      <w:r w:rsidRPr="007A1D22">
        <w:rPr>
          <w:sz w:val="28"/>
          <w:szCs w:val="28"/>
        </w:rPr>
        <w:t xml:space="preserve"> (приказ </w:t>
      </w:r>
      <w:r>
        <w:rPr>
          <w:sz w:val="28"/>
          <w:szCs w:val="28"/>
        </w:rPr>
        <w:t xml:space="preserve">МОН РФ </w:t>
      </w:r>
      <w:r w:rsidRPr="007A1D22">
        <w:rPr>
          <w:sz w:val="28"/>
          <w:szCs w:val="28"/>
        </w:rPr>
        <w:t>от 17 декабря 2010 г. № 1897</w:t>
      </w:r>
      <w:r>
        <w:rPr>
          <w:sz w:val="28"/>
          <w:szCs w:val="28"/>
        </w:rPr>
        <w:t>, с изменениями</w:t>
      </w:r>
      <w:r w:rsidRPr="007A1D22">
        <w:rPr>
          <w:sz w:val="28"/>
          <w:szCs w:val="28"/>
        </w:rPr>
        <w:t>)</w:t>
      </w:r>
      <w:r>
        <w:rPr>
          <w:sz w:val="28"/>
          <w:szCs w:val="28"/>
        </w:rPr>
        <w:t>,</w:t>
      </w:r>
      <w:r w:rsidRPr="007A1D22">
        <w:rPr>
          <w:sz w:val="28"/>
          <w:szCs w:val="28"/>
        </w:rPr>
        <w:t xml:space="preserve"> </w:t>
      </w:r>
      <w:r>
        <w:rPr>
          <w:sz w:val="28"/>
          <w:szCs w:val="28"/>
        </w:rPr>
        <w:t>примерной программы по математике (</w:t>
      </w:r>
      <w:r w:rsidRPr="009B6D57">
        <w:rPr>
          <w:sz w:val="28"/>
          <w:szCs w:val="28"/>
        </w:rPr>
        <w:t>Примерная</w:t>
      </w:r>
      <w:r>
        <w:rPr>
          <w:sz w:val="28"/>
          <w:szCs w:val="28"/>
        </w:rPr>
        <w:t xml:space="preserve"> </w:t>
      </w:r>
      <w:r w:rsidRPr="009B6D57">
        <w:rPr>
          <w:sz w:val="28"/>
          <w:szCs w:val="28"/>
        </w:rPr>
        <w:t xml:space="preserve">основная образовательная программа </w:t>
      </w:r>
      <w:r w:rsidR="00EE6E29">
        <w:rPr>
          <w:sz w:val="28"/>
          <w:szCs w:val="28"/>
        </w:rPr>
        <w:t>среднего</w:t>
      </w:r>
      <w:r w:rsidRPr="009B6D57">
        <w:rPr>
          <w:sz w:val="28"/>
          <w:szCs w:val="28"/>
        </w:rPr>
        <w:t xml:space="preserve"> общего образования</w:t>
      </w:r>
      <w:r>
        <w:rPr>
          <w:sz w:val="28"/>
          <w:szCs w:val="28"/>
        </w:rPr>
        <w:t xml:space="preserve"> протокол </w:t>
      </w:r>
      <w:r w:rsidRPr="008B2D7E">
        <w:rPr>
          <w:sz w:val="28"/>
          <w:szCs w:val="28"/>
        </w:rPr>
        <w:t xml:space="preserve"> от 8 апреля 2015 г. № 1/15</w:t>
      </w:r>
      <w:r>
        <w:rPr>
          <w:sz w:val="28"/>
          <w:szCs w:val="28"/>
        </w:rPr>
        <w:t xml:space="preserve"> размещена на сайте </w:t>
      </w:r>
      <w:r w:rsidRPr="009B6D57">
        <w:rPr>
          <w:sz w:val="28"/>
          <w:szCs w:val="28"/>
        </w:rPr>
        <w:t xml:space="preserve">«Реестр примерных ООП» </w:t>
      </w:r>
      <w:proofErr w:type="spellStart"/>
      <w:r w:rsidRPr="009B6D57">
        <w:rPr>
          <w:sz w:val="28"/>
          <w:szCs w:val="28"/>
        </w:rPr>
        <w:t>Минобрнауки</w:t>
      </w:r>
      <w:proofErr w:type="spellEnd"/>
      <w:r w:rsidRPr="009B6D57">
        <w:rPr>
          <w:sz w:val="28"/>
          <w:szCs w:val="28"/>
        </w:rPr>
        <w:t xml:space="preserve"> России </w:t>
      </w:r>
      <w:proofErr w:type="spellStart"/>
      <w:r w:rsidRPr="009B6D57">
        <w:rPr>
          <w:sz w:val="28"/>
          <w:szCs w:val="28"/>
        </w:rPr>
        <w:t>http</w:t>
      </w:r>
      <w:proofErr w:type="spellEnd"/>
      <w:r w:rsidRPr="009B6D57">
        <w:rPr>
          <w:sz w:val="28"/>
          <w:szCs w:val="28"/>
        </w:rPr>
        <w:t>//fgosreestr.ru/</w:t>
      </w:r>
      <w:proofErr w:type="spellStart"/>
      <w:r w:rsidRPr="009B6D57">
        <w:rPr>
          <w:sz w:val="28"/>
          <w:szCs w:val="28"/>
        </w:rPr>
        <w:t>node</w:t>
      </w:r>
      <w:proofErr w:type="spellEnd"/>
      <w:r w:rsidRPr="009B6D57">
        <w:rPr>
          <w:sz w:val="28"/>
          <w:szCs w:val="28"/>
        </w:rPr>
        <w:t>/2068</w:t>
      </w:r>
      <w:r>
        <w:rPr>
          <w:sz w:val="28"/>
          <w:szCs w:val="28"/>
        </w:rPr>
        <w:t>)</w:t>
      </w:r>
      <w:r>
        <w:rPr>
          <w:color w:val="000000"/>
          <w:sz w:val="28"/>
          <w:szCs w:val="28"/>
        </w:rPr>
        <w:t>.</w:t>
      </w:r>
      <w:proofErr w:type="gramEnd"/>
    </w:p>
    <w:p w:rsidR="00BB1919" w:rsidRPr="00E30662" w:rsidRDefault="00BB1919" w:rsidP="00BB1919">
      <w:pPr>
        <w:keepNext/>
        <w:outlineLvl w:val="0"/>
        <w:rPr>
          <w:b/>
          <w:bCs/>
          <w:sz w:val="28"/>
          <w:szCs w:val="28"/>
        </w:rPr>
      </w:pPr>
      <w:bookmarkStart w:id="0" w:name="_Toc462740736"/>
      <w:r w:rsidRPr="00E30662">
        <w:rPr>
          <w:b/>
          <w:bCs/>
          <w:sz w:val="28"/>
          <w:szCs w:val="28"/>
        </w:rPr>
        <w:lastRenderedPageBreak/>
        <w:t>1.Планируемые результаты освоения учебного предмета «Математика»</w:t>
      </w:r>
      <w:bookmarkEnd w:id="0"/>
    </w:p>
    <w:p w:rsidR="00BB1919" w:rsidRPr="00E30662" w:rsidRDefault="00BB1919" w:rsidP="00BB1919">
      <w:pPr>
        <w:tabs>
          <w:tab w:val="left" w:pos="426"/>
        </w:tabs>
        <w:autoSpaceDE w:val="0"/>
        <w:autoSpaceDN w:val="0"/>
        <w:adjustRightInd w:val="0"/>
        <w:spacing w:after="200"/>
        <w:ind w:left="142"/>
        <w:jc w:val="both"/>
        <w:rPr>
          <w:b/>
          <w:bCs/>
          <w:sz w:val="28"/>
          <w:szCs w:val="28"/>
          <w:u w:val="single"/>
        </w:rPr>
      </w:pPr>
      <w:r w:rsidRPr="00E30662">
        <w:rPr>
          <w:sz w:val="28"/>
          <w:szCs w:val="28"/>
        </w:rPr>
        <w:tab/>
      </w:r>
      <w:r w:rsidRPr="00E30662">
        <w:rPr>
          <w:sz w:val="28"/>
          <w:szCs w:val="28"/>
        </w:rPr>
        <w:tab/>
        <w:t xml:space="preserve">Федеральный государственный образовательный стандарт среднего общего образования (далее ФГОС СОО)  устанавливает требования к личностным, </w:t>
      </w:r>
      <w:proofErr w:type="spellStart"/>
      <w:r w:rsidRPr="00E30662">
        <w:rPr>
          <w:sz w:val="28"/>
          <w:szCs w:val="28"/>
        </w:rPr>
        <w:t>метапредметным</w:t>
      </w:r>
      <w:proofErr w:type="spellEnd"/>
      <w:r w:rsidRPr="00E30662">
        <w:rPr>
          <w:sz w:val="28"/>
          <w:szCs w:val="28"/>
        </w:rPr>
        <w:t xml:space="preserve"> и предметным результатам освоения обучающимися основной образовательной программы  среднего общего образования (далее ООП СОО) </w:t>
      </w:r>
      <w:r w:rsidRPr="00E30662">
        <w:rPr>
          <w:sz w:val="28"/>
          <w:szCs w:val="28"/>
          <w:u w:val="single"/>
        </w:rPr>
        <w:t xml:space="preserve">при изучении учебных предметов, включая  учебный предмет «Математика»: </w:t>
      </w:r>
    </w:p>
    <w:p w:rsidR="00BB1919" w:rsidRPr="00E30662" w:rsidRDefault="00BB1919" w:rsidP="00BB1919">
      <w:pPr>
        <w:autoSpaceDE w:val="0"/>
        <w:autoSpaceDN w:val="0"/>
        <w:adjustRightInd w:val="0"/>
        <w:ind w:firstLine="697"/>
        <w:jc w:val="both"/>
        <w:rPr>
          <w:sz w:val="28"/>
          <w:szCs w:val="28"/>
          <w:u w:val="single"/>
        </w:rPr>
      </w:pPr>
      <w:r w:rsidRPr="00E30662">
        <w:rPr>
          <w:sz w:val="28"/>
          <w:szCs w:val="28"/>
          <w:u w:val="single"/>
        </w:rPr>
        <w:t xml:space="preserve"> </w:t>
      </w:r>
      <w:r w:rsidRPr="00E30662">
        <w:rPr>
          <w:b/>
          <w:bCs/>
          <w:sz w:val="28"/>
          <w:szCs w:val="28"/>
          <w:u w:val="single"/>
        </w:rPr>
        <w:t>Таблица 1</w:t>
      </w:r>
      <w:r w:rsidRPr="00E30662">
        <w:rPr>
          <w:sz w:val="28"/>
          <w:szCs w:val="28"/>
          <w:u w:val="single"/>
        </w:rPr>
        <w:t xml:space="preserve"> </w:t>
      </w:r>
      <w:r w:rsidRPr="00E30662">
        <w:rPr>
          <w:b/>
          <w:bCs/>
          <w:sz w:val="28"/>
          <w:szCs w:val="28"/>
          <w:u w:val="single"/>
        </w:rPr>
        <w:t xml:space="preserve">Требования к результатам освоения </w:t>
      </w:r>
      <w:proofErr w:type="gramStart"/>
      <w:r w:rsidRPr="00E30662">
        <w:rPr>
          <w:b/>
          <w:bCs/>
          <w:sz w:val="28"/>
          <w:szCs w:val="28"/>
          <w:u w:val="single"/>
        </w:rPr>
        <w:t>обучающимися</w:t>
      </w:r>
      <w:proofErr w:type="gramEnd"/>
      <w:r w:rsidRPr="00E30662">
        <w:rPr>
          <w:b/>
          <w:bCs/>
          <w:sz w:val="28"/>
          <w:szCs w:val="28"/>
          <w:u w:val="single"/>
        </w:rPr>
        <w:t xml:space="preserve"> ООП СОО</w:t>
      </w:r>
    </w:p>
    <w:p w:rsidR="00BB1919" w:rsidRPr="00E30662" w:rsidRDefault="00BB1919" w:rsidP="00BB1919">
      <w:pPr>
        <w:autoSpaceDE w:val="0"/>
        <w:autoSpaceDN w:val="0"/>
        <w:adjustRightInd w:val="0"/>
        <w:ind w:left="2127" w:hanging="1418"/>
        <w:jc w:val="both"/>
        <w:rPr>
          <w:sz w:val="28"/>
          <w:szCs w:val="28"/>
          <w:u w:val="single"/>
        </w:rPr>
      </w:pPr>
    </w:p>
    <w:tbl>
      <w:tblPr>
        <w:tblW w:w="14925" w:type="dxa"/>
        <w:tblInd w:w="209" w:type="dxa"/>
        <w:tblLayout w:type="fixed"/>
        <w:tblLook w:val="0000" w:firstRow="0" w:lastRow="0" w:firstColumn="0" w:lastColumn="0" w:noHBand="0" w:noVBand="0"/>
      </w:tblPr>
      <w:tblGrid>
        <w:gridCol w:w="5428"/>
        <w:gridCol w:w="4819"/>
        <w:gridCol w:w="4678"/>
      </w:tblGrid>
      <w:tr w:rsidR="00BB1919" w:rsidRPr="00E30662" w:rsidTr="00D76899">
        <w:trPr>
          <w:trHeight w:val="1"/>
        </w:trPr>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center"/>
              <w:rPr>
                <w:b/>
                <w:bCs/>
                <w:i/>
                <w:iCs/>
                <w:sz w:val="28"/>
                <w:szCs w:val="28"/>
              </w:rPr>
            </w:pPr>
            <w:r w:rsidRPr="00E30662">
              <w:rPr>
                <w:b/>
                <w:bCs/>
                <w:i/>
                <w:iCs/>
                <w:sz w:val="28"/>
                <w:szCs w:val="28"/>
              </w:rPr>
              <w:t>Личностные</w:t>
            </w:r>
          </w:p>
          <w:p w:rsidR="00BB1919" w:rsidRPr="00E30662" w:rsidRDefault="00BB1919" w:rsidP="00BB1919">
            <w:pPr>
              <w:autoSpaceDE w:val="0"/>
              <w:autoSpaceDN w:val="0"/>
              <w:adjustRightInd w:val="0"/>
              <w:jc w:val="center"/>
              <w:rPr>
                <w:sz w:val="28"/>
                <w:szCs w:val="28"/>
                <w:lang w:val="en-US"/>
              </w:rPr>
            </w:pPr>
            <w:r w:rsidRPr="00E30662">
              <w:rPr>
                <w:b/>
                <w:bCs/>
                <w:i/>
                <w:iCs/>
                <w:sz w:val="28"/>
                <w:szCs w:val="28"/>
              </w:rPr>
              <w:t>результаты</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center"/>
              <w:rPr>
                <w:sz w:val="28"/>
                <w:szCs w:val="28"/>
                <w:lang w:val="en-US"/>
              </w:rPr>
            </w:pPr>
            <w:r w:rsidRPr="00E30662">
              <w:rPr>
                <w:b/>
                <w:bCs/>
                <w:i/>
                <w:iCs/>
                <w:sz w:val="28"/>
                <w:szCs w:val="28"/>
              </w:rPr>
              <w:t>Метапредметные результаты</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center"/>
              <w:rPr>
                <w:b/>
                <w:bCs/>
                <w:i/>
                <w:iCs/>
                <w:sz w:val="28"/>
                <w:szCs w:val="28"/>
              </w:rPr>
            </w:pPr>
            <w:r w:rsidRPr="00E30662">
              <w:rPr>
                <w:b/>
                <w:bCs/>
                <w:i/>
                <w:iCs/>
                <w:sz w:val="28"/>
                <w:szCs w:val="28"/>
              </w:rPr>
              <w:t>Предметные</w:t>
            </w:r>
          </w:p>
          <w:p w:rsidR="00BB1919" w:rsidRPr="00E30662" w:rsidRDefault="00BB1919" w:rsidP="00BB1919">
            <w:pPr>
              <w:autoSpaceDE w:val="0"/>
              <w:autoSpaceDN w:val="0"/>
              <w:adjustRightInd w:val="0"/>
              <w:jc w:val="center"/>
              <w:rPr>
                <w:sz w:val="28"/>
                <w:szCs w:val="28"/>
                <w:lang w:val="en-US"/>
              </w:rPr>
            </w:pPr>
            <w:r w:rsidRPr="00E30662">
              <w:rPr>
                <w:b/>
                <w:bCs/>
                <w:i/>
                <w:iCs/>
                <w:sz w:val="28"/>
                <w:szCs w:val="28"/>
                <w:lang w:val="en-US"/>
              </w:rPr>
              <w:t xml:space="preserve"> </w:t>
            </w:r>
            <w:r w:rsidRPr="00E30662">
              <w:rPr>
                <w:b/>
                <w:bCs/>
                <w:i/>
                <w:iCs/>
                <w:sz w:val="28"/>
                <w:szCs w:val="28"/>
              </w:rPr>
              <w:t>результаты</w:t>
            </w:r>
          </w:p>
        </w:tc>
      </w:tr>
      <w:tr w:rsidR="00BB1919" w:rsidRPr="00E30662" w:rsidTr="00D76899">
        <w:trPr>
          <w:trHeight w:val="558"/>
        </w:trPr>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both"/>
              <w:rPr>
                <w:sz w:val="28"/>
                <w:szCs w:val="28"/>
                <w:u w:val="single"/>
              </w:rPr>
            </w:pPr>
            <w:r w:rsidRPr="00E30662">
              <w:rPr>
                <w:sz w:val="28"/>
                <w:szCs w:val="28"/>
                <w:u w:val="single"/>
              </w:rPr>
              <w:t>Включают:</w:t>
            </w:r>
          </w:p>
          <w:p w:rsidR="00BB1919" w:rsidRPr="00E30662" w:rsidRDefault="00BB1919" w:rsidP="00BB1919">
            <w:pPr>
              <w:numPr>
                <w:ilvl w:val="0"/>
                <w:numId w:val="2"/>
              </w:numPr>
              <w:autoSpaceDE w:val="0"/>
              <w:autoSpaceDN w:val="0"/>
              <w:adjustRightInd w:val="0"/>
              <w:ind w:firstLine="34"/>
              <w:jc w:val="both"/>
              <w:rPr>
                <w:sz w:val="28"/>
                <w:szCs w:val="28"/>
                <w:u w:val="single"/>
              </w:rPr>
            </w:pPr>
            <w:r w:rsidRPr="00E30662">
              <w:rPr>
                <w:sz w:val="28"/>
                <w:szCs w:val="28"/>
                <w:u w:val="single"/>
              </w:rPr>
              <w:t xml:space="preserve">готовность и способность </w:t>
            </w:r>
            <w:proofErr w:type="gramStart"/>
            <w:r w:rsidRPr="00E30662">
              <w:rPr>
                <w:sz w:val="28"/>
                <w:szCs w:val="28"/>
                <w:u w:val="single"/>
              </w:rPr>
              <w:t>обучающихся</w:t>
            </w:r>
            <w:proofErr w:type="gramEnd"/>
            <w:r w:rsidRPr="00E30662">
              <w:rPr>
                <w:sz w:val="28"/>
                <w:szCs w:val="28"/>
                <w:u w:val="single"/>
              </w:rPr>
              <w:t xml:space="preserve"> к саморазвитию и личностному самоопределению;</w:t>
            </w:r>
          </w:p>
          <w:p w:rsidR="00BB1919" w:rsidRPr="00E30662" w:rsidRDefault="00BB1919" w:rsidP="00BB1919">
            <w:pPr>
              <w:numPr>
                <w:ilvl w:val="0"/>
                <w:numId w:val="2"/>
              </w:numPr>
              <w:autoSpaceDE w:val="0"/>
              <w:autoSpaceDN w:val="0"/>
              <w:adjustRightInd w:val="0"/>
              <w:ind w:firstLine="34"/>
              <w:jc w:val="both"/>
              <w:rPr>
                <w:sz w:val="28"/>
                <w:szCs w:val="28"/>
                <w:u w:val="single"/>
              </w:rPr>
            </w:pPr>
            <w:proofErr w:type="spellStart"/>
            <w:r w:rsidRPr="00E30662">
              <w:rPr>
                <w:sz w:val="28"/>
                <w:szCs w:val="28"/>
                <w:u w:val="single"/>
              </w:rPr>
              <w:t>сформированность</w:t>
            </w:r>
            <w:proofErr w:type="spellEnd"/>
            <w:r w:rsidRPr="00E30662">
              <w:rPr>
                <w:sz w:val="28"/>
                <w:szCs w:val="28"/>
                <w:u w:val="single"/>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w:t>
            </w:r>
          </w:p>
          <w:p w:rsidR="00BB1919" w:rsidRPr="00E30662" w:rsidRDefault="00BB1919" w:rsidP="00BB1919">
            <w:pPr>
              <w:numPr>
                <w:ilvl w:val="0"/>
                <w:numId w:val="2"/>
              </w:numPr>
              <w:autoSpaceDE w:val="0"/>
              <w:autoSpaceDN w:val="0"/>
              <w:adjustRightInd w:val="0"/>
              <w:ind w:firstLine="34"/>
              <w:jc w:val="both"/>
              <w:rPr>
                <w:sz w:val="28"/>
                <w:szCs w:val="28"/>
              </w:rPr>
            </w:pPr>
            <w:r w:rsidRPr="00E30662">
              <w:rPr>
                <w:sz w:val="28"/>
                <w:szCs w:val="28"/>
                <w:u w:val="single"/>
              </w:rPr>
              <w:t xml:space="preserve">способность ставить цели и строить жизненные планы, </w:t>
            </w:r>
            <w:r w:rsidRPr="00E30662">
              <w:rPr>
                <w:sz w:val="28"/>
                <w:szCs w:val="28"/>
              </w:rPr>
              <w:t>способность к осознанию российской идентичности в поликультурном социуме</w:t>
            </w:r>
            <w:r w:rsidRPr="00E30662">
              <w:rPr>
                <w:sz w:val="28"/>
                <w:szCs w:val="28"/>
                <w:u w:val="single"/>
              </w:rPr>
              <w:t>.</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both"/>
              <w:rPr>
                <w:sz w:val="28"/>
                <w:szCs w:val="28"/>
                <w:u w:val="single"/>
              </w:rPr>
            </w:pPr>
            <w:r w:rsidRPr="00E30662">
              <w:rPr>
                <w:sz w:val="28"/>
                <w:szCs w:val="28"/>
                <w:u w:val="single"/>
              </w:rPr>
              <w:t>Включают:</w:t>
            </w:r>
          </w:p>
          <w:p w:rsidR="00BB1919" w:rsidRPr="00E30662" w:rsidRDefault="00BB1919" w:rsidP="00BB1919">
            <w:pPr>
              <w:numPr>
                <w:ilvl w:val="0"/>
                <w:numId w:val="2"/>
              </w:numPr>
              <w:autoSpaceDE w:val="0"/>
              <w:autoSpaceDN w:val="0"/>
              <w:adjustRightInd w:val="0"/>
              <w:ind w:left="45"/>
              <w:jc w:val="both"/>
              <w:rPr>
                <w:sz w:val="28"/>
                <w:szCs w:val="28"/>
                <w:u w:val="single"/>
              </w:rPr>
            </w:pPr>
            <w:r w:rsidRPr="00E30662">
              <w:rPr>
                <w:sz w:val="28"/>
                <w:szCs w:val="28"/>
                <w:u w:val="single"/>
              </w:rPr>
              <w:t xml:space="preserve">освоение обучающимися </w:t>
            </w:r>
            <w:proofErr w:type="spellStart"/>
            <w:r w:rsidRPr="00E30662">
              <w:rPr>
                <w:sz w:val="28"/>
                <w:szCs w:val="28"/>
                <w:u w:val="single"/>
              </w:rPr>
              <w:t>межпредметных</w:t>
            </w:r>
            <w:proofErr w:type="spellEnd"/>
            <w:r w:rsidRPr="00E30662">
              <w:rPr>
                <w:sz w:val="28"/>
                <w:szCs w:val="28"/>
                <w:u w:val="single"/>
              </w:rPr>
              <w:t xml:space="preserve"> понятий и универсальных учебных действий (далее УУД) </w:t>
            </w:r>
            <w:proofErr w:type="gramStart"/>
            <w:r w:rsidRPr="00E30662">
              <w:rPr>
                <w:sz w:val="28"/>
                <w:szCs w:val="28"/>
                <w:u w:val="single"/>
              </w:rPr>
              <w:t>-р</w:t>
            </w:r>
            <w:proofErr w:type="gramEnd"/>
            <w:r w:rsidRPr="00E30662">
              <w:rPr>
                <w:sz w:val="28"/>
                <w:szCs w:val="28"/>
                <w:u w:val="single"/>
              </w:rPr>
              <w:t>егулятивные, познавательные, коммуникативные;</w:t>
            </w:r>
          </w:p>
          <w:p w:rsidR="00BB1919" w:rsidRPr="00E30662" w:rsidRDefault="00BB1919" w:rsidP="00BB1919">
            <w:pPr>
              <w:numPr>
                <w:ilvl w:val="0"/>
                <w:numId w:val="2"/>
              </w:numPr>
              <w:autoSpaceDE w:val="0"/>
              <w:autoSpaceDN w:val="0"/>
              <w:adjustRightInd w:val="0"/>
              <w:ind w:left="45"/>
              <w:jc w:val="both"/>
              <w:rPr>
                <w:sz w:val="28"/>
                <w:szCs w:val="28"/>
                <w:u w:val="single"/>
              </w:rPr>
            </w:pPr>
            <w:r w:rsidRPr="00E30662">
              <w:rPr>
                <w:sz w:val="28"/>
                <w:szCs w:val="28"/>
                <w:u w:val="single"/>
              </w:rPr>
              <w:t xml:space="preserve"> способность их использования в учебной, познавательной и социальной практике;</w:t>
            </w:r>
          </w:p>
          <w:p w:rsidR="00BB1919" w:rsidRPr="00E30662" w:rsidRDefault="00BB1919" w:rsidP="00BB1919">
            <w:pPr>
              <w:numPr>
                <w:ilvl w:val="0"/>
                <w:numId w:val="2"/>
              </w:numPr>
              <w:autoSpaceDE w:val="0"/>
              <w:autoSpaceDN w:val="0"/>
              <w:adjustRightInd w:val="0"/>
              <w:ind w:left="45"/>
              <w:jc w:val="both"/>
              <w:rPr>
                <w:sz w:val="28"/>
                <w:szCs w:val="28"/>
                <w:u w:val="single"/>
              </w:rPr>
            </w:pPr>
            <w:r w:rsidRPr="00E30662">
              <w:rPr>
                <w:sz w:val="28"/>
                <w:szCs w:val="28"/>
                <w:u w:val="single"/>
              </w:rPr>
              <w:t>самостоятельность планирования и осуществления учебной деятельности и организации учебного сотрудничества с педагогами и сверстниками;</w:t>
            </w:r>
          </w:p>
          <w:p w:rsidR="00BB1919" w:rsidRPr="00E30662" w:rsidRDefault="00BB1919" w:rsidP="00BB1919">
            <w:pPr>
              <w:numPr>
                <w:ilvl w:val="0"/>
                <w:numId w:val="2"/>
              </w:numPr>
              <w:autoSpaceDE w:val="0"/>
              <w:autoSpaceDN w:val="0"/>
              <w:adjustRightInd w:val="0"/>
              <w:ind w:left="45"/>
              <w:jc w:val="both"/>
              <w:rPr>
                <w:sz w:val="28"/>
                <w:szCs w:val="28"/>
                <w:lang w:val="en-US"/>
              </w:rPr>
            </w:pPr>
            <w:r w:rsidRPr="00E30662">
              <w:rPr>
                <w:sz w:val="28"/>
                <w:szCs w:val="28"/>
                <w:u w:val="single"/>
              </w:rPr>
              <w:t xml:space="preserve"> построение индивидуальной образовательной траектории.</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ind w:left="136"/>
              <w:jc w:val="both"/>
              <w:rPr>
                <w:sz w:val="28"/>
                <w:szCs w:val="28"/>
                <w:u w:val="single"/>
              </w:rPr>
            </w:pPr>
            <w:r w:rsidRPr="00E30662">
              <w:rPr>
                <w:b/>
                <w:bCs/>
                <w:sz w:val="28"/>
                <w:szCs w:val="28"/>
                <w:u w:val="single"/>
                <w:lang w:val="en-US"/>
              </w:rPr>
              <w:t xml:space="preserve"> </w:t>
            </w:r>
            <w:r w:rsidRPr="00E30662">
              <w:rPr>
                <w:sz w:val="28"/>
                <w:szCs w:val="28"/>
                <w:u w:val="single"/>
              </w:rPr>
              <w:t>Включают:</w:t>
            </w:r>
          </w:p>
          <w:p w:rsidR="00BB1919" w:rsidRPr="00E30662" w:rsidRDefault="00BB1919" w:rsidP="00BB1919">
            <w:pPr>
              <w:numPr>
                <w:ilvl w:val="0"/>
                <w:numId w:val="2"/>
              </w:numPr>
              <w:autoSpaceDE w:val="0"/>
              <w:autoSpaceDN w:val="0"/>
              <w:adjustRightInd w:val="0"/>
              <w:ind w:left="112" w:hanging="13"/>
              <w:jc w:val="both"/>
              <w:rPr>
                <w:sz w:val="28"/>
                <w:szCs w:val="28"/>
                <w:u w:val="single"/>
              </w:rPr>
            </w:pPr>
            <w:r w:rsidRPr="00E30662">
              <w:rPr>
                <w:sz w:val="28"/>
                <w:szCs w:val="28"/>
                <w:u w:val="single"/>
              </w:rPr>
              <w:t xml:space="preserve">освоенные </w:t>
            </w:r>
            <w:proofErr w:type="gramStart"/>
            <w:r w:rsidRPr="00E30662">
              <w:rPr>
                <w:sz w:val="28"/>
                <w:szCs w:val="28"/>
                <w:u w:val="single"/>
              </w:rPr>
              <w:t>обучающимися</w:t>
            </w:r>
            <w:proofErr w:type="gramEnd"/>
            <w:r w:rsidRPr="00E30662">
              <w:rPr>
                <w:sz w:val="28"/>
                <w:szCs w:val="28"/>
                <w:u w:val="single"/>
              </w:rPr>
              <w:t xml:space="preserve">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BB1919" w:rsidRPr="00E30662" w:rsidRDefault="00BB1919" w:rsidP="00BB1919">
            <w:pPr>
              <w:numPr>
                <w:ilvl w:val="0"/>
                <w:numId w:val="2"/>
              </w:numPr>
              <w:autoSpaceDE w:val="0"/>
              <w:autoSpaceDN w:val="0"/>
              <w:adjustRightInd w:val="0"/>
              <w:ind w:left="112" w:hanging="13"/>
              <w:jc w:val="both"/>
              <w:rPr>
                <w:sz w:val="28"/>
                <w:szCs w:val="28"/>
              </w:rPr>
            </w:pPr>
            <w:r w:rsidRPr="00E30662">
              <w:rPr>
                <w:sz w:val="28"/>
                <w:szCs w:val="28"/>
                <w:u w:val="single"/>
              </w:rPr>
              <w:t xml:space="preserve">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B1919" w:rsidRPr="00E30662" w:rsidRDefault="00BB1919" w:rsidP="00BB1919">
            <w:pPr>
              <w:autoSpaceDE w:val="0"/>
              <w:autoSpaceDN w:val="0"/>
              <w:adjustRightInd w:val="0"/>
              <w:jc w:val="both"/>
              <w:rPr>
                <w:sz w:val="28"/>
                <w:szCs w:val="28"/>
              </w:rPr>
            </w:pPr>
          </w:p>
        </w:tc>
      </w:tr>
    </w:tbl>
    <w:p w:rsidR="00BB1919" w:rsidRPr="00E30662" w:rsidRDefault="00BB1919" w:rsidP="00BB1919">
      <w:pPr>
        <w:autoSpaceDE w:val="0"/>
        <w:autoSpaceDN w:val="0"/>
        <w:adjustRightInd w:val="0"/>
        <w:spacing w:after="3" w:line="226" w:lineRule="atLeast"/>
        <w:ind w:left="530" w:right="6"/>
        <w:jc w:val="both"/>
        <w:rPr>
          <w:b/>
          <w:bCs/>
          <w:sz w:val="28"/>
          <w:szCs w:val="28"/>
        </w:rPr>
      </w:pPr>
    </w:p>
    <w:p w:rsidR="00BB1919" w:rsidRPr="00E30662" w:rsidRDefault="00BB1919" w:rsidP="00BB1919">
      <w:pPr>
        <w:autoSpaceDE w:val="0"/>
        <w:autoSpaceDN w:val="0"/>
        <w:adjustRightInd w:val="0"/>
        <w:spacing w:after="3" w:line="226" w:lineRule="atLeast"/>
        <w:ind w:left="530" w:right="6"/>
        <w:jc w:val="both"/>
        <w:rPr>
          <w:color w:val="000000"/>
          <w:sz w:val="28"/>
          <w:szCs w:val="28"/>
        </w:rPr>
      </w:pPr>
      <w:r w:rsidRPr="00E30662">
        <w:rPr>
          <w:b/>
          <w:bCs/>
          <w:sz w:val="28"/>
          <w:szCs w:val="28"/>
        </w:rPr>
        <w:t>Личностные результаты освоения ООП СОО нацелены на формирование:</w:t>
      </w:r>
      <w:r w:rsidRPr="00E30662">
        <w:rPr>
          <w:color w:val="000000"/>
          <w:sz w:val="28"/>
          <w:szCs w:val="28"/>
        </w:rPr>
        <w:t xml:space="preserve"> </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lastRenderedPageBreak/>
        <w:t>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B1919" w:rsidRPr="00E30662" w:rsidRDefault="00BB1919" w:rsidP="00BB1919">
      <w:pPr>
        <w:numPr>
          <w:ilvl w:val="0"/>
          <w:numId w:val="2"/>
        </w:numPr>
        <w:autoSpaceDE w:val="0"/>
        <w:autoSpaceDN w:val="0"/>
        <w:adjustRightInd w:val="0"/>
        <w:ind w:firstLine="284"/>
        <w:jc w:val="both"/>
        <w:rPr>
          <w:b/>
          <w:bCs/>
          <w:sz w:val="28"/>
          <w:szCs w:val="28"/>
        </w:rPr>
      </w:pPr>
      <w:proofErr w:type="gramStart"/>
      <w:r w:rsidRPr="00E30662">
        <w:rPr>
          <w:sz w:val="28"/>
          <w:szCs w:val="28"/>
        </w:rPr>
        <w:t>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 xml:space="preserve"> готовности к служению Отечеству, его защите;</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толерантного сознание и поведение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нравственного сознание и поведение на основе усвоения общечеловеческих ценностей;</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эстетического отношения к миру, включая эстетику быта, научного и технического творчества, спорта, общественных отношений;</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 xml:space="preserve">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неприятия вредных привычек: курения, употребления алкоголя, наркотиков;</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бережного, ответственного и компетентного отношение к физическому и психологическому здоровью, как собственному, так и других людей, умения оказывать первую помощь;</w:t>
      </w:r>
    </w:p>
    <w:p w:rsidR="00BB1919" w:rsidRPr="00E30662" w:rsidRDefault="00BB1919" w:rsidP="00BB1919">
      <w:pPr>
        <w:numPr>
          <w:ilvl w:val="0"/>
          <w:numId w:val="2"/>
        </w:numPr>
        <w:autoSpaceDE w:val="0"/>
        <w:autoSpaceDN w:val="0"/>
        <w:adjustRightInd w:val="0"/>
        <w:ind w:firstLine="284"/>
        <w:jc w:val="both"/>
        <w:rPr>
          <w:b/>
          <w:bCs/>
          <w:sz w:val="28"/>
          <w:szCs w:val="28"/>
        </w:rPr>
      </w:pPr>
      <w:proofErr w:type="gramStart"/>
      <w:r w:rsidRPr="00E30662">
        <w:rPr>
          <w:sz w:val="28"/>
          <w:szCs w:val="28"/>
        </w:rPr>
        <w:t>осознанного выбора будущей профессии и возможностей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lastRenderedPageBreak/>
        <w:t>экологического мышления, понимания влияния социально-экономических процессов на состояние природной и социальной среды; приобретения опыта эколого-направленной деятельности;</w:t>
      </w:r>
    </w:p>
    <w:p w:rsidR="00BB1919" w:rsidRPr="00E30662" w:rsidRDefault="00BB1919" w:rsidP="00BB1919">
      <w:pPr>
        <w:numPr>
          <w:ilvl w:val="0"/>
          <w:numId w:val="2"/>
        </w:numPr>
        <w:autoSpaceDE w:val="0"/>
        <w:autoSpaceDN w:val="0"/>
        <w:adjustRightInd w:val="0"/>
        <w:ind w:firstLine="284"/>
        <w:jc w:val="both"/>
        <w:rPr>
          <w:b/>
          <w:bCs/>
          <w:sz w:val="28"/>
          <w:szCs w:val="28"/>
        </w:rPr>
      </w:pPr>
      <w:r w:rsidRPr="00E30662">
        <w:rPr>
          <w:sz w:val="28"/>
          <w:szCs w:val="28"/>
        </w:rPr>
        <w:t xml:space="preserve">ответственного отношения к созданию семьи на основе осознанного принятия ценностей семейной жизни. </w:t>
      </w:r>
    </w:p>
    <w:p w:rsidR="00BB1919" w:rsidRPr="00E30662" w:rsidRDefault="00BB1919" w:rsidP="00BB1919">
      <w:pPr>
        <w:autoSpaceDE w:val="0"/>
        <w:autoSpaceDN w:val="0"/>
        <w:adjustRightInd w:val="0"/>
        <w:ind w:firstLine="142"/>
        <w:jc w:val="both"/>
        <w:rPr>
          <w:b/>
          <w:bCs/>
          <w:sz w:val="28"/>
          <w:szCs w:val="28"/>
        </w:rPr>
      </w:pPr>
      <w:r w:rsidRPr="00E30662">
        <w:rPr>
          <w:b/>
          <w:bCs/>
          <w:sz w:val="28"/>
          <w:szCs w:val="28"/>
        </w:rPr>
        <w:t>Метапредметные результаты освоения обучающимися учебных предметов, включая учебный предмет «Математика», в рамках реализации ООП СОО:</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умение определять назначение и функции различных социальных институтов;</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умение самостоятельно оценивать и принимать решения, определяющие стратегию поведения, с учётом гражданских и нравственных ценностей;</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BB1919" w:rsidRPr="00E30662" w:rsidRDefault="00BB1919" w:rsidP="00BB1919">
      <w:pPr>
        <w:numPr>
          <w:ilvl w:val="0"/>
          <w:numId w:val="2"/>
        </w:numPr>
        <w:autoSpaceDE w:val="0"/>
        <w:autoSpaceDN w:val="0"/>
        <w:adjustRightInd w:val="0"/>
        <w:ind w:firstLine="284"/>
        <w:jc w:val="both"/>
        <w:rPr>
          <w:sz w:val="28"/>
          <w:szCs w:val="28"/>
        </w:rPr>
      </w:pPr>
      <w:r w:rsidRPr="00E30662">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B1919" w:rsidRPr="00E30662" w:rsidRDefault="00BB1919" w:rsidP="00BB1919">
      <w:pPr>
        <w:autoSpaceDE w:val="0"/>
        <w:autoSpaceDN w:val="0"/>
        <w:adjustRightInd w:val="0"/>
        <w:ind w:firstLine="708"/>
        <w:jc w:val="both"/>
        <w:rPr>
          <w:sz w:val="28"/>
          <w:szCs w:val="28"/>
        </w:rPr>
      </w:pPr>
      <w:r w:rsidRPr="00E30662">
        <w:rPr>
          <w:sz w:val="28"/>
          <w:szCs w:val="28"/>
        </w:rPr>
        <w:t xml:space="preserve">Достижение планируемых </w:t>
      </w:r>
      <w:proofErr w:type="spellStart"/>
      <w:r w:rsidRPr="00E30662">
        <w:rPr>
          <w:sz w:val="28"/>
          <w:szCs w:val="28"/>
        </w:rPr>
        <w:t>метапредметных</w:t>
      </w:r>
      <w:proofErr w:type="spellEnd"/>
      <w:r w:rsidRPr="00E30662">
        <w:rPr>
          <w:sz w:val="28"/>
          <w:szCs w:val="28"/>
        </w:rPr>
        <w:t xml:space="preserve"> результатов будет обеспечено реализацией  программы развития универсальных учебных действий  (далее УУД) через содержание и вариативные способы деятельности на всех учебных предметах, включая учебный предмет «Математика».</w:t>
      </w:r>
    </w:p>
    <w:p w:rsidR="00BB1919" w:rsidRPr="00E30662" w:rsidRDefault="00BB1919" w:rsidP="00BB1919">
      <w:pPr>
        <w:autoSpaceDE w:val="0"/>
        <w:autoSpaceDN w:val="0"/>
        <w:adjustRightInd w:val="0"/>
        <w:ind w:firstLine="851"/>
        <w:jc w:val="both"/>
        <w:rPr>
          <w:b/>
          <w:bCs/>
          <w:sz w:val="28"/>
          <w:szCs w:val="28"/>
        </w:rPr>
      </w:pPr>
      <w:r w:rsidRPr="00E30662">
        <w:rPr>
          <w:b/>
          <w:bCs/>
          <w:i/>
          <w:iCs/>
          <w:color w:val="000000"/>
          <w:sz w:val="28"/>
          <w:szCs w:val="28"/>
          <w:highlight w:val="white"/>
        </w:rPr>
        <w:lastRenderedPageBreak/>
        <w:t xml:space="preserve">В сфере развития </w:t>
      </w:r>
      <w:r w:rsidRPr="00E30662">
        <w:rPr>
          <w:b/>
          <w:bCs/>
          <w:sz w:val="28"/>
          <w:szCs w:val="28"/>
        </w:rPr>
        <w:t>регулятивных универсальных учебных действий</w:t>
      </w:r>
    </w:p>
    <w:tbl>
      <w:tblPr>
        <w:tblW w:w="14634" w:type="dxa"/>
        <w:tblInd w:w="216" w:type="dxa"/>
        <w:tblLayout w:type="fixed"/>
        <w:tblLook w:val="0000" w:firstRow="0" w:lastRow="0" w:firstColumn="0" w:lastColumn="0" w:noHBand="0" w:noVBand="0"/>
      </w:tblPr>
      <w:tblGrid>
        <w:gridCol w:w="6980"/>
        <w:gridCol w:w="7654"/>
      </w:tblGrid>
      <w:tr w:rsidR="00BB1919" w:rsidRPr="00E30662" w:rsidTr="00D76899">
        <w:trPr>
          <w:trHeight w:val="1"/>
        </w:trPr>
        <w:tc>
          <w:tcPr>
            <w:tcW w:w="6980"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both"/>
              <w:rPr>
                <w:sz w:val="28"/>
                <w:szCs w:val="28"/>
                <w:lang w:val="en-US"/>
              </w:rPr>
            </w:pPr>
            <w:r w:rsidRPr="00E30662">
              <w:rPr>
                <w:b/>
                <w:bCs/>
                <w:sz w:val="28"/>
                <w:szCs w:val="28"/>
              </w:rPr>
              <w:t>Выпускник научится:</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ind w:firstLine="35"/>
              <w:jc w:val="both"/>
              <w:rPr>
                <w:sz w:val="28"/>
                <w:szCs w:val="28"/>
                <w:lang w:val="en-US"/>
              </w:rPr>
            </w:pPr>
            <w:r w:rsidRPr="00E30662">
              <w:rPr>
                <w:b/>
                <w:bCs/>
                <w:sz w:val="28"/>
                <w:szCs w:val="28"/>
              </w:rPr>
              <w:t>Выпускник получит возможность научиться:</w:t>
            </w:r>
          </w:p>
        </w:tc>
      </w:tr>
      <w:tr w:rsidR="00BB1919" w:rsidRPr="00E30662" w:rsidTr="00D76899">
        <w:trPr>
          <w:trHeight w:val="1"/>
        </w:trPr>
        <w:tc>
          <w:tcPr>
            <w:tcW w:w="14634" w:type="dxa"/>
            <w:gridSpan w:val="2"/>
            <w:tcBorders>
              <w:top w:val="single" w:sz="3" w:space="0" w:color="000000"/>
              <w:left w:val="single" w:sz="3" w:space="0" w:color="000000"/>
              <w:bottom w:val="single" w:sz="3" w:space="0" w:color="000000"/>
              <w:right w:val="single" w:sz="3" w:space="0" w:color="000000"/>
            </w:tcBorders>
            <w:shd w:val="clear" w:color="auto" w:fill="EAF1DD"/>
          </w:tcPr>
          <w:p w:rsidR="00BB1919" w:rsidRPr="00E30662" w:rsidRDefault="00BB1919" w:rsidP="00BB1919">
            <w:pPr>
              <w:autoSpaceDE w:val="0"/>
              <w:autoSpaceDN w:val="0"/>
              <w:adjustRightInd w:val="0"/>
              <w:jc w:val="center"/>
              <w:rPr>
                <w:sz w:val="28"/>
                <w:szCs w:val="28"/>
                <w:lang w:val="en-US"/>
              </w:rPr>
            </w:pPr>
          </w:p>
        </w:tc>
      </w:tr>
      <w:tr w:rsidR="00BB1919" w:rsidRPr="00E30662" w:rsidTr="00D76899">
        <w:trPr>
          <w:trHeight w:val="1"/>
        </w:trPr>
        <w:tc>
          <w:tcPr>
            <w:tcW w:w="6980"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целеполаганию, включая постановку новых целей, преобразование практической задачи </w:t>
            </w:r>
            <w:proofErr w:type="gramStart"/>
            <w:r w:rsidRPr="00E30662">
              <w:rPr>
                <w:sz w:val="28"/>
                <w:szCs w:val="28"/>
              </w:rPr>
              <w:t>в</w:t>
            </w:r>
            <w:proofErr w:type="gramEnd"/>
            <w:r w:rsidRPr="00E30662">
              <w:rPr>
                <w:sz w:val="28"/>
                <w:szCs w:val="28"/>
              </w:rPr>
              <w:t xml:space="preserve"> познавательную;</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планировать пути достижения целей;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устанавливать целевые приоритеты;</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уметь самостоятельно контролировать своё время и управлять им;</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принимать решения в проблемной ситуации на основе переговоров;</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основам прогнозирования как предвидения будущих событий и развития процесса.</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самостоятельно ставить новые учебные цели и задачи;</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построению жизненных планов во временной перспективе;</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при планировании достижения целей самостоятельно, полно и адекватно учитывать условия и средства их достижения;</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выделять альтернативные способы достижения цели и выбирать наиболее эффективный способ;</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 xml:space="preserve">основам </w:t>
            </w:r>
            <w:proofErr w:type="spellStart"/>
            <w:r w:rsidRPr="00E30662">
              <w:rPr>
                <w:sz w:val="28"/>
                <w:szCs w:val="28"/>
              </w:rPr>
              <w:t>саморегуляции</w:t>
            </w:r>
            <w:proofErr w:type="spellEnd"/>
            <w:r w:rsidRPr="00E30662">
              <w:rPr>
                <w:sz w:val="28"/>
                <w:szCs w:val="28"/>
              </w:rPr>
              <w:t xml:space="preserve"> в учебной и познавательной </w:t>
            </w:r>
            <w:proofErr w:type="spellStart"/>
            <w:r w:rsidRPr="00E30662">
              <w:rPr>
                <w:sz w:val="28"/>
                <w:szCs w:val="28"/>
              </w:rPr>
              <w:t>деятельностив</w:t>
            </w:r>
            <w:proofErr w:type="spellEnd"/>
            <w:r w:rsidRPr="00E30662">
              <w:rPr>
                <w:sz w:val="28"/>
                <w:szCs w:val="28"/>
              </w:rPr>
              <w:t xml:space="preserve"> форме осознанного управления своим поведением и деятельностью, направленной на достижение поставленных целей;</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осуществлять познавательную рефлексию в отношении действий по решению учебных и познавательных задач;</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адекватно оценивать объективную трудность как меру фактического или предполагаемого расхода ресурсов на решение задачи;</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 xml:space="preserve">основам </w:t>
            </w:r>
            <w:proofErr w:type="spellStart"/>
            <w:r w:rsidRPr="00E30662">
              <w:rPr>
                <w:sz w:val="28"/>
                <w:szCs w:val="28"/>
              </w:rPr>
              <w:t>саморегуляции</w:t>
            </w:r>
            <w:proofErr w:type="spellEnd"/>
            <w:r w:rsidRPr="00E30662">
              <w:rPr>
                <w:sz w:val="28"/>
                <w:szCs w:val="28"/>
              </w:rPr>
              <w:t xml:space="preserve"> эмоциональных состояний;</w:t>
            </w:r>
          </w:p>
          <w:p w:rsidR="00BB1919" w:rsidRPr="00E30662" w:rsidRDefault="00BB1919" w:rsidP="00BB1919">
            <w:pPr>
              <w:numPr>
                <w:ilvl w:val="0"/>
                <w:numId w:val="2"/>
              </w:numPr>
              <w:autoSpaceDE w:val="0"/>
              <w:autoSpaceDN w:val="0"/>
              <w:adjustRightInd w:val="0"/>
              <w:ind w:left="177" w:hanging="142"/>
              <w:jc w:val="both"/>
              <w:rPr>
                <w:sz w:val="28"/>
                <w:szCs w:val="28"/>
              </w:rPr>
            </w:pPr>
            <w:r w:rsidRPr="00E30662">
              <w:rPr>
                <w:sz w:val="28"/>
                <w:szCs w:val="28"/>
              </w:rPr>
              <w:t>прилагать волевые усилия и преодолевать трудности и препятствия на пути достижения целей.</w:t>
            </w:r>
          </w:p>
        </w:tc>
      </w:tr>
    </w:tbl>
    <w:p w:rsidR="00BB1919" w:rsidRPr="00E30662" w:rsidRDefault="00BB1919" w:rsidP="00BB1919">
      <w:pPr>
        <w:autoSpaceDE w:val="0"/>
        <w:autoSpaceDN w:val="0"/>
        <w:adjustRightInd w:val="0"/>
        <w:jc w:val="both"/>
        <w:rPr>
          <w:sz w:val="28"/>
          <w:szCs w:val="28"/>
        </w:rPr>
      </w:pPr>
    </w:p>
    <w:p w:rsidR="00BB1919" w:rsidRPr="00E30662" w:rsidRDefault="00BB1919" w:rsidP="00BB1919">
      <w:pPr>
        <w:autoSpaceDE w:val="0"/>
        <w:autoSpaceDN w:val="0"/>
        <w:adjustRightInd w:val="0"/>
        <w:ind w:firstLine="709"/>
        <w:jc w:val="both"/>
        <w:rPr>
          <w:b/>
          <w:bCs/>
          <w:sz w:val="28"/>
          <w:szCs w:val="28"/>
        </w:rPr>
      </w:pPr>
      <w:r w:rsidRPr="00E30662">
        <w:rPr>
          <w:b/>
          <w:bCs/>
          <w:i/>
          <w:iCs/>
          <w:color w:val="000000"/>
          <w:sz w:val="28"/>
          <w:szCs w:val="28"/>
          <w:highlight w:val="white"/>
        </w:rPr>
        <w:t xml:space="preserve">В сфере развития </w:t>
      </w:r>
      <w:r w:rsidRPr="00E30662">
        <w:rPr>
          <w:b/>
          <w:bCs/>
          <w:sz w:val="28"/>
          <w:szCs w:val="28"/>
        </w:rPr>
        <w:t>коммуникативных универсальных учебных действий</w:t>
      </w:r>
    </w:p>
    <w:tbl>
      <w:tblPr>
        <w:tblW w:w="14634" w:type="dxa"/>
        <w:tblInd w:w="216" w:type="dxa"/>
        <w:tblLayout w:type="fixed"/>
        <w:tblLook w:val="0000" w:firstRow="0" w:lastRow="0" w:firstColumn="0" w:lastColumn="0" w:noHBand="0" w:noVBand="0"/>
      </w:tblPr>
      <w:tblGrid>
        <w:gridCol w:w="6838"/>
        <w:gridCol w:w="7796"/>
      </w:tblGrid>
      <w:tr w:rsidR="00BB1919" w:rsidRPr="00E30662" w:rsidTr="00D76899">
        <w:trPr>
          <w:trHeight w:val="1"/>
        </w:trPr>
        <w:tc>
          <w:tcPr>
            <w:tcW w:w="683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both"/>
              <w:rPr>
                <w:sz w:val="28"/>
                <w:szCs w:val="28"/>
                <w:lang w:val="en-US"/>
              </w:rPr>
            </w:pPr>
            <w:r w:rsidRPr="00E30662">
              <w:rPr>
                <w:b/>
                <w:bCs/>
                <w:sz w:val="28"/>
                <w:szCs w:val="28"/>
              </w:rPr>
              <w:t>Выпускник научится:</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ind w:firstLine="35"/>
              <w:jc w:val="both"/>
              <w:rPr>
                <w:sz w:val="28"/>
                <w:szCs w:val="28"/>
                <w:lang w:val="en-US"/>
              </w:rPr>
            </w:pPr>
            <w:r w:rsidRPr="00E30662">
              <w:rPr>
                <w:b/>
                <w:bCs/>
                <w:sz w:val="28"/>
                <w:szCs w:val="28"/>
              </w:rPr>
              <w:t>Выпускник получит возможность научиться:</w:t>
            </w:r>
          </w:p>
        </w:tc>
      </w:tr>
      <w:tr w:rsidR="00BB1919" w:rsidRPr="00E30662" w:rsidTr="00D76899">
        <w:trPr>
          <w:trHeight w:val="1"/>
        </w:trPr>
        <w:tc>
          <w:tcPr>
            <w:tcW w:w="14634" w:type="dxa"/>
            <w:gridSpan w:val="2"/>
            <w:tcBorders>
              <w:top w:val="single" w:sz="3" w:space="0" w:color="000000"/>
              <w:left w:val="single" w:sz="3" w:space="0" w:color="000000"/>
              <w:bottom w:val="single" w:sz="3" w:space="0" w:color="000000"/>
              <w:right w:val="single" w:sz="3" w:space="0" w:color="000000"/>
            </w:tcBorders>
            <w:shd w:val="clear" w:color="auto" w:fill="EAF1DD"/>
          </w:tcPr>
          <w:p w:rsidR="00BB1919" w:rsidRPr="00E30662" w:rsidRDefault="00BB1919" w:rsidP="00BB1919">
            <w:pPr>
              <w:autoSpaceDE w:val="0"/>
              <w:autoSpaceDN w:val="0"/>
              <w:adjustRightInd w:val="0"/>
              <w:jc w:val="center"/>
              <w:rPr>
                <w:sz w:val="28"/>
                <w:szCs w:val="28"/>
                <w:lang w:val="en-US"/>
              </w:rPr>
            </w:pPr>
          </w:p>
        </w:tc>
      </w:tr>
      <w:tr w:rsidR="00BB1919" w:rsidRPr="00E30662" w:rsidTr="00D76899">
        <w:trPr>
          <w:trHeight w:val="1"/>
        </w:trPr>
        <w:tc>
          <w:tcPr>
            <w:tcW w:w="683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учитывать разные мнения и стремиться к координации различных позиций в сотрудничестве;</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устанавливать и сравнивать разные точки зрения, прежде чем принимать решения и делать выбор;</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аргументировать свою точку зрения, спорить и отстаивать свою позицию не враждебным для оппонентов образом;</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задавать вопросы, необходимые для организации собственной деятельности и сотрудничества с партнёром;</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осуществлять взаимный контроль и оказывать в сотрудничестве необходимую взаимопомощь;</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адекватно использовать речь для планирования и регуляции своей деятельности, решения различных коммуникативных задач;</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владеть устной и письменной речью;</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строить монологическое контекстное высказывание;</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планировать общие способы работы;</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осуществлять контроль, коррекцию, оценку </w:t>
            </w:r>
            <w:r w:rsidRPr="00E30662">
              <w:rPr>
                <w:sz w:val="28"/>
                <w:szCs w:val="28"/>
              </w:rPr>
              <w:lastRenderedPageBreak/>
              <w:t>действий партнёра, уметь убеждать;</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работать в группе — устанавливать рабочие отношения, эффективно сотрудничать и способствовать продуктивной кооперации;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интегрироваться в группу сверстников и строить продуктивное взаимодействие со сверстниками и взрослыми;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основам коммуникативной рефлексии;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использовать адекватные языковые средства для отображения своих чувств, мыслей, мотивов и потребностей;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отображать в речи (описание, объяснение) содержание совершаемых </w:t>
            </w:r>
            <w:proofErr w:type="gramStart"/>
            <w:r w:rsidRPr="00E30662">
              <w:rPr>
                <w:sz w:val="28"/>
                <w:szCs w:val="28"/>
              </w:rPr>
              <w:t>действий</w:t>
            </w:r>
            <w:proofErr w:type="gramEnd"/>
            <w:r w:rsidRPr="00E30662">
              <w:rPr>
                <w:sz w:val="28"/>
                <w:szCs w:val="28"/>
              </w:rPr>
              <w:t xml:space="preserve"> как в форме громкой социализированной речи, так и в форме внутренней речи.</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numPr>
                <w:ilvl w:val="0"/>
                <w:numId w:val="2"/>
              </w:numPr>
              <w:autoSpaceDE w:val="0"/>
              <w:autoSpaceDN w:val="0"/>
              <w:adjustRightInd w:val="0"/>
              <w:ind w:left="177" w:right="102" w:hanging="177"/>
              <w:jc w:val="both"/>
              <w:rPr>
                <w:sz w:val="28"/>
                <w:szCs w:val="28"/>
              </w:rPr>
            </w:pPr>
            <w:proofErr w:type="gramStart"/>
            <w:r w:rsidRPr="00E30662">
              <w:rPr>
                <w:sz w:val="28"/>
                <w:szCs w:val="28"/>
              </w:rPr>
              <w:lastRenderedPageBreak/>
              <w:t>учитывать и координировать отличные от собственной позиции других людей в сотрудничестве;</w:t>
            </w:r>
            <w:proofErr w:type="gramEnd"/>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учитывать разные мнения и интересы и обосновывать собственную позицию;</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 xml:space="preserve"> понимать относительность мнений и подходов к решению проблемы;</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брать на себя инициативу в организации совместного действия (деловое лидерство);</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 xml:space="preserve"> оказывать поддержку и содействие тем, от кого зависит достижение цели в совместной деятельности;</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осуществлять коммуникативную рефлексию как осознание оснований собственных действий и действий партнёра;</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 xml:space="preserve">следовать морально-этическим и психологическим </w:t>
            </w:r>
            <w:r w:rsidRPr="00E30662">
              <w:rPr>
                <w:sz w:val="28"/>
                <w:szCs w:val="28"/>
              </w:rPr>
              <w:lastRenderedPageBreak/>
              <w:t>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BB1919" w:rsidRPr="00E30662" w:rsidRDefault="00BB1919" w:rsidP="00BB1919">
            <w:pPr>
              <w:numPr>
                <w:ilvl w:val="0"/>
                <w:numId w:val="2"/>
              </w:numPr>
              <w:autoSpaceDE w:val="0"/>
              <w:autoSpaceDN w:val="0"/>
              <w:adjustRightInd w:val="0"/>
              <w:ind w:left="177" w:right="102" w:hanging="177"/>
              <w:jc w:val="both"/>
              <w:rPr>
                <w:sz w:val="28"/>
                <w:szCs w:val="28"/>
              </w:rPr>
            </w:pPr>
            <w:r w:rsidRPr="00E30662">
              <w:rPr>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bl>
    <w:p w:rsidR="00BB1919" w:rsidRPr="00E30662" w:rsidRDefault="00BB1919" w:rsidP="00BB1919">
      <w:pPr>
        <w:autoSpaceDE w:val="0"/>
        <w:autoSpaceDN w:val="0"/>
        <w:adjustRightInd w:val="0"/>
        <w:jc w:val="both"/>
        <w:rPr>
          <w:sz w:val="28"/>
          <w:szCs w:val="28"/>
        </w:rPr>
      </w:pPr>
    </w:p>
    <w:p w:rsidR="00BB1919" w:rsidRPr="00E30662" w:rsidRDefault="00BB1919" w:rsidP="00BB1919">
      <w:pPr>
        <w:autoSpaceDE w:val="0"/>
        <w:autoSpaceDN w:val="0"/>
        <w:adjustRightInd w:val="0"/>
        <w:jc w:val="center"/>
        <w:rPr>
          <w:b/>
          <w:bCs/>
          <w:sz w:val="28"/>
          <w:szCs w:val="28"/>
        </w:rPr>
      </w:pPr>
      <w:r w:rsidRPr="00E30662">
        <w:rPr>
          <w:b/>
          <w:bCs/>
          <w:i/>
          <w:iCs/>
          <w:color w:val="000000"/>
          <w:sz w:val="28"/>
          <w:szCs w:val="28"/>
          <w:highlight w:val="white"/>
        </w:rPr>
        <w:t xml:space="preserve">В сфере развития </w:t>
      </w:r>
      <w:r w:rsidRPr="00E30662">
        <w:rPr>
          <w:b/>
          <w:bCs/>
          <w:sz w:val="28"/>
          <w:szCs w:val="28"/>
        </w:rPr>
        <w:t>познавательных универсальных учебных действий</w:t>
      </w:r>
    </w:p>
    <w:tbl>
      <w:tblPr>
        <w:tblW w:w="14634" w:type="dxa"/>
        <w:tblInd w:w="216" w:type="dxa"/>
        <w:tblLayout w:type="fixed"/>
        <w:tblLook w:val="0000" w:firstRow="0" w:lastRow="0" w:firstColumn="0" w:lastColumn="0" w:noHBand="0" w:noVBand="0"/>
      </w:tblPr>
      <w:tblGrid>
        <w:gridCol w:w="6838"/>
        <w:gridCol w:w="7796"/>
      </w:tblGrid>
      <w:tr w:rsidR="00BB1919" w:rsidRPr="00E30662" w:rsidTr="00C93901">
        <w:trPr>
          <w:trHeight w:val="1"/>
        </w:trPr>
        <w:tc>
          <w:tcPr>
            <w:tcW w:w="683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jc w:val="both"/>
              <w:rPr>
                <w:sz w:val="28"/>
                <w:szCs w:val="28"/>
                <w:lang w:val="en-US"/>
              </w:rPr>
            </w:pPr>
            <w:r w:rsidRPr="00E30662">
              <w:rPr>
                <w:b/>
                <w:bCs/>
                <w:sz w:val="28"/>
                <w:szCs w:val="28"/>
              </w:rPr>
              <w:t>Выпускник научится:</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autoSpaceDE w:val="0"/>
              <w:autoSpaceDN w:val="0"/>
              <w:adjustRightInd w:val="0"/>
              <w:ind w:firstLine="35"/>
              <w:jc w:val="both"/>
              <w:rPr>
                <w:sz w:val="28"/>
                <w:szCs w:val="28"/>
                <w:lang w:val="en-US"/>
              </w:rPr>
            </w:pPr>
            <w:r w:rsidRPr="00E30662">
              <w:rPr>
                <w:b/>
                <w:bCs/>
                <w:sz w:val="28"/>
                <w:szCs w:val="28"/>
              </w:rPr>
              <w:t>Выпускник получит возможность научиться:</w:t>
            </w:r>
          </w:p>
        </w:tc>
      </w:tr>
      <w:tr w:rsidR="00BB1919" w:rsidRPr="00E30662" w:rsidTr="00C93901">
        <w:trPr>
          <w:trHeight w:val="1"/>
        </w:trPr>
        <w:tc>
          <w:tcPr>
            <w:tcW w:w="14634" w:type="dxa"/>
            <w:gridSpan w:val="2"/>
            <w:tcBorders>
              <w:top w:val="single" w:sz="3" w:space="0" w:color="000000"/>
              <w:left w:val="single" w:sz="3" w:space="0" w:color="000000"/>
              <w:bottom w:val="single" w:sz="3" w:space="0" w:color="000000"/>
              <w:right w:val="single" w:sz="3" w:space="0" w:color="000000"/>
            </w:tcBorders>
            <w:shd w:val="clear" w:color="auto" w:fill="EAF1DD"/>
          </w:tcPr>
          <w:p w:rsidR="00BB1919" w:rsidRPr="00E30662" w:rsidRDefault="00BB1919" w:rsidP="00BB1919">
            <w:pPr>
              <w:autoSpaceDE w:val="0"/>
              <w:autoSpaceDN w:val="0"/>
              <w:adjustRightInd w:val="0"/>
              <w:jc w:val="center"/>
              <w:rPr>
                <w:sz w:val="28"/>
                <w:szCs w:val="28"/>
                <w:lang w:val="en-US"/>
              </w:rPr>
            </w:pPr>
          </w:p>
        </w:tc>
      </w:tr>
      <w:tr w:rsidR="00BB1919" w:rsidRPr="00E30662" w:rsidTr="00C93901">
        <w:trPr>
          <w:trHeight w:val="1"/>
        </w:trPr>
        <w:tc>
          <w:tcPr>
            <w:tcW w:w="6838"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основам реализации проектно-исследовательской деятельности;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проводить наблюдение и эксперимент под руководством учителя;</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осуществлять расширенный поиск информации с использованием ресурсов библиотек и сети Интернет;</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создавать и преобразовывать модели и схемы для решения задач;</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осуществлять выбор наиболее эффективных </w:t>
            </w:r>
            <w:r w:rsidRPr="00E30662">
              <w:rPr>
                <w:sz w:val="28"/>
                <w:szCs w:val="28"/>
              </w:rPr>
              <w:lastRenderedPageBreak/>
              <w:t>способов решения задач в зависимости от конкретных условий;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 давать определение понятиям;</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устанавливать причинно-следственные связи;</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осуществлять логическую операцию установления родовидовых отношений;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осуществлять сравнение, </w:t>
            </w:r>
            <w:proofErr w:type="spellStart"/>
            <w:r w:rsidRPr="00E30662">
              <w:rPr>
                <w:sz w:val="28"/>
                <w:szCs w:val="28"/>
              </w:rPr>
              <w:t>сериацию</w:t>
            </w:r>
            <w:proofErr w:type="spellEnd"/>
            <w:r w:rsidRPr="00E30662">
              <w:rPr>
                <w:sz w:val="28"/>
                <w:szCs w:val="28"/>
              </w:rPr>
              <w:t xml:space="preserve"> и классификацию, самостоятельно выбирая основания и критерии для указанных логических операций;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строить классификацию на основе отрицания;</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 xml:space="preserve">строить </w:t>
            </w:r>
            <w:proofErr w:type="gramStart"/>
            <w:r w:rsidRPr="00E30662">
              <w:rPr>
                <w:sz w:val="28"/>
                <w:szCs w:val="28"/>
              </w:rPr>
              <w:t>логическое рассуждение</w:t>
            </w:r>
            <w:proofErr w:type="gramEnd"/>
            <w:r w:rsidRPr="00E30662">
              <w:rPr>
                <w:sz w:val="28"/>
                <w:szCs w:val="28"/>
              </w:rPr>
              <w:t>, включающее установление причинно-следственных связей;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объяснять явления, процессы, связи и отношения, выявляемые в ходе исследования;</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основам ознакомительного, изучающего, усваивающего и поискового чтения;</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B1919" w:rsidRPr="00E30662" w:rsidRDefault="00BB1919" w:rsidP="00BB1919">
            <w:pPr>
              <w:numPr>
                <w:ilvl w:val="0"/>
                <w:numId w:val="2"/>
              </w:numPr>
              <w:autoSpaceDE w:val="0"/>
              <w:autoSpaceDN w:val="0"/>
              <w:adjustRightInd w:val="0"/>
              <w:ind w:left="142" w:hanging="142"/>
              <w:jc w:val="both"/>
              <w:rPr>
                <w:sz w:val="28"/>
                <w:szCs w:val="28"/>
              </w:rPr>
            </w:pPr>
            <w:r w:rsidRPr="00E30662">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BB1919" w:rsidRPr="00E30662" w:rsidRDefault="00BB1919" w:rsidP="00BB1919">
            <w:pPr>
              <w:numPr>
                <w:ilvl w:val="0"/>
                <w:numId w:val="2"/>
              </w:numPr>
              <w:autoSpaceDE w:val="0"/>
              <w:autoSpaceDN w:val="0"/>
              <w:adjustRightInd w:val="0"/>
              <w:ind w:left="177" w:hanging="177"/>
              <w:jc w:val="both"/>
              <w:rPr>
                <w:sz w:val="28"/>
                <w:szCs w:val="28"/>
              </w:rPr>
            </w:pPr>
            <w:r w:rsidRPr="00E30662">
              <w:rPr>
                <w:sz w:val="28"/>
                <w:szCs w:val="28"/>
              </w:rPr>
              <w:lastRenderedPageBreak/>
              <w:t>основам рефлексивного чтения;</w:t>
            </w:r>
          </w:p>
          <w:p w:rsidR="00BB1919" w:rsidRPr="00E30662" w:rsidRDefault="00BB1919" w:rsidP="00BB1919">
            <w:pPr>
              <w:numPr>
                <w:ilvl w:val="0"/>
                <w:numId w:val="2"/>
              </w:numPr>
              <w:autoSpaceDE w:val="0"/>
              <w:autoSpaceDN w:val="0"/>
              <w:adjustRightInd w:val="0"/>
              <w:ind w:left="177" w:hanging="177"/>
              <w:jc w:val="both"/>
              <w:rPr>
                <w:sz w:val="28"/>
                <w:szCs w:val="28"/>
              </w:rPr>
            </w:pPr>
            <w:r w:rsidRPr="00E30662">
              <w:rPr>
                <w:sz w:val="28"/>
                <w:szCs w:val="28"/>
              </w:rPr>
              <w:t xml:space="preserve"> ставить проблему, аргументировать её актуальность;</w:t>
            </w:r>
          </w:p>
          <w:p w:rsidR="00BB1919" w:rsidRPr="00E30662" w:rsidRDefault="00BB1919" w:rsidP="00BB1919">
            <w:pPr>
              <w:numPr>
                <w:ilvl w:val="0"/>
                <w:numId w:val="2"/>
              </w:numPr>
              <w:autoSpaceDE w:val="0"/>
              <w:autoSpaceDN w:val="0"/>
              <w:adjustRightInd w:val="0"/>
              <w:ind w:left="177" w:hanging="177"/>
              <w:jc w:val="both"/>
              <w:rPr>
                <w:sz w:val="28"/>
                <w:szCs w:val="28"/>
              </w:rPr>
            </w:pPr>
            <w:r w:rsidRPr="00E30662">
              <w:rPr>
                <w:sz w:val="28"/>
                <w:szCs w:val="28"/>
              </w:rPr>
              <w:t>самостоятельно проводить исследование на основе применения методов наблюдения и эксперимента;</w:t>
            </w:r>
          </w:p>
          <w:p w:rsidR="00BB1919" w:rsidRPr="00E30662" w:rsidRDefault="00BB1919" w:rsidP="00BB1919">
            <w:pPr>
              <w:numPr>
                <w:ilvl w:val="0"/>
                <w:numId w:val="2"/>
              </w:numPr>
              <w:autoSpaceDE w:val="0"/>
              <w:autoSpaceDN w:val="0"/>
              <w:adjustRightInd w:val="0"/>
              <w:ind w:left="177" w:hanging="177"/>
              <w:jc w:val="both"/>
              <w:rPr>
                <w:sz w:val="28"/>
                <w:szCs w:val="28"/>
              </w:rPr>
            </w:pPr>
            <w:r w:rsidRPr="00E30662">
              <w:rPr>
                <w:sz w:val="28"/>
                <w:szCs w:val="28"/>
              </w:rPr>
              <w:t>выдвигать гипотезы о связях и закономерностях событий, процессов, объектов;</w:t>
            </w:r>
          </w:p>
          <w:p w:rsidR="00BB1919" w:rsidRPr="00E30662" w:rsidRDefault="00BB1919" w:rsidP="00BB1919">
            <w:pPr>
              <w:numPr>
                <w:ilvl w:val="0"/>
                <w:numId w:val="2"/>
              </w:numPr>
              <w:autoSpaceDE w:val="0"/>
              <w:autoSpaceDN w:val="0"/>
              <w:adjustRightInd w:val="0"/>
              <w:ind w:left="177" w:hanging="177"/>
              <w:jc w:val="both"/>
              <w:rPr>
                <w:sz w:val="28"/>
                <w:szCs w:val="28"/>
              </w:rPr>
            </w:pPr>
            <w:r w:rsidRPr="00E30662">
              <w:rPr>
                <w:sz w:val="28"/>
                <w:szCs w:val="28"/>
              </w:rPr>
              <w:t>организовывать исследование с целью проверки гипотез;</w:t>
            </w:r>
          </w:p>
          <w:p w:rsidR="00BB1919" w:rsidRPr="00E30662" w:rsidRDefault="00BB1919" w:rsidP="00BB1919">
            <w:pPr>
              <w:numPr>
                <w:ilvl w:val="0"/>
                <w:numId w:val="2"/>
              </w:numPr>
              <w:autoSpaceDE w:val="0"/>
              <w:autoSpaceDN w:val="0"/>
              <w:adjustRightInd w:val="0"/>
              <w:ind w:left="177" w:hanging="177"/>
              <w:jc w:val="both"/>
              <w:rPr>
                <w:sz w:val="28"/>
                <w:szCs w:val="28"/>
              </w:rPr>
            </w:pPr>
            <w:r w:rsidRPr="00E30662">
              <w:rPr>
                <w:sz w:val="28"/>
                <w:szCs w:val="28"/>
              </w:rPr>
              <w:t>делать умозаключения (</w:t>
            </w:r>
            <w:proofErr w:type="gramStart"/>
            <w:r w:rsidRPr="00E30662">
              <w:rPr>
                <w:sz w:val="28"/>
                <w:szCs w:val="28"/>
              </w:rPr>
              <w:t>индуктивное</w:t>
            </w:r>
            <w:proofErr w:type="gramEnd"/>
            <w:r w:rsidRPr="00E30662">
              <w:rPr>
                <w:sz w:val="28"/>
                <w:szCs w:val="28"/>
              </w:rPr>
              <w:t xml:space="preserve"> и по аналогии) и выводы на основе аргументации.</w:t>
            </w:r>
          </w:p>
          <w:p w:rsidR="00BB1919" w:rsidRPr="00E30662" w:rsidRDefault="00BB1919" w:rsidP="00BB1919">
            <w:pPr>
              <w:autoSpaceDE w:val="0"/>
              <w:autoSpaceDN w:val="0"/>
              <w:adjustRightInd w:val="0"/>
              <w:ind w:left="177" w:right="102"/>
              <w:jc w:val="both"/>
              <w:rPr>
                <w:sz w:val="28"/>
                <w:szCs w:val="28"/>
              </w:rPr>
            </w:pPr>
          </w:p>
        </w:tc>
      </w:tr>
    </w:tbl>
    <w:p w:rsidR="00BB1919" w:rsidRPr="00E30662" w:rsidRDefault="00BB1919" w:rsidP="00BB1919">
      <w:pPr>
        <w:autoSpaceDE w:val="0"/>
        <w:autoSpaceDN w:val="0"/>
        <w:adjustRightInd w:val="0"/>
        <w:ind w:left="-15" w:right="6"/>
        <w:rPr>
          <w:b/>
          <w:bCs/>
          <w:color w:val="000000"/>
          <w:sz w:val="28"/>
          <w:szCs w:val="28"/>
        </w:rPr>
      </w:pPr>
    </w:p>
    <w:p w:rsidR="00BB1919" w:rsidRPr="00E30662" w:rsidRDefault="00BB1919" w:rsidP="00BB1919">
      <w:pPr>
        <w:autoSpaceDE w:val="0"/>
        <w:autoSpaceDN w:val="0"/>
        <w:adjustRightInd w:val="0"/>
        <w:spacing w:after="3" w:line="226" w:lineRule="atLeast"/>
        <w:ind w:left="-15" w:right="6" w:firstLine="530"/>
        <w:jc w:val="both"/>
        <w:rPr>
          <w:color w:val="000000"/>
          <w:sz w:val="28"/>
          <w:szCs w:val="28"/>
        </w:rPr>
      </w:pPr>
      <w:r w:rsidRPr="00E30662">
        <w:rPr>
          <w:b/>
          <w:bCs/>
          <w:color w:val="000000"/>
          <w:sz w:val="28"/>
          <w:szCs w:val="28"/>
        </w:rPr>
        <w:lastRenderedPageBreak/>
        <w:t>Предметные результаты</w:t>
      </w:r>
      <w:r w:rsidRPr="00E30662">
        <w:rPr>
          <w:color w:val="000000"/>
          <w:sz w:val="28"/>
          <w:szCs w:val="28"/>
        </w:rPr>
        <w:t xml:space="preserve"> освоения</w:t>
      </w:r>
      <w:r w:rsidRPr="00E30662">
        <w:rPr>
          <w:i/>
          <w:iCs/>
          <w:color w:val="000000"/>
          <w:sz w:val="28"/>
          <w:szCs w:val="28"/>
        </w:rPr>
        <w:t xml:space="preserve"> </w:t>
      </w:r>
      <w:r w:rsidRPr="00E30662">
        <w:rPr>
          <w:sz w:val="28"/>
          <w:szCs w:val="28"/>
        </w:rPr>
        <w:t>ООП СОО</w:t>
      </w:r>
      <w:r w:rsidRPr="00E30662">
        <w:rPr>
          <w:color w:val="000000"/>
          <w:sz w:val="28"/>
          <w:szCs w:val="28"/>
        </w:rPr>
        <w:t xml:space="preserve"> для учебных предметов, в том числе «Математика»,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 </w:t>
      </w:r>
    </w:p>
    <w:p w:rsidR="00BB1919" w:rsidRPr="00E30662" w:rsidRDefault="00BB1919" w:rsidP="00BB1919">
      <w:pPr>
        <w:autoSpaceDE w:val="0"/>
        <w:autoSpaceDN w:val="0"/>
        <w:adjustRightInd w:val="0"/>
        <w:spacing w:after="3" w:line="226" w:lineRule="atLeast"/>
        <w:ind w:left="-15" w:right="6" w:firstLine="530"/>
        <w:jc w:val="both"/>
        <w:rPr>
          <w:color w:val="000000"/>
          <w:sz w:val="28"/>
          <w:szCs w:val="28"/>
        </w:rPr>
      </w:pPr>
      <w:r w:rsidRPr="00E30662">
        <w:rPr>
          <w:color w:val="000000"/>
          <w:sz w:val="28"/>
          <w:szCs w:val="28"/>
        </w:rPr>
        <w:t>Требования к предметным результатам освоения базового курса математики должны отражать:</w:t>
      </w:r>
    </w:p>
    <w:p w:rsidR="00BB1919" w:rsidRPr="00E30662" w:rsidRDefault="00BB1919" w:rsidP="00BB1919">
      <w:pPr>
        <w:numPr>
          <w:ilvl w:val="0"/>
          <w:numId w:val="2"/>
        </w:numPr>
        <w:autoSpaceDE w:val="0"/>
        <w:autoSpaceDN w:val="0"/>
        <w:adjustRightInd w:val="0"/>
        <w:spacing w:after="3" w:line="226" w:lineRule="atLeast"/>
        <w:ind w:right="6" w:firstLine="530"/>
        <w:jc w:val="both"/>
        <w:rPr>
          <w:color w:val="000000"/>
          <w:sz w:val="28"/>
          <w:szCs w:val="28"/>
        </w:rPr>
      </w:pPr>
      <w:proofErr w:type="spellStart"/>
      <w:r w:rsidRPr="00E30662">
        <w:rPr>
          <w:color w:val="000000"/>
          <w:sz w:val="28"/>
          <w:szCs w:val="28"/>
        </w:rPr>
        <w:t>сформированность</w:t>
      </w:r>
      <w:proofErr w:type="spellEnd"/>
      <w:r w:rsidRPr="00E30662">
        <w:rPr>
          <w:color w:val="000000"/>
          <w:sz w:val="28"/>
          <w:szCs w:val="28"/>
        </w:rPr>
        <w:t xml:space="preserve"> представлений о математике как части мировой культуры и о месте математики </w:t>
      </w:r>
      <w:proofErr w:type="spellStart"/>
      <w:r w:rsidRPr="00E30662">
        <w:rPr>
          <w:color w:val="000000"/>
          <w:sz w:val="28"/>
          <w:szCs w:val="28"/>
        </w:rPr>
        <w:t>всовременной</w:t>
      </w:r>
      <w:proofErr w:type="spellEnd"/>
      <w:r w:rsidRPr="00E30662">
        <w:rPr>
          <w:color w:val="000000"/>
          <w:sz w:val="28"/>
          <w:szCs w:val="28"/>
        </w:rPr>
        <w:t xml:space="preserve"> цивилизации, о способах описания на математическом языке явлений реального мира;</w:t>
      </w:r>
    </w:p>
    <w:p w:rsidR="00BB1919" w:rsidRPr="00E30662" w:rsidRDefault="00BB1919" w:rsidP="00BB1919">
      <w:pPr>
        <w:numPr>
          <w:ilvl w:val="0"/>
          <w:numId w:val="2"/>
        </w:numPr>
        <w:autoSpaceDE w:val="0"/>
        <w:autoSpaceDN w:val="0"/>
        <w:adjustRightInd w:val="0"/>
        <w:spacing w:after="3" w:line="226" w:lineRule="atLeast"/>
        <w:ind w:right="6" w:firstLine="530"/>
        <w:jc w:val="both"/>
        <w:rPr>
          <w:color w:val="000000"/>
          <w:sz w:val="28"/>
          <w:szCs w:val="28"/>
        </w:rPr>
      </w:pPr>
      <w:proofErr w:type="spellStart"/>
      <w:r w:rsidRPr="00E30662">
        <w:rPr>
          <w:color w:val="000000"/>
          <w:sz w:val="28"/>
          <w:szCs w:val="28"/>
        </w:rPr>
        <w:t>сформированность</w:t>
      </w:r>
      <w:proofErr w:type="spellEnd"/>
      <w:r w:rsidRPr="00E30662">
        <w:rPr>
          <w:color w:val="000000"/>
          <w:sz w:val="28"/>
          <w:szCs w:val="28"/>
        </w:rPr>
        <w:t xml:space="preserve"> представлений о математических понятиях как о важнейших математических </w:t>
      </w:r>
      <w:proofErr w:type="spellStart"/>
      <w:r w:rsidRPr="00E30662">
        <w:rPr>
          <w:color w:val="000000"/>
          <w:sz w:val="28"/>
          <w:szCs w:val="28"/>
        </w:rPr>
        <w:t>моделях</w:t>
      </w:r>
      <w:proofErr w:type="gramStart"/>
      <w:r w:rsidRPr="00E30662">
        <w:rPr>
          <w:color w:val="000000"/>
          <w:sz w:val="28"/>
          <w:szCs w:val="28"/>
        </w:rPr>
        <w:t>,п</w:t>
      </w:r>
      <w:proofErr w:type="gramEnd"/>
      <w:r w:rsidRPr="00E30662">
        <w:rPr>
          <w:color w:val="000000"/>
          <w:sz w:val="28"/>
          <w:szCs w:val="28"/>
        </w:rPr>
        <w:t>озволяющих</w:t>
      </w:r>
      <w:proofErr w:type="spellEnd"/>
      <w:r w:rsidRPr="00E30662">
        <w:rPr>
          <w:color w:val="000000"/>
          <w:sz w:val="28"/>
          <w:szCs w:val="28"/>
        </w:rPr>
        <w:t xml:space="preserve"> описывать и изучать разные процессы и явления; понимание возможности аксиоматического построения математических теорий;</w:t>
      </w:r>
    </w:p>
    <w:p w:rsidR="00BB1919" w:rsidRPr="00E30662" w:rsidRDefault="00BB1919" w:rsidP="00BB1919">
      <w:pPr>
        <w:numPr>
          <w:ilvl w:val="0"/>
          <w:numId w:val="2"/>
        </w:numPr>
        <w:autoSpaceDE w:val="0"/>
        <w:autoSpaceDN w:val="0"/>
        <w:adjustRightInd w:val="0"/>
        <w:spacing w:after="3" w:line="226" w:lineRule="atLeast"/>
        <w:ind w:right="6" w:firstLine="530"/>
        <w:jc w:val="both"/>
        <w:rPr>
          <w:color w:val="000000"/>
          <w:sz w:val="28"/>
          <w:szCs w:val="28"/>
        </w:rPr>
      </w:pPr>
      <w:r w:rsidRPr="00E30662">
        <w:rPr>
          <w:color w:val="000000"/>
          <w:sz w:val="28"/>
          <w:szCs w:val="28"/>
        </w:rPr>
        <w:t xml:space="preserve">владение методами доказательств и алгоритмов решения; умение их применять, проводить </w:t>
      </w:r>
      <w:proofErr w:type="spellStart"/>
      <w:r w:rsidRPr="00E30662">
        <w:rPr>
          <w:color w:val="000000"/>
          <w:sz w:val="28"/>
          <w:szCs w:val="28"/>
        </w:rPr>
        <w:t>доказательныерассуждения</w:t>
      </w:r>
      <w:proofErr w:type="spellEnd"/>
      <w:r w:rsidRPr="00E30662">
        <w:rPr>
          <w:color w:val="000000"/>
          <w:sz w:val="28"/>
          <w:szCs w:val="28"/>
        </w:rPr>
        <w:t xml:space="preserve"> в ходе решения задач;</w:t>
      </w:r>
    </w:p>
    <w:p w:rsidR="00BB1919" w:rsidRPr="00E30662" w:rsidRDefault="00BB1919" w:rsidP="00BB1919">
      <w:pPr>
        <w:numPr>
          <w:ilvl w:val="0"/>
          <w:numId w:val="2"/>
        </w:numPr>
        <w:autoSpaceDE w:val="0"/>
        <w:autoSpaceDN w:val="0"/>
        <w:adjustRightInd w:val="0"/>
        <w:spacing w:after="3" w:line="226" w:lineRule="atLeast"/>
        <w:ind w:right="6" w:firstLine="530"/>
        <w:jc w:val="both"/>
        <w:rPr>
          <w:color w:val="000000"/>
          <w:sz w:val="28"/>
          <w:szCs w:val="28"/>
        </w:rPr>
      </w:pPr>
      <w:r w:rsidRPr="00E30662">
        <w:rPr>
          <w:color w:val="000000"/>
          <w:sz w:val="28"/>
          <w:szCs w:val="28"/>
        </w:rPr>
        <w:t xml:space="preserve">владение стандартными приемами решения рациональных и иррациональных, показательных, </w:t>
      </w:r>
      <w:proofErr w:type="spellStart"/>
      <w:r w:rsidRPr="00E30662">
        <w:rPr>
          <w:color w:val="000000"/>
          <w:sz w:val="28"/>
          <w:szCs w:val="28"/>
        </w:rPr>
        <w:t>степенных</w:t>
      </w:r>
      <w:proofErr w:type="gramStart"/>
      <w:r w:rsidRPr="00E30662">
        <w:rPr>
          <w:color w:val="000000"/>
          <w:sz w:val="28"/>
          <w:szCs w:val="28"/>
        </w:rPr>
        <w:t>,т</w:t>
      </w:r>
      <w:proofErr w:type="gramEnd"/>
      <w:r w:rsidRPr="00E30662">
        <w:rPr>
          <w:color w:val="000000"/>
          <w:sz w:val="28"/>
          <w:szCs w:val="28"/>
        </w:rPr>
        <w:t>ригонометрических</w:t>
      </w:r>
      <w:proofErr w:type="spellEnd"/>
      <w:r w:rsidRPr="00E30662">
        <w:rPr>
          <w:color w:val="000000"/>
          <w:sz w:val="28"/>
          <w:szCs w:val="28"/>
        </w:rPr>
        <w:t xml:space="preserve">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B1919" w:rsidRPr="00E30662" w:rsidRDefault="00BB1919" w:rsidP="00BB1919">
      <w:pPr>
        <w:numPr>
          <w:ilvl w:val="0"/>
          <w:numId w:val="2"/>
        </w:numPr>
        <w:autoSpaceDE w:val="0"/>
        <w:autoSpaceDN w:val="0"/>
        <w:adjustRightInd w:val="0"/>
        <w:spacing w:after="28" w:line="226" w:lineRule="atLeast"/>
        <w:ind w:right="6" w:firstLine="530"/>
        <w:jc w:val="both"/>
        <w:rPr>
          <w:color w:val="000000"/>
          <w:sz w:val="28"/>
          <w:szCs w:val="28"/>
        </w:rPr>
      </w:pPr>
      <w:proofErr w:type="spellStart"/>
      <w:r w:rsidRPr="00E30662">
        <w:rPr>
          <w:color w:val="000000"/>
          <w:sz w:val="28"/>
          <w:szCs w:val="28"/>
        </w:rPr>
        <w:t>сформированность</w:t>
      </w:r>
      <w:proofErr w:type="spellEnd"/>
      <w:r w:rsidRPr="00E30662">
        <w:rPr>
          <w:color w:val="000000"/>
          <w:sz w:val="28"/>
          <w:szCs w:val="28"/>
        </w:rPr>
        <w:t xml:space="preserve"> представлений об основных понятиях, идеях и методах математического анализа;</w:t>
      </w:r>
    </w:p>
    <w:p w:rsidR="00BB1919" w:rsidRPr="00E30662" w:rsidRDefault="00BB1919" w:rsidP="00BB1919">
      <w:pPr>
        <w:numPr>
          <w:ilvl w:val="0"/>
          <w:numId w:val="2"/>
        </w:numPr>
        <w:autoSpaceDE w:val="0"/>
        <w:autoSpaceDN w:val="0"/>
        <w:adjustRightInd w:val="0"/>
        <w:spacing w:after="3" w:line="226" w:lineRule="atLeast"/>
        <w:ind w:right="6" w:firstLine="530"/>
        <w:jc w:val="both"/>
        <w:rPr>
          <w:color w:val="000000"/>
          <w:sz w:val="28"/>
          <w:szCs w:val="28"/>
        </w:rPr>
      </w:pPr>
      <w:r w:rsidRPr="00E30662">
        <w:rPr>
          <w:color w:val="000000"/>
          <w:sz w:val="28"/>
          <w:szCs w:val="28"/>
        </w:rPr>
        <w:t xml:space="preserve">владение основными понятиями о плоских и пространственных геометрических фигурах, их </w:t>
      </w:r>
      <w:proofErr w:type="spellStart"/>
      <w:r w:rsidRPr="00E30662">
        <w:rPr>
          <w:color w:val="000000"/>
          <w:sz w:val="28"/>
          <w:szCs w:val="28"/>
        </w:rPr>
        <w:t>основныхсвойствах</w:t>
      </w:r>
      <w:proofErr w:type="spellEnd"/>
      <w:r w:rsidRPr="00E30662">
        <w:rPr>
          <w:color w:val="000000"/>
          <w:sz w:val="28"/>
          <w:szCs w:val="28"/>
        </w:rPr>
        <w:t xml:space="preserve">; </w:t>
      </w:r>
      <w:proofErr w:type="spellStart"/>
      <w:r w:rsidRPr="00E30662">
        <w:rPr>
          <w:color w:val="000000"/>
          <w:sz w:val="28"/>
          <w:szCs w:val="28"/>
        </w:rPr>
        <w:t>сформированность</w:t>
      </w:r>
      <w:proofErr w:type="spellEnd"/>
      <w:r w:rsidRPr="00E30662">
        <w:rPr>
          <w:color w:val="000000"/>
          <w:sz w:val="28"/>
          <w:szCs w:val="28"/>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B1919" w:rsidRPr="00E30662" w:rsidRDefault="00BB1919" w:rsidP="00BB1919">
      <w:pPr>
        <w:numPr>
          <w:ilvl w:val="0"/>
          <w:numId w:val="2"/>
        </w:numPr>
        <w:autoSpaceDE w:val="0"/>
        <w:autoSpaceDN w:val="0"/>
        <w:adjustRightInd w:val="0"/>
        <w:spacing w:after="3" w:line="226" w:lineRule="atLeast"/>
        <w:ind w:right="6" w:firstLine="530"/>
        <w:jc w:val="both"/>
        <w:rPr>
          <w:color w:val="000000"/>
          <w:sz w:val="28"/>
          <w:szCs w:val="28"/>
        </w:rPr>
      </w:pPr>
      <w:proofErr w:type="spellStart"/>
      <w:r w:rsidRPr="00E30662">
        <w:rPr>
          <w:color w:val="000000"/>
          <w:sz w:val="28"/>
          <w:szCs w:val="28"/>
        </w:rPr>
        <w:t>сформированность</w:t>
      </w:r>
      <w:proofErr w:type="spellEnd"/>
      <w:r w:rsidRPr="00E30662">
        <w:rPr>
          <w:color w:val="000000"/>
          <w:sz w:val="28"/>
          <w:szCs w:val="28"/>
        </w:rPr>
        <w:t xml:space="preserve"> представлений о процессах и явлениях, имеющих вероятностный характер, </w:t>
      </w:r>
      <w:proofErr w:type="spellStart"/>
      <w:r w:rsidRPr="00E30662">
        <w:rPr>
          <w:color w:val="000000"/>
          <w:sz w:val="28"/>
          <w:szCs w:val="28"/>
        </w:rPr>
        <w:t>остатистических</w:t>
      </w:r>
      <w:proofErr w:type="spellEnd"/>
      <w:r w:rsidRPr="00E30662">
        <w:rPr>
          <w:color w:val="000000"/>
          <w:sz w:val="28"/>
          <w:szCs w:val="28"/>
        </w:rPr>
        <w:t xml:space="preserve">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B1919" w:rsidRPr="00E30662" w:rsidRDefault="00BB1919" w:rsidP="00BB1919">
      <w:pPr>
        <w:numPr>
          <w:ilvl w:val="0"/>
          <w:numId w:val="2"/>
        </w:numPr>
        <w:autoSpaceDE w:val="0"/>
        <w:autoSpaceDN w:val="0"/>
        <w:adjustRightInd w:val="0"/>
        <w:spacing w:after="28" w:line="226" w:lineRule="atLeast"/>
        <w:ind w:right="6" w:firstLine="530"/>
        <w:jc w:val="both"/>
        <w:rPr>
          <w:color w:val="000000"/>
          <w:sz w:val="28"/>
          <w:szCs w:val="28"/>
        </w:rPr>
      </w:pPr>
      <w:r w:rsidRPr="00E30662">
        <w:rPr>
          <w:color w:val="000000"/>
          <w:sz w:val="28"/>
          <w:szCs w:val="28"/>
        </w:rPr>
        <w:t>владение навыками использования готовых компьютерных программ при решении задач.</w:t>
      </w:r>
    </w:p>
    <w:p w:rsidR="00AE6B05" w:rsidRDefault="00AE6B05" w:rsidP="00BB1919">
      <w:pPr>
        <w:autoSpaceDE w:val="0"/>
        <w:autoSpaceDN w:val="0"/>
        <w:adjustRightInd w:val="0"/>
        <w:ind w:left="1843" w:hanging="1843"/>
        <w:jc w:val="both"/>
        <w:rPr>
          <w:b/>
          <w:bCs/>
          <w:sz w:val="28"/>
          <w:szCs w:val="28"/>
          <w:highlight w:val="white"/>
        </w:rPr>
      </w:pPr>
    </w:p>
    <w:p w:rsidR="00BB1919" w:rsidRPr="00E30662" w:rsidRDefault="00BB1919" w:rsidP="00BB1919">
      <w:pPr>
        <w:autoSpaceDE w:val="0"/>
        <w:autoSpaceDN w:val="0"/>
        <w:adjustRightInd w:val="0"/>
        <w:ind w:left="1843" w:hanging="1843"/>
        <w:jc w:val="both"/>
        <w:rPr>
          <w:b/>
          <w:bCs/>
          <w:sz w:val="28"/>
          <w:szCs w:val="28"/>
          <w:highlight w:val="white"/>
        </w:rPr>
      </w:pPr>
      <w:r w:rsidRPr="00E30662">
        <w:rPr>
          <w:b/>
          <w:bCs/>
          <w:sz w:val="28"/>
          <w:szCs w:val="28"/>
          <w:highlight w:val="white"/>
        </w:rPr>
        <w:t>Таблица 3.  Предметные результаты освоения обучающимися учебного предмета «Математика»</w:t>
      </w:r>
    </w:p>
    <w:tbl>
      <w:tblPr>
        <w:tblW w:w="15168" w:type="dxa"/>
        <w:tblInd w:w="-318" w:type="dxa"/>
        <w:tblLayout w:type="fixed"/>
        <w:tblLook w:val="0000" w:firstRow="0" w:lastRow="0" w:firstColumn="0" w:lastColumn="0" w:noHBand="0" w:noVBand="0"/>
      </w:tblPr>
      <w:tblGrid>
        <w:gridCol w:w="2836"/>
        <w:gridCol w:w="6095"/>
        <w:gridCol w:w="6237"/>
      </w:tblGrid>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6B05" w:rsidRPr="00E30662" w:rsidRDefault="00AE6B05" w:rsidP="00BB1919">
            <w:pPr>
              <w:autoSpaceDE w:val="0"/>
              <w:autoSpaceDN w:val="0"/>
              <w:adjustRightInd w:val="0"/>
              <w:rPr>
                <w:sz w:val="28"/>
                <w:szCs w:val="28"/>
              </w:rPr>
            </w:pPr>
          </w:p>
        </w:tc>
        <w:tc>
          <w:tcPr>
            <w:tcW w:w="123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jc w:val="center"/>
              <w:rPr>
                <w:b/>
                <w:bCs/>
                <w:sz w:val="28"/>
                <w:szCs w:val="28"/>
              </w:rPr>
            </w:pPr>
            <w:r w:rsidRPr="00E30662">
              <w:rPr>
                <w:b/>
                <w:bCs/>
                <w:sz w:val="28"/>
                <w:szCs w:val="28"/>
              </w:rPr>
              <w:t>Базовый уровень</w:t>
            </w:r>
          </w:p>
          <w:p w:rsidR="00AE6B05" w:rsidRPr="00E30662" w:rsidRDefault="00AE6B05" w:rsidP="00BB1919">
            <w:pPr>
              <w:autoSpaceDE w:val="0"/>
              <w:autoSpaceDN w:val="0"/>
              <w:adjustRightInd w:val="0"/>
              <w:jc w:val="center"/>
              <w:rPr>
                <w:sz w:val="28"/>
                <w:szCs w:val="28"/>
              </w:rPr>
            </w:pPr>
            <w:r w:rsidRPr="00E30662">
              <w:rPr>
                <w:b/>
                <w:bCs/>
                <w:sz w:val="28"/>
                <w:szCs w:val="28"/>
              </w:rPr>
              <w:t>«Проблемно-функциональные результаты»</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sz w:val="28"/>
                <w:szCs w:val="28"/>
              </w:rPr>
              <w:lastRenderedPageBreak/>
              <w:t>Раздел</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jc w:val="center"/>
              <w:rPr>
                <w:sz w:val="28"/>
                <w:szCs w:val="28"/>
                <w:lang w:val="en-US"/>
              </w:rPr>
            </w:pPr>
            <w:r w:rsidRPr="00E30662">
              <w:rPr>
                <w:b/>
                <w:bCs/>
                <w:sz w:val="28"/>
                <w:szCs w:val="28"/>
                <w:lang w:val="en-US"/>
              </w:rPr>
              <w:t xml:space="preserve">I. </w:t>
            </w:r>
            <w:r w:rsidRPr="00E30662">
              <w:rPr>
                <w:b/>
                <w:bCs/>
                <w:sz w:val="28"/>
                <w:szCs w:val="28"/>
              </w:rPr>
              <w:t>Выпускник научится</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jc w:val="center"/>
              <w:rPr>
                <w:sz w:val="28"/>
                <w:szCs w:val="28"/>
              </w:rPr>
            </w:pPr>
            <w:r w:rsidRPr="00E30662">
              <w:rPr>
                <w:b/>
                <w:bCs/>
                <w:sz w:val="28"/>
                <w:szCs w:val="28"/>
                <w:lang w:val="en-US"/>
              </w:rPr>
              <w:t>III</w:t>
            </w:r>
            <w:r w:rsidRPr="00E30662">
              <w:rPr>
                <w:b/>
                <w:bCs/>
                <w:sz w:val="28"/>
                <w:szCs w:val="28"/>
              </w:rPr>
              <w:t>. Выпускник получит возможность научиться</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sz w:val="28"/>
                <w:szCs w:val="28"/>
              </w:rPr>
              <w:t>Цели освоения предмета</w:t>
            </w:r>
          </w:p>
        </w:tc>
        <w:tc>
          <w:tcPr>
            <w:tcW w:w="6095" w:type="dxa"/>
            <w:tcBorders>
              <w:top w:val="single" w:sz="3" w:space="0" w:color="000000"/>
              <w:left w:val="single" w:sz="3" w:space="0" w:color="000000"/>
              <w:bottom w:val="single" w:sz="3" w:space="0" w:color="000000"/>
              <w:right w:val="single" w:sz="4" w:space="0" w:color="auto"/>
            </w:tcBorders>
            <w:shd w:val="clear" w:color="000000" w:fill="FFFFFF"/>
          </w:tcPr>
          <w:p w:rsidR="00AE6B05" w:rsidRPr="00E30662" w:rsidRDefault="00AE6B05" w:rsidP="00BB1919">
            <w:pPr>
              <w:autoSpaceDE w:val="0"/>
              <w:autoSpaceDN w:val="0"/>
              <w:adjustRightInd w:val="0"/>
              <w:rPr>
                <w:sz w:val="28"/>
                <w:szCs w:val="28"/>
              </w:rPr>
            </w:pPr>
            <w:r w:rsidRPr="00E30662">
              <w:rPr>
                <w:sz w:val="28"/>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6237" w:type="dxa"/>
            <w:tcBorders>
              <w:top w:val="single" w:sz="3" w:space="0" w:color="000000"/>
              <w:left w:val="single" w:sz="4" w:space="0" w:color="auto"/>
              <w:bottom w:val="single" w:sz="3" w:space="0" w:color="000000"/>
              <w:right w:val="single" w:sz="4" w:space="0" w:color="auto"/>
            </w:tcBorders>
            <w:shd w:val="clear" w:color="000000" w:fill="FFFFFF"/>
          </w:tcPr>
          <w:p w:rsidR="00AE6B05" w:rsidRPr="00E30662" w:rsidRDefault="00AE6B05" w:rsidP="00BB1919">
            <w:pPr>
              <w:autoSpaceDE w:val="0"/>
              <w:autoSpaceDN w:val="0"/>
              <w:adjustRightInd w:val="0"/>
              <w:rPr>
                <w:iCs/>
                <w:sz w:val="28"/>
                <w:szCs w:val="28"/>
              </w:rPr>
            </w:pPr>
            <w:r w:rsidRPr="00E30662">
              <w:rPr>
                <w:iCs/>
                <w:sz w:val="28"/>
                <w:szCs w:val="28"/>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rPr>
            </w:pPr>
            <w:r w:rsidRPr="00E30662">
              <w:rPr>
                <w:b/>
                <w:bCs/>
                <w:iCs/>
                <w:sz w:val="28"/>
                <w:szCs w:val="28"/>
              </w:rPr>
              <w:t>Элементы теории множеств и математической логики</w:t>
            </w:r>
          </w:p>
        </w:tc>
        <w:tc>
          <w:tcPr>
            <w:tcW w:w="6095" w:type="dxa"/>
            <w:tcBorders>
              <w:top w:val="single" w:sz="3" w:space="0" w:color="000000"/>
              <w:left w:val="single" w:sz="3" w:space="0" w:color="000000"/>
              <w:bottom w:val="single" w:sz="3" w:space="0" w:color="000000"/>
              <w:right w:val="single" w:sz="4" w:space="0" w:color="auto"/>
            </w:tcBorders>
            <w:shd w:val="clear" w:color="000000" w:fill="FFFFFF"/>
          </w:tcPr>
          <w:p w:rsidR="00AE6B05" w:rsidRPr="00E30662" w:rsidRDefault="00AE6B05" w:rsidP="00BB1919">
            <w:pPr>
              <w:numPr>
                <w:ilvl w:val="0"/>
                <w:numId w:val="2"/>
              </w:numPr>
              <w:autoSpaceDE w:val="0"/>
              <w:autoSpaceDN w:val="0"/>
              <w:adjustRightInd w:val="0"/>
              <w:rPr>
                <w:sz w:val="28"/>
                <w:szCs w:val="28"/>
              </w:rPr>
            </w:pPr>
            <w:r w:rsidRPr="00E30662">
              <w:rPr>
                <w:sz w:val="28"/>
                <w:szCs w:val="28"/>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w:t>
            </w:r>
            <w:proofErr w:type="gramStart"/>
            <w:r w:rsidRPr="00E30662">
              <w:rPr>
                <w:sz w:val="28"/>
                <w:szCs w:val="28"/>
              </w:rPr>
              <w:t>координатной</w:t>
            </w:r>
            <w:proofErr w:type="gramEnd"/>
            <w:r w:rsidRPr="00E30662">
              <w:rPr>
                <w:sz w:val="28"/>
                <w:szCs w:val="28"/>
              </w:rPr>
              <w:t xml:space="preserve"> прямой, отрезок, интервал;</w:t>
            </w:r>
            <w:r w:rsidRPr="00E30662">
              <w:rPr>
                <w:iCs/>
                <w:sz w:val="28"/>
                <w:szCs w:val="28"/>
              </w:rPr>
              <w:t xml:space="preserve"> </w:t>
            </w:r>
          </w:p>
          <w:p w:rsidR="00AE6B05" w:rsidRPr="00E30662" w:rsidRDefault="00AE6B05" w:rsidP="00BB1919">
            <w:pPr>
              <w:numPr>
                <w:ilvl w:val="0"/>
                <w:numId w:val="2"/>
              </w:numPr>
              <w:autoSpaceDE w:val="0"/>
              <w:autoSpaceDN w:val="0"/>
              <w:adjustRightInd w:val="0"/>
              <w:rPr>
                <w:iCs/>
                <w:sz w:val="28"/>
                <w:szCs w:val="28"/>
              </w:rPr>
            </w:pPr>
            <w:r w:rsidRPr="00E30662">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30662">
              <w:rPr>
                <w:sz w:val="28"/>
                <w:szCs w:val="28"/>
              </w:rPr>
              <w:t>контрпример</w:t>
            </w:r>
            <w:proofErr w:type="spellEnd"/>
            <w:r w:rsidRPr="00E30662">
              <w:rPr>
                <w:sz w:val="28"/>
                <w:szCs w:val="28"/>
              </w:rPr>
              <w:t xml:space="preserve">;  </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 xml:space="preserve">находить пересечение и объединение двух множеств, представленных графически </w:t>
            </w:r>
            <w:proofErr w:type="gramStart"/>
            <w:r w:rsidRPr="00E30662">
              <w:rPr>
                <w:sz w:val="28"/>
                <w:szCs w:val="28"/>
              </w:rPr>
              <w:t>на</w:t>
            </w:r>
            <w:proofErr w:type="gramEnd"/>
            <w:r w:rsidRPr="00E30662">
              <w:rPr>
                <w:sz w:val="28"/>
                <w:szCs w:val="28"/>
              </w:rPr>
              <w:t xml:space="preserve"> числовой прямой; </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строить на числовой прямой подмножество числового множества, заданное простейшими условиями;</w:t>
            </w:r>
          </w:p>
          <w:p w:rsidR="00AE6B05" w:rsidRPr="00E30662" w:rsidRDefault="00AE6B05" w:rsidP="00BB1919">
            <w:pPr>
              <w:numPr>
                <w:ilvl w:val="0"/>
                <w:numId w:val="2"/>
              </w:numPr>
              <w:autoSpaceDE w:val="0"/>
              <w:autoSpaceDN w:val="0"/>
              <w:adjustRightInd w:val="0"/>
              <w:rPr>
                <w:iCs/>
                <w:sz w:val="28"/>
                <w:szCs w:val="28"/>
              </w:rPr>
            </w:pPr>
            <w:r w:rsidRPr="00E30662">
              <w:rPr>
                <w:sz w:val="28"/>
                <w:szCs w:val="28"/>
              </w:rPr>
              <w:t xml:space="preserve">распознавать ложные утверждения, ошибки в рассуждениях,          в том числе с использованием </w:t>
            </w:r>
            <w:proofErr w:type="spellStart"/>
            <w:r w:rsidRPr="00E30662">
              <w:rPr>
                <w:sz w:val="28"/>
                <w:szCs w:val="28"/>
              </w:rPr>
              <w:t>контрпримеров</w:t>
            </w:r>
            <w:proofErr w:type="spellEnd"/>
            <w:r w:rsidRPr="00E30662">
              <w:rPr>
                <w:sz w:val="28"/>
                <w:szCs w:val="28"/>
              </w:rPr>
              <w:t>.</w:t>
            </w:r>
          </w:p>
          <w:p w:rsidR="00AE6B05" w:rsidRPr="00E30662" w:rsidRDefault="00AE6B05" w:rsidP="00BB1919">
            <w:pPr>
              <w:autoSpaceDE w:val="0"/>
              <w:autoSpaceDN w:val="0"/>
              <w:adjustRightInd w:val="0"/>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rPr>
                <w:iCs/>
                <w:color w:val="404040"/>
                <w:sz w:val="28"/>
                <w:szCs w:val="28"/>
              </w:rPr>
            </w:pPr>
            <w:r w:rsidRPr="00E30662">
              <w:rPr>
                <w:sz w:val="28"/>
                <w:szCs w:val="28"/>
              </w:rPr>
              <w:t xml:space="preserve">использовать числовые множества на </w:t>
            </w:r>
            <w:proofErr w:type="gramStart"/>
            <w:r w:rsidRPr="00E30662">
              <w:rPr>
                <w:sz w:val="28"/>
                <w:szCs w:val="28"/>
              </w:rPr>
              <w:lastRenderedPageBreak/>
              <w:t>координатной</w:t>
            </w:r>
            <w:proofErr w:type="gramEnd"/>
            <w:r w:rsidRPr="00E30662">
              <w:rPr>
                <w:sz w:val="28"/>
                <w:szCs w:val="28"/>
              </w:rPr>
              <w:t xml:space="preserve"> прямой для описания реальных процессов и явлений;</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 xml:space="preserve">проводить </w:t>
            </w:r>
            <w:proofErr w:type="gramStart"/>
            <w:r w:rsidRPr="00E30662">
              <w:rPr>
                <w:sz w:val="28"/>
                <w:szCs w:val="28"/>
              </w:rPr>
              <w:t>логические рассуждения</w:t>
            </w:r>
            <w:proofErr w:type="gramEnd"/>
            <w:r w:rsidRPr="00E30662">
              <w:rPr>
                <w:sz w:val="28"/>
                <w:szCs w:val="28"/>
              </w:rPr>
              <w:t xml:space="preserve"> в ситуациях повседневной жизни</w:t>
            </w:r>
          </w:p>
          <w:p w:rsidR="00AE6B05" w:rsidRPr="00E30662" w:rsidRDefault="00AE6B05" w:rsidP="00BB1919">
            <w:pPr>
              <w:autoSpaceDE w:val="0"/>
              <w:autoSpaceDN w:val="0"/>
              <w:adjustRightInd w:val="0"/>
              <w:rPr>
                <w:sz w:val="28"/>
                <w:szCs w:val="28"/>
              </w:rPr>
            </w:pPr>
          </w:p>
        </w:tc>
        <w:tc>
          <w:tcPr>
            <w:tcW w:w="6237" w:type="dxa"/>
            <w:tcBorders>
              <w:top w:val="single" w:sz="3" w:space="0" w:color="000000"/>
              <w:left w:val="single" w:sz="4" w:space="0" w:color="auto"/>
              <w:bottom w:val="single" w:sz="3" w:space="0" w:color="000000"/>
              <w:right w:val="single" w:sz="4" w:space="0" w:color="auto"/>
            </w:tcBorders>
            <w:shd w:val="clear" w:color="000000" w:fill="FFFFFF"/>
          </w:tcPr>
          <w:p w:rsidR="00AE6B05" w:rsidRPr="00E30662" w:rsidRDefault="00AE6B05" w:rsidP="00BB1919">
            <w:pPr>
              <w:numPr>
                <w:ilvl w:val="0"/>
                <w:numId w:val="2"/>
              </w:numPr>
              <w:autoSpaceDE w:val="0"/>
              <w:autoSpaceDN w:val="0"/>
              <w:adjustRightInd w:val="0"/>
              <w:rPr>
                <w:iCs/>
                <w:color w:val="404040"/>
                <w:sz w:val="28"/>
                <w:szCs w:val="28"/>
              </w:rPr>
            </w:pPr>
            <w:proofErr w:type="gramStart"/>
            <w:r w:rsidRPr="00E30662">
              <w:rPr>
                <w:iCs/>
                <w:sz w:val="28"/>
                <w:szCs w:val="28"/>
              </w:rPr>
              <w:lastRenderedPageBreak/>
              <w:t>Оперировать понятиями: конечное множество, элемент множества, подмножество, пересечение и объединение множеств, ч</w:t>
            </w:r>
            <w:r w:rsidRPr="00E30662">
              <w:rPr>
                <w:iCs/>
                <w:color w:val="000000"/>
                <w:sz w:val="28"/>
                <w:szCs w:val="28"/>
              </w:rPr>
              <w:t>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30662">
              <w:rPr>
                <w:iCs/>
                <w:sz w:val="28"/>
                <w:szCs w:val="28"/>
              </w:rPr>
              <w:t>контрпример</w:t>
            </w:r>
            <w:proofErr w:type="spellEnd"/>
            <w:r w:rsidRPr="00E30662">
              <w:rPr>
                <w:iCs/>
                <w:sz w:val="28"/>
                <w:szCs w:val="28"/>
              </w:rPr>
              <w:t>;</w:t>
            </w:r>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проверять принадлежность элемента множеству;</w:t>
            </w:r>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проводить доказательные рассуждения для обоснования истинности утверждений.</w:t>
            </w:r>
          </w:p>
          <w:p w:rsidR="00AE6B05" w:rsidRPr="00E30662" w:rsidRDefault="00AE6B05" w:rsidP="00BB1919">
            <w:pPr>
              <w:autoSpaceDE w:val="0"/>
              <w:autoSpaceDN w:val="0"/>
              <w:adjustRightInd w:val="0"/>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 xml:space="preserve">использовать числовые множества на </w:t>
            </w:r>
            <w:r w:rsidRPr="00E30662">
              <w:rPr>
                <w:iCs/>
                <w:sz w:val="28"/>
                <w:szCs w:val="28"/>
              </w:rPr>
              <w:lastRenderedPageBreak/>
              <w:t xml:space="preserve">координатной прямой и на координатной плоскости для описания реальных процессов и явлений; </w:t>
            </w:r>
          </w:p>
          <w:p w:rsidR="00AE6B05" w:rsidRPr="00E30662" w:rsidRDefault="00AE6B05" w:rsidP="00BB1919">
            <w:pPr>
              <w:numPr>
                <w:ilvl w:val="0"/>
                <w:numId w:val="2"/>
              </w:numPr>
              <w:autoSpaceDE w:val="0"/>
              <w:autoSpaceDN w:val="0"/>
              <w:adjustRightInd w:val="0"/>
              <w:rPr>
                <w:sz w:val="28"/>
                <w:szCs w:val="28"/>
              </w:rPr>
            </w:pPr>
            <w:r w:rsidRPr="00E30662">
              <w:rPr>
                <w:iCs/>
                <w:sz w:val="28"/>
                <w:szCs w:val="28"/>
              </w:rPr>
              <w:t>проводить доказательные рассуждения в ситуациях повседневной жизни, при решении задач из других предметов</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iCs/>
                <w:sz w:val="28"/>
                <w:szCs w:val="28"/>
              </w:rPr>
              <w:lastRenderedPageBreak/>
              <w:t>Числа и выражения</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rPr>
                <w:sz w:val="28"/>
                <w:szCs w:val="28"/>
              </w:rPr>
            </w:pPr>
            <w:proofErr w:type="gramStart"/>
            <w:r w:rsidRPr="00E30662">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AE6B05" w:rsidRPr="00E30662" w:rsidRDefault="00AE6B05" w:rsidP="00BB1919">
            <w:pPr>
              <w:numPr>
                <w:ilvl w:val="0"/>
                <w:numId w:val="2"/>
              </w:numPr>
              <w:autoSpaceDE w:val="0"/>
              <w:autoSpaceDN w:val="0"/>
              <w:adjustRightInd w:val="0"/>
              <w:rPr>
                <w:sz w:val="28"/>
                <w:szCs w:val="28"/>
              </w:rPr>
            </w:pPr>
            <w:r w:rsidRPr="00E30662">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AE6B05" w:rsidRPr="00E30662" w:rsidRDefault="00AE6B05" w:rsidP="00BB1919">
            <w:pPr>
              <w:numPr>
                <w:ilvl w:val="0"/>
                <w:numId w:val="2"/>
              </w:numPr>
              <w:autoSpaceDE w:val="0"/>
              <w:autoSpaceDN w:val="0"/>
              <w:adjustRightInd w:val="0"/>
              <w:rPr>
                <w:color w:val="000000"/>
                <w:sz w:val="28"/>
                <w:szCs w:val="28"/>
              </w:rPr>
            </w:pPr>
            <w:r w:rsidRPr="00E30662">
              <w:rPr>
                <w:sz w:val="28"/>
                <w:szCs w:val="28"/>
              </w:rPr>
              <w:t>выполнять арифметические действия с целыми и рациональными числами</w:t>
            </w:r>
            <w:r w:rsidRPr="00E30662">
              <w:rPr>
                <w:color w:val="000000"/>
                <w:sz w:val="28"/>
                <w:szCs w:val="28"/>
              </w:rPr>
              <w:t>;</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сравнивать рациональные числа между собой;</w:t>
            </w:r>
          </w:p>
          <w:p w:rsidR="00AE6B05" w:rsidRPr="00E30662" w:rsidRDefault="00AE6B05" w:rsidP="00BB1919">
            <w:pPr>
              <w:numPr>
                <w:ilvl w:val="0"/>
                <w:numId w:val="2"/>
              </w:numPr>
              <w:autoSpaceDE w:val="0"/>
              <w:autoSpaceDN w:val="0"/>
              <w:adjustRightInd w:val="0"/>
              <w:rPr>
                <w:color w:val="000000"/>
                <w:sz w:val="28"/>
                <w:szCs w:val="28"/>
              </w:rPr>
            </w:pPr>
            <w:r w:rsidRPr="00E30662">
              <w:rPr>
                <w:sz w:val="28"/>
                <w:szCs w:val="28"/>
              </w:rPr>
              <w:t xml:space="preserve">оценивать и сравнивать с рациональными числами значения целых степеней чисел, корней </w:t>
            </w:r>
            <w:r w:rsidRPr="00E30662">
              <w:rPr>
                <w:sz w:val="28"/>
                <w:szCs w:val="28"/>
              </w:rPr>
              <w:lastRenderedPageBreak/>
              <w:t>натуральной степени из чисел, логарифмов чисел в простых случаях</w:t>
            </w:r>
            <w:r w:rsidRPr="00E30662">
              <w:rPr>
                <w:color w:val="000000"/>
                <w:sz w:val="28"/>
                <w:szCs w:val="28"/>
              </w:rPr>
              <w:t>;</w:t>
            </w:r>
          </w:p>
          <w:p w:rsidR="00AE6B05" w:rsidRPr="00E30662" w:rsidRDefault="00AE6B05" w:rsidP="00BB1919">
            <w:pPr>
              <w:numPr>
                <w:ilvl w:val="0"/>
                <w:numId w:val="2"/>
              </w:numPr>
              <w:autoSpaceDE w:val="0"/>
              <w:autoSpaceDN w:val="0"/>
              <w:adjustRightInd w:val="0"/>
              <w:rPr>
                <w:color w:val="000000"/>
                <w:sz w:val="28"/>
                <w:szCs w:val="28"/>
              </w:rPr>
            </w:pPr>
            <w:proofErr w:type="gramStart"/>
            <w:r w:rsidRPr="00E30662">
              <w:rPr>
                <w:sz w:val="28"/>
                <w:szCs w:val="28"/>
              </w:rPr>
              <w:t>изображать точками на числовой прямой целые и рациональные числа</w:t>
            </w:r>
            <w:r w:rsidRPr="00E30662">
              <w:rPr>
                <w:color w:val="000000"/>
                <w:sz w:val="28"/>
                <w:szCs w:val="28"/>
              </w:rPr>
              <w:t xml:space="preserve">; </w:t>
            </w:r>
            <w:proofErr w:type="gramEnd"/>
          </w:p>
          <w:p w:rsidR="00AE6B05" w:rsidRPr="00E30662" w:rsidRDefault="00AE6B05" w:rsidP="00BB1919">
            <w:pPr>
              <w:numPr>
                <w:ilvl w:val="0"/>
                <w:numId w:val="2"/>
              </w:numPr>
              <w:autoSpaceDE w:val="0"/>
              <w:autoSpaceDN w:val="0"/>
              <w:adjustRightInd w:val="0"/>
              <w:rPr>
                <w:color w:val="000000"/>
                <w:sz w:val="28"/>
                <w:szCs w:val="28"/>
              </w:rPr>
            </w:pPr>
            <w:r w:rsidRPr="00E30662">
              <w:rPr>
                <w:sz w:val="28"/>
                <w:szCs w:val="28"/>
              </w:rPr>
              <w:t xml:space="preserve">изображать точками на числовой прямой целые </w:t>
            </w:r>
            <w:r w:rsidRPr="00E30662">
              <w:rPr>
                <w:color w:val="000000"/>
                <w:sz w:val="28"/>
                <w:szCs w:val="28"/>
              </w:rPr>
              <w:t>степени чисел, корни натуральной степени из чисел, логарифмы чисел в простых случаях;</w:t>
            </w:r>
          </w:p>
          <w:p w:rsidR="00AE6B05" w:rsidRPr="00E30662" w:rsidRDefault="00AE6B05" w:rsidP="00BB1919">
            <w:pPr>
              <w:numPr>
                <w:ilvl w:val="0"/>
                <w:numId w:val="2"/>
              </w:numPr>
              <w:autoSpaceDE w:val="0"/>
              <w:autoSpaceDN w:val="0"/>
              <w:adjustRightInd w:val="0"/>
              <w:rPr>
                <w:color w:val="FF0000"/>
                <w:sz w:val="28"/>
                <w:szCs w:val="28"/>
              </w:rPr>
            </w:pPr>
            <w:r w:rsidRPr="00E30662">
              <w:rPr>
                <w:sz w:val="28"/>
                <w:szCs w:val="28"/>
              </w:rPr>
              <w:t>выполнять несложные преобразования целых и дробно-рациональных буквенных выражений</w:t>
            </w:r>
            <w:r w:rsidRPr="00E30662">
              <w:rPr>
                <w:color w:val="000000"/>
                <w:sz w:val="28"/>
                <w:szCs w:val="28"/>
              </w:rPr>
              <w:t>;</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выражать в простейших случаях из равенства одну переменную через другие;</w:t>
            </w:r>
          </w:p>
          <w:p w:rsidR="00AE6B05" w:rsidRPr="00E30662" w:rsidRDefault="00AE6B05" w:rsidP="00BB1919">
            <w:pPr>
              <w:numPr>
                <w:ilvl w:val="0"/>
                <w:numId w:val="2"/>
              </w:numPr>
              <w:autoSpaceDE w:val="0"/>
              <w:autoSpaceDN w:val="0"/>
              <w:adjustRightInd w:val="0"/>
              <w:rPr>
                <w:color w:val="000000"/>
                <w:sz w:val="28"/>
                <w:szCs w:val="28"/>
              </w:rPr>
            </w:pPr>
            <w:r w:rsidRPr="00E30662">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изображать схематически угол, величина которого выражена в градусах;</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 xml:space="preserve">оценивать знаки синуса, косинуса, тангенса, котангенса конкретных углов. </w:t>
            </w:r>
          </w:p>
          <w:p w:rsidR="00AE6B05" w:rsidRPr="00E30662" w:rsidRDefault="00AE6B05" w:rsidP="00BB1919">
            <w:pPr>
              <w:autoSpaceDE w:val="0"/>
              <w:autoSpaceDN w:val="0"/>
              <w:adjustRightInd w:val="0"/>
              <w:rPr>
                <w:iCs/>
                <w:sz w:val="28"/>
                <w:szCs w:val="28"/>
              </w:rPr>
            </w:pPr>
            <w:r w:rsidRPr="00E30662">
              <w:rPr>
                <w:iCs/>
                <w:sz w:val="28"/>
                <w:szCs w:val="28"/>
              </w:rPr>
              <w:t>В повседневной жизни и при изучении других учебных предметов:</w:t>
            </w:r>
          </w:p>
          <w:p w:rsidR="00AE6B05" w:rsidRPr="00E30662" w:rsidRDefault="00AE6B05" w:rsidP="00BB1919">
            <w:pPr>
              <w:numPr>
                <w:ilvl w:val="0"/>
                <w:numId w:val="2"/>
              </w:numPr>
              <w:autoSpaceDE w:val="0"/>
              <w:autoSpaceDN w:val="0"/>
              <w:adjustRightInd w:val="0"/>
              <w:rPr>
                <w:sz w:val="28"/>
                <w:szCs w:val="28"/>
              </w:rPr>
            </w:pPr>
            <w:r w:rsidRPr="00E30662">
              <w:rPr>
                <w:sz w:val="28"/>
                <w:szCs w:val="28"/>
              </w:rPr>
              <w:t>выполнять вычисления при решении задач практического характера</w:t>
            </w:r>
            <w:r w:rsidRPr="00E30662">
              <w:rPr>
                <w:color w:val="000000"/>
                <w:sz w:val="28"/>
                <w:szCs w:val="28"/>
              </w:rPr>
              <w:t xml:space="preserve">; </w:t>
            </w:r>
          </w:p>
          <w:p w:rsidR="00AE6B05" w:rsidRPr="00E30662" w:rsidRDefault="00AE6B05" w:rsidP="00BB1919">
            <w:pPr>
              <w:numPr>
                <w:ilvl w:val="0"/>
                <w:numId w:val="2"/>
              </w:numPr>
              <w:autoSpaceDE w:val="0"/>
              <w:autoSpaceDN w:val="0"/>
              <w:adjustRightInd w:val="0"/>
              <w:rPr>
                <w:sz w:val="28"/>
                <w:szCs w:val="28"/>
              </w:rPr>
            </w:pPr>
            <w:r w:rsidRPr="00E30662">
              <w:rPr>
                <w:color w:val="000000"/>
                <w:sz w:val="28"/>
                <w:szCs w:val="28"/>
              </w:rPr>
              <w:t>выполнять практические расчеты с использованием при необходимости справочных материалов и вычислительных устройств;</w:t>
            </w:r>
          </w:p>
          <w:p w:rsidR="00AE6B05" w:rsidRPr="00E30662" w:rsidRDefault="00AE6B05" w:rsidP="00BB1919">
            <w:pPr>
              <w:numPr>
                <w:ilvl w:val="0"/>
                <w:numId w:val="2"/>
              </w:numPr>
              <w:autoSpaceDE w:val="0"/>
              <w:autoSpaceDN w:val="0"/>
              <w:adjustRightInd w:val="0"/>
              <w:rPr>
                <w:sz w:val="28"/>
                <w:szCs w:val="28"/>
              </w:rPr>
            </w:pPr>
            <w:r w:rsidRPr="00E30662">
              <w:rPr>
                <w:color w:val="000000"/>
                <w:sz w:val="28"/>
                <w:szCs w:val="28"/>
              </w:rPr>
              <w:t>соотносить реальные величины, характеристики объектов окружающего мира с их конкретными числовыми значениями;</w:t>
            </w:r>
          </w:p>
          <w:p w:rsidR="00AE6B05" w:rsidRPr="00E30662" w:rsidRDefault="00AE6B05" w:rsidP="00BB1919">
            <w:pPr>
              <w:numPr>
                <w:ilvl w:val="0"/>
                <w:numId w:val="2"/>
              </w:numPr>
              <w:autoSpaceDE w:val="0"/>
              <w:autoSpaceDN w:val="0"/>
              <w:adjustRightInd w:val="0"/>
              <w:rPr>
                <w:sz w:val="28"/>
                <w:szCs w:val="28"/>
              </w:rPr>
            </w:pPr>
            <w:r w:rsidRPr="00E30662">
              <w:rPr>
                <w:sz w:val="28"/>
                <w:szCs w:val="28"/>
              </w:rPr>
              <w:lastRenderedPageBreak/>
              <w:t>использовать методы округления, приближения и прикидки при решении практических задач повседневной жизни</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rPr>
                <w:iCs/>
                <w:sz w:val="28"/>
                <w:szCs w:val="28"/>
              </w:rPr>
            </w:pPr>
            <w:proofErr w:type="gramStart"/>
            <w:r w:rsidRPr="00E30662">
              <w:rPr>
                <w:iCs/>
                <w:sz w:val="28"/>
                <w:szCs w:val="28"/>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AE6B05" w:rsidRPr="00E30662" w:rsidRDefault="00AE6B05" w:rsidP="00BB1919">
            <w:pPr>
              <w:numPr>
                <w:ilvl w:val="0"/>
                <w:numId w:val="2"/>
              </w:numPr>
              <w:autoSpaceDE w:val="0"/>
              <w:autoSpaceDN w:val="0"/>
              <w:adjustRightInd w:val="0"/>
              <w:rPr>
                <w:iCs/>
                <w:color w:val="000000"/>
                <w:sz w:val="28"/>
                <w:szCs w:val="28"/>
              </w:rPr>
            </w:pPr>
            <w:r w:rsidRPr="00E30662">
              <w:rPr>
                <w:iCs/>
                <w:color w:val="000000"/>
                <w:sz w:val="28"/>
                <w:szCs w:val="28"/>
              </w:rPr>
              <w:t>приводить примеры чисел с заданными свойствами делимости;</w:t>
            </w:r>
          </w:p>
          <w:p w:rsidR="00AE6B05" w:rsidRPr="00E30662" w:rsidRDefault="00AE6B05" w:rsidP="00BB1919">
            <w:pPr>
              <w:autoSpaceDE w:val="0"/>
              <w:autoSpaceDN w:val="0"/>
              <w:adjustRightInd w:val="0"/>
              <w:rPr>
                <w:iCs/>
                <w:color w:val="000000"/>
                <w:sz w:val="28"/>
                <w:szCs w:val="28"/>
              </w:rPr>
            </w:pPr>
          </w:p>
          <w:p w:rsidR="00AE6B05" w:rsidRPr="00E30662" w:rsidRDefault="00AE6B05" w:rsidP="00BB1919">
            <w:pPr>
              <w:numPr>
                <w:ilvl w:val="0"/>
                <w:numId w:val="2"/>
              </w:numPr>
              <w:autoSpaceDE w:val="0"/>
              <w:autoSpaceDN w:val="0"/>
              <w:adjustRightInd w:val="0"/>
              <w:rPr>
                <w:iCs/>
                <w:sz w:val="28"/>
                <w:szCs w:val="28"/>
                <w:lang w:val="el-GR"/>
              </w:rPr>
            </w:pPr>
            <w:r w:rsidRPr="00E30662">
              <w:rPr>
                <w:iCs/>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E30662">
              <w:rPr>
                <w:iCs/>
                <w:color w:val="000000"/>
                <w:sz w:val="28"/>
                <w:szCs w:val="28"/>
              </w:rPr>
              <w:t xml:space="preserve">е и </w:t>
            </w:r>
            <w:r w:rsidRPr="00E30662">
              <w:rPr>
                <w:iCs/>
                <w:color w:val="000000"/>
                <w:sz w:val="28"/>
                <w:szCs w:val="28"/>
                <w:lang w:val="el-GR"/>
              </w:rPr>
              <w:t>π;</w:t>
            </w:r>
          </w:p>
          <w:p w:rsidR="00AE6B05" w:rsidRPr="00E30662" w:rsidRDefault="00AE6B05" w:rsidP="00BB1919">
            <w:pPr>
              <w:numPr>
                <w:ilvl w:val="0"/>
                <w:numId w:val="2"/>
              </w:numPr>
              <w:autoSpaceDE w:val="0"/>
              <w:autoSpaceDN w:val="0"/>
              <w:adjustRightInd w:val="0"/>
              <w:rPr>
                <w:iCs/>
                <w:sz w:val="28"/>
                <w:szCs w:val="28"/>
              </w:rPr>
            </w:pPr>
            <w:r w:rsidRPr="00E30662">
              <w:rPr>
                <w:iCs/>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AE6B05" w:rsidRPr="00E30662" w:rsidRDefault="00AE6B05" w:rsidP="00BB1919">
            <w:pPr>
              <w:numPr>
                <w:ilvl w:val="0"/>
                <w:numId w:val="2"/>
              </w:numPr>
              <w:autoSpaceDE w:val="0"/>
              <w:autoSpaceDN w:val="0"/>
              <w:adjustRightInd w:val="0"/>
              <w:rPr>
                <w:iCs/>
                <w:sz w:val="28"/>
                <w:szCs w:val="28"/>
              </w:rPr>
            </w:pPr>
            <w:r w:rsidRPr="00E30662">
              <w:rPr>
                <w:iCs/>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AE6B05" w:rsidRPr="00E30662" w:rsidRDefault="00AE6B05" w:rsidP="00BB1919">
            <w:pPr>
              <w:numPr>
                <w:ilvl w:val="0"/>
                <w:numId w:val="2"/>
              </w:numPr>
              <w:autoSpaceDE w:val="0"/>
              <w:autoSpaceDN w:val="0"/>
              <w:adjustRightInd w:val="0"/>
              <w:rPr>
                <w:iCs/>
                <w:sz w:val="28"/>
                <w:szCs w:val="28"/>
              </w:rPr>
            </w:pPr>
            <w:r w:rsidRPr="00E30662">
              <w:rPr>
                <w:iCs/>
                <w:sz w:val="28"/>
                <w:szCs w:val="28"/>
              </w:rPr>
              <w:t xml:space="preserve">пользоваться оценкой и прикидкой при </w:t>
            </w:r>
            <w:r w:rsidRPr="00E30662">
              <w:rPr>
                <w:iCs/>
                <w:sz w:val="28"/>
                <w:szCs w:val="28"/>
              </w:rPr>
              <w:lastRenderedPageBreak/>
              <w:t>практических расчетах;</w:t>
            </w:r>
          </w:p>
          <w:p w:rsidR="00AE6B05" w:rsidRPr="00E30662" w:rsidRDefault="00AE6B05" w:rsidP="00BB1919">
            <w:pPr>
              <w:numPr>
                <w:ilvl w:val="0"/>
                <w:numId w:val="2"/>
              </w:numPr>
              <w:autoSpaceDE w:val="0"/>
              <w:autoSpaceDN w:val="0"/>
              <w:adjustRightInd w:val="0"/>
              <w:rPr>
                <w:iCs/>
                <w:sz w:val="28"/>
                <w:szCs w:val="28"/>
              </w:rPr>
            </w:pPr>
            <w:r w:rsidRPr="00E30662">
              <w:rPr>
                <w:iCs/>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AE6B05" w:rsidRPr="00E30662" w:rsidRDefault="00AE6B05" w:rsidP="00BB1919">
            <w:pPr>
              <w:numPr>
                <w:ilvl w:val="0"/>
                <w:numId w:val="2"/>
              </w:numPr>
              <w:autoSpaceDE w:val="0"/>
              <w:autoSpaceDN w:val="0"/>
              <w:adjustRightInd w:val="0"/>
              <w:rPr>
                <w:iCs/>
                <w:sz w:val="28"/>
                <w:szCs w:val="28"/>
              </w:rPr>
            </w:pPr>
            <w:r w:rsidRPr="00E30662">
              <w:rPr>
                <w:iCs/>
                <w:sz w:val="28"/>
                <w:szCs w:val="28"/>
              </w:rPr>
              <w:t>находить значения числовых и буквенных выражений, осуществляя необходимые подстановки и преобразования;</w:t>
            </w:r>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 xml:space="preserve">изображать схематически угол, величина которого выражена в градусах или радианах; </w:t>
            </w:r>
          </w:p>
          <w:p w:rsidR="00AE6B05" w:rsidRPr="00E30662" w:rsidRDefault="00AE6B05" w:rsidP="00BB1919">
            <w:pPr>
              <w:numPr>
                <w:ilvl w:val="0"/>
                <w:numId w:val="2"/>
              </w:numPr>
              <w:autoSpaceDE w:val="0"/>
              <w:autoSpaceDN w:val="0"/>
              <w:adjustRightInd w:val="0"/>
              <w:rPr>
                <w:iCs/>
                <w:color w:val="404040"/>
                <w:sz w:val="28"/>
                <w:szCs w:val="28"/>
              </w:rPr>
            </w:pPr>
            <w:r w:rsidRPr="00E30662">
              <w:rPr>
                <w:iCs/>
                <w:sz w:val="28"/>
                <w:szCs w:val="28"/>
              </w:rPr>
              <w:t>использовать при решении задач табличные значения тригонометрических функций углов;</w:t>
            </w:r>
          </w:p>
          <w:p w:rsidR="00AE6B05" w:rsidRPr="00E30662" w:rsidRDefault="00AE6B05" w:rsidP="00BB1919">
            <w:pPr>
              <w:numPr>
                <w:ilvl w:val="0"/>
                <w:numId w:val="2"/>
              </w:numPr>
              <w:autoSpaceDE w:val="0"/>
              <w:autoSpaceDN w:val="0"/>
              <w:adjustRightInd w:val="0"/>
              <w:rPr>
                <w:iCs/>
                <w:color w:val="404040"/>
                <w:sz w:val="28"/>
                <w:szCs w:val="28"/>
              </w:rPr>
            </w:pPr>
            <w:r w:rsidRPr="00E30662">
              <w:rPr>
                <w:iCs/>
                <w:color w:val="000000"/>
                <w:sz w:val="28"/>
                <w:szCs w:val="28"/>
              </w:rPr>
              <w:t xml:space="preserve">выполнять перевод величины угла из радианной меры в </w:t>
            </w:r>
            <w:proofErr w:type="gramStart"/>
            <w:r w:rsidRPr="00E30662">
              <w:rPr>
                <w:iCs/>
                <w:color w:val="000000"/>
                <w:sz w:val="28"/>
                <w:szCs w:val="28"/>
              </w:rPr>
              <w:t>градусную</w:t>
            </w:r>
            <w:proofErr w:type="gramEnd"/>
            <w:r w:rsidRPr="00E30662">
              <w:rPr>
                <w:iCs/>
                <w:color w:val="000000"/>
                <w:sz w:val="28"/>
                <w:szCs w:val="28"/>
              </w:rPr>
              <w:t xml:space="preserve"> и обратно.</w:t>
            </w:r>
          </w:p>
          <w:p w:rsidR="00AE6B05" w:rsidRPr="00E30662" w:rsidRDefault="00AE6B05" w:rsidP="00BB1919">
            <w:pPr>
              <w:autoSpaceDE w:val="0"/>
              <w:autoSpaceDN w:val="0"/>
              <w:adjustRightInd w:val="0"/>
              <w:rPr>
                <w:iCs/>
                <w:sz w:val="28"/>
                <w:szCs w:val="28"/>
              </w:rPr>
            </w:pPr>
          </w:p>
          <w:p w:rsidR="00AE6B05" w:rsidRPr="00E30662" w:rsidRDefault="00AE6B05" w:rsidP="00BB1919">
            <w:pPr>
              <w:autoSpaceDE w:val="0"/>
              <w:autoSpaceDN w:val="0"/>
              <w:adjustRightInd w:val="0"/>
              <w:rPr>
                <w:iCs/>
                <w:sz w:val="28"/>
                <w:szCs w:val="28"/>
              </w:rPr>
            </w:pPr>
            <w:r w:rsidRPr="00E30662">
              <w:rPr>
                <w:iCs/>
                <w:sz w:val="28"/>
                <w:szCs w:val="28"/>
              </w:rPr>
              <w:t>В повседневной жизни и при изучении других учебных предметов:</w:t>
            </w:r>
          </w:p>
          <w:p w:rsidR="00AE6B05" w:rsidRPr="00E30662" w:rsidRDefault="00AE6B05" w:rsidP="00BB1919">
            <w:pPr>
              <w:numPr>
                <w:ilvl w:val="0"/>
                <w:numId w:val="2"/>
              </w:numPr>
              <w:autoSpaceDE w:val="0"/>
              <w:autoSpaceDN w:val="0"/>
              <w:adjustRightInd w:val="0"/>
              <w:rPr>
                <w:iCs/>
                <w:sz w:val="28"/>
                <w:szCs w:val="28"/>
              </w:rPr>
            </w:pPr>
            <w:r w:rsidRPr="00E30662">
              <w:rPr>
                <w:iCs/>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AE6B05" w:rsidRPr="00E30662" w:rsidRDefault="00AE6B05" w:rsidP="00BB1919">
            <w:pPr>
              <w:numPr>
                <w:ilvl w:val="0"/>
                <w:numId w:val="2"/>
              </w:numPr>
              <w:autoSpaceDE w:val="0"/>
              <w:autoSpaceDN w:val="0"/>
              <w:adjustRightInd w:val="0"/>
              <w:rPr>
                <w:iCs/>
                <w:sz w:val="28"/>
                <w:szCs w:val="28"/>
              </w:rPr>
            </w:pPr>
            <w:r w:rsidRPr="00E30662">
              <w:rPr>
                <w:iCs/>
                <w:color w:val="000000"/>
                <w:sz w:val="28"/>
                <w:szCs w:val="28"/>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AE6B05" w:rsidRPr="00E30662" w:rsidRDefault="00AE6B05" w:rsidP="00BB1919">
            <w:pPr>
              <w:autoSpaceDE w:val="0"/>
              <w:autoSpaceDN w:val="0"/>
              <w:adjustRightInd w:val="0"/>
              <w:rPr>
                <w:sz w:val="28"/>
                <w:szCs w:val="28"/>
              </w:rPr>
            </w:pP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b/>
                <w:bCs/>
                <w:iCs/>
                <w:sz w:val="28"/>
                <w:szCs w:val="28"/>
              </w:rPr>
            </w:pPr>
            <w:r w:rsidRPr="00E30662">
              <w:rPr>
                <w:b/>
                <w:bCs/>
                <w:iCs/>
                <w:sz w:val="28"/>
                <w:szCs w:val="28"/>
              </w:rPr>
              <w:lastRenderedPageBreak/>
              <w:t>Уравнения и неравенства</w:t>
            </w:r>
          </w:p>
          <w:p w:rsidR="00AE6B05" w:rsidRPr="00E30662" w:rsidRDefault="00AE6B05" w:rsidP="00BB1919">
            <w:pPr>
              <w:autoSpaceDE w:val="0"/>
              <w:autoSpaceDN w:val="0"/>
              <w:adjustRightInd w:val="0"/>
              <w:rPr>
                <w:sz w:val="28"/>
                <w:szCs w:val="28"/>
                <w:lang w:val="en-US"/>
              </w:rPr>
            </w:pP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Решать линейные уравнения и неравенства, квадратные уравнения;</w:t>
            </w:r>
          </w:p>
          <w:p w:rsidR="00AE6B05" w:rsidRPr="00E30662" w:rsidRDefault="00AE6B05" w:rsidP="00BB1919">
            <w:pPr>
              <w:autoSpaceDE w:val="0"/>
              <w:autoSpaceDN w:val="0"/>
              <w:adjustRightInd w:val="0"/>
              <w:ind w:left="34" w:hanging="34"/>
              <w:rPr>
                <w:sz w:val="28"/>
                <w:szCs w:val="28"/>
              </w:rPr>
            </w:pPr>
          </w:p>
          <w:p w:rsidR="00AE6B05" w:rsidRPr="00E30662" w:rsidRDefault="00AE6B05" w:rsidP="00BB1919">
            <w:pPr>
              <w:autoSpaceDE w:val="0"/>
              <w:autoSpaceDN w:val="0"/>
              <w:adjustRightInd w:val="0"/>
              <w:ind w:left="34" w:hanging="34"/>
              <w:rPr>
                <w:sz w:val="28"/>
                <w:szCs w:val="28"/>
              </w:rPr>
            </w:pP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решать логарифмические уравнения вида </w:t>
            </w:r>
            <w:proofErr w:type="spellStart"/>
            <w:r w:rsidRPr="00E30662">
              <w:rPr>
                <w:sz w:val="28"/>
                <w:szCs w:val="28"/>
              </w:rPr>
              <w:t>log</w:t>
            </w:r>
            <w:proofErr w:type="spellEnd"/>
            <w:r w:rsidRPr="00E30662">
              <w:rPr>
                <w:sz w:val="28"/>
                <w:szCs w:val="28"/>
              </w:rPr>
              <w:t xml:space="preserve"> </w:t>
            </w:r>
            <w:r w:rsidRPr="00E30662">
              <w:rPr>
                <w:iCs/>
                <w:sz w:val="28"/>
                <w:szCs w:val="28"/>
                <w:vertAlign w:val="subscript"/>
              </w:rPr>
              <w:t>a</w:t>
            </w:r>
            <w:r w:rsidRPr="00E30662">
              <w:rPr>
                <w:sz w:val="28"/>
                <w:szCs w:val="28"/>
              </w:rPr>
              <w:t xml:space="preserve"> (</w:t>
            </w:r>
            <w:proofErr w:type="spellStart"/>
            <w:r w:rsidRPr="00E30662">
              <w:rPr>
                <w:iCs/>
                <w:sz w:val="28"/>
                <w:szCs w:val="28"/>
              </w:rPr>
              <w:t>bx</w:t>
            </w:r>
            <w:proofErr w:type="spellEnd"/>
            <w:r w:rsidRPr="00E30662">
              <w:rPr>
                <w:sz w:val="28"/>
                <w:szCs w:val="28"/>
              </w:rPr>
              <w:t xml:space="preserve"> + </w:t>
            </w:r>
            <w:r w:rsidRPr="00E30662">
              <w:rPr>
                <w:iCs/>
                <w:sz w:val="28"/>
                <w:szCs w:val="28"/>
              </w:rPr>
              <w:t>c</w:t>
            </w:r>
            <w:r w:rsidRPr="00E30662">
              <w:rPr>
                <w:sz w:val="28"/>
                <w:szCs w:val="28"/>
              </w:rPr>
              <w:t xml:space="preserve">) = </w:t>
            </w:r>
            <w:r w:rsidRPr="00E30662">
              <w:rPr>
                <w:iCs/>
                <w:sz w:val="28"/>
                <w:szCs w:val="28"/>
              </w:rPr>
              <w:t>d</w:t>
            </w:r>
            <w:r w:rsidRPr="00E30662">
              <w:rPr>
                <w:sz w:val="28"/>
                <w:szCs w:val="28"/>
              </w:rPr>
              <w:t xml:space="preserve"> и простейшие неравенства вида </w:t>
            </w:r>
            <w:proofErr w:type="spellStart"/>
            <w:r w:rsidRPr="00E30662">
              <w:rPr>
                <w:sz w:val="28"/>
                <w:szCs w:val="28"/>
              </w:rPr>
              <w:t>log</w:t>
            </w:r>
            <w:proofErr w:type="spellEnd"/>
            <w:r w:rsidRPr="00E30662">
              <w:rPr>
                <w:sz w:val="28"/>
                <w:szCs w:val="28"/>
              </w:rPr>
              <w:t xml:space="preserve"> </w:t>
            </w:r>
            <w:r w:rsidRPr="00E30662">
              <w:rPr>
                <w:iCs/>
                <w:sz w:val="28"/>
                <w:szCs w:val="28"/>
                <w:vertAlign w:val="subscript"/>
              </w:rPr>
              <w:t>a</w:t>
            </w:r>
            <w:r w:rsidRPr="00E30662">
              <w:rPr>
                <w:sz w:val="28"/>
                <w:szCs w:val="28"/>
              </w:rPr>
              <w:t xml:space="preserve"> </w:t>
            </w:r>
            <w:r w:rsidRPr="00E30662">
              <w:rPr>
                <w:iCs/>
                <w:sz w:val="28"/>
                <w:szCs w:val="28"/>
              </w:rPr>
              <w:t>x</w:t>
            </w:r>
            <w:r w:rsidRPr="00E30662">
              <w:rPr>
                <w:sz w:val="28"/>
                <w:szCs w:val="28"/>
              </w:rPr>
              <w:t xml:space="preserve"> &lt; </w:t>
            </w:r>
            <w:r w:rsidRPr="00E30662">
              <w:rPr>
                <w:iCs/>
                <w:sz w:val="28"/>
                <w:szCs w:val="28"/>
              </w:rPr>
              <w:t>d</w:t>
            </w:r>
            <w:r w:rsidRPr="00E30662">
              <w:rPr>
                <w:sz w:val="28"/>
                <w:szCs w:val="28"/>
              </w:rPr>
              <w:t>;</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решать показательные уравнения, вида </w:t>
            </w:r>
            <w:proofErr w:type="spellStart"/>
            <w:r w:rsidRPr="00E30662">
              <w:rPr>
                <w:iCs/>
                <w:sz w:val="28"/>
                <w:szCs w:val="28"/>
              </w:rPr>
              <w:t>a</w:t>
            </w:r>
            <w:r w:rsidRPr="00E30662">
              <w:rPr>
                <w:iCs/>
                <w:sz w:val="28"/>
                <w:szCs w:val="28"/>
                <w:vertAlign w:val="superscript"/>
              </w:rPr>
              <w:t>bx+c</w:t>
            </w:r>
            <w:proofErr w:type="spellEnd"/>
            <w:r w:rsidRPr="00E30662">
              <w:rPr>
                <w:iCs/>
                <w:sz w:val="28"/>
                <w:szCs w:val="28"/>
              </w:rPr>
              <w:t>= d</w:t>
            </w:r>
            <w:r w:rsidRPr="00E30662">
              <w:rPr>
                <w:sz w:val="28"/>
                <w:szCs w:val="28"/>
              </w:rPr>
              <w:t xml:space="preserve">  (где </w:t>
            </w:r>
            <w:r w:rsidRPr="00E30662">
              <w:rPr>
                <w:iCs/>
                <w:sz w:val="28"/>
                <w:szCs w:val="28"/>
              </w:rPr>
              <w:t>d</w:t>
            </w:r>
            <w:r w:rsidRPr="00E30662">
              <w:rPr>
                <w:sz w:val="28"/>
                <w:szCs w:val="28"/>
              </w:rPr>
              <w:t xml:space="preserve"> можно представить в виде степени с основанием </w:t>
            </w:r>
            <w:r w:rsidRPr="00E30662">
              <w:rPr>
                <w:iCs/>
                <w:sz w:val="28"/>
                <w:szCs w:val="28"/>
              </w:rPr>
              <w:t>a</w:t>
            </w:r>
            <w:r w:rsidRPr="00E30662">
              <w:rPr>
                <w:sz w:val="28"/>
                <w:szCs w:val="28"/>
              </w:rPr>
              <w:t xml:space="preserve">) и простейшие неравенства вида </w:t>
            </w:r>
            <w:proofErr w:type="spellStart"/>
            <w:r w:rsidRPr="00E30662">
              <w:rPr>
                <w:iCs/>
                <w:sz w:val="28"/>
                <w:szCs w:val="28"/>
              </w:rPr>
              <w:t>a</w:t>
            </w:r>
            <w:r w:rsidRPr="00E30662">
              <w:rPr>
                <w:iCs/>
                <w:sz w:val="28"/>
                <w:szCs w:val="28"/>
                <w:vertAlign w:val="superscript"/>
              </w:rPr>
              <w:t>x</w:t>
            </w:r>
            <w:proofErr w:type="spellEnd"/>
            <w:r w:rsidRPr="00E30662">
              <w:rPr>
                <w:iCs/>
                <w:sz w:val="28"/>
                <w:szCs w:val="28"/>
                <w:vertAlign w:val="superscript"/>
              </w:rPr>
              <w:t xml:space="preserve"> </w:t>
            </w:r>
            <w:r w:rsidRPr="00E30662">
              <w:rPr>
                <w:iCs/>
                <w:sz w:val="28"/>
                <w:szCs w:val="28"/>
              </w:rPr>
              <w:t>&lt; d</w:t>
            </w:r>
            <w:r w:rsidRPr="00E30662">
              <w:rPr>
                <w:sz w:val="28"/>
                <w:szCs w:val="28"/>
              </w:rPr>
              <w:t xml:space="preserve">    (где </w:t>
            </w:r>
            <w:r w:rsidRPr="00E30662">
              <w:rPr>
                <w:iCs/>
                <w:sz w:val="28"/>
                <w:szCs w:val="28"/>
              </w:rPr>
              <w:t>d</w:t>
            </w:r>
            <w:r w:rsidRPr="00E30662">
              <w:rPr>
                <w:sz w:val="28"/>
                <w:szCs w:val="28"/>
              </w:rPr>
              <w:t xml:space="preserve"> можно представить в виде степени с основанием </w:t>
            </w:r>
            <w:r w:rsidRPr="00E30662">
              <w:rPr>
                <w:iCs/>
                <w:sz w:val="28"/>
                <w:szCs w:val="28"/>
              </w:rPr>
              <w:t>a</w:t>
            </w:r>
            <w:r w:rsidRPr="00E30662">
              <w:rPr>
                <w:sz w:val="28"/>
                <w:szCs w:val="28"/>
              </w:rPr>
              <w:t>)</w:t>
            </w:r>
            <w:r w:rsidRPr="00E30662">
              <w:rPr>
                <w:color w:val="FF0000"/>
                <w:sz w:val="28"/>
                <w:szCs w:val="28"/>
              </w:rPr>
              <w:t>;</w:t>
            </w:r>
            <w:r w:rsidRPr="00E30662">
              <w:rPr>
                <w:sz w:val="28"/>
                <w:szCs w:val="28"/>
              </w:rPr>
              <w:t>.</w:t>
            </w:r>
          </w:p>
          <w:p w:rsidR="00AE6B05" w:rsidRPr="00E30662" w:rsidRDefault="00AE6B05" w:rsidP="00BB1919">
            <w:pPr>
              <w:numPr>
                <w:ilvl w:val="0"/>
                <w:numId w:val="2"/>
              </w:numPr>
              <w:autoSpaceDE w:val="0"/>
              <w:autoSpaceDN w:val="0"/>
              <w:adjustRightInd w:val="0"/>
              <w:ind w:left="34" w:hanging="34"/>
              <w:rPr>
                <w:sz w:val="28"/>
                <w:szCs w:val="28"/>
              </w:rPr>
            </w:pPr>
            <w:r w:rsidRPr="00E30662">
              <w:rPr>
                <w:color w:val="000000"/>
                <w:sz w:val="28"/>
                <w:szCs w:val="28"/>
              </w:rPr>
              <w:t xml:space="preserve">приводить несколько примеров корней простейшего тригонометрического уравнения вида: </w:t>
            </w:r>
            <w:proofErr w:type="spellStart"/>
            <w:r w:rsidRPr="00E30662">
              <w:rPr>
                <w:color w:val="000000"/>
                <w:sz w:val="28"/>
                <w:szCs w:val="28"/>
              </w:rPr>
              <w:t>sin</w:t>
            </w:r>
            <w:proofErr w:type="spellEnd"/>
            <w:r w:rsidRPr="00E30662">
              <w:rPr>
                <w:color w:val="000000"/>
                <w:sz w:val="28"/>
                <w:szCs w:val="28"/>
              </w:rPr>
              <w:t xml:space="preserve"> </w:t>
            </w:r>
            <w:r w:rsidRPr="00E30662">
              <w:rPr>
                <w:iCs/>
                <w:color w:val="000000"/>
                <w:sz w:val="28"/>
                <w:szCs w:val="28"/>
              </w:rPr>
              <w:t>x</w:t>
            </w:r>
            <w:r w:rsidRPr="00E30662">
              <w:rPr>
                <w:color w:val="000000"/>
                <w:sz w:val="28"/>
                <w:szCs w:val="28"/>
              </w:rPr>
              <w:t xml:space="preserve"> = </w:t>
            </w:r>
            <w:r w:rsidRPr="00E30662">
              <w:rPr>
                <w:iCs/>
                <w:color w:val="000000"/>
                <w:sz w:val="28"/>
                <w:szCs w:val="28"/>
              </w:rPr>
              <w:t xml:space="preserve">a, </w:t>
            </w:r>
            <w:r w:rsidRPr="00E30662">
              <w:rPr>
                <w:color w:val="000000"/>
                <w:sz w:val="28"/>
                <w:szCs w:val="28"/>
              </w:rPr>
              <w:t xml:space="preserve"> </w:t>
            </w:r>
            <w:proofErr w:type="spellStart"/>
            <w:r w:rsidRPr="00E30662">
              <w:rPr>
                <w:color w:val="000000"/>
                <w:sz w:val="28"/>
                <w:szCs w:val="28"/>
              </w:rPr>
              <w:t>cos</w:t>
            </w:r>
            <w:proofErr w:type="spellEnd"/>
            <w:r w:rsidRPr="00E30662">
              <w:rPr>
                <w:color w:val="000000"/>
                <w:sz w:val="28"/>
                <w:szCs w:val="28"/>
              </w:rPr>
              <w:t xml:space="preserve"> </w:t>
            </w:r>
            <w:r w:rsidRPr="00E30662">
              <w:rPr>
                <w:iCs/>
                <w:color w:val="000000"/>
                <w:sz w:val="28"/>
                <w:szCs w:val="28"/>
              </w:rPr>
              <w:t>x</w:t>
            </w:r>
            <w:r w:rsidRPr="00E30662">
              <w:rPr>
                <w:color w:val="000000"/>
                <w:sz w:val="28"/>
                <w:szCs w:val="28"/>
              </w:rPr>
              <w:t xml:space="preserve"> = </w:t>
            </w:r>
            <w:r w:rsidRPr="00E30662">
              <w:rPr>
                <w:iCs/>
                <w:color w:val="000000"/>
                <w:sz w:val="28"/>
                <w:szCs w:val="28"/>
              </w:rPr>
              <w:t xml:space="preserve">a, </w:t>
            </w:r>
            <w:r w:rsidRPr="00E30662">
              <w:rPr>
                <w:color w:val="000000"/>
                <w:sz w:val="28"/>
                <w:szCs w:val="28"/>
              </w:rPr>
              <w:t xml:space="preserve"> </w:t>
            </w:r>
            <w:proofErr w:type="spellStart"/>
            <w:r w:rsidRPr="00E30662">
              <w:rPr>
                <w:color w:val="000000"/>
                <w:sz w:val="28"/>
                <w:szCs w:val="28"/>
              </w:rPr>
              <w:t>tg</w:t>
            </w:r>
            <w:proofErr w:type="spellEnd"/>
            <w:r w:rsidRPr="00E30662">
              <w:rPr>
                <w:color w:val="000000"/>
                <w:sz w:val="28"/>
                <w:szCs w:val="28"/>
              </w:rPr>
              <w:t xml:space="preserve"> </w:t>
            </w:r>
            <w:r w:rsidRPr="00E30662">
              <w:rPr>
                <w:iCs/>
                <w:color w:val="000000"/>
                <w:sz w:val="28"/>
                <w:szCs w:val="28"/>
              </w:rPr>
              <w:t>x</w:t>
            </w:r>
            <w:r w:rsidRPr="00E30662">
              <w:rPr>
                <w:color w:val="000000"/>
                <w:sz w:val="28"/>
                <w:szCs w:val="28"/>
              </w:rPr>
              <w:t xml:space="preserve"> = </w:t>
            </w:r>
            <w:r w:rsidRPr="00E30662">
              <w:rPr>
                <w:iCs/>
                <w:color w:val="000000"/>
                <w:sz w:val="28"/>
                <w:szCs w:val="28"/>
              </w:rPr>
              <w:t>a,</w:t>
            </w:r>
            <w:r w:rsidRPr="00E30662">
              <w:rPr>
                <w:color w:val="000000"/>
                <w:sz w:val="28"/>
                <w:szCs w:val="28"/>
              </w:rPr>
              <w:t xml:space="preserve"> </w:t>
            </w:r>
            <w:proofErr w:type="spellStart"/>
            <w:r w:rsidRPr="00E30662">
              <w:rPr>
                <w:color w:val="000000"/>
                <w:sz w:val="28"/>
                <w:szCs w:val="28"/>
              </w:rPr>
              <w:t>ctg</w:t>
            </w:r>
            <w:proofErr w:type="spellEnd"/>
            <w:r w:rsidRPr="00E30662">
              <w:rPr>
                <w:color w:val="000000"/>
                <w:sz w:val="28"/>
                <w:szCs w:val="28"/>
              </w:rPr>
              <w:t xml:space="preserve"> </w:t>
            </w:r>
            <w:r w:rsidRPr="00E30662">
              <w:rPr>
                <w:iCs/>
                <w:color w:val="000000"/>
                <w:sz w:val="28"/>
                <w:szCs w:val="28"/>
              </w:rPr>
              <w:t>x</w:t>
            </w:r>
            <w:r w:rsidRPr="00E30662">
              <w:rPr>
                <w:color w:val="000000"/>
                <w:sz w:val="28"/>
                <w:szCs w:val="28"/>
              </w:rPr>
              <w:t xml:space="preserve"> = </w:t>
            </w:r>
            <w:r w:rsidRPr="00E30662">
              <w:rPr>
                <w:iCs/>
                <w:color w:val="000000"/>
                <w:sz w:val="28"/>
                <w:szCs w:val="28"/>
              </w:rPr>
              <w:t xml:space="preserve">a, </w:t>
            </w:r>
            <w:r w:rsidRPr="00E30662">
              <w:rPr>
                <w:color w:val="000000"/>
                <w:sz w:val="28"/>
                <w:szCs w:val="28"/>
              </w:rPr>
              <w:t xml:space="preserve">где </w:t>
            </w:r>
            <w:r w:rsidRPr="00E30662">
              <w:rPr>
                <w:iCs/>
                <w:color w:val="000000"/>
                <w:sz w:val="28"/>
                <w:szCs w:val="28"/>
              </w:rPr>
              <w:t>a</w:t>
            </w:r>
            <w:r w:rsidRPr="00E30662">
              <w:rPr>
                <w:color w:val="000000"/>
                <w:sz w:val="28"/>
                <w:szCs w:val="28"/>
              </w:rPr>
              <w:t xml:space="preserve"> – табличное значение соответствующей тригонометрической функции.</w:t>
            </w:r>
          </w:p>
          <w:p w:rsidR="00AE6B05" w:rsidRPr="00E30662" w:rsidRDefault="00AE6B05" w:rsidP="00BB1919">
            <w:pPr>
              <w:autoSpaceDE w:val="0"/>
              <w:autoSpaceDN w:val="0"/>
              <w:adjustRightInd w:val="0"/>
              <w:ind w:left="34" w:hanging="34"/>
              <w:rPr>
                <w:iCs/>
                <w:sz w:val="28"/>
                <w:szCs w:val="28"/>
              </w:rPr>
            </w:pPr>
          </w:p>
          <w:p w:rsidR="00AE6B05" w:rsidRPr="00E30662" w:rsidRDefault="00AE6B05" w:rsidP="00BB1919">
            <w:pPr>
              <w:autoSpaceDE w:val="0"/>
              <w:autoSpaceDN w:val="0"/>
              <w:adjustRightInd w:val="0"/>
              <w:ind w:left="34" w:hanging="34"/>
              <w:rPr>
                <w:iCs/>
                <w:sz w:val="28"/>
                <w:szCs w:val="28"/>
              </w:rPr>
            </w:pPr>
          </w:p>
          <w:p w:rsidR="00AE6B05" w:rsidRPr="00E30662" w:rsidRDefault="00AE6B05" w:rsidP="00BB1919">
            <w:pPr>
              <w:autoSpaceDE w:val="0"/>
              <w:autoSpaceDN w:val="0"/>
              <w:adjustRightInd w:val="0"/>
              <w:ind w:left="34" w:hanging="34"/>
              <w:rPr>
                <w:iCs/>
                <w:sz w:val="28"/>
                <w:szCs w:val="28"/>
              </w:rPr>
            </w:pPr>
          </w:p>
          <w:p w:rsidR="00AE6B05" w:rsidRPr="00E30662" w:rsidRDefault="00AE6B05" w:rsidP="00BB1919">
            <w:pPr>
              <w:autoSpaceDE w:val="0"/>
              <w:autoSpaceDN w:val="0"/>
              <w:adjustRightInd w:val="0"/>
              <w:ind w:left="34" w:hanging="34"/>
              <w:rPr>
                <w:iCs/>
                <w:sz w:val="28"/>
                <w:szCs w:val="28"/>
              </w:rPr>
            </w:pPr>
          </w:p>
          <w:p w:rsidR="00AE6B05" w:rsidRPr="00E30662" w:rsidRDefault="00AE6B05" w:rsidP="00BB1919">
            <w:pPr>
              <w:autoSpaceDE w:val="0"/>
              <w:autoSpaceDN w:val="0"/>
              <w:adjustRightInd w:val="0"/>
              <w:ind w:left="34" w:hanging="34"/>
              <w:rPr>
                <w:iCs/>
                <w:sz w:val="28"/>
                <w:szCs w:val="28"/>
              </w:rPr>
            </w:pPr>
          </w:p>
          <w:p w:rsidR="00AE6B05" w:rsidRPr="00E30662" w:rsidRDefault="00AE6B05" w:rsidP="00BB1919">
            <w:pPr>
              <w:autoSpaceDE w:val="0"/>
              <w:autoSpaceDN w:val="0"/>
              <w:adjustRightInd w:val="0"/>
              <w:ind w:left="34" w:hanging="34"/>
              <w:rPr>
                <w:iCs/>
                <w:sz w:val="28"/>
                <w:szCs w:val="28"/>
              </w:rPr>
            </w:pP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составлять и решать уравнения и системы </w:t>
            </w:r>
            <w:r w:rsidRPr="00E30662">
              <w:rPr>
                <w:sz w:val="28"/>
                <w:szCs w:val="28"/>
              </w:rPr>
              <w:lastRenderedPageBreak/>
              <w:t>уравнений при решении несложных практических задач</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использовать методы решения уравнений: приведение к виду «произведение равно нулю» или «частное равно нулю», замена переменных;</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использовать метод интервалов для решения неравенств;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использовать графический метод для приближенного решения уравнений и неравенств;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изображать на тригонометрической окружности множество решений простейших тригонометрических уравнений и неравенств;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выполнять отбор корней уравнений или решений неравенств в соответствии с дополнительными условиями и ограничениями.</w:t>
            </w:r>
          </w:p>
          <w:p w:rsidR="00AE6B05" w:rsidRPr="00E30662" w:rsidRDefault="00AE6B05" w:rsidP="00BB1919">
            <w:pPr>
              <w:numPr>
                <w:ilvl w:val="0"/>
                <w:numId w:val="2"/>
              </w:numPr>
              <w:autoSpaceDE w:val="0"/>
              <w:autoSpaceDN w:val="0"/>
              <w:adjustRightInd w:val="0"/>
              <w:ind w:left="34" w:hanging="34"/>
              <w:rPr>
                <w:iCs/>
                <w:color w:val="404040"/>
                <w:sz w:val="28"/>
                <w:szCs w:val="28"/>
              </w:rPr>
            </w:pP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учебных предметов: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составлять и решать уравнения, системы уравнений и неравенства при решении задач других учебных предметов;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 xml:space="preserve">использовать уравнения и неравенства для </w:t>
            </w:r>
            <w:r w:rsidRPr="00E30662">
              <w:rPr>
                <w:iCs/>
                <w:sz w:val="28"/>
                <w:szCs w:val="28"/>
              </w:rPr>
              <w:lastRenderedPageBreak/>
              <w:t>построения и исследования простейших математических моделей реальных ситуаций или прикладных задач;</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iCs/>
                <w:sz w:val="28"/>
                <w:szCs w:val="28"/>
              </w:rPr>
              <w:lastRenderedPageBreak/>
              <w:t>Функции</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30662">
              <w:rPr>
                <w:sz w:val="28"/>
                <w:szCs w:val="28"/>
              </w:rPr>
              <w:t>знакопостоянства</w:t>
            </w:r>
            <w:proofErr w:type="spellEnd"/>
            <w:r w:rsidRPr="00E30662">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AE6B05" w:rsidRPr="00E30662" w:rsidRDefault="00AE6B05" w:rsidP="00BB1919">
            <w:pPr>
              <w:numPr>
                <w:ilvl w:val="0"/>
                <w:numId w:val="2"/>
              </w:numPr>
              <w:autoSpaceDE w:val="0"/>
              <w:autoSpaceDN w:val="0"/>
              <w:adjustRightInd w:val="0"/>
              <w:ind w:left="34" w:hanging="34"/>
              <w:rPr>
                <w:color w:val="000000"/>
                <w:sz w:val="28"/>
                <w:szCs w:val="28"/>
              </w:rPr>
            </w:pPr>
            <w:r w:rsidRPr="00E30662">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E30662">
              <w:rPr>
                <w:color w:val="000000"/>
                <w:sz w:val="28"/>
                <w:szCs w:val="28"/>
              </w:rPr>
              <w:t xml:space="preserve"> </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соотносить графики элементарных функций: прямой и обратной пропорциональности, </w:t>
            </w:r>
            <w:r w:rsidRPr="00E30662">
              <w:rPr>
                <w:sz w:val="28"/>
                <w:szCs w:val="28"/>
              </w:rPr>
              <w:lastRenderedPageBreak/>
              <w:t>линейной, квадратичной, логарифмической и показательной функций, тригонометрических функций с формулами, которыми они заданы;</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находить по графику приближённо значения функции в заданных точках;</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определять по графику свойства функции (нули, промежутки </w:t>
            </w:r>
            <w:proofErr w:type="spellStart"/>
            <w:r w:rsidRPr="00E30662">
              <w:rPr>
                <w:sz w:val="28"/>
                <w:szCs w:val="28"/>
              </w:rPr>
              <w:t>знакопостоянства</w:t>
            </w:r>
            <w:proofErr w:type="spellEnd"/>
            <w:r w:rsidRPr="00E30662">
              <w:rPr>
                <w:sz w:val="28"/>
                <w:szCs w:val="28"/>
              </w:rPr>
              <w:t>, промежутки монотонности, наибольшие и наименьшие значения и т.п.);</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E30662">
              <w:rPr>
                <w:sz w:val="28"/>
                <w:szCs w:val="28"/>
              </w:rPr>
              <w:t>знакопостоянства</w:t>
            </w:r>
            <w:proofErr w:type="spellEnd"/>
            <w:r w:rsidRPr="00E30662">
              <w:rPr>
                <w:sz w:val="28"/>
                <w:szCs w:val="28"/>
              </w:rPr>
              <w:t xml:space="preserve"> и т.п.); </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интерпретировать свойства в контексте конкретной практической ситуации</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000000"/>
                <w:sz w:val="28"/>
                <w:szCs w:val="28"/>
              </w:rPr>
            </w:pPr>
            <w:r w:rsidRPr="00E30662">
              <w:rPr>
                <w:iCs/>
                <w:sz w:val="28"/>
                <w:szCs w:val="28"/>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30662">
              <w:rPr>
                <w:iCs/>
                <w:sz w:val="28"/>
                <w:szCs w:val="28"/>
              </w:rPr>
              <w:t>знакопостоянства</w:t>
            </w:r>
            <w:proofErr w:type="spellEnd"/>
            <w:r w:rsidRPr="00E30662">
              <w:rPr>
                <w:iCs/>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AE6B05" w:rsidRPr="00E30662" w:rsidRDefault="00AE6B05" w:rsidP="00BB1919">
            <w:pPr>
              <w:numPr>
                <w:ilvl w:val="0"/>
                <w:numId w:val="2"/>
              </w:numPr>
              <w:autoSpaceDE w:val="0"/>
              <w:autoSpaceDN w:val="0"/>
              <w:adjustRightInd w:val="0"/>
              <w:ind w:left="34" w:hanging="34"/>
              <w:rPr>
                <w:iCs/>
                <w:color w:val="000000"/>
                <w:sz w:val="28"/>
                <w:szCs w:val="28"/>
              </w:rPr>
            </w:pPr>
            <w:r w:rsidRPr="00E30662">
              <w:rPr>
                <w:iCs/>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E30662">
              <w:rPr>
                <w:iCs/>
                <w:color w:val="000000"/>
                <w:sz w:val="28"/>
                <w:szCs w:val="28"/>
              </w:rPr>
              <w:t xml:space="preserve">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 xml:space="preserve">определять значение функции по значению аргумента при различных способах задания функции;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строить графики изученных функций;</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 xml:space="preserve">описывать по графику и в простейших случаях по формуле поведение и свойства функций, находить по графику функции наибольшие и </w:t>
            </w:r>
            <w:r w:rsidRPr="00E30662">
              <w:rPr>
                <w:iCs/>
                <w:sz w:val="28"/>
                <w:szCs w:val="28"/>
              </w:rPr>
              <w:lastRenderedPageBreak/>
              <w:t>наименьшие значения;</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решать уравнения, простейшие системы уравнений, используя свойства функций и их графиков.</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учебных предметов: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E30662">
              <w:rPr>
                <w:iCs/>
                <w:sz w:val="28"/>
                <w:szCs w:val="28"/>
              </w:rPr>
              <w:t>знакопостоянства</w:t>
            </w:r>
            <w:proofErr w:type="spellEnd"/>
            <w:r w:rsidRPr="00E30662">
              <w:rPr>
                <w:iCs/>
                <w:sz w:val="28"/>
                <w:szCs w:val="28"/>
              </w:rPr>
              <w:t xml:space="preserve">, асимптоты, период и т.п.);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интерпретировать свойства в контексте конкретной практической ситуации;</w:t>
            </w:r>
            <w:r w:rsidRPr="00E30662">
              <w:rPr>
                <w:iCs/>
                <w:sz w:val="28"/>
                <w:szCs w:val="28"/>
                <w:highlight w:val="red"/>
              </w:rPr>
              <w:t xml:space="preserve"> </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iCs/>
                <w:sz w:val="28"/>
                <w:szCs w:val="28"/>
              </w:rPr>
              <w:lastRenderedPageBreak/>
              <w:t>Элементы математического анализа</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Оперировать на базовом уровне понятиями: производная функции в точке, касательная к графику функции, производная функции; </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определять значение производной функции в точке по изображению касательной к графику, проведенной в этой точке;</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lastRenderedPageBreak/>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E30662">
              <w:rPr>
                <w:sz w:val="28"/>
                <w:szCs w:val="28"/>
              </w:rPr>
              <w:t>знакопостоянства</w:t>
            </w:r>
            <w:proofErr w:type="spellEnd"/>
            <w:r w:rsidRPr="00E30662">
              <w:rPr>
                <w:sz w:val="28"/>
                <w:szCs w:val="28"/>
              </w:rPr>
              <w:t xml:space="preserve"> и нулями производной этой функции – с другой.</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color w:val="000000"/>
                <w:sz w:val="28"/>
                <w:szCs w:val="28"/>
              </w:rPr>
            </w:pPr>
            <w:proofErr w:type="gramStart"/>
            <w:r w:rsidRPr="00E30662">
              <w:rPr>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AE6B05" w:rsidRPr="00E30662" w:rsidRDefault="00AE6B05" w:rsidP="00BB1919">
            <w:pPr>
              <w:numPr>
                <w:ilvl w:val="0"/>
                <w:numId w:val="2"/>
              </w:numPr>
              <w:autoSpaceDE w:val="0"/>
              <w:autoSpaceDN w:val="0"/>
              <w:adjustRightInd w:val="0"/>
              <w:ind w:left="34" w:hanging="34"/>
              <w:rPr>
                <w:color w:val="000000"/>
                <w:sz w:val="28"/>
                <w:szCs w:val="28"/>
              </w:rPr>
            </w:pPr>
            <w:r w:rsidRPr="00E30662">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lastRenderedPageBreak/>
              <w:t>Оперировать понятиями: производная функции в точке, касательная к графику функции, производная функции;</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вычислять производную одночлена, многочлена, квадратного корня, производную суммы функций;</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lastRenderedPageBreak/>
              <w:t xml:space="preserve">вычислять производные элементарных функций и их комбинаций, используя справочные материалы;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учебных предметов:</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AE6B05" w:rsidRPr="00E30662" w:rsidRDefault="00AE6B05" w:rsidP="00BB1919">
            <w:pPr>
              <w:numPr>
                <w:ilvl w:val="0"/>
                <w:numId w:val="2"/>
              </w:numPr>
              <w:autoSpaceDE w:val="0"/>
              <w:autoSpaceDN w:val="0"/>
              <w:adjustRightInd w:val="0"/>
              <w:ind w:left="34" w:hanging="34"/>
              <w:rPr>
                <w:sz w:val="28"/>
                <w:szCs w:val="28"/>
                <w:lang w:val="en-US"/>
              </w:rPr>
            </w:pPr>
            <w:r w:rsidRPr="00E30662">
              <w:rPr>
                <w:iCs/>
                <w:sz w:val="28"/>
                <w:szCs w:val="28"/>
              </w:rPr>
              <w:t xml:space="preserve"> интерпретировать полученные результаты</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b/>
                <w:bCs/>
                <w:iCs/>
                <w:sz w:val="28"/>
                <w:szCs w:val="28"/>
              </w:rPr>
            </w:pPr>
            <w:r w:rsidRPr="00E30662">
              <w:rPr>
                <w:b/>
                <w:bCs/>
                <w:iCs/>
                <w:sz w:val="28"/>
                <w:szCs w:val="28"/>
              </w:rPr>
              <w:lastRenderedPageBreak/>
              <w:t>Статистика и теория вероятностей, логика и комбинаторика</w:t>
            </w:r>
          </w:p>
          <w:p w:rsidR="00AE6B05" w:rsidRPr="00E30662" w:rsidRDefault="00AE6B05" w:rsidP="00BB1919">
            <w:pPr>
              <w:autoSpaceDE w:val="0"/>
              <w:autoSpaceDN w:val="0"/>
              <w:adjustRightInd w:val="0"/>
              <w:rPr>
                <w:sz w:val="28"/>
                <w:szCs w:val="28"/>
              </w:rPr>
            </w:pP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keepNext/>
              <w:keepLines/>
              <w:numPr>
                <w:ilvl w:val="0"/>
                <w:numId w:val="2"/>
              </w:numPr>
              <w:autoSpaceDE w:val="0"/>
              <w:autoSpaceDN w:val="0"/>
              <w:adjustRightInd w:val="0"/>
              <w:ind w:left="34" w:hanging="34"/>
              <w:rPr>
                <w:b/>
                <w:bCs/>
                <w:sz w:val="28"/>
                <w:szCs w:val="28"/>
              </w:rPr>
            </w:pPr>
            <w:r w:rsidRPr="00E30662">
              <w:rPr>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AE6B05" w:rsidRPr="00E30662" w:rsidRDefault="00AE6B05" w:rsidP="00BB1919">
            <w:pPr>
              <w:numPr>
                <w:ilvl w:val="0"/>
                <w:numId w:val="2"/>
              </w:numPr>
              <w:autoSpaceDE w:val="0"/>
              <w:autoSpaceDN w:val="0"/>
              <w:adjustRightInd w:val="0"/>
              <w:ind w:left="34" w:hanging="34"/>
              <w:rPr>
                <w:b/>
                <w:bCs/>
                <w:sz w:val="28"/>
                <w:szCs w:val="28"/>
              </w:rPr>
            </w:pPr>
            <w:r w:rsidRPr="00E30662">
              <w:rPr>
                <w:sz w:val="28"/>
                <w:szCs w:val="28"/>
              </w:rPr>
              <w:t>оперировать на базовом уровне понятиями: частота и вероятность события, случайный выбор, опыты с равновозможными элементарными событиями;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sz w:val="28"/>
                <w:szCs w:val="28"/>
              </w:rPr>
              <w:t xml:space="preserve">вычислять вероятности событий на основе </w:t>
            </w:r>
            <w:r w:rsidRPr="00E30662">
              <w:rPr>
                <w:sz w:val="28"/>
                <w:szCs w:val="28"/>
              </w:rPr>
              <w:lastRenderedPageBreak/>
              <w:t xml:space="preserve">подсчета числа исходов. </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оценивать и сравнивать в простых случаях вероятности событий в реальной жизни;</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иметь представление о математическом ожидании и дисперсии случайных величин;</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иметь представление о нормальном распределении и примерах нормально распределенных случайных величин;</w:t>
            </w:r>
          </w:p>
          <w:p w:rsidR="00AE6B05" w:rsidRPr="00E30662" w:rsidRDefault="00AE6B05" w:rsidP="00BB1919">
            <w:pPr>
              <w:numPr>
                <w:ilvl w:val="0"/>
                <w:numId w:val="2"/>
              </w:numPr>
              <w:autoSpaceDE w:val="0"/>
              <w:autoSpaceDN w:val="0"/>
              <w:adjustRightInd w:val="0"/>
              <w:ind w:left="34" w:hanging="34"/>
              <w:rPr>
                <w:b/>
                <w:bCs/>
                <w:iCs/>
                <w:sz w:val="28"/>
                <w:szCs w:val="28"/>
              </w:rPr>
            </w:pPr>
            <w:r w:rsidRPr="00E30662">
              <w:rPr>
                <w:iCs/>
                <w:sz w:val="28"/>
                <w:szCs w:val="28"/>
              </w:rPr>
              <w:lastRenderedPageBreak/>
              <w:t>понимать суть закона больших чисел и выборочного метода измерения вероятностей;</w:t>
            </w:r>
          </w:p>
          <w:p w:rsidR="00AE6B05" w:rsidRPr="00E30662" w:rsidRDefault="00AE6B05" w:rsidP="00BB1919">
            <w:pPr>
              <w:numPr>
                <w:ilvl w:val="0"/>
                <w:numId w:val="2"/>
              </w:numPr>
              <w:autoSpaceDE w:val="0"/>
              <w:autoSpaceDN w:val="0"/>
              <w:adjustRightInd w:val="0"/>
              <w:ind w:left="34" w:hanging="34"/>
              <w:rPr>
                <w:b/>
                <w:bCs/>
                <w:iCs/>
                <w:sz w:val="28"/>
                <w:szCs w:val="28"/>
              </w:rPr>
            </w:pPr>
            <w:r w:rsidRPr="00E30662">
              <w:rPr>
                <w:iCs/>
                <w:sz w:val="28"/>
                <w:szCs w:val="28"/>
              </w:rPr>
              <w:t>иметь представление об условной вероятности и о полной вероятности, применять их в решении задач;</w:t>
            </w:r>
          </w:p>
          <w:p w:rsidR="00AE6B05" w:rsidRPr="00E30662" w:rsidRDefault="00AE6B05" w:rsidP="00BB1919">
            <w:pPr>
              <w:numPr>
                <w:ilvl w:val="0"/>
                <w:numId w:val="2"/>
              </w:numPr>
              <w:autoSpaceDE w:val="0"/>
              <w:autoSpaceDN w:val="0"/>
              <w:adjustRightInd w:val="0"/>
              <w:ind w:left="34" w:hanging="34"/>
              <w:rPr>
                <w:b/>
                <w:bCs/>
                <w:iCs/>
                <w:sz w:val="28"/>
                <w:szCs w:val="28"/>
              </w:rPr>
            </w:pPr>
            <w:r w:rsidRPr="00E30662">
              <w:rPr>
                <w:iCs/>
                <w:sz w:val="28"/>
                <w:szCs w:val="28"/>
              </w:rPr>
              <w:t xml:space="preserve">иметь представление о важных частных видах распределений и применять их в решении задач;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иметь представление о корреляции случайных величин, о линейной регрессии.</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вычислять или оценивать вероятности событий в реальной жизни;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выбирать подходящие методы представления и обработки данных;</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iCs/>
                <w:sz w:val="28"/>
                <w:szCs w:val="28"/>
              </w:rPr>
              <w:lastRenderedPageBreak/>
              <w:t>Текстовые задачи</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Решать несложные текстовые задачи разных типов;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color w:val="000000"/>
                <w:sz w:val="28"/>
                <w:szCs w:val="28"/>
              </w:rPr>
              <w:t xml:space="preserve">анализировать условие задачи, при необходимости строить для ее решения математическую модель;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color w:val="000000"/>
                <w:sz w:val="28"/>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color w:val="000000"/>
                <w:sz w:val="28"/>
                <w:szCs w:val="28"/>
              </w:rPr>
              <w:lastRenderedPageBreak/>
              <w:t>действовать по алгоритму, содержащемуся в условии задачи;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color w:val="000000"/>
                <w:sz w:val="28"/>
                <w:szCs w:val="28"/>
              </w:rPr>
              <w:t xml:space="preserve">использовать </w:t>
            </w:r>
            <w:proofErr w:type="gramStart"/>
            <w:r w:rsidRPr="00E30662">
              <w:rPr>
                <w:color w:val="000000"/>
                <w:sz w:val="28"/>
                <w:szCs w:val="28"/>
              </w:rPr>
              <w:t>логические рассуждения</w:t>
            </w:r>
            <w:proofErr w:type="gramEnd"/>
            <w:r w:rsidRPr="00E30662">
              <w:rPr>
                <w:color w:val="000000"/>
                <w:sz w:val="28"/>
                <w:szCs w:val="28"/>
              </w:rPr>
              <w:t xml:space="preserve"> при решении задачи;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sz w:val="28"/>
                <w:szCs w:val="28"/>
              </w:rPr>
              <w:t>работать с избыточными условиями, выбирая из всей информации, данные, необходимые для решения задачи;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sz w:val="28"/>
                <w:szCs w:val="28"/>
              </w:rPr>
              <w:t xml:space="preserve">осуществлять несложный перебор возможных решений, выбирая из них </w:t>
            </w:r>
            <w:proofErr w:type="gramStart"/>
            <w:r w:rsidRPr="00E30662">
              <w:rPr>
                <w:sz w:val="28"/>
                <w:szCs w:val="28"/>
              </w:rPr>
              <w:t>оптимальное</w:t>
            </w:r>
            <w:proofErr w:type="gramEnd"/>
            <w:r w:rsidRPr="00E30662">
              <w:rPr>
                <w:sz w:val="28"/>
                <w:szCs w:val="28"/>
              </w:rPr>
              <w:t xml:space="preserve"> по критериям, сформулированным в условии;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решать задачи на расчет стоимости покупок, услуг, поездок и т.п.;</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решать несложные задачи, связанные с долевым участием во владении фирмой, предприятием, недвижимостью;</w:t>
            </w:r>
          </w:p>
          <w:p w:rsidR="00AE6B05" w:rsidRPr="00E30662" w:rsidRDefault="00AE6B05" w:rsidP="00BB1919">
            <w:pPr>
              <w:numPr>
                <w:ilvl w:val="0"/>
                <w:numId w:val="2"/>
              </w:numPr>
              <w:autoSpaceDE w:val="0"/>
              <w:autoSpaceDN w:val="0"/>
              <w:adjustRightInd w:val="0"/>
              <w:ind w:left="34" w:hanging="34"/>
              <w:rPr>
                <w:sz w:val="28"/>
                <w:szCs w:val="28"/>
              </w:rPr>
            </w:pPr>
            <w:r w:rsidRPr="00E30662">
              <w:rPr>
                <w:color w:val="000000"/>
                <w:sz w:val="28"/>
                <w:szCs w:val="28"/>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E30662">
              <w:rPr>
                <w:sz w:val="28"/>
                <w:szCs w:val="28"/>
              </w:rPr>
              <w:t>временнóй</w:t>
            </w:r>
            <w:proofErr w:type="spellEnd"/>
            <w:r w:rsidRPr="00E30662">
              <w:rPr>
                <w:sz w:val="28"/>
                <w:szCs w:val="28"/>
              </w:rPr>
              <w:t xml:space="preserve"> оси (до нашей эры и после), на движение денежных средств </w:t>
            </w:r>
            <w:r w:rsidRPr="00E30662">
              <w:rPr>
                <w:sz w:val="28"/>
                <w:szCs w:val="28"/>
              </w:rPr>
              <w:lastRenderedPageBreak/>
              <w:t>(приход/расход), на определение глубины/высоты и т.п.;</w:t>
            </w:r>
          </w:p>
          <w:p w:rsidR="00AE6B05" w:rsidRPr="00E30662" w:rsidRDefault="00AE6B05" w:rsidP="00BB1919">
            <w:pPr>
              <w:numPr>
                <w:ilvl w:val="0"/>
                <w:numId w:val="2"/>
              </w:numPr>
              <w:autoSpaceDE w:val="0"/>
              <w:autoSpaceDN w:val="0"/>
              <w:adjustRightInd w:val="0"/>
              <w:ind w:left="34" w:hanging="34"/>
              <w:rPr>
                <w:sz w:val="28"/>
                <w:szCs w:val="28"/>
              </w:rPr>
            </w:pPr>
            <w:r w:rsidRPr="00E30662">
              <w:rPr>
                <w:color w:val="000000"/>
                <w:sz w:val="28"/>
                <w:szCs w:val="28"/>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решать несложные практические задачи, возникающие в ситуациях повседневной жизни</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lastRenderedPageBreak/>
              <w:t>Решать задачи разных типов, в том числе задачи повышенной трудности;</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выбирать оптимальный метод решения задачи, рассматривая различные методы;</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строить модель решения задачи, проводить доказательные рассуждения;</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решать задачи, требующие перебора вариантов, проверки условий, выбора оптимального результата;</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color w:val="000000"/>
                <w:sz w:val="28"/>
                <w:szCs w:val="28"/>
              </w:rPr>
              <w:lastRenderedPageBreak/>
              <w:t>анализировать и интерпретировать результаты в контексте условия задачи, выбирать решения, не противоречащие контексту;</w:t>
            </w:r>
            <w:r w:rsidRPr="00E30662">
              <w:rPr>
                <w:iCs/>
                <w:sz w:val="28"/>
                <w:szCs w:val="28"/>
              </w:rPr>
              <w:t xml:space="preserve">  </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переводить при решении задачи информацию из одной формы в другую, используя при необходимости схемы, таблицы, графики, диаграммы;</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решать практические задачи и задачи из других предметов</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iCs/>
                <w:sz w:val="28"/>
                <w:szCs w:val="28"/>
              </w:rPr>
              <w:lastRenderedPageBreak/>
              <w:t>Геометрия</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Оперировать на базовом уровне понятиями: точка, прямая, плоскость в пространстве, параллельность и перпендикулярность прямых и плоскостей;</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распознавать основные виды многогранников (призма, пирамида, прямоугольный параллелепипед, куб);</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изображать изучаемые фигуры от руки и с применением простых чертежных инструментов;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делать (выносные) плоские чертежи из рисунков простых объемных фигур: вид сверху, сбоку, снизу</w:t>
            </w:r>
            <w:r w:rsidRPr="00E30662">
              <w:rPr>
                <w:iCs/>
                <w:color w:val="000000"/>
                <w:sz w:val="28"/>
                <w:szCs w:val="28"/>
              </w:rPr>
              <w:t>;</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извлекать информацию о пространственных геометрических фигурах, представленную на чертежах и рисунках;</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применять теорему Пифагора при вычислении элементов стереометрических фигур;</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lastRenderedPageBreak/>
              <w:t>находить объемы и площади поверхностей простейших многогранников с применением формул;</w:t>
            </w:r>
          </w:p>
          <w:p w:rsidR="00AE6B05" w:rsidRPr="00E30662" w:rsidRDefault="00AE6B05" w:rsidP="00BB1919">
            <w:pPr>
              <w:numPr>
                <w:ilvl w:val="0"/>
                <w:numId w:val="2"/>
              </w:numPr>
              <w:autoSpaceDE w:val="0"/>
              <w:autoSpaceDN w:val="0"/>
              <w:adjustRightInd w:val="0"/>
              <w:ind w:left="34" w:hanging="34"/>
              <w:rPr>
                <w:sz w:val="28"/>
                <w:szCs w:val="28"/>
              </w:rPr>
            </w:pPr>
            <w:r w:rsidRPr="00E30662">
              <w:rPr>
                <w:color w:val="000000"/>
                <w:sz w:val="28"/>
                <w:szCs w:val="28"/>
              </w:rPr>
              <w:t>распознавать основные виды тел вращения (конус, цилиндр, сфера и шар);</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находить объемы и площади поверхностей простейших многогранников и тел вращения с применением формул.</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соотносить абстрактные геометрические понятия и факты с реальными жизненными объектами и ситуациями;</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использовать свойства пространственных геометрических фигур для решения типовых задач практического содержания;</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соотносить площади поверхностей тел одинаковой формы различного размера;</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соотносить объемы сосудов одинаковой формы различного размера;</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lastRenderedPageBreak/>
              <w:t>Оперировать понятиями: точка, прямая, плоскость в пространстве, параллельность и перпендикулярность прямых и плоскостей;</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применять для решения задач геометрические факты, если условия применения заданы в явной форме;</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решать задачи на нахождение геометрических величин по образцам или алгоритмам;</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делать (выносные) плоские чертежи из рисунков объемных фигур, в том числе рисовать вид сверху, сбоку, строить сечения многогранников;</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извлекать, интерпретировать и преобразовывать информацию о геометрических фигурах, представленную на чертежах;</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 xml:space="preserve">применять геометрические факты для решения задач, в том числе предполагающих несколько шагов решения; </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 xml:space="preserve">описывать взаимное расположение прямых и </w:t>
            </w:r>
            <w:r w:rsidRPr="00E30662">
              <w:rPr>
                <w:iCs/>
                <w:sz w:val="28"/>
                <w:szCs w:val="28"/>
              </w:rPr>
              <w:lastRenderedPageBreak/>
              <w:t>плоскостей в пространстве;</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формулировать свойства и признаки фигур;</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доказывать геометрические утверждения</w:t>
            </w:r>
            <w:r w:rsidRPr="00E30662">
              <w:rPr>
                <w:iCs/>
                <w:color w:val="FF0000"/>
                <w:sz w:val="28"/>
                <w:szCs w:val="28"/>
              </w:rPr>
              <w:t>;</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 xml:space="preserve">владеть стандартной классификацией пространственных фигур (пирамиды, призмы, параллелепипеды); </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sz w:val="28"/>
                <w:szCs w:val="28"/>
              </w:rPr>
              <w:t>находить объемы и площади поверхностей геометрических тел с применением формул;</w:t>
            </w:r>
          </w:p>
          <w:p w:rsidR="00AE6B05" w:rsidRPr="00E30662" w:rsidRDefault="00AE6B05" w:rsidP="00BB1919">
            <w:pPr>
              <w:numPr>
                <w:ilvl w:val="0"/>
                <w:numId w:val="2"/>
              </w:numPr>
              <w:autoSpaceDE w:val="0"/>
              <w:autoSpaceDN w:val="0"/>
              <w:adjustRightInd w:val="0"/>
              <w:ind w:left="34" w:hanging="34"/>
              <w:rPr>
                <w:iCs/>
                <w:sz w:val="28"/>
                <w:szCs w:val="28"/>
              </w:rPr>
            </w:pPr>
            <w:r w:rsidRPr="00E30662">
              <w:rPr>
                <w:iCs/>
                <w:color w:val="000000"/>
                <w:sz w:val="28"/>
                <w:szCs w:val="28"/>
              </w:rPr>
              <w:t>вычислять расстояния и углы в пространстве</w:t>
            </w:r>
            <w:r w:rsidRPr="00E30662">
              <w:rPr>
                <w:iCs/>
                <w:color w:val="FF0000"/>
                <w:sz w:val="28"/>
                <w:szCs w:val="28"/>
              </w:rPr>
              <w:t>.</w:t>
            </w:r>
          </w:p>
          <w:p w:rsidR="00AE6B05" w:rsidRPr="00E30662" w:rsidRDefault="00AE6B05" w:rsidP="00BB1919">
            <w:pPr>
              <w:autoSpaceDE w:val="0"/>
              <w:autoSpaceDN w:val="0"/>
              <w:adjustRightInd w:val="0"/>
              <w:ind w:left="34" w:hanging="34"/>
              <w:rPr>
                <w:iCs/>
                <w:sz w:val="28"/>
                <w:szCs w:val="28"/>
              </w:rPr>
            </w:pPr>
            <w:r w:rsidRPr="00E30662">
              <w:rPr>
                <w:iCs/>
                <w:sz w:val="28"/>
                <w:szCs w:val="28"/>
              </w:rPr>
              <w:t>В повседневной жизни и при изучении других предметов:</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 xml:space="preserve">использовать свойства геометрических фигур для решения </w:t>
            </w:r>
            <w:r w:rsidRPr="00E30662">
              <w:rPr>
                <w:iCs/>
                <w:sz w:val="28"/>
                <w:szCs w:val="28"/>
                <w:u w:val="single"/>
              </w:rPr>
              <w:t xml:space="preserve">задач практического характера и задач из других областей знаний </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rPr>
            </w:pPr>
            <w:r w:rsidRPr="00E30662">
              <w:rPr>
                <w:b/>
                <w:bCs/>
                <w:iCs/>
                <w:sz w:val="28"/>
                <w:szCs w:val="28"/>
              </w:rPr>
              <w:lastRenderedPageBreak/>
              <w:t>Векторы и координаты в пространстве</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404040"/>
                <w:sz w:val="28"/>
                <w:szCs w:val="28"/>
              </w:rPr>
            </w:pPr>
            <w:proofErr w:type="gramStart"/>
            <w:r w:rsidRPr="00E30662">
              <w:rPr>
                <w:sz w:val="28"/>
                <w:szCs w:val="28"/>
              </w:rPr>
              <w:t>Оперировать на базовом уровне понятием декартовы</w:t>
            </w:r>
            <w:proofErr w:type="gramEnd"/>
            <w:r w:rsidRPr="00E30662">
              <w:rPr>
                <w:sz w:val="28"/>
                <w:szCs w:val="28"/>
              </w:rPr>
              <w:t xml:space="preserve"> координаты в пространстве</w:t>
            </w:r>
            <w:r w:rsidRPr="00E30662">
              <w:rPr>
                <w:color w:val="FF0000"/>
                <w:sz w:val="28"/>
                <w:szCs w:val="28"/>
              </w:rPr>
              <w:t>;</w:t>
            </w:r>
            <w:r w:rsidRPr="00E30662">
              <w:rPr>
                <w:sz w:val="28"/>
                <w:szCs w:val="28"/>
              </w:rPr>
              <w:t xml:space="preserve"> </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находить координаты вершин куба и прямоугольного параллелепипеда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404040"/>
                <w:sz w:val="28"/>
                <w:szCs w:val="28"/>
              </w:rPr>
            </w:pPr>
            <w:proofErr w:type="gramStart"/>
            <w:r w:rsidRPr="00E30662">
              <w:rPr>
                <w:iCs/>
                <w:sz w:val="28"/>
                <w:szCs w:val="28"/>
              </w:rPr>
              <w:t>Оперировать понятиями декартовы</w:t>
            </w:r>
            <w:proofErr w:type="gramEnd"/>
            <w:r w:rsidRPr="00E30662">
              <w:rPr>
                <w:iCs/>
                <w:sz w:val="28"/>
                <w:szCs w:val="28"/>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lastRenderedPageBreak/>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задавать плоскость уравнением в декартовой системе координат;</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решать простейшие задачи введением векторного базиса</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b/>
                <w:bCs/>
                <w:iCs/>
                <w:sz w:val="28"/>
                <w:szCs w:val="28"/>
              </w:rPr>
            </w:pPr>
            <w:r w:rsidRPr="00E30662">
              <w:rPr>
                <w:b/>
                <w:bCs/>
                <w:iCs/>
                <w:sz w:val="28"/>
                <w:szCs w:val="28"/>
              </w:rPr>
              <w:lastRenderedPageBreak/>
              <w:t>История математики</w:t>
            </w:r>
          </w:p>
          <w:p w:rsidR="00AE6B05" w:rsidRPr="00E30662" w:rsidRDefault="00AE6B05" w:rsidP="00BB1919">
            <w:pPr>
              <w:autoSpaceDE w:val="0"/>
              <w:autoSpaceDN w:val="0"/>
              <w:adjustRightInd w:val="0"/>
              <w:rPr>
                <w:sz w:val="28"/>
                <w:szCs w:val="28"/>
                <w:lang w:val="en-US"/>
              </w:rPr>
            </w:pP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tabs>
                <w:tab w:val="left" w:pos="34"/>
              </w:tabs>
              <w:autoSpaceDE w:val="0"/>
              <w:autoSpaceDN w:val="0"/>
              <w:adjustRightInd w:val="0"/>
              <w:ind w:left="34" w:hanging="34"/>
              <w:rPr>
                <w:iCs/>
                <w:color w:val="404040"/>
                <w:sz w:val="28"/>
                <w:szCs w:val="28"/>
              </w:rPr>
            </w:pPr>
            <w:r w:rsidRPr="00E30662">
              <w:rPr>
                <w:sz w:val="28"/>
                <w:szCs w:val="28"/>
              </w:rPr>
              <w:t>Описывать отдельные выдающиеся результаты, полученные в ходе развития математики как науки;</w:t>
            </w:r>
          </w:p>
          <w:p w:rsidR="00AE6B05" w:rsidRPr="00E30662" w:rsidRDefault="00AE6B05" w:rsidP="00BB1919">
            <w:pPr>
              <w:numPr>
                <w:ilvl w:val="0"/>
                <w:numId w:val="2"/>
              </w:numPr>
              <w:tabs>
                <w:tab w:val="left" w:pos="34"/>
              </w:tabs>
              <w:autoSpaceDE w:val="0"/>
              <w:autoSpaceDN w:val="0"/>
              <w:adjustRightInd w:val="0"/>
              <w:ind w:left="34" w:hanging="34"/>
              <w:rPr>
                <w:iCs/>
                <w:color w:val="404040"/>
                <w:sz w:val="28"/>
                <w:szCs w:val="28"/>
              </w:rPr>
            </w:pPr>
            <w:r w:rsidRPr="00E30662">
              <w:rPr>
                <w:sz w:val="28"/>
                <w:szCs w:val="28"/>
              </w:rPr>
              <w:t>знать примеры математических открытий и их авторов в связи с отечественной и всемирной историей;</w:t>
            </w:r>
          </w:p>
          <w:p w:rsidR="00AE6B05" w:rsidRPr="00E30662" w:rsidRDefault="00AE6B05" w:rsidP="00BB1919">
            <w:pPr>
              <w:numPr>
                <w:ilvl w:val="0"/>
                <w:numId w:val="2"/>
              </w:numPr>
              <w:tabs>
                <w:tab w:val="left" w:pos="34"/>
              </w:tabs>
              <w:autoSpaceDE w:val="0"/>
              <w:autoSpaceDN w:val="0"/>
              <w:adjustRightInd w:val="0"/>
              <w:ind w:left="34" w:hanging="34"/>
              <w:rPr>
                <w:sz w:val="28"/>
                <w:szCs w:val="28"/>
              </w:rPr>
            </w:pPr>
            <w:r w:rsidRPr="00E30662">
              <w:rPr>
                <w:sz w:val="28"/>
                <w:szCs w:val="28"/>
              </w:rPr>
              <w:t>понимать роль математики в развитии России</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Представлять вклад выдающихся математиков в развитие математики и иных научных областей;</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понимать роль математики в развитии России</w:t>
            </w:r>
          </w:p>
        </w:tc>
      </w:tr>
      <w:tr w:rsidR="00AE6B05" w:rsidRPr="00E30662" w:rsidTr="00C93901">
        <w:trPr>
          <w:trHeight w:val="1"/>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autoSpaceDE w:val="0"/>
              <w:autoSpaceDN w:val="0"/>
              <w:adjustRightInd w:val="0"/>
              <w:rPr>
                <w:sz w:val="28"/>
                <w:szCs w:val="28"/>
                <w:lang w:val="en-US"/>
              </w:rPr>
            </w:pPr>
            <w:r w:rsidRPr="00E30662">
              <w:rPr>
                <w:b/>
                <w:bCs/>
                <w:iCs/>
                <w:sz w:val="28"/>
                <w:szCs w:val="28"/>
              </w:rPr>
              <w:t>Методы математики</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tabs>
                <w:tab w:val="left" w:pos="34"/>
              </w:tabs>
              <w:autoSpaceDE w:val="0"/>
              <w:autoSpaceDN w:val="0"/>
              <w:adjustRightInd w:val="0"/>
              <w:ind w:left="34" w:hanging="34"/>
              <w:rPr>
                <w:iCs/>
                <w:color w:val="404040"/>
                <w:sz w:val="28"/>
                <w:szCs w:val="28"/>
              </w:rPr>
            </w:pPr>
            <w:r w:rsidRPr="00E30662">
              <w:rPr>
                <w:sz w:val="28"/>
                <w:szCs w:val="28"/>
              </w:rPr>
              <w:t>Применять известные методы при решении стандартных математических задач;</w:t>
            </w:r>
          </w:p>
          <w:p w:rsidR="00AE6B05" w:rsidRPr="00E30662" w:rsidRDefault="00AE6B05" w:rsidP="00BB1919">
            <w:pPr>
              <w:numPr>
                <w:ilvl w:val="0"/>
                <w:numId w:val="2"/>
              </w:numPr>
              <w:tabs>
                <w:tab w:val="left" w:pos="34"/>
              </w:tabs>
              <w:autoSpaceDE w:val="0"/>
              <w:autoSpaceDN w:val="0"/>
              <w:adjustRightInd w:val="0"/>
              <w:ind w:left="34" w:hanging="34"/>
              <w:rPr>
                <w:iCs/>
                <w:color w:val="404040"/>
                <w:sz w:val="28"/>
                <w:szCs w:val="28"/>
              </w:rPr>
            </w:pPr>
            <w:r w:rsidRPr="00E30662">
              <w:rPr>
                <w:sz w:val="28"/>
                <w:szCs w:val="28"/>
              </w:rPr>
              <w:t>замечать и характеризовать математические закономерности в окружающей действительности;</w:t>
            </w:r>
          </w:p>
          <w:p w:rsidR="00AE6B05" w:rsidRPr="00E30662" w:rsidRDefault="00AE6B05" w:rsidP="00BB1919">
            <w:pPr>
              <w:numPr>
                <w:ilvl w:val="0"/>
                <w:numId w:val="2"/>
              </w:numPr>
              <w:autoSpaceDE w:val="0"/>
              <w:autoSpaceDN w:val="0"/>
              <w:adjustRightInd w:val="0"/>
              <w:ind w:left="34" w:hanging="34"/>
              <w:rPr>
                <w:sz w:val="28"/>
                <w:szCs w:val="28"/>
              </w:rPr>
            </w:pPr>
            <w:r w:rsidRPr="00E30662">
              <w:rPr>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Использовать основные методы доказательства, проводить доказательство и выполнять опровержение;</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применять основные методы решения математических задач;</w:t>
            </w:r>
          </w:p>
          <w:p w:rsidR="00AE6B05" w:rsidRPr="00E30662" w:rsidRDefault="00AE6B05" w:rsidP="00BB1919">
            <w:pPr>
              <w:numPr>
                <w:ilvl w:val="0"/>
                <w:numId w:val="2"/>
              </w:numPr>
              <w:autoSpaceDE w:val="0"/>
              <w:autoSpaceDN w:val="0"/>
              <w:adjustRightInd w:val="0"/>
              <w:ind w:left="34" w:hanging="34"/>
              <w:rPr>
                <w:iCs/>
                <w:color w:val="404040"/>
                <w:sz w:val="28"/>
                <w:szCs w:val="28"/>
              </w:rPr>
            </w:pPr>
            <w:r w:rsidRPr="00E30662">
              <w:rPr>
                <w:iCs/>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AE6B05" w:rsidRPr="00E30662" w:rsidRDefault="00AE6B05" w:rsidP="00BB1919">
            <w:pPr>
              <w:numPr>
                <w:ilvl w:val="0"/>
                <w:numId w:val="2"/>
              </w:numPr>
              <w:autoSpaceDE w:val="0"/>
              <w:autoSpaceDN w:val="0"/>
              <w:adjustRightInd w:val="0"/>
              <w:ind w:left="34" w:hanging="34"/>
              <w:rPr>
                <w:sz w:val="28"/>
                <w:szCs w:val="28"/>
              </w:rPr>
            </w:pPr>
            <w:r w:rsidRPr="00E30662">
              <w:rPr>
                <w:iCs/>
                <w:sz w:val="28"/>
                <w:szCs w:val="28"/>
              </w:rPr>
              <w:t>применять простейшие программные средства и электронно-коммуникационные системы при решении математических задач</w:t>
            </w:r>
          </w:p>
        </w:tc>
      </w:tr>
    </w:tbl>
    <w:p w:rsidR="000B43EB" w:rsidRPr="00E30662" w:rsidRDefault="000B43EB" w:rsidP="000B43EB">
      <w:pPr>
        <w:rPr>
          <w:rFonts w:eastAsia="Calibri"/>
          <w:sz w:val="28"/>
          <w:szCs w:val="28"/>
          <w:lang w:eastAsia="en-US"/>
        </w:rPr>
      </w:pPr>
    </w:p>
    <w:p w:rsidR="000B43EB" w:rsidRPr="00E30662" w:rsidRDefault="000B43EB" w:rsidP="000B43EB">
      <w:pPr>
        <w:jc w:val="center"/>
        <w:rPr>
          <w:b/>
          <w:i/>
          <w:sz w:val="28"/>
          <w:szCs w:val="28"/>
        </w:rPr>
      </w:pPr>
      <w:r w:rsidRPr="00E30662">
        <w:rPr>
          <w:b/>
          <w:i/>
          <w:sz w:val="28"/>
          <w:szCs w:val="28"/>
        </w:rPr>
        <w:t xml:space="preserve">Направления проектной деятельности </w:t>
      </w:r>
      <w:proofErr w:type="gramStart"/>
      <w:r w:rsidRPr="00E30662">
        <w:rPr>
          <w:b/>
          <w:i/>
          <w:sz w:val="28"/>
          <w:szCs w:val="28"/>
        </w:rPr>
        <w:t>обучающихся</w:t>
      </w:r>
      <w:proofErr w:type="gramEnd"/>
    </w:p>
    <w:p w:rsidR="000B43EB" w:rsidRPr="00E30662" w:rsidRDefault="000B43EB" w:rsidP="00D36216">
      <w:pPr>
        <w:shd w:val="clear" w:color="auto" w:fill="FFFFFF"/>
        <w:ind w:firstLine="851"/>
        <w:jc w:val="both"/>
        <w:rPr>
          <w:sz w:val="28"/>
          <w:szCs w:val="28"/>
        </w:rPr>
      </w:pPr>
      <w:r w:rsidRPr="00E30662">
        <w:rPr>
          <w:spacing w:val="-10"/>
          <w:sz w:val="28"/>
          <w:szCs w:val="28"/>
        </w:rPr>
        <w:lastRenderedPageBreak/>
        <w:t xml:space="preserve">Возможные типы учебных проектов. </w:t>
      </w:r>
      <w:proofErr w:type="gramStart"/>
      <w:r w:rsidRPr="00E30662">
        <w:rPr>
          <w:spacing w:val="-10"/>
          <w:sz w:val="28"/>
          <w:szCs w:val="28"/>
        </w:rPr>
        <w:t xml:space="preserve">По </w:t>
      </w:r>
      <w:r w:rsidRPr="00E30662">
        <w:rPr>
          <w:i/>
          <w:iCs/>
          <w:spacing w:val="-10"/>
          <w:sz w:val="28"/>
          <w:szCs w:val="28"/>
        </w:rPr>
        <w:t xml:space="preserve">доминирующей деятельности: </w:t>
      </w:r>
      <w:r w:rsidRPr="00E30662">
        <w:rPr>
          <w:spacing w:val="-10"/>
          <w:sz w:val="28"/>
          <w:szCs w:val="28"/>
        </w:rPr>
        <w:t>информационные, исследовательские, творче</w:t>
      </w:r>
      <w:r w:rsidRPr="00E30662">
        <w:rPr>
          <w:spacing w:val="-9"/>
          <w:sz w:val="28"/>
          <w:szCs w:val="28"/>
        </w:rPr>
        <w:t>ские, прикладные или практико-ориентированные.</w:t>
      </w:r>
      <w:proofErr w:type="gramEnd"/>
      <w:r w:rsidRPr="00E30662">
        <w:rPr>
          <w:spacing w:val="-9"/>
          <w:sz w:val="28"/>
          <w:szCs w:val="28"/>
        </w:rPr>
        <w:t xml:space="preserve"> По </w:t>
      </w:r>
      <w:r w:rsidRPr="00E30662">
        <w:rPr>
          <w:i/>
          <w:iCs/>
          <w:spacing w:val="-9"/>
          <w:sz w:val="28"/>
          <w:szCs w:val="28"/>
        </w:rPr>
        <w:t xml:space="preserve">предметно-содержательной области: </w:t>
      </w:r>
      <w:proofErr w:type="spellStart"/>
      <w:r w:rsidRPr="00E30662">
        <w:rPr>
          <w:spacing w:val="-9"/>
          <w:sz w:val="28"/>
          <w:szCs w:val="28"/>
        </w:rPr>
        <w:t>монопредметные</w:t>
      </w:r>
      <w:proofErr w:type="spellEnd"/>
      <w:r w:rsidRPr="00E30662">
        <w:rPr>
          <w:spacing w:val="-9"/>
          <w:sz w:val="28"/>
          <w:szCs w:val="28"/>
        </w:rPr>
        <w:t xml:space="preserve">, </w:t>
      </w:r>
      <w:proofErr w:type="spellStart"/>
      <w:r w:rsidRPr="00E30662">
        <w:rPr>
          <w:spacing w:val="-9"/>
          <w:sz w:val="28"/>
          <w:szCs w:val="28"/>
        </w:rPr>
        <w:t>меж</w:t>
      </w:r>
      <w:r w:rsidRPr="00E30662">
        <w:rPr>
          <w:spacing w:val="-10"/>
          <w:sz w:val="28"/>
          <w:szCs w:val="28"/>
        </w:rPr>
        <w:t>предметные</w:t>
      </w:r>
      <w:proofErr w:type="spellEnd"/>
      <w:r w:rsidRPr="00E30662">
        <w:rPr>
          <w:spacing w:val="-10"/>
          <w:sz w:val="28"/>
          <w:szCs w:val="28"/>
        </w:rPr>
        <w:t xml:space="preserve"> и </w:t>
      </w:r>
      <w:proofErr w:type="spellStart"/>
      <w:r w:rsidRPr="00E30662">
        <w:rPr>
          <w:spacing w:val="-10"/>
          <w:sz w:val="28"/>
          <w:szCs w:val="28"/>
        </w:rPr>
        <w:t>надпредметные</w:t>
      </w:r>
      <w:proofErr w:type="spellEnd"/>
      <w:r w:rsidRPr="00E30662">
        <w:rPr>
          <w:spacing w:val="-10"/>
          <w:sz w:val="28"/>
          <w:szCs w:val="28"/>
        </w:rPr>
        <w:t xml:space="preserve">. По </w:t>
      </w:r>
      <w:r w:rsidRPr="00E30662">
        <w:rPr>
          <w:i/>
          <w:iCs/>
          <w:spacing w:val="-10"/>
          <w:sz w:val="28"/>
          <w:szCs w:val="28"/>
        </w:rPr>
        <w:t xml:space="preserve">продолжительности: </w:t>
      </w:r>
      <w:r w:rsidRPr="00E30662">
        <w:rPr>
          <w:spacing w:val="-10"/>
          <w:sz w:val="28"/>
          <w:szCs w:val="28"/>
        </w:rPr>
        <w:t xml:space="preserve">от </w:t>
      </w:r>
      <w:proofErr w:type="gramStart"/>
      <w:r w:rsidRPr="00E30662">
        <w:rPr>
          <w:spacing w:val="-10"/>
          <w:sz w:val="28"/>
          <w:szCs w:val="28"/>
        </w:rPr>
        <w:t>кратковременных</w:t>
      </w:r>
      <w:proofErr w:type="gramEnd"/>
      <w:r w:rsidRPr="00E30662">
        <w:rPr>
          <w:spacing w:val="-10"/>
          <w:sz w:val="28"/>
          <w:szCs w:val="28"/>
        </w:rPr>
        <w:t>, когда планирование, реализация и рефлексия проекта осуществляются непосредственно на уроке или на спаренном учебном занятии, до длительных — про</w:t>
      </w:r>
      <w:r w:rsidRPr="00E30662">
        <w:rPr>
          <w:spacing w:val="-9"/>
          <w:sz w:val="28"/>
          <w:szCs w:val="28"/>
        </w:rPr>
        <w:t xml:space="preserve">должительностью от месяца и более. По </w:t>
      </w:r>
      <w:r w:rsidRPr="00E30662">
        <w:rPr>
          <w:i/>
          <w:iCs/>
          <w:spacing w:val="-9"/>
          <w:sz w:val="28"/>
          <w:szCs w:val="28"/>
        </w:rPr>
        <w:t xml:space="preserve">количеству участников: </w:t>
      </w:r>
      <w:proofErr w:type="gramStart"/>
      <w:r w:rsidRPr="00E30662">
        <w:rPr>
          <w:spacing w:val="-9"/>
          <w:sz w:val="28"/>
          <w:szCs w:val="28"/>
        </w:rPr>
        <w:t>индивидуальные</w:t>
      </w:r>
      <w:proofErr w:type="gramEnd"/>
      <w:r w:rsidRPr="00E30662">
        <w:rPr>
          <w:spacing w:val="-9"/>
          <w:sz w:val="28"/>
          <w:szCs w:val="28"/>
        </w:rPr>
        <w:t>, групповые, коллективные.</w:t>
      </w:r>
    </w:p>
    <w:p w:rsidR="000B43EB" w:rsidRPr="00E30662" w:rsidRDefault="000B43EB" w:rsidP="000B43EB">
      <w:pPr>
        <w:shd w:val="clear" w:color="auto" w:fill="FFFFFF"/>
        <w:tabs>
          <w:tab w:val="left" w:pos="749"/>
        </w:tabs>
        <w:jc w:val="both"/>
        <w:rPr>
          <w:sz w:val="28"/>
          <w:szCs w:val="28"/>
        </w:rPr>
      </w:pPr>
      <w:r w:rsidRPr="00E30662">
        <w:rPr>
          <w:spacing w:val="-15"/>
          <w:sz w:val="28"/>
          <w:szCs w:val="28"/>
        </w:rPr>
        <w:t>а)</w:t>
      </w:r>
      <w:r w:rsidRPr="00E30662">
        <w:rPr>
          <w:sz w:val="28"/>
          <w:szCs w:val="28"/>
        </w:rPr>
        <w:tab/>
      </w:r>
      <w:r w:rsidRPr="00E30662">
        <w:rPr>
          <w:i/>
          <w:iCs/>
          <w:sz w:val="28"/>
          <w:szCs w:val="28"/>
        </w:rPr>
        <w:t xml:space="preserve">письменная работа </w:t>
      </w:r>
      <w:r w:rsidRPr="00E30662">
        <w:rPr>
          <w:sz w:val="28"/>
          <w:szCs w:val="28"/>
        </w:rPr>
        <w:t>(эссе, реферат, аналитические материалы, обзорные материалы, отчёты о проведённых исследованиях, стендовый доклад и др.);</w:t>
      </w:r>
    </w:p>
    <w:p w:rsidR="000B43EB" w:rsidRPr="00E30662" w:rsidRDefault="000B43EB" w:rsidP="000B43EB">
      <w:pPr>
        <w:shd w:val="clear" w:color="auto" w:fill="FFFFFF"/>
        <w:tabs>
          <w:tab w:val="left" w:pos="749"/>
        </w:tabs>
        <w:jc w:val="both"/>
        <w:rPr>
          <w:sz w:val="28"/>
          <w:szCs w:val="28"/>
        </w:rPr>
      </w:pPr>
      <w:r w:rsidRPr="00E30662">
        <w:rPr>
          <w:spacing w:val="-18"/>
          <w:sz w:val="28"/>
          <w:szCs w:val="28"/>
        </w:rPr>
        <w:t>б)</w:t>
      </w:r>
      <w:r w:rsidRPr="00E30662">
        <w:rPr>
          <w:sz w:val="28"/>
          <w:szCs w:val="28"/>
        </w:rPr>
        <w:tab/>
      </w:r>
      <w:r w:rsidRPr="00E30662">
        <w:rPr>
          <w:i/>
          <w:iCs/>
          <w:spacing w:val="-9"/>
          <w:sz w:val="28"/>
          <w:szCs w:val="28"/>
        </w:rPr>
        <w:t xml:space="preserve">материальный объект, макет, </w:t>
      </w:r>
      <w:r w:rsidRPr="00E30662">
        <w:rPr>
          <w:spacing w:val="-9"/>
          <w:sz w:val="28"/>
          <w:szCs w:val="28"/>
        </w:rPr>
        <w:t>иное конструкторское изделие;</w:t>
      </w:r>
    </w:p>
    <w:p w:rsidR="000B43EB" w:rsidRPr="00E30662" w:rsidRDefault="000B43EB" w:rsidP="000B43EB">
      <w:pPr>
        <w:shd w:val="clear" w:color="auto" w:fill="FFFFFF"/>
        <w:tabs>
          <w:tab w:val="left" w:pos="749"/>
        </w:tabs>
        <w:jc w:val="both"/>
        <w:rPr>
          <w:sz w:val="28"/>
          <w:szCs w:val="28"/>
        </w:rPr>
      </w:pPr>
      <w:r w:rsidRPr="00E30662">
        <w:rPr>
          <w:spacing w:val="-20"/>
          <w:sz w:val="28"/>
          <w:szCs w:val="28"/>
        </w:rPr>
        <w:t>в)</w:t>
      </w:r>
      <w:r w:rsidRPr="00E30662">
        <w:rPr>
          <w:sz w:val="28"/>
          <w:szCs w:val="28"/>
        </w:rPr>
        <w:tab/>
      </w:r>
      <w:r w:rsidRPr="00E30662">
        <w:rPr>
          <w:i/>
          <w:iCs/>
          <w:spacing w:val="-2"/>
          <w:sz w:val="28"/>
          <w:szCs w:val="28"/>
        </w:rPr>
        <w:t xml:space="preserve">отчётные материалы по социальному проекту, </w:t>
      </w:r>
      <w:r w:rsidRPr="00E30662">
        <w:rPr>
          <w:spacing w:val="-2"/>
          <w:sz w:val="28"/>
          <w:szCs w:val="28"/>
        </w:rPr>
        <w:t xml:space="preserve">которые могут включать как тексты, так и  мультимедийные </w:t>
      </w:r>
      <w:r w:rsidRPr="00E30662">
        <w:rPr>
          <w:sz w:val="28"/>
          <w:szCs w:val="28"/>
        </w:rPr>
        <w:t>продукты.</w:t>
      </w:r>
    </w:p>
    <w:p w:rsidR="009D3242" w:rsidRPr="00E30662" w:rsidRDefault="00AA6FF7" w:rsidP="00611808">
      <w:pPr>
        <w:suppressAutoHyphens/>
        <w:ind w:firstLine="284"/>
        <w:jc w:val="both"/>
        <w:rPr>
          <w:b/>
          <w:sz w:val="28"/>
          <w:szCs w:val="28"/>
        </w:rPr>
      </w:pPr>
      <w:r w:rsidRPr="00E30662">
        <w:rPr>
          <w:b/>
          <w:sz w:val="28"/>
          <w:szCs w:val="28"/>
        </w:rPr>
        <w:t xml:space="preserve"> </w:t>
      </w:r>
      <w:r w:rsidR="00835979" w:rsidRPr="00E30662">
        <w:rPr>
          <w:b/>
          <w:sz w:val="28"/>
          <w:szCs w:val="28"/>
        </w:rPr>
        <w:t>3. Тематическое планирование с указанием количества часов, отводимых на освоение каждой темы</w:t>
      </w:r>
    </w:p>
    <w:p w:rsidR="00254214" w:rsidRDefault="00254214" w:rsidP="009D3242">
      <w:pPr>
        <w:rPr>
          <w:b/>
          <w:sz w:val="28"/>
          <w:szCs w:val="28"/>
        </w:rPr>
      </w:pPr>
      <w:r>
        <w:rPr>
          <w:b/>
          <w:sz w:val="28"/>
          <w:szCs w:val="28"/>
        </w:rPr>
        <w:t>10 класс</w:t>
      </w:r>
    </w:p>
    <w:tbl>
      <w:tblPr>
        <w:tblW w:w="14889" w:type="dxa"/>
        <w:tblInd w:w="103" w:type="dxa"/>
        <w:tblLayout w:type="fixed"/>
        <w:tblLook w:val="04A0" w:firstRow="1" w:lastRow="0" w:firstColumn="1" w:lastColumn="0" w:noHBand="0" w:noVBand="1"/>
      </w:tblPr>
      <w:tblGrid>
        <w:gridCol w:w="954"/>
        <w:gridCol w:w="47"/>
        <w:gridCol w:w="6517"/>
        <w:gridCol w:w="34"/>
        <w:gridCol w:w="819"/>
        <w:gridCol w:w="18"/>
        <w:gridCol w:w="6500"/>
      </w:tblGrid>
      <w:tr w:rsidR="00254214" w:rsidTr="00AC7880">
        <w:trPr>
          <w:trHeight w:val="1822"/>
        </w:trPr>
        <w:tc>
          <w:tcPr>
            <w:tcW w:w="1001" w:type="dxa"/>
            <w:gridSpan w:val="2"/>
            <w:tcBorders>
              <w:top w:val="single" w:sz="4" w:space="0" w:color="auto"/>
              <w:left w:val="single" w:sz="4" w:space="0" w:color="auto"/>
              <w:bottom w:val="single" w:sz="4" w:space="0" w:color="auto"/>
              <w:right w:val="single" w:sz="4" w:space="0" w:color="auto"/>
            </w:tcBorders>
            <w:hideMark/>
          </w:tcPr>
          <w:p w:rsidR="00254214" w:rsidRDefault="00254214" w:rsidP="00A162AA">
            <w:pPr>
              <w:rPr>
                <w:rFonts w:eastAsia="SimSun"/>
                <w:color w:val="00000A"/>
                <w:lang w:eastAsia="en-US"/>
              </w:rPr>
            </w:pPr>
            <w:r>
              <w:rPr>
                <w:rFonts w:eastAsia="SimSun"/>
                <w:color w:val="00000A"/>
                <w:lang w:eastAsia="en-US"/>
              </w:rPr>
              <w:t>№ раздела / темы</w:t>
            </w:r>
          </w:p>
        </w:tc>
        <w:tc>
          <w:tcPr>
            <w:tcW w:w="6517" w:type="dxa"/>
            <w:tcBorders>
              <w:top w:val="single" w:sz="4" w:space="0" w:color="auto"/>
              <w:left w:val="single" w:sz="4" w:space="0" w:color="auto"/>
              <w:bottom w:val="single" w:sz="4" w:space="0" w:color="auto"/>
              <w:right w:val="single" w:sz="4" w:space="0" w:color="auto"/>
            </w:tcBorders>
            <w:hideMark/>
          </w:tcPr>
          <w:p w:rsidR="00254214" w:rsidRDefault="00254214" w:rsidP="00A162AA">
            <w:pPr>
              <w:rPr>
                <w:rFonts w:eastAsia="SimSun"/>
                <w:color w:val="00000A"/>
                <w:lang w:eastAsia="en-US"/>
              </w:rPr>
            </w:pPr>
            <w:r>
              <w:rPr>
                <w:rFonts w:eastAsia="SimSun"/>
                <w:color w:val="00000A"/>
                <w:lang w:eastAsia="en-US"/>
              </w:rPr>
              <w:t>Наименование разделов и тем</w:t>
            </w:r>
          </w:p>
        </w:tc>
        <w:tc>
          <w:tcPr>
            <w:tcW w:w="853" w:type="dxa"/>
            <w:gridSpan w:val="2"/>
            <w:tcBorders>
              <w:top w:val="single" w:sz="4" w:space="0" w:color="auto"/>
              <w:left w:val="nil"/>
              <w:bottom w:val="single" w:sz="4" w:space="0" w:color="auto"/>
              <w:right w:val="single" w:sz="4" w:space="0" w:color="auto"/>
            </w:tcBorders>
            <w:hideMark/>
          </w:tcPr>
          <w:p w:rsidR="00254214" w:rsidRDefault="00254214" w:rsidP="00A162AA">
            <w:pPr>
              <w:rPr>
                <w:rFonts w:eastAsia="SimSun"/>
                <w:color w:val="00000A"/>
                <w:lang w:eastAsia="en-US"/>
              </w:rPr>
            </w:pPr>
            <w:r>
              <w:rPr>
                <w:rFonts w:eastAsia="SimSun"/>
                <w:color w:val="00000A"/>
                <w:lang w:eastAsia="en-US"/>
              </w:rPr>
              <w:t>Количество часов</w:t>
            </w:r>
          </w:p>
        </w:tc>
        <w:tc>
          <w:tcPr>
            <w:tcW w:w="6518" w:type="dxa"/>
            <w:gridSpan w:val="2"/>
            <w:tcBorders>
              <w:top w:val="single" w:sz="4" w:space="0" w:color="auto"/>
              <w:left w:val="nil"/>
              <w:bottom w:val="single" w:sz="4" w:space="0" w:color="auto"/>
              <w:right w:val="single" w:sz="4" w:space="0" w:color="auto"/>
            </w:tcBorders>
          </w:tcPr>
          <w:p w:rsidR="00254214" w:rsidRDefault="003D14AA" w:rsidP="00A162AA">
            <w:pPr>
              <w:rPr>
                <w:rFonts w:eastAsia="SimSun"/>
                <w:color w:val="00000A"/>
                <w:lang w:eastAsia="en-US"/>
              </w:rPr>
            </w:pPr>
            <w:r w:rsidRPr="00E30662">
              <w:rPr>
                <w:rFonts w:eastAsia="Calibri"/>
                <w:b/>
                <w:kern w:val="2"/>
                <w:sz w:val="28"/>
                <w:szCs w:val="28"/>
              </w:rPr>
              <w:t xml:space="preserve">Характеристика </w:t>
            </w:r>
            <w:proofErr w:type="spellStart"/>
            <w:r w:rsidRPr="00E30662">
              <w:rPr>
                <w:rFonts w:eastAsia="Calibri"/>
                <w:b/>
                <w:kern w:val="2"/>
                <w:sz w:val="28"/>
                <w:szCs w:val="28"/>
              </w:rPr>
              <w:t>сновных</w:t>
            </w:r>
            <w:proofErr w:type="spellEnd"/>
            <w:r w:rsidRPr="00E30662">
              <w:rPr>
                <w:rFonts w:eastAsia="Calibri"/>
                <w:b/>
                <w:kern w:val="2"/>
                <w:sz w:val="28"/>
                <w:szCs w:val="28"/>
              </w:rPr>
              <w:t xml:space="preserve"> видов деятельности ученика (на уровне учебных действий)</w:t>
            </w:r>
          </w:p>
        </w:tc>
      </w:tr>
      <w:tr w:rsidR="003D14AA" w:rsidTr="00AC7880">
        <w:trPr>
          <w:trHeight w:val="315"/>
        </w:trPr>
        <w:tc>
          <w:tcPr>
            <w:tcW w:w="14889" w:type="dxa"/>
            <w:gridSpan w:val="7"/>
            <w:tcBorders>
              <w:top w:val="nil"/>
              <w:left w:val="single" w:sz="4" w:space="0" w:color="auto"/>
              <w:bottom w:val="single" w:sz="4" w:space="0" w:color="auto"/>
              <w:right w:val="single" w:sz="4" w:space="0" w:color="auto"/>
            </w:tcBorders>
            <w:shd w:val="clear" w:color="auto" w:fill="A6A6A6" w:themeFill="background1" w:themeFillShade="A6"/>
            <w:hideMark/>
          </w:tcPr>
          <w:p w:rsidR="003D14AA" w:rsidRPr="00254214" w:rsidRDefault="003D14AA" w:rsidP="00A162AA">
            <w:pPr>
              <w:rPr>
                <w:rFonts w:eastAsia="SimSun"/>
                <w:b/>
                <w:bCs/>
                <w:color w:val="00000A"/>
                <w:lang w:eastAsia="en-US"/>
              </w:rPr>
            </w:pPr>
            <w:r>
              <w:rPr>
                <w:rFonts w:eastAsia="SimSun"/>
                <w:b/>
                <w:bCs/>
                <w:color w:val="00000A"/>
                <w:lang w:eastAsia="en-US"/>
              </w:rPr>
              <w:t>Алгебра</w:t>
            </w:r>
            <w:r>
              <w:rPr>
                <w:rFonts w:eastAsia="SimSun"/>
                <w:color w:val="00000A"/>
                <w:lang w:eastAsia="en-US"/>
              </w:rPr>
              <w:t> </w:t>
            </w:r>
          </w:p>
        </w:tc>
      </w:tr>
      <w:tr w:rsidR="003D14AA" w:rsidTr="00AC7880">
        <w:trPr>
          <w:trHeight w:val="690"/>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3D14AA" w:rsidRPr="00DD3EBC" w:rsidRDefault="003D14AA" w:rsidP="00A162AA">
            <w:pPr>
              <w:pStyle w:val="a3"/>
              <w:rPr>
                <w:rFonts w:eastAsia="SimSun"/>
                <w:b/>
                <w:bCs/>
                <w:color w:val="00000A"/>
                <w:lang w:eastAsia="en-US"/>
              </w:rPr>
            </w:pPr>
          </w:p>
        </w:tc>
        <w:tc>
          <w:tcPr>
            <w:tcW w:w="6517" w:type="dxa"/>
            <w:tcBorders>
              <w:top w:val="nil"/>
              <w:left w:val="single" w:sz="4" w:space="0" w:color="auto"/>
              <w:bottom w:val="single" w:sz="4" w:space="0" w:color="auto"/>
              <w:right w:val="single" w:sz="4" w:space="0" w:color="auto"/>
            </w:tcBorders>
            <w:shd w:val="clear" w:color="auto" w:fill="F2F2F2" w:themeFill="background1" w:themeFillShade="F2"/>
          </w:tcPr>
          <w:p w:rsidR="003D14AA" w:rsidRDefault="003D14AA" w:rsidP="00A162AA">
            <w:pPr>
              <w:rPr>
                <w:rFonts w:eastAsia="SimSun"/>
                <w:b/>
                <w:bCs/>
                <w:color w:val="00000A"/>
                <w:lang w:eastAsia="en-US"/>
              </w:rPr>
            </w:pPr>
            <w:r>
              <w:rPr>
                <w:rFonts w:eastAsia="SimSun"/>
                <w:b/>
                <w:bCs/>
                <w:color w:val="00000A"/>
                <w:lang w:eastAsia="en-US"/>
              </w:rPr>
              <w:t>Повторение</w:t>
            </w:r>
          </w:p>
        </w:tc>
        <w:tc>
          <w:tcPr>
            <w:tcW w:w="853"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3D14AA" w:rsidRDefault="003D14AA" w:rsidP="00A162AA">
            <w:pPr>
              <w:rPr>
                <w:rFonts w:eastAsia="SimSun"/>
                <w:b/>
                <w:bCs/>
                <w:color w:val="00000A"/>
                <w:lang w:eastAsia="en-US"/>
              </w:rPr>
            </w:pPr>
            <w:r>
              <w:rPr>
                <w:rFonts w:eastAsia="SimSun"/>
                <w:b/>
                <w:bCs/>
                <w:color w:val="00000A"/>
                <w:lang w:eastAsia="en-US"/>
              </w:rPr>
              <w:t>3</w:t>
            </w:r>
          </w:p>
        </w:tc>
        <w:tc>
          <w:tcPr>
            <w:tcW w:w="6518"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3D14AA" w:rsidRDefault="003D14AA" w:rsidP="00A162AA">
            <w:pPr>
              <w:rPr>
                <w:rFonts w:eastAsia="SimSun"/>
                <w:b/>
                <w:bCs/>
                <w:color w:val="00000A"/>
                <w:lang w:eastAsia="en-US"/>
              </w:rPr>
            </w:pPr>
          </w:p>
        </w:tc>
      </w:tr>
      <w:tr w:rsidR="00600741" w:rsidTr="00AC7880">
        <w:trPr>
          <w:trHeight w:val="889"/>
        </w:trPr>
        <w:tc>
          <w:tcPr>
            <w:tcW w:w="1001" w:type="dxa"/>
            <w:gridSpan w:val="2"/>
            <w:tcBorders>
              <w:top w:val="single" w:sz="4" w:space="0" w:color="auto"/>
              <w:left w:val="single" w:sz="4" w:space="0" w:color="auto"/>
              <w:bottom w:val="single" w:sz="4" w:space="0" w:color="auto"/>
              <w:right w:val="single" w:sz="4" w:space="0" w:color="auto"/>
            </w:tcBorders>
          </w:tcPr>
          <w:p w:rsidR="00600741" w:rsidRPr="00DD3EBC" w:rsidRDefault="00600741" w:rsidP="00A162AA">
            <w:pPr>
              <w:pStyle w:val="a3"/>
              <w:numPr>
                <w:ilvl w:val="0"/>
                <w:numId w:val="6"/>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tcPr>
          <w:p w:rsidR="00600741" w:rsidRDefault="00600741" w:rsidP="00A162AA">
            <w:pPr>
              <w:spacing w:line="276" w:lineRule="auto"/>
              <w:rPr>
                <w:b/>
                <w:i/>
                <w:sz w:val="28"/>
                <w:szCs w:val="28"/>
              </w:rPr>
            </w:pPr>
            <w:r>
              <w:rPr>
                <w:sz w:val="28"/>
                <w:szCs w:val="28"/>
              </w:rPr>
              <w:t xml:space="preserve">Решение рациональных уравнений </w:t>
            </w:r>
          </w:p>
        </w:tc>
        <w:tc>
          <w:tcPr>
            <w:tcW w:w="853" w:type="dxa"/>
            <w:gridSpan w:val="2"/>
            <w:tcBorders>
              <w:top w:val="single" w:sz="4" w:space="0" w:color="auto"/>
              <w:left w:val="single" w:sz="4" w:space="0" w:color="auto"/>
              <w:bottom w:val="single" w:sz="4" w:space="0" w:color="auto"/>
              <w:right w:val="single" w:sz="4" w:space="0" w:color="auto"/>
            </w:tcBorders>
          </w:tcPr>
          <w:p w:rsidR="00600741" w:rsidRDefault="00600741" w:rsidP="00A162AA">
            <w:pPr>
              <w:rPr>
                <w:rFonts w:eastAsia="SimSun"/>
                <w:b/>
                <w:bCs/>
                <w:color w:val="00000A"/>
                <w:lang w:eastAsia="en-US"/>
              </w:rPr>
            </w:pPr>
            <w:r>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tcPr>
          <w:p w:rsidR="00600741" w:rsidRPr="00BA1886" w:rsidRDefault="00600741" w:rsidP="00A162AA">
            <w:pPr>
              <w:rPr>
                <w:sz w:val="28"/>
                <w:szCs w:val="28"/>
                <w:highlight w:val="yellow"/>
              </w:rPr>
            </w:pPr>
            <w:r w:rsidRPr="00DD3EBC">
              <w:rPr>
                <w:sz w:val="28"/>
                <w:szCs w:val="28"/>
              </w:rPr>
              <w:t>Строить отрицание предложенного высказывания. Находить множество истинности предложения с переменной.</w:t>
            </w:r>
            <w:r w:rsidR="00DD3EBC">
              <w:rPr>
                <w:sz w:val="28"/>
                <w:szCs w:val="28"/>
              </w:rPr>
              <w:t xml:space="preserve"> </w:t>
            </w:r>
            <w:r w:rsidRPr="00DD3EBC">
              <w:rPr>
                <w:sz w:val="28"/>
                <w:szCs w:val="28"/>
              </w:rPr>
              <w:t>Понимать смысл записей, использующих кванторы общности и существования.</w:t>
            </w:r>
            <w:r w:rsidR="00DD3EBC">
              <w:rPr>
                <w:sz w:val="28"/>
                <w:szCs w:val="28"/>
              </w:rPr>
              <w:t xml:space="preserve"> </w:t>
            </w:r>
            <w:r w:rsidRPr="00DD3EBC">
              <w:rPr>
                <w:sz w:val="28"/>
                <w:szCs w:val="28"/>
              </w:rPr>
              <w:t xml:space="preserve">Опровергать ложное утверждение, приводя </w:t>
            </w:r>
            <w:proofErr w:type="spellStart"/>
            <w:r w:rsidRPr="00DD3EBC">
              <w:rPr>
                <w:sz w:val="28"/>
                <w:szCs w:val="28"/>
              </w:rPr>
              <w:t>контрпример</w:t>
            </w:r>
            <w:proofErr w:type="spellEnd"/>
            <w:r w:rsidRPr="00DD3EBC">
              <w:rPr>
                <w:sz w:val="28"/>
                <w:szCs w:val="28"/>
              </w:rPr>
              <w:t>. Использовать термины «необходимо» и «достаточно».</w:t>
            </w:r>
            <w:r w:rsidR="00DD3EBC">
              <w:rPr>
                <w:sz w:val="28"/>
                <w:szCs w:val="28"/>
              </w:rPr>
              <w:t xml:space="preserve"> </w:t>
            </w:r>
            <w:r w:rsidRPr="00DD3EBC">
              <w:rPr>
                <w:sz w:val="28"/>
                <w:szCs w:val="28"/>
              </w:rPr>
              <w:t xml:space="preserve">Формулировать теорему, обратную </w:t>
            </w:r>
            <w:proofErr w:type="gramStart"/>
            <w:r w:rsidRPr="00DD3EBC">
              <w:rPr>
                <w:sz w:val="28"/>
                <w:szCs w:val="28"/>
              </w:rPr>
              <w:t>данной</w:t>
            </w:r>
            <w:proofErr w:type="gramEnd"/>
            <w:r w:rsidRPr="00DD3EBC">
              <w:rPr>
                <w:sz w:val="28"/>
                <w:szCs w:val="28"/>
              </w:rPr>
              <w:t xml:space="preserve">, противоположную данной; теорему, противоположную обратной. </w:t>
            </w:r>
            <w:r w:rsidRPr="00DD3EBC">
              <w:rPr>
                <w:sz w:val="28"/>
                <w:szCs w:val="28"/>
              </w:rPr>
              <w:lastRenderedPageBreak/>
              <w:t>Понимать, в чём состоит суть доказательства методом от противного</w:t>
            </w:r>
            <w:r>
              <w:rPr>
                <w:rFonts w:eastAsia="SimSun"/>
                <w:color w:val="00000A"/>
                <w:lang w:eastAsia="en-US"/>
              </w:rPr>
              <w:t> </w:t>
            </w:r>
          </w:p>
        </w:tc>
      </w:tr>
      <w:tr w:rsidR="00DD3EB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hideMark/>
          </w:tcPr>
          <w:p w:rsidR="00DD3EBC" w:rsidRPr="00DD3EBC" w:rsidRDefault="00DD3EBC" w:rsidP="00A162AA">
            <w:pPr>
              <w:pStyle w:val="a3"/>
              <w:numPr>
                <w:ilvl w:val="0"/>
                <w:numId w:val="6"/>
              </w:numPr>
              <w:rPr>
                <w:rFonts w:eastAsia="SimSun"/>
                <w:color w:val="00000A"/>
                <w:lang w:eastAsia="en-US"/>
              </w:rPr>
            </w:pPr>
          </w:p>
        </w:tc>
        <w:tc>
          <w:tcPr>
            <w:tcW w:w="6517" w:type="dxa"/>
            <w:tcBorders>
              <w:top w:val="single" w:sz="4" w:space="0" w:color="auto"/>
              <w:left w:val="nil"/>
              <w:bottom w:val="single" w:sz="4" w:space="0" w:color="auto"/>
              <w:right w:val="single" w:sz="4" w:space="0" w:color="auto"/>
            </w:tcBorders>
            <w:hideMark/>
          </w:tcPr>
          <w:p w:rsidR="00DD3EBC" w:rsidRDefault="00DD3EBC" w:rsidP="00A162AA">
            <w:pPr>
              <w:spacing w:line="276" w:lineRule="auto"/>
              <w:rPr>
                <w:sz w:val="28"/>
                <w:szCs w:val="28"/>
              </w:rPr>
            </w:pPr>
            <w:r>
              <w:rPr>
                <w:sz w:val="28"/>
                <w:szCs w:val="28"/>
              </w:rPr>
              <w:t>Решение рациональных неравенств.</w:t>
            </w:r>
          </w:p>
        </w:tc>
        <w:tc>
          <w:tcPr>
            <w:tcW w:w="853" w:type="dxa"/>
            <w:gridSpan w:val="2"/>
            <w:tcBorders>
              <w:top w:val="single" w:sz="4" w:space="0" w:color="auto"/>
              <w:left w:val="nil"/>
              <w:bottom w:val="single" w:sz="4" w:space="0" w:color="auto"/>
              <w:right w:val="single" w:sz="4" w:space="0" w:color="auto"/>
            </w:tcBorders>
            <w:hideMark/>
          </w:tcPr>
          <w:p w:rsidR="00DD3EBC" w:rsidRDefault="00DD3EBC" w:rsidP="00A162AA">
            <w:r w:rsidRPr="0057291C">
              <w:rPr>
                <w:rFonts w:eastAsia="SimSun"/>
                <w:color w:val="00000A"/>
                <w:lang w:eastAsia="en-US"/>
              </w:rPr>
              <w:t>1</w:t>
            </w:r>
          </w:p>
        </w:tc>
        <w:tc>
          <w:tcPr>
            <w:tcW w:w="6518" w:type="dxa"/>
            <w:gridSpan w:val="2"/>
            <w:vMerge/>
            <w:tcBorders>
              <w:left w:val="single" w:sz="4" w:space="0" w:color="auto"/>
              <w:right w:val="single" w:sz="4" w:space="0" w:color="auto"/>
            </w:tcBorders>
            <w:hideMark/>
          </w:tcPr>
          <w:p w:rsidR="00DD3EBC" w:rsidRDefault="00DD3EBC" w:rsidP="00A162AA">
            <w:pPr>
              <w:rPr>
                <w:rFonts w:eastAsia="SimSun"/>
                <w:color w:val="00000A"/>
                <w:lang w:eastAsia="en-US"/>
              </w:rPr>
            </w:pPr>
          </w:p>
        </w:tc>
      </w:tr>
      <w:tr w:rsidR="00DD3EBC"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D3EBC" w:rsidRPr="00DD3EBC" w:rsidRDefault="00DD3EBC"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D3EBC" w:rsidRDefault="00DD3EBC" w:rsidP="00A162AA">
            <w:pPr>
              <w:ind w:right="-288"/>
              <w:rPr>
                <w:sz w:val="28"/>
                <w:szCs w:val="28"/>
              </w:rPr>
            </w:pPr>
            <w:proofErr w:type="gramStart"/>
            <w:r>
              <w:rPr>
                <w:sz w:val="28"/>
                <w:szCs w:val="28"/>
              </w:rPr>
              <w:t>Решение рациональных неравенств (линейных,</w:t>
            </w:r>
            <w:proofErr w:type="gramEnd"/>
          </w:p>
          <w:p w:rsidR="00DD3EBC" w:rsidRDefault="00DD3EBC" w:rsidP="00A162AA">
            <w:pPr>
              <w:spacing w:line="276" w:lineRule="auto"/>
              <w:ind w:right="-288"/>
              <w:rPr>
                <w:b/>
                <w:sz w:val="28"/>
                <w:szCs w:val="28"/>
              </w:rPr>
            </w:pPr>
            <w:r>
              <w:rPr>
                <w:sz w:val="28"/>
                <w:szCs w:val="28"/>
              </w:rPr>
              <w:t>дробно – линейных и квадратных) методом интервалов.</w:t>
            </w:r>
          </w:p>
        </w:tc>
        <w:tc>
          <w:tcPr>
            <w:tcW w:w="853" w:type="dxa"/>
            <w:gridSpan w:val="2"/>
            <w:tcBorders>
              <w:top w:val="single" w:sz="4" w:space="0" w:color="auto"/>
              <w:left w:val="nil"/>
              <w:bottom w:val="single" w:sz="4" w:space="0" w:color="auto"/>
              <w:right w:val="single" w:sz="4" w:space="0" w:color="auto"/>
            </w:tcBorders>
            <w:hideMark/>
          </w:tcPr>
          <w:p w:rsidR="00DD3EBC" w:rsidRDefault="00DD3EBC" w:rsidP="00A162AA">
            <w:r w:rsidRPr="0057291C">
              <w:rPr>
                <w:rFonts w:eastAsia="SimSun"/>
                <w:color w:val="00000A"/>
                <w:lang w:eastAsia="en-US"/>
              </w:rPr>
              <w:t>1</w:t>
            </w:r>
          </w:p>
        </w:tc>
        <w:tc>
          <w:tcPr>
            <w:tcW w:w="6518" w:type="dxa"/>
            <w:gridSpan w:val="2"/>
            <w:vMerge/>
            <w:tcBorders>
              <w:left w:val="single" w:sz="4" w:space="0" w:color="auto"/>
              <w:bottom w:val="single" w:sz="4" w:space="0" w:color="auto"/>
              <w:right w:val="single" w:sz="4" w:space="0" w:color="auto"/>
            </w:tcBorders>
            <w:hideMark/>
          </w:tcPr>
          <w:p w:rsidR="00DD3EBC" w:rsidRDefault="00DD3EBC" w:rsidP="00A162AA">
            <w:pPr>
              <w:rPr>
                <w:rFonts w:eastAsia="SimSun"/>
                <w:color w:val="00000A"/>
                <w:lang w:eastAsia="en-US"/>
              </w:rPr>
            </w:pPr>
          </w:p>
        </w:tc>
      </w:tr>
      <w:tr w:rsidR="00600741" w:rsidTr="00AC7880">
        <w:trPr>
          <w:trHeight w:val="630"/>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hideMark/>
          </w:tcPr>
          <w:p w:rsidR="00600741" w:rsidRPr="00DD3EBC" w:rsidRDefault="00600741" w:rsidP="00A162AA">
            <w:pPr>
              <w:pStyle w:val="a3"/>
              <w:rPr>
                <w:rFonts w:eastAsia="SimSun"/>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hideMark/>
          </w:tcPr>
          <w:p w:rsidR="00600741" w:rsidRDefault="00600741" w:rsidP="00A162AA">
            <w:pPr>
              <w:spacing w:line="276" w:lineRule="auto"/>
              <w:rPr>
                <w:b/>
                <w:sz w:val="28"/>
                <w:szCs w:val="28"/>
              </w:rPr>
            </w:pPr>
            <w:r>
              <w:rPr>
                <w:b/>
                <w:sz w:val="28"/>
                <w:szCs w:val="28"/>
              </w:rPr>
              <w:t>Действительные числа</w:t>
            </w:r>
          </w:p>
        </w:tc>
        <w:tc>
          <w:tcPr>
            <w:tcW w:w="853"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rsidR="00600741" w:rsidRDefault="00600741" w:rsidP="00A162AA">
            <w:pPr>
              <w:rPr>
                <w:rFonts w:eastAsia="SimSun"/>
                <w:color w:val="00000A"/>
                <w:lang w:eastAsia="en-US"/>
              </w:rPr>
            </w:pPr>
            <w:r>
              <w:rPr>
                <w:rFonts w:eastAsia="SimSun"/>
                <w:color w:val="00000A"/>
                <w:lang w:eastAsia="en-US"/>
              </w:rPr>
              <w:t>5</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0741" w:rsidRDefault="00600741" w:rsidP="00A162AA">
            <w:pPr>
              <w:rPr>
                <w:rFonts w:eastAsia="SimSun"/>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Натуральные и целые. Признаки делимости.</w:t>
            </w:r>
          </w:p>
        </w:tc>
        <w:tc>
          <w:tcPr>
            <w:tcW w:w="853" w:type="dxa"/>
            <w:gridSpan w:val="2"/>
            <w:tcBorders>
              <w:top w:val="single" w:sz="4" w:space="0" w:color="auto"/>
              <w:left w:val="nil"/>
              <w:bottom w:val="single" w:sz="4" w:space="0" w:color="auto"/>
              <w:right w:val="single" w:sz="4" w:space="0" w:color="auto"/>
            </w:tcBorders>
            <w:hideMark/>
          </w:tcPr>
          <w:p w:rsidR="00D36216" w:rsidRDefault="00D36216" w:rsidP="00A162AA">
            <w:r w:rsidRPr="00C409C9">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hideMark/>
          </w:tcPr>
          <w:p w:rsidR="00D36216" w:rsidRDefault="00A162AA" w:rsidP="00A162AA">
            <w:pPr>
              <w:rPr>
                <w:rFonts w:eastAsia="SimSun"/>
                <w:color w:val="00000A"/>
                <w:lang w:eastAsia="en-US"/>
              </w:rPr>
            </w:pPr>
            <w:r w:rsidRPr="00A162AA">
              <w:rPr>
                <w:sz w:val="28"/>
                <w:szCs w:val="28"/>
              </w:rPr>
              <w:t xml:space="preserve">Находить сумму бесконечно убывающей геометрической прогрессии. Переводить бесконечную периодическую дробь в обыкновенную </w:t>
            </w:r>
            <w:proofErr w:type="spellStart"/>
            <w:r w:rsidRPr="00A162AA">
              <w:rPr>
                <w:sz w:val="28"/>
                <w:szCs w:val="28"/>
              </w:rPr>
              <w:t>дробь</w:t>
            </w:r>
            <w:proofErr w:type="gramStart"/>
            <w:r w:rsidRPr="00A162AA">
              <w:rPr>
                <w:sz w:val="28"/>
                <w:szCs w:val="28"/>
              </w:rPr>
              <w:t>.П</w:t>
            </w:r>
            <w:proofErr w:type="gramEnd"/>
            <w:r w:rsidRPr="00A162AA">
              <w:rPr>
                <w:sz w:val="28"/>
                <w:szCs w:val="28"/>
              </w:rPr>
              <w:t>риводить</w:t>
            </w:r>
            <w:proofErr w:type="spellEnd"/>
            <w:r w:rsidRPr="00A162AA">
              <w:rPr>
                <w:sz w:val="28"/>
                <w:szCs w:val="28"/>
              </w:rPr>
              <w:t xml:space="preserve"> примеры (давать определение) арифметических корней натуральной </w:t>
            </w:r>
            <w:proofErr w:type="spellStart"/>
            <w:r w:rsidRPr="00A162AA">
              <w:rPr>
                <w:sz w:val="28"/>
                <w:szCs w:val="28"/>
              </w:rPr>
              <w:t>степени.Применять</w:t>
            </w:r>
            <w:proofErr w:type="spellEnd"/>
            <w:r w:rsidRPr="00A162AA">
              <w:rPr>
                <w:sz w:val="28"/>
                <w:szCs w:val="28"/>
              </w:rPr>
              <w:t xml:space="preserve"> правила действий с радикалами, выражениями со степенями с рациональным</w:t>
            </w:r>
            <w:r>
              <w:rPr>
                <w:sz w:val="28"/>
                <w:szCs w:val="28"/>
              </w:rPr>
              <w:t xml:space="preserve"> </w:t>
            </w:r>
            <w:r w:rsidRPr="00A162AA">
              <w:rPr>
                <w:sz w:val="28"/>
                <w:szCs w:val="28"/>
              </w:rPr>
              <w:t>показателем при вычислениях и преобразованиях выражений</w:t>
            </w:r>
            <w:r w:rsidR="00D36216">
              <w:rPr>
                <w:rFonts w:eastAsia="SimSun"/>
                <w:color w:val="00000A"/>
                <w:lang w:eastAsia="en-US"/>
              </w:rPr>
              <w:t> </w:t>
            </w: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Рациональные числа. Решение задач на проценты</w:t>
            </w:r>
          </w:p>
        </w:tc>
        <w:tc>
          <w:tcPr>
            <w:tcW w:w="853" w:type="dxa"/>
            <w:gridSpan w:val="2"/>
            <w:tcBorders>
              <w:top w:val="nil"/>
              <w:left w:val="nil"/>
              <w:bottom w:val="single" w:sz="4" w:space="0" w:color="auto"/>
              <w:right w:val="single" w:sz="4" w:space="0" w:color="auto"/>
            </w:tcBorders>
            <w:hideMark/>
          </w:tcPr>
          <w:p w:rsidR="00D36216" w:rsidRDefault="00D36216" w:rsidP="00A162AA">
            <w:r w:rsidRPr="00C409C9">
              <w:rPr>
                <w:rFonts w:eastAsia="SimSun"/>
                <w:color w:val="00000A"/>
                <w:lang w:eastAsia="en-US"/>
              </w:rPr>
              <w:t>1</w:t>
            </w:r>
          </w:p>
        </w:tc>
        <w:tc>
          <w:tcPr>
            <w:tcW w:w="6518" w:type="dxa"/>
            <w:gridSpan w:val="2"/>
            <w:vMerge/>
            <w:tcBorders>
              <w:left w:val="single" w:sz="4" w:space="0" w:color="auto"/>
              <w:right w:val="single" w:sz="4" w:space="0" w:color="auto"/>
            </w:tcBorders>
            <w:hideMark/>
          </w:tcPr>
          <w:p w:rsidR="00D36216" w:rsidRDefault="00D36216" w:rsidP="00A162AA">
            <w:pPr>
              <w:rPr>
                <w:rFonts w:eastAsia="SimSun"/>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Иррациональные числа. Преобразование числовых выражений, содержащих корни п–й степени.</w:t>
            </w:r>
          </w:p>
        </w:tc>
        <w:tc>
          <w:tcPr>
            <w:tcW w:w="853" w:type="dxa"/>
            <w:gridSpan w:val="2"/>
            <w:tcBorders>
              <w:top w:val="nil"/>
              <w:left w:val="nil"/>
              <w:bottom w:val="single" w:sz="4" w:space="0" w:color="auto"/>
              <w:right w:val="single" w:sz="4" w:space="0" w:color="auto"/>
            </w:tcBorders>
            <w:hideMark/>
          </w:tcPr>
          <w:p w:rsidR="00D36216" w:rsidRDefault="00D36216" w:rsidP="00A162AA">
            <w:r w:rsidRPr="00C409C9">
              <w:rPr>
                <w:rFonts w:eastAsia="SimSun"/>
                <w:color w:val="00000A"/>
                <w:lang w:eastAsia="en-US"/>
              </w:rPr>
              <w:t>1</w:t>
            </w:r>
          </w:p>
        </w:tc>
        <w:tc>
          <w:tcPr>
            <w:tcW w:w="6518" w:type="dxa"/>
            <w:gridSpan w:val="2"/>
            <w:vMerge/>
            <w:tcBorders>
              <w:left w:val="single" w:sz="4" w:space="0" w:color="auto"/>
              <w:right w:val="single" w:sz="4" w:space="0" w:color="auto"/>
            </w:tcBorders>
            <w:hideMark/>
          </w:tcPr>
          <w:p w:rsidR="00D36216" w:rsidRDefault="00D36216" w:rsidP="00A162AA">
            <w:pPr>
              <w:rPr>
                <w:rFonts w:eastAsia="SimSun"/>
                <w:color w:val="00000A"/>
                <w:lang w:eastAsia="en-US"/>
              </w:rPr>
            </w:pPr>
          </w:p>
        </w:tc>
      </w:tr>
      <w:tr w:rsidR="00D36216" w:rsidTr="00AC7880">
        <w:trPr>
          <w:trHeight w:val="630"/>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Множество действительных чисел. Модуль действительного числа. Решение задач на составление уравнений</w:t>
            </w:r>
          </w:p>
        </w:tc>
        <w:tc>
          <w:tcPr>
            <w:tcW w:w="853" w:type="dxa"/>
            <w:gridSpan w:val="2"/>
            <w:tcBorders>
              <w:top w:val="nil"/>
              <w:left w:val="nil"/>
              <w:bottom w:val="single" w:sz="4" w:space="0" w:color="auto"/>
              <w:right w:val="single" w:sz="4" w:space="0" w:color="auto"/>
            </w:tcBorders>
            <w:hideMark/>
          </w:tcPr>
          <w:p w:rsidR="00D36216" w:rsidRDefault="00D36216" w:rsidP="00A162AA">
            <w:r w:rsidRPr="00C409C9">
              <w:rPr>
                <w:rFonts w:eastAsia="SimSun"/>
                <w:color w:val="00000A"/>
                <w:lang w:eastAsia="en-US"/>
              </w:rPr>
              <w:t>1</w:t>
            </w:r>
          </w:p>
        </w:tc>
        <w:tc>
          <w:tcPr>
            <w:tcW w:w="6518" w:type="dxa"/>
            <w:gridSpan w:val="2"/>
            <w:vMerge/>
            <w:tcBorders>
              <w:left w:val="single" w:sz="4" w:space="0" w:color="auto"/>
              <w:right w:val="single" w:sz="4" w:space="0" w:color="auto"/>
            </w:tcBorders>
            <w:hideMark/>
          </w:tcPr>
          <w:p w:rsidR="00D36216" w:rsidRDefault="00D36216" w:rsidP="00A162AA">
            <w:pPr>
              <w:rPr>
                <w:rFonts w:eastAsia="SimSun"/>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ind w:right="-108"/>
              <w:rPr>
                <w:b/>
                <w:color w:val="000000"/>
                <w:sz w:val="28"/>
                <w:szCs w:val="28"/>
              </w:rPr>
            </w:pPr>
            <w:r>
              <w:rPr>
                <w:b/>
                <w:color w:val="000000"/>
                <w:sz w:val="28"/>
                <w:szCs w:val="28"/>
              </w:rPr>
              <w:t>Контрольная работа №1 по теме: «</w:t>
            </w:r>
            <w:r>
              <w:rPr>
                <w:b/>
                <w:sz w:val="28"/>
                <w:szCs w:val="28"/>
              </w:rPr>
              <w:t>Действительные числа</w:t>
            </w:r>
            <w:r>
              <w:rPr>
                <w:b/>
                <w:color w:val="000000"/>
                <w:sz w:val="28"/>
                <w:szCs w:val="28"/>
              </w:rPr>
              <w:t>»</w:t>
            </w:r>
          </w:p>
        </w:tc>
        <w:tc>
          <w:tcPr>
            <w:tcW w:w="853" w:type="dxa"/>
            <w:gridSpan w:val="2"/>
            <w:tcBorders>
              <w:top w:val="nil"/>
              <w:left w:val="nil"/>
              <w:bottom w:val="single" w:sz="4" w:space="0" w:color="auto"/>
              <w:right w:val="single" w:sz="4" w:space="0" w:color="auto"/>
            </w:tcBorders>
            <w:hideMark/>
          </w:tcPr>
          <w:p w:rsidR="00D36216" w:rsidRDefault="00D36216" w:rsidP="00A162AA">
            <w:r w:rsidRPr="00C409C9">
              <w:rPr>
                <w:rFonts w:eastAsia="SimSun"/>
                <w:color w:val="00000A"/>
                <w:lang w:eastAsia="en-US"/>
              </w:rPr>
              <w:t>1</w:t>
            </w:r>
          </w:p>
        </w:tc>
        <w:tc>
          <w:tcPr>
            <w:tcW w:w="6518" w:type="dxa"/>
            <w:gridSpan w:val="2"/>
            <w:vMerge/>
            <w:tcBorders>
              <w:left w:val="single" w:sz="4" w:space="0" w:color="auto"/>
              <w:bottom w:val="single" w:sz="4" w:space="0" w:color="auto"/>
              <w:right w:val="single" w:sz="4" w:space="0" w:color="auto"/>
            </w:tcBorders>
            <w:hideMark/>
          </w:tcPr>
          <w:p w:rsidR="00D36216" w:rsidRDefault="00D36216" w:rsidP="00A162AA">
            <w:pPr>
              <w:rPr>
                <w:rFonts w:eastAsia="SimSun"/>
                <w:color w:val="00000A"/>
                <w:lang w:eastAsia="en-US"/>
              </w:rPr>
            </w:pPr>
          </w:p>
        </w:tc>
      </w:tr>
      <w:tr w:rsidR="00D36216" w:rsidTr="00AC7880">
        <w:trPr>
          <w:trHeight w:val="630"/>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hideMark/>
          </w:tcPr>
          <w:p w:rsidR="00D36216" w:rsidRPr="00DD3EBC" w:rsidRDefault="00D36216" w:rsidP="00A162AA">
            <w:pPr>
              <w:rPr>
                <w:rFonts w:eastAsia="SimSun"/>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hideMark/>
          </w:tcPr>
          <w:p w:rsidR="00D36216" w:rsidRDefault="00D36216" w:rsidP="00A162AA">
            <w:pPr>
              <w:spacing w:line="276" w:lineRule="auto"/>
              <w:rPr>
                <w:b/>
                <w:sz w:val="28"/>
                <w:szCs w:val="28"/>
              </w:rPr>
            </w:pPr>
            <w:r>
              <w:rPr>
                <w:b/>
                <w:sz w:val="28"/>
                <w:szCs w:val="28"/>
              </w:rPr>
              <w:t>Тригонометрические выражения.</w:t>
            </w:r>
          </w:p>
        </w:tc>
        <w:tc>
          <w:tcPr>
            <w:tcW w:w="853" w:type="dxa"/>
            <w:gridSpan w:val="2"/>
            <w:tcBorders>
              <w:top w:val="nil"/>
              <w:left w:val="nil"/>
              <w:bottom w:val="single" w:sz="4" w:space="0" w:color="auto"/>
              <w:right w:val="single" w:sz="4" w:space="0" w:color="auto"/>
            </w:tcBorders>
            <w:shd w:val="clear" w:color="auto" w:fill="F2F2F2" w:themeFill="background1" w:themeFillShade="F2"/>
            <w:hideMark/>
          </w:tcPr>
          <w:p w:rsidR="00D36216" w:rsidRDefault="00D36216" w:rsidP="00A162AA">
            <w:pPr>
              <w:rPr>
                <w:rFonts w:eastAsia="SimSun"/>
                <w:color w:val="00000A"/>
                <w:lang w:eastAsia="en-US"/>
              </w:rPr>
            </w:pPr>
            <w:r>
              <w:rPr>
                <w:rFonts w:eastAsia="SimSun"/>
                <w:color w:val="00000A"/>
                <w:lang w:eastAsia="en-US"/>
              </w:rPr>
              <w:t>17</w:t>
            </w:r>
          </w:p>
        </w:tc>
        <w:tc>
          <w:tcPr>
            <w:tcW w:w="6518" w:type="dxa"/>
            <w:gridSpan w:val="2"/>
            <w:tcBorders>
              <w:top w:val="nil"/>
              <w:left w:val="nil"/>
              <w:bottom w:val="single" w:sz="4" w:space="0" w:color="auto"/>
              <w:right w:val="single" w:sz="4" w:space="0" w:color="auto"/>
            </w:tcBorders>
            <w:shd w:val="clear" w:color="auto" w:fill="F2F2F2" w:themeFill="background1" w:themeFillShade="F2"/>
            <w:hideMark/>
          </w:tcPr>
          <w:p w:rsidR="00D36216" w:rsidRDefault="00D36216" w:rsidP="00A162AA">
            <w:pPr>
              <w:rPr>
                <w:rFonts w:eastAsia="SimSun"/>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Понятие числовой окружности. Радианное измерение углов. Взаимосвязь градусного и радианного измерения углов.</w:t>
            </w:r>
          </w:p>
        </w:tc>
        <w:tc>
          <w:tcPr>
            <w:tcW w:w="853" w:type="dxa"/>
            <w:gridSpan w:val="2"/>
            <w:tcBorders>
              <w:top w:val="nil"/>
              <w:left w:val="nil"/>
              <w:bottom w:val="single" w:sz="4" w:space="0" w:color="auto"/>
              <w:right w:val="single" w:sz="4" w:space="0" w:color="auto"/>
            </w:tcBorders>
            <w:hideMark/>
          </w:tcPr>
          <w:p w:rsidR="00D36216" w:rsidRDefault="00D36216" w:rsidP="00A162AA">
            <w:r w:rsidRPr="00C80C9B">
              <w:rPr>
                <w:rFonts w:eastAsia="SimSun"/>
                <w:color w:val="00000A"/>
                <w:lang w:eastAsia="en-US"/>
              </w:rPr>
              <w:t>1</w:t>
            </w:r>
          </w:p>
        </w:tc>
        <w:tc>
          <w:tcPr>
            <w:tcW w:w="6518" w:type="dxa"/>
            <w:gridSpan w:val="2"/>
            <w:vMerge w:val="restart"/>
            <w:tcBorders>
              <w:top w:val="nil"/>
              <w:left w:val="nil"/>
              <w:right w:val="single" w:sz="4" w:space="0" w:color="auto"/>
            </w:tcBorders>
            <w:hideMark/>
          </w:tcPr>
          <w:p w:rsidR="00D36216" w:rsidRDefault="00A162AA" w:rsidP="00A162AA">
            <w:pPr>
              <w:rPr>
                <w:rFonts w:eastAsia="SimSun"/>
                <w:color w:val="00000A"/>
                <w:lang w:eastAsia="en-US"/>
              </w:rPr>
            </w:pPr>
            <w:r w:rsidRPr="00A162AA">
              <w:rPr>
                <w:sz w:val="28"/>
                <w:szCs w:val="28"/>
              </w:rPr>
              <w:t xml:space="preserve">Переводить градусную меру </w:t>
            </w:r>
            <w:proofErr w:type="gramStart"/>
            <w:r w:rsidRPr="00A162AA">
              <w:rPr>
                <w:sz w:val="28"/>
                <w:szCs w:val="28"/>
              </w:rPr>
              <w:t>в</w:t>
            </w:r>
            <w:proofErr w:type="gramEnd"/>
            <w:r w:rsidRPr="00A162AA">
              <w:rPr>
                <w:sz w:val="28"/>
                <w:szCs w:val="28"/>
              </w:rPr>
              <w:t xml:space="preserve"> радианную и обратно. Находить на окружности положение точки, соответствующей данному действительному числу.</w:t>
            </w:r>
            <w:r>
              <w:rPr>
                <w:sz w:val="28"/>
                <w:szCs w:val="28"/>
              </w:rPr>
              <w:t xml:space="preserve"> </w:t>
            </w:r>
            <w:r w:rsidRPr="00A162AA">
              <w:rPr>
                <w:sz w:val="28"/>
                <w:szCs w:val="28"/>
              </w:rPr>
              <w:t>Находить знаки значений синуса, косинуса, тангенса числа.</w:t>
            </w:r>
            <w:r>
              <w:rPr>
                <w:sz w:val="28"/>
                <w:szCs w:val="28"/>
              </w:rPr>
              <w:t xml:space="preserve"> </w:t>
            </w:r>
            <w:r w:rsidRPr="00A162AA">
              <w:rPr>
                <w:sz w:val="28"/>
                <w:szCs w:val="28"/>
              </w:rPr>
              <w:t>Выявлять зависимость между синусом, косинусом, тангенсом одного и того же угла.</w:t>
            </w:r>
            <w:r>
              <w:rPr>
                <w:sz w:val="28"/>
                <w:szCs w:val="28"/>
              </w:rPr>
              <w:t xml:space="preserve"> </w:t>
            </w:r>
            <w:r w:rsidRPr="00A162AA">
              <w:rPr>
                <w:sz w:val="28"/>
                <w:szCs w:val="28"/>
              </w:rPr>
              <w:t xml:space="preserve">Применять данные зависимости для доказательства тождества, в частности на определённых множествах. Применять при преобразованиях и вычислениях формулы связи тригонометрических функций углов a и –a, формулы сложения, формулы двойных и </w:t>
            </w:r>
            <w:r w:rsidRPr="00A162AA">
              <w:rPr>
                <w:sz w:val="28"/>
                <w:szCs w:val="28"/>
              </w:rPr>
              <w:lastRenderedPageBreak/>
              <w:t>половинных углов, формулы приведения, формулы суммы и разности синусов, суммы и разности косинусов. Доказывать тождества, применяя различные методы, используя все изученные формулы. Применять все изученные свойства и формулы при решении прикладных задач и задач</w:t>
            </w:r>
            <w:r>
              <w:rPr>
                <w:sz w:val="28"/>
                <w:szCs w:val="28"/>
              </w:rPr>
              <w:t xml:space="preserve"> </w:t>
            </w:r>
            <w:r w:rsidRPr="00A162AA">
              <w:rPr>
                <w:sz w:val="28"/>
                <w:szCs w:val="28"/>
              </w:rPr>
              <w:t>повышенной сложности</w:t>
            </w: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Определение синуса, косинуса, тангенса и котангенса любого действительного числа.</w:t>
            </w:r>
          </w:p>
        </w:tc>
        <w:tc>
          <w:tcPr>
            <w:tcW w:w="853" w:type="dxa"/>
            <w:gridSpan w:val="2"/>
            <w:tcBorders>
              <w:top w:val="nil"/>
              <w:left w:val="nil"/>
              <w:bottom w:val="single" w:sz="4" w:space="0" w:color="auto"/>
              <w:right w:val="single" w:sz="4" w:space="0" w:color="auto"/>
            </w:tcBorders>
            <w:hideMark/>
          </w:tcPr>
          <w:p w:rsidR="00D36216" w:rsidRDefault="00D36216" w:rsidP="00A162AA">
            <w:r w:rsidRPr="00C80C9B">
              <w:rPr>
                <w:rFonts w:eastAsia="SimSun"/>
                <w:color w:val="00000A"/>
                <w:lang w:eastAsia="en-US"/>
              </w:rPr>
              <w:t>1</w:t>
            </w:r>
          </w:p>
        </w:tc>
        <w:tc>
          <w:tcPr>
            <w:tcW w:w="6518" w:type="dxa"/>
            <w:gridSpan w:val="2"/>
            <w:vMerge/>
            <w:tcBorders>
              <w:left w:val="nil"/>
              <w:right w:val="single" w:sz="4" w:space="0" w:color="auto"/>
            </w:tcBorders>
            <w:hideMark/>
          </w:tcPr>
          <w:p w:rsidR="00D36216" w:rsidRDefault="00D36216" w:rsidP="00A162AA">
            <w:pPr>
              <w:rPr>
                <w:rFonts w:eastAsia="SimSun"/>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Связь определений синуса, косинуса, тангенса и котангенса любого действительного числа с определениями тригонометрических функций острого угла прямоугольного треугольника</w:t>
            </w:r>
          </w:p>
        </w:tc>
        <w:tc>
          <w:tcPr>
            <w:tcW w:w="853" w:type="dxa"/>
            <w:gridSpan w:val="2"/>
            <w:tcBorders>
              <w:top w:val="nil"/>
              <w:left w:val="nil"/>
              <w:bottom w:val="single" w:sz="4" w:space="0" w:color="auto"/>
              <w:right w:val="single" w:sz="4" w:space="0" w:color="auto"/>
            </w:tcBorders>
            <w:hideMark/>
          </w:tcPr>
          <w:p w:rsidR="00D36216" w:rsidRDefault="00D36216" w:rsidP="00A162AA">
            <w:r w:rsidRPr="00C80C9B">
              <w:rPr>
                <w:rFonts w:eastAsia="SimSun"/>
                <w:color w:val="00000A"/>
                <w:lang w:eastAsia="en-US"/>
              </w:rPr>
              <w:t>1</w:t>
            </w:r>
          </w:p>
        </w:tc>
        <w:tc>
          <w:tcPr>
            <w:tcW w:w="6518" w:type="dxa"/>
            <w:gridSpan w:val="2"/>
            <w:vMerge/>
            <w:tcBorders>
              <w:left w:val="nil"/>
              <w:right w:val="single" w:sz="4" w:space="0" w:color="auto"/>
            </w:tcBorders>
            <w:hideMark/>
          </w:tcPr>
          <w:p w:rsidR="00D36216" w:rsidRDefault="00D36216" w:rsidP="00A162AA">
            <w:pPr>
              <w:rPr>
                <w:rFonts w:eastAsia="SimSun"/>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hideMark/>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hideMark/>
          </w:tcPr>
          <w:p w:rsidR="00D36216" w:rsidRDefault="00D36216" w:rsidP="00A162AA">
            <w:pPr>
              <w:spacing w:line="276" w:lineRule="auto"/>
              <w:rPr>
                <w:sz w:val="28"/>
                <w:szCs w:val="28"/>
              </w:rPr>
            </w:pPr>
            <w:r>
              <w:rPr>
                <w:sz w:val="28"/>
                <w:szCs w:val="28"/>
              </w:rPr>
              <w:t xml:space="preserve">Основные соотношения между тригонометрическими функциями одного и того же </w:t>
            </w:r>
            <w:r>
              <w:rPr>
                <w:sz w:val="28"/>
                <w:szCs w:val="28"/>
              </w:rPr>
              <w:lastRenderedPageBreak/>
              <w:t>аргумента (угла, числа).</w:t>
            </w:r>
          </w:p>
        </w:tc>
        <w:tc>
          <w:tcPr>
            <w:tcW w:w="853" w:type="dxa"/>
            <w:gridSpan w:val="2"/>
            <w:tcBorders>
              <w:top w:val="nil"/>
              <w:left w:val="nil"/>
              <w:bottom w:val="single" w:sz="4" w:space="0" w:color="auto"/>
              <w:right w:val="single" w:sz="4" w:space="0" w:color="auto"/>
            </w:tcBorders>
            <w:hideMark/>
          </w:tcPr>
          <w:p w:rsidR="00D36216" w:rsidRDefault="00D36216" w:rsidP="00A162AA">
            <w:r w:rsidRPr="00C80C9B">
              <w:rPr>
                <w:rFonts w:eastAsia="SimSun"/>
                <w:color w:val="00000A"/>
                <w:lang w:eastAsia="en-US"/>
              </w:rPr>
              <w:lastRenderedPageBreak/>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Знаки тригонометрических  функций в зависимости от расположения точки на числовой (единичной) окружности.</w:t>
            </w:r>
          </w:p>
        </w:tc>
        <w:tc>
          <w:tcPr>
            <w:tcW w:w="853" w:type="dxa"/>
            <w:gridSpan w:val="2"/>
            <w:tcBorders>
              <w:top w:val="nil"/>
              <w:left w:val="nil"/>
              <w:bottom w:val="single" w:sz="4" w:space="0" w:color="auto"/>
              <w:right w:val="single" w:sz="4" w:space="0" w:color="auto"/>
            </w:tcBorders>
          </w:tcPr>
          <w:p w:rsidR="00D36216" w:rsidRDefault="00D36216" w:rsidP="00A162AA">
            <w:r w:rsidRPr="00C80C9B">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ind w:left="360" w:hanging="360"/>
              <w:rPr>
                <w:sz w:val="28"/>
                <w:szCs w:val="28"/>
              </w:rPr>
            </w:pPr>
            <w:r>
              <w:rPr>
                <w:sz w:val="28"/>
                <w:szCs w:val="28"/>
              </w:rPr>
              <w:t>Формулы приведения, вывод.</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ind w:left="360" w:hanging="360"/>
              <w:rPr>
                <w:sz w:val="28"/>
                <w:szCs w:val="28"/>
              </w:rPr>
            </w:pPr>
            <w:r>
              <w:rPr>
                <w:sz w:val="28"/>
                <w:szCs w:val="28"/>
              </w:rPr>
              <w:t>Применение формул приведения.</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Формулы синуса и косинуса суммы и разности аргументов.</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ind w:left="360" w:hanging="360"/>
              <w:rPr>
                <w:sz w:val="28"/>
                <w:szCs w:val="28"/>
              </w:rPr>
            </w:pPr>
            <w:r>
              <w:rPr>
                <w:sz w:val="28"/>
                <w:szCs w:val="28"/>
              </w:rPr>
              <w:t>Применение формул синуса и косинуса суммы и разности аргументов.</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36216" w:rsidRDefault="00D36216" w:rsidP="00A162AA">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D36216" w:rsidRDefault="00D36216" w:rsidP="00A162AA">
            <w:pPr>
              <w:spacing w:line="276" w:lineRule="auto"/>
              <w:rPr>
                <w:sz w:val="28"/>
                <w:szCs w:val="28"/>
              </w:rPr>
            </w:pPr>
            <w:r>
              <w:rPr>
                <w:sz w:val="28"/>
                <w:szCs w:val="28"/>
              </w:rPr>
              <w:t>Формулы двойных и половинных углов.</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Применение формул двойных и половинных углов.</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Формулы преобразование сумм тригонометрических функций в произведения.</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Формулы преобразования произведения тригонометрических функций в суммы.</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Преобразование тригонометрических  выражений.</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sz w:val="28"/>
                <w:szCs w:val="28"/>
              </w:rPr>
              <w:t>Применение основных тригонометрических  формул к преобразованию выражений.</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36216" w:rsidRDefault="00D36216" w:rsidP="00A162AA">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D36216" w:rsidRDefault="00D36216" w:rsidP="00A162AA">
            <w:pPr>
              <w:spacing w:line="276" w:lineRule="auto"/>
              <w:rPr>
                <w:sz w:val="28"/>
                <w:szCs w:val="28"/>
              </w:rPr>
            </w:pPr>
            <w:r>
              <w:rPr>
                <w:sz w:val="28"/>
                <w:szCs w:val="28"/>
              </w:rPr>
              <w:t>Подготовка к контрольной работе.</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tcPr>
          <w:p w:rsidR="00D36216" w:rsidRPr="00DD3EBC" w:rsidRDefault="00D36216"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D36216" w:rsidRDefault="00D36216" w:rsidP="00A162AA">
            <w:pPr>
              <w:spacing w:line="276" w:lineRule="auto"/>
              <w:rPr>
                <w:sz w:val="28"/>
                <w:szCs w:val="28"/>
              </w:rPr>
            </w:pPr>
            <w:r>
              <w:rPr>
                <w:b/>
                <w:sz w:val="28"/>
                <w:szCs w:val="28"/>
              </w:rPr>
              <w:t>К. р. № 2 по теме «Тригонометрические выражения»</w:t>
            </w:r>
          </w:p>
        </w:tc>
        <w:tc>
          <w:tcPr>
            <w:tcW w:w="853" w:type="dxa"/>
            <w:gridSpan w:val="2"/>
            <w:tcBorders>
              <w:top w:val="nil"/>
              <w:left w:val="nil"/>
              <w:bottom w:val="single" w:sz="4" w:space="0" w:color="auto"/>
              <w:right w:val="single" w:sz="4" w:space="0" w:color="auto"/>
            </w:tcBorders>
          </w:tcPr>
          <w:p w:rsidR="00D36216" w:rsidRDefault="00D36216" w:rsidP="00A162AA">
            <w:r w:rsidRPr="00C766DD">
              <w:rPr>
                <w:rFonts w:eastAsia="SimSun"/>
                <w:color w:val="00000A"/>
                <w:lang w:eastAsia="en-US"/>
              </w:rPr>
              <w:t>1</w:t>
            </w:r>
          </w:p>
        </w:tc>
        <w:tc>
          <w:tcPr>
            <w:tcW w:w="6518" w:type="dxa"/>
            <w:gridSpan w:val="2"/>
            <w:vMerge/>
            <w:tcBorders>
              <w:left w:val="nil"/>
              <w:bottom w:val="single" w:sz="4" w:space="0" w:color="auto"/>
              <w:right w:val="single" w:sz="4" w:space="0" w:color="auto"/>
            </w:tcBorders>
          </w:tcPr>
          <w:p w:rsidR="00D36216" w:rsidRDefault="00D36216" w:rsidP="00A162AA">
            <w:pPr>
              <w:rPr>
                <w:rFonts w:eastAsia="SimSun"/>
                <w:b/>
                <w:bCs/>
                <w:color w:val="00000A"/>
                <w:lang w:eastAsia="en-US"/>
              </w:rPr>
            </w:pPr>
          </w:p>
        </w:tc>
      </w:tr>
      <w:tr w:rsidR="00D36216" w:rsidTr="00AC7880">
        <w:trPr>
          <w:trHeight w:val="315"/>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D36216" w:rsidRPr="00DD3EBC" w:rsidRDefault="00D36216" w:rsidP="00A162AA">
            <w:pPr>
              <w:pStyle w:val="a3"/>
              <w:rPr>
                <w:rFonts w:eastAsia="SimSun"/>
                <w:b/>
                <w:bCs/>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tcPr>
          <w:p w:rsidR="00D36216" w:rsidRDefault="00D36216" w:rsidP="00A162AA">
            <w:pPr>
              <w:spacing w:line="276" w:lineRule="auto"/>
              <w:rPr>
                <w:b/>
                <w:sz w:val="28"/>
                <w:szCs w:val="28"/>
              </w:rPr>
            </w:pPr>
            <w:r>
              <w:rPr>
                <w:b/>
                <w:sz w:val="28"/>
                <w:szCs w:val="28"/>
              </w:rPr>
              <w:t>Тригонометрические функции и их графики.</w:t>
            </w:r>
          </w:p>
        </w:tc>
        <w:tc>
          <w:tcPr>
            <w:tcW w:w="853" w:type="dxa"/>
            <w:gridSpan w:val="2"/>
            <w:tcBorders>
              <w:top w:val="nil"/>
              <w:left w:val="nil"/>
              <w:bottom w:val="single" w:sz="4" w:space="0" w:color="auto"/>
              <w:right w:val="single" w:sz="4" w:space="0" w:color="auto"/>
            </w:tcBorders>
            <w:shd w:val="clear" w:color="auto" w:fill="F2F2F2" w:themeFill="background1" w:themeFillShade="F2"/>
          </w:tcPr>
          <w:p w:rsidR="00D36216" w:rsidRDefault="00AB29B2" w:rsidP="00A162AA">
            <w:pPr>
              <w:rPr>
                <w:rFonts w:eastAsia="SimSun"/>
                <w:b/>
                <w:bCs/>
                <w:color w:val="00000A"/>
                <w:lang w:eastAsia="en-US"/>
              </w:rPr>
            </w:pPr>
            <w:r>
              <w:rPr>
                <w:rFonts w:eastAsia="SimSun"/>
                <w:b/>
                <w:bCs/>
                <w:color w:val="00000A"/>
                <w:lang w:eastAsia="en-US"/>
              </w:rPr>
              <w:t>12 ч</w:t>
            </w:r>
          </w:p>
        </w:tc>
        <w:tc>
          <w:tcPr>
            <w:tcW w:w="6518" w:type="dxa"/>
            <w:gridSpan w:val="2"/>
            <w:tcBorders>
              <w:top w:val="nil"/>
              <w:left w:val="nil"/>
              <w:bottom w:val="single" w:sz="4" w:space="0" w:color="auto"/>
              <w:right w:val="single" w:sz="4" w:space="0" w:color="auto"/>
            </w:tcBorders>
            <w:shd w:val="clear" w:color="auto" w:fill="F2F2F2" w:themeFill="background1" w:themeFillShade="F2"/>
          </w:tcPr>
          <w:p w:rsidR="00D36216" w:rsidRDefault="00D36216"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Функция, определение, способы задания, свойства функции.</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val="restart"/>
            <w:tcBorders>
              <w:top w:val="nil"/>
              <w:left w:val="nil"/>
              <w:right w:val="single" w:sz="4" w:space="0" w:color="auto"/>
            </w:tcBorders>
          </w:tcPr>
          <w:p w:rsidR="00182F49" w:rsidRPr="00182F49" w:rsidRDefault="00182F49" w:rsidP="00182F49">
            <w:pPr>
              <w:rPr>
                <w:sz w:val="28"/>
                <w:szCs w:val="28"/>
              </w:rPr>
            </w:pPr>
            <w:r w:rsidRPr="00182F49">
              <w:rPr>
                <w:sz w:val="28"/>
                <w:szCs w:val="28"/>
              </w:rPr>
              <w:t xml:space="preserve">По графикам функций описывать их свойства (монотонность, ограниченность, чётность, </w:t>
            </w:r>
            <w:r w:rsidRPr="00182F49">
              <w:rPr>
                <w:sz w:val="28"/>
                <w:szCs w:val="28"/>
              </w:rPr>
              <w:lastRenderedPageBreak/>
              <w:t>нечётность, периодичность).</w:t>
            </w:r>
          </w:p>
          <w:p w:rsidR="00182F49" w:rsidRPr="00182F49" w:rsidRDefault="00182F49" w:rsidP="00182F49">
            <w:pPr>
              <w:rPr>
                <w:sz w:val="28"/>
                <w:szCs w:val="28"/>
              </w:rPr>
            </w:pPr>
            <w:r w:rsidRPr="00182F49">
              <w:rPr>
                <w:sz w:val="28"/>
                <w:szCs w:val="28"/>
              </w:rPr>
              <w:t>Изображать графики тригонометрических функций с помощью графопостроителей,</w:t>
            </w:r>
          </w:p>
          <w:p w:rsidR="00182F49" w:rsidRPr="00182F49" w:rsidRDefault="00182F49" w:rsidP="00182F49">
            <w:pPr>
              <w:rPr>
                <w:sz w:val="28"/>
                <w:szCs w:val="28"/>
              </w:rPr>
            </w:pPr>
            <w:r w:rsidRPr="00182F49">
              <w:rPr>
                <w:sz w:val="28"/>
                <w:szCs w:val="28"/>
              </w:rPr>
              <w:t>описывать их свойства. Распознавать графики тригонометрических функций.</w:t>
            </w:r>
          </w:p>
          <w:p w:rsidR="00AB29B2" w:rsidRDefault="00182F49" w:rsidP="00182F49">
            <w:pPr>
              <w:rPr>
                <w:rFonts w:eastAsia="SimSun"/>
                <w:b/>
                <w:bCs/>
                <w:color w:val="00000A"/>
                <w:lang w:eastAsia="en-US"/>
              </w:rPr>
            </w:pPr>
            <w:r w:rsidRPr="00182F49">
              <w:rPr>
                <w:sz w:val="28"/>
                <w:szCs w:val="28"/>
              </w:rPr>
              <w:t>Строить графики элементарных функций, используя графопостроители, изучать свойства элементарных функций по их графикам</w:t>
            </w: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Общая схема исследования функции.</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 xml:space="preserve">Свойства функции </w:t>
            </w:r>
            <w:r>
              <w:rPr>
                <w:b/>
                <w:color w:val="000000"/>
                <w:sz w:val="28"/>
                <w:szCs w:val="28"/>
              </w:rPr>
              <w:t xml:space="preserve">у = </w:t>
            </w:r>
            <w:r>
              <w:rPr>
                <w:b/>
                <w:color w:val="000000"/>
                <w:sz w:val="28"/>
                <w:szCs w:val="28"/>
                <w:lang w:val="en-US"/>
              </w:rPr>
              <w:t>sin</w:t>
            </w:r>
            <w:r w:rsidRPr="00600741">
              <w:rPr>
                <w:b/>
                <w:color w:val="000000"/>
                <w:sz w:val="28"/>
                <w:szCs w:val="28"/>
              </w:rPr>
              <w:t xml:space="preserve"> </w:t>
            </w:r>
            <w:r>
              <w:rPr>
                <w:b/>
                <w:color w:val="000000"/>
                <w:sz w:val="28"/>
                <w:szCs w:val="28"/>
                <w:lang w:val="en-US"/>
              </w:rPr>
              <w:t>x</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 xml:space="preserve">График функции </w:t>
            </w:r>
            <w:r>
              <w:rPr>
                <w:b/>
                <w:color w:val="000000"/>
                <w:sz w:val="28"/>
                <w:szCs w:val="28"/>
              </w:rPr>
              <w:t xml:space="preserve">у = </w:t>
            </w:r>
            <w:r>
              <w:rPr>
                <w:b/>
                <w:color w:val="000000"/>
                <w:sz w:val="28"/>
                <w:szCs w:val="28"/>
                <w:lang w:val="en-US"/>
              </w:rPr>
              <w:t>sin</w:t>
            </w:r>
            <w:r w:rsidRPr="00600741">
              <w:rPr>
                <w:b/>
                <w:color w:val="000000"/>
                <w:sz w:val="28"/>
                <w:szCs w:val="28"/>
              </w:rPr>
              <w:t xml:space="preserve"> </w:t>
            </w:r>
            <w:r>
              <w:rPr>
                <w:b/>
                <w:color w:val="000000"/>
                <w:sz w:val="28"/>
                <w:szCs w:val="28"/>
                <w:lang w:val="en-US"/>
              </w:rPr>
              <w:t>x</w:t>
            </w:r>
            <w:r>
              <w:rPr>
                <w:color w:val="000000"/>
                <w:sz w:val="28"/>
                <w:szCs w:val="28"/>
              </w:rPr>
              <w:t xml:space="preserve">. </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 xml:space="preserve">Свойства функции </w:t>
            </w:r>
            <w:r>
              <w:rPr>
                <w:b/>
                <w:color w:val="000000"/>
                <w:sz w:val="28"/>
                <w:szCs w:val="28"/>
                <w:lang w:val="en-US"/>
              </w:rPr>
              <w:t>y</w:t>
            </w:r>
            <w:r>
              <w:rPr>
                <w:b/>
                <w:color w:val="000000"/>
                <w:sz w:val="28"/>
                <w:szCs w:val="28"/>
              </w:rPr>
              <w:t xml:space="preserve"> = </w:t>
            </w:r>
            <w:proofErr w:type="spellStart"/>
            <w:r>
              <w:rPr>
                <w:b/>
                <w:color w:val="000000"/>
                <w:sz w:val="28"/>
                <w:szCs w:val="28"/>
                <w:lang w:val="en-US"/>
              </w:rPr>
              <w:t>cos</w:t>
            </w:r>
            <w:proofErr w:type="spellEnd"/>
            <w:r w:rsidRPr="00600741">
              <w:rPr>
                <w:b/>
                <w:color w:val="000000"/>
                <w:sz w:val="28"/>
                <w:szCs w:val="28"/>
              </w:rPr>
              <w:t xml:space="preserve"> </w:t>
            </w:r>
            <w:r>
              <w:rPr>
                <w:b/>
                <w:color w:val="000000"/>
                <w:sz w:val="28"/>
                <w:szCs w:val="28"/>
                <w:lang w:val="en-US"/>
              </w:rPr>
              <w:t>x</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 xml:space="preserve">График функции  </w:t>
            </w:r>
            <w:r>
              <w:rPr>
                <w:b/>
                <w:color w:val="000000"/>
                <w:sz w:val="28"/>
                <w:szCs w:val="28"/>
                <w:lang w:val="en-US"/>
              </w:rPr>
              <w:t>y</w:t>
            </w:r>
            <w:r>
              <w:rPr>
                <w:b/>
                <w:color w:val="000000"/>
                <w:sz w:val="28"/>
                <w:szCs w:val="28"/>
              </w:rPr>
              <w:t xml:space="preserve"> = </w:t>
            </w:r>
            <w:proofErr w:type="spellStart"/>
            <w:r>
              <w:rPr>
                <w:b/>
                <w:color w:val="000000"/>
                <w:sz w:val="28"/>
                <w:szCs w:val="28"/>
                <w:lang w:val="en-US"/>
              </w:rPr>
              <w:t>cos</w:t>
            </w:r>
            <w:proofErr w:type="spellEnd"/>
            <w:r w:rsidRPr="00600741">
              <w:rPr>
                <w:b/>
                <w:color w:val="000000"/>
                <w:sz w:val="28"/>
                <w:szCs w:val="28"/>
              </w:rPr>
              <w:t xml:space="preserve"> </w:t>
            </w:r>
            <w:r>
              <w:rPr>
                <w:b/>
                <w:color w:val="000000"/>
                <w:sz w:val="28"/>
                <w:szCs w:val="28"/>
                <w:lang w:val="en-US"/>
              </w:rPr>
              <w:t>x</w:t>
            </w:r>
            <w:r>
              <w:rPr>
                <w:color w:val="000000"/>
                <w:sz w:val="28"/>
                <w:szCs w:val="28"/>
              </w:rPr>
              <w:t xml:space="preserve">. </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 xml:space="preserve">Свойства и график функции </w:t>
            </w:r>
            <w:r>
              <w:rPr>
                <w:b/>
                <w:color w:val="000000"/>
                <w:sz w:val="28"/>
                <w:szCs w:val="28"/>
                <w:lang w:val="en-US"/>
              </w:rPr>
              <w:t>y</w:t>
            </w:r>
            <w:r>
              <w:rPr>
                <w:b/>
                <w:color w:val="000000"/>
                <w:sz w:val="28"/>
                <w:szCs w:val="28"/>
              </w:rPr>
              <w:t xml:space="preserve"> = </w:t>
            </w:r>
            <w:proofErr w:type="spellStart"/>
            <w:r>
              <w:rPr>
                <w:b/>
                <w:color w:val="000000"/>
                <w:sz w:val="28"/>
                <w:szCs w:val="28"/>
                <w:lang w:val="en-US"/>
              </w:rPr>
              <w:t>tg</w:t>
            </w:r>
            <w:proofErr w:type="spellEnd"/>
            <w:r w:rsidRPr="00600741">
              <w:rPr>
                <w:b/>
                <w:color w:val="000000"/>
                <w:sz w:val="28"/>
                <w:szCs w:val="28"/>
              </w:rPr>
              <w:t xml:space="preserve"> </w:t>
            </w:r>
            <w:r>
              <w:rPr>
                <w:b/>
                <w:color w:val="000000"/>
                <w:sz w:val="28"/>
                <w:szCs w:val="28"/>
                <w:lang w:val="en-US"/>
              </w:rPr>
              <w:t>x</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 xml:space="preserve">Свойства и график функции </w:t>
            </w:r>
            <w:r>
              <w:rPr>
                <w:b/>
                <w:color w:val="000000"/>
                <w:sz w:val="28"/>
                <w:szCs w:val="28"/>
                <w:lang w:val="en-US"/>
              </w:rPr>
              <w:t>y</w:t>
            </w:r>
            <w:r>
              <w:rPr>
                <w:b/>
                <w:color w:val="000000"/>
                <w:sz w:val="28"/>
                <w:szCs w:val="28"/>
              </w:rPr>
              <w:t xml:space="preserve"> = </w:t>
            </w:r>
            <w:proofErr w:type="spellStart"/>
            <w:r>
              <w:rPr>
                <w:b/>
                <w:color w:val="000000"/>
                <w:sz w:val="28"/>
                <w:szCs w:val="28"/>
                <w:lang w:val="en-US"/>
              </w:rPr>
              <w:t>ctg</w:t>
            </w:r>
            <w:proofErr w:type="spellEnd"/>
            <w:r w:rsidRPr="00600741">
              <w:rPr>
                <w:b/>
                <w:color w:val="000000"/>
                <w:sz w:val="28"/>
                <w:szCs w:val="28"/>
              </w:rPr>
              <w:t xml:space="preserve"> </w:t>
            </w:r>
            <w:r>
              <w:rPr>
                <w:b/>
                <w:color w:val="000000"/>
                <w:sz w:val="28"/>
                <w:szCs w:val="28"/>
                <w:lang w:val="en-US"/>
              </w:rPr>
              <w:t>x</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b/>
                <w:sz w:val="28"/>
                <w:szCs w:val="28"/>
              </w:rPr>
            </w:pPr>
            <w:r>
              <w:rPr>
                <w:sz w:val="28"/>
                <w:szCs w:val="28"/>
              </w:rPr>
              <w:t>Преобразование графиков: параллельный перенос, симметрия относительно осей координат и относительно начала координат, растяжение и сжатие вдоль осей координат</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Default="00AB29B2" w:rsidP="00A162AA">
            <w:pPr>
              <w:spacing w:line="276" w:lineRule="auto"/>
              <w:rPr>
                <w:sz w:val="28"/>
                <w:szCs w:val="28"/>
              </w:rPr>
            </w:pPr>
            <w:r>
              <w:rPr>
                <w:sz w:val="28"/>
                <w:szCs w:val="28"/>
              </w:rPr>
              <w:t>Исследование тригонометрических  функций.</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B29B2" w:rsidRPr="00955688" w:rsidRDefault="00AB29B2" w:rsidP="00A162AA">
            <w:pPr>
              <w:spacing w:line="276" w:lineRule="auto"/>
              <w:rPr>
                <w:b/>
                <w:sz w:val="28"/>
                <w:szCs w:val="28"/>
              </w:rPr>
            </w:pPr>
            <w:r w:rsidRPr="00955688">
              <w:rPr>
                <w:b/>
                <w:sz w:val="28"/>
                <w:szCs w:val="28"/>
              </w:rPr>
              <w:t>Контрольная работа №3 « графики Тригонометрических функций»</w:t>
            </w:r>
          </w:p>
        </w:tc>
        <w:tc>
          <w:tcPr>
            <w:tcW w:w="853" w:type="dxa"/>
            <w:gridSpan w:val="2"/>
            <w:tcBorders>
              <w:top w:val="nil"/>
              <w:left w:val="nil"/>
              <w:bottom w:val="single" w:sz="4" w:space="0" w:color="auto"/>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right w:val="single" w:sz="4" w:space="0" w:color="auto"/>
            </w:tcBorders>
          </w:tcPr>
          <w:p w:rsidR="00AB29B2" w:rsidRPr="00DD3EBC" w:rsidRDefault="00AB29B2" w:rsidP="00A162AA">
            <w:pPr>
              <w:pStyle w:val="a3"/>
              <w:numPr>
                <w:ilvl w:val="0"/>
                <w:numId w:val="6"/>
              </w:numPr>
              <w:rPr>
                <w:rFonts w:eastAsia="SimSun"/>
                <w:b/>
                <w:bCs/>
                <w:color w:val="00000A"/>
                <w:lang w:eastAsia="en-US"/>
              </w:rPr>
            </w:pPr>
          </w:p>
        </w:tc>
        <w:tc>
          <w:tcPr>
            <w:tcW w:w="6517" w:type="dxa"/>
            <w:vMerge w:val="restart"/>
            <w:tcBorders>
              <w:top w:val="nil"/>
              <w:left w:val="nil"/>
              <w:right w:val="single" w:sz="4" w:space="0" w:color="auto"/>
            </w:tcBorders>
          </w:tcPr>
          <w:p w:rsidR="00AB29B2" w:rsidRDefault="00955688" w:rsidP="00A162AA">
            <w:pPr>
              <w:spacing w:line="276" w:lineRule="auto"/>
              <w:rPr>
                <w:sz w:val="28"/>
                <w:szCs w:val="28"/>
              </w:rPr>
            </w:pPr>
            <w:r>
              <w:rPr>
                <w:sz w:val="28"/>
                <w:szCs w:val="28"/>
              </w:rPr>
              <w:t xml:space="preserve">Анализ контрольной работы. </w:t>
            </w:r>
            <w:r w:rsidR="00AB29B2">
              <w:rPr>
                <w:sz w:val="28"/>
                <w:szCs w:val="28"/>
              </w:rPr>
              <w:t>Построение графиков тригонометрических  функций.</w:t>
            </w:r>
          </w:p>
        </w:tc>
        <w:tc>
          <w:tcPr>
            <w:tcW w:w="853" w:type="dxa"/>
            <w:gridSpan w:val="2"/>
            <w:vMerge w:val="restart"/>
            <w:tcBorders>
              <w:top w:val="nil"/>
              <w:left w:val="nil"/>
              <w:right w:val="single" w:sz="4" w:space="0" w:color="auto"/>
            </w:tcBorders>
          </w:tcPr>
          <w:p w:rsidR="00AB29B2" w:rsidRDefault="00AB29B2" w:rsidP="00AB29B2">
            <w:pPr>
              <w:jc w:val="center"/>
            </w:pPr>
            <w:r w:rsidRPr="001856B4">
              <w:rPr>
                <w:rFonts w:eastAsia="SimSun"/>
                <w:color w:val="00000A"/>
                <w:lang w:eastAsia="en-US"/>
              </w:rPr>
              <w:t>1</w:t>
            </w:r>
          </w:p>
        </w:tc>
        <w:tc>
          <w:tcPr>
            <w:tcW w:w="6518" w:type="dxa"/>
            <w:gridSpan w:val="2"/>
            <w:vMerge/>
            <w:tcBorders>
              <w:left w:val="nil"/>
              <w:right w:val="single" w:sz="4" w:space="0" w:color="auto"/>
            </w:tcBorders>
          </w:tcPr>
          <w:p w:rsidR="00AB29B2" w:rsidRDefault="00AB29B2" w:rsidP="00A162AA">
            <w:pPr>
              <w:rPr>
                <w:rFonts w:eastAsia="SimSun"/>
                <w:b/>
                <w:bCs/>
                <w:color w:val="00000A"/>
                <w:lang w:eastAsia="en-US"/>
              </w:rPr>
            </w:pPr>
          </w:p>
        </w:tc>
      </w:tr>
      <w:tr w:rsidR="00AB29B2" w:rsidTr="00AC7880">
        <w:trPr>
          <w:trHeight w:val="2"/>
        </w:trPr>
        <w:tc>
          <w:tcPr>
            <w:tcW w:w="1001" w:type="dxa"/>
            <w:gridSpan w:val="2"/>
            <w:tcBorders>
              <w:left w:val="single" w:sz="4" w:space="0" w:color="auto"/>
              <w:bottom w:val="single" w:sz="4" w:space="0" w:color="auto"/>
              <w:right w:val="single" w:sz="4" w:space="0" w:color="auto"/>
            </w:tcBorders>
          </w:tcPr>
          <w:p w:rsidR="00AB29B2" w:rsidRDefault="00AB29B2" w:rsidP="00A162AA">
            <w:pPr>
              <w:spacing w:line="276" w:lineRule="auto"/>
              <w:rPr>
                <w:b/>
                <w:sz w:val="28"/>
                <w:szCs w:val="28"/>
              </w:rPr>
            </w:pPr>
          </w:p>
        </w:tc>
        <w:tc>
          <w:tcPr>
            <w:tcW w:w="6517" w:type="dxa"/>
            <w:vMerge/>
            <w:tcBorders>
              <w:left w:val="single" w:sz="4" w:space="0" w:color="auto"/>
              <w:bottom w:val="single" w:sz="4" w:space="0" w:color="auto"/>
              <w:right w:val="single" w:sz="4" w:space="0" w:color="auto"/>
            </w:tcBorders>
          </w:tcPr>
          <w:p w:rsidR="00AB29B2" w:rsidRDefault="00AB29B2" w:rsidP="00A162AA">
            <w:pPr>
              <w:spacing w:line="276" w:lineRule="auto"/>
              <w:rPr>
                <w:b/>
                <w:sz w:val="28"/>
                <w:szCs w:val="28"/>
              </w:rPr>
            </w:pPr>
          </w:p>
        </w:tc>
        <w:tc>
          <w:tcPr>
            <w:tcW w:w="853" w:type="dxa"/>
            <w:gridSpan w:val="2"/>
            <w:vMerge/>
            <w:tcBorders>
              <w:left w:val="nil"/>
              <w:bottom w:val="single" w:sz="4" w:space="0" w:color="auto"/>
              <w:right w:val="single" w:sz="4" w:space="0" w:color="auto"/>
            </w:tcBorders>
          </w:tcPr>
          <w:p w:rsidR="00AB29B2" w:rsidRDefault="00AB29B2" w:rsidP="00A162AA">
            <w:pPr>
              <w:rPr>
                <w:rFonts w:eastAsia="SimSun"/>
                <w:b/>
                <w:bCs/>
                <w:color w:val="00000A"/>
                <w:lang w:eastAsia="en-US"/>
              </w:rPr>
            </w:pPr>
          </w:p>
        </w:tc>
        <w:tc>
          <w:tcPr>
            <w:tcW w:w="6518" w:type="dxa"/>
            <w:gridSpan w:val="2"/>
            <w:vMerge/>
            <w:tcBorders>
              <w:top w:val="single" w:sz="4" w:space="0" w:color="auto"/>
              <w:left w:val="nil"/>
              <w:bottom w:val="single" w:sz="4" w:space="0" w:color="auto"/>
              <w:right w:val="single" w:sz="4" w:space="0" w:color="auto"/>
            </w:tcBorders>
          </w:tcPr>
          <w:p w:rsidR="00AB29B2" w:rsidRDefault="00AB29B2" w:rsidP="00A162AA">
            <w:pPr>
              <w:rPr>
                <w:rFonts w:eastAsia="SimSun"/>
                <w:b/>
                <w:bCs/>
                <w:color w:val="00000A"/>
                <w:lang w:eastAsia="en-US"/>
              </w:rPr>
            </w:pPr>
          </w:p>
        </w:tc>
      </w:tr>
      <w:tr w:rsidR="007B73BC" w:rsidTr="00AC7880">
        <w:trPr>
          <w:trHeight w:val="726"/>
        </w:trPr>
        <w:tc>
          <w:tcPr>
            <w:tcW w:w="1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73BC" w:rsidRDefault="007B73BC" w:rsidP="00A162AA">
            <w:pPr>
              <w:spacing w:line="276" w:lineRule="auto"/>
              <w:rPr>
                <w:b/>
                <w:sz w:val="28"/>
                <w:szCs w:val="28"/>
              </w:rPr>
            </w:pP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73BC" w:rsidRDefault="007B73BC" w:rsidP="00A162AA">
            <w:pPr>
              <w:spacing w:line="276" w:lineRule="auto"/>
              <w:rPr>
                <w:b/>
                <w:sz w:val="28"/>
                <w:szCs w:val="28"/>
              </w:rPr>
            </w:pPr>
            <w:r>
              <w:rPr>
                <w:b/>
                <w:sz w:val="28"/>
                <w:szCs w:val="28"/>
              </w:rPr>
              <w:t>Решение тригонометрических   уравнений и неравенств.</w:t>
            </w:r>
          </w:p>
        </w:tc>
        <w:tc>
          <w:tcPr>
            <w:tcW w:w="853"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7B73BC" w:rsidRDefault="007B73BC" w:rsidP="00A162AA">
            <w:pPr>
              <w:rPr>
                <w:rFonts w:eastAsia="SimSun"/>
                <w:b/>
                <w:bCs/>
                <w:color w:val="00000A"/>
                <w:lang w:eastAsia="en-US"/>
              </w:rPr>
            </w:pPr>
            <w:r>
              <w:rPr>
                <w:rFonts w:eastAsia="SimSun"/>
                <w:b/>
                <w:bCs/>
                <w:color w:val="00000A"/>
                <w:lang w:eastAsia="en-US"/>
              </w:rPr>
              <w:t>14 ч.</w:t>
            </w:r>
          </w:p>
        </w:tc>
        <w:tc>
          <w:tcPr>
            <w:tcW w:w="6518"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7B73BC" w:rsidRDefault="007B73BC"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Определение арксинуса, арккосинуса действительного числа.</w:t>
            </w:r>
          </w:p>
        </w:tc>
        <w:tc>
          <w:tcPr>
            <w:tcW w:w="853" w:type="dxa"/>
            <w:gridSpan w:val="2"/>
            <w:tcBorders>
              <w:top w:val="single" w:sz="4" w:space="0" w:color="auto"/>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val="restart"/>
            <w:tcBorders>
              <w:top w:val="single" w:sz="4" w:space="0" w:color="auto"/>
              <w:left w:val="nil"/>
              <w:right w:val="single" w:sz="4" w:space="0" w:color="auto"/>
            </w:tcBorders>
          </w:tcPr>
          <w:p w:rsidR="00A21AED" w:rsidRPr="00A21AED" w:rsidRDefault="00A21AED" w:rsidP="00A21AED">
            <w:pPr>
              <w:rPr>
                <w:sz w:val="28"/>
                <w:szCs w:val="28"/>
              </w:rPr>
            </w:pPr>
            <w:r w:rsidRPr="00A21AED">
              <w:rPr>
                <w:sz w:val="28"/>
                <w:szCs w:val="28"/>
              </w:rPr>
              <w:t>Уметь находить арксинус, арккосинус, арктангенс действительного числа, грамотно</w:t>
            </w:r>
            <w:r>
              <w:rPr>
                <w:sz w:val="28"/>
                <w:szCs w:val="28"/>
              </w:rPr>
              <w:t xml:space="preserve"> </w:t>
            </w:r>
            <w:r w:rsidRPr="00A21AED">
              <w:rPr>
                <w:sz w:val="28"/>
                <w:szCs w:val="28"/>
              </w:rPr>
              <w:t>формулируя определение.</w:t>
            </w:r>
          </w:p>
          <w:p w:rsidR="00A21AED" w:rsidRDefault="00A21AED" w:rsidP="00A21AED">
            <w:pPr>
              <w:rPr>
                <w:rFonts w:eastAsia="SimSun"/>
                <w:b/>
                <w:bCs/>
                <w:color w:val="00000A"/>
                <w:lang w:eastAsia="en-US"/>
              </w:rPr>
            </w:pPr>
            <w:r w:rsidRPr="00A21AED">
              <w:rPr>
                <w:sz w:val="28"/>
                <w:szCs w:val="28"/>
              </w:rPr>
              <w:t xml:space="preserve">Применять формулы для нахождения корней уравнений </w:t>
            </w:r>
            <w:proofErr w:type="spellStart"/>
            <w:r w:rsidRPr="00A21AED">
              <w:rPr>
                <w:sz w:val="28"/>
                <w:szCs w:val="28"/>
              </w:rPr>
              <w:t>cos</w:t>
            </w:r>
            <w:proofErr w:type="spellEnd"/>
            <w:r w:rsidRPr="00A21AED">
              <w:rPr>
                <w:sz w:val="28"/>
                <w:szCs w:val="28"/>
              </w:rPr>
              <w:t xml:space="preserve"> х = а, </w:t>
            </w:r>
            <w:proofErr w:type="spellStart"/>
            <w:r w:rsidRPr="00A21AED">
              <w:rPr>
                <w:sz w:val="28"/>
                <w:szCs w:val="28"/>
              </w:rPr>
              <w:t>sin</w:t>
            </w:r>
            <w:proofErr w:type="spellEnd"/>
            <w:r w:rsidRPr="00A21AED">
              <w:rPr>
                <w:sz w:val="28"/>
                <w:szCs w:val="28"/>
              </w:rPr>
              <w:t xml:space="preserve"> x = a, </w:t>
            </w:r>
            <w:proofErr w:type="spellStart"/>
            <w:r w:rsidRPr="00A21AED">
              <w:rPr>
                <w:sz w:val="28"/>
                <w:szCs w:val="28"/>
              </w:rPr>
              <w:t>tg</w:t>
            </w:r>
            <w:proofErr w:type="spellEnd"/>
            <w:r w:rsidRPr="00A21AED">
              <w:rPr>
                <w:sz w:val="28"/>
                <w:szCs w:val="28"/>
              </w:rPr>
              <w:t xml:space="preserve"> х = а. Уметь</w:t>
            </w:r>
            <w:r>
              <w:rPr>
                <w:sz w:val="28"/>
                <w:szCs w:val="28"/>
              </w:rPr>
              <w:t xml:space="preserve"> </w:t>
            </w:r>
            <w:r w:rsidRPr="00A21AED">
              <w:rPr>
                <w:sz w:val="28"/>
                <w:szCs w:val="28"/>
              </w:rPr>
              <w:t>решать тригонометрические уравнения: линейные относительно синуса, косинуса, тангенса угла (числа), сводящиеся к квадратным</w:t>
            </w:r>
            <w:r>
              <w:rPr>
                <w:sz w:val="28"/>
                <w:szCs w:val="28"/>
              </w:rPr>
              <w:t xml:space="preserve"> </w:t>
            </w:r>
            <w:r w:rsidRPr="00A21AED">
              <w:rPr>
                <w:sz w:val="28"/>
                <w:szCs w:val="28"/>
              </w:rPr>
              <w:t xml:space="preserve">и другим </w:t>
            </w:r>
            <w:r w:rsidRPr="00A21AED">
              <w:rPr>
                <w:sz w:val="28"/>
                <w:szCs w:val="28"/>
              </w:rPr>
              <w:lastRenderedPageBreak/>
              <w:t>алгебраическим уравнениям после замены неизвестного, сводящиеся к простейшим тригонометрическим уравнениям после разложения на множители. Применять все изученные свойства и способы решения тригонометрических уравнений и неравен</w:t>
            </w:r>
            <w:proofErr w:type="gramStart"/>
            <w:r w:rsidRPr="00A21AED">
              <w:rPr>
                <w:sz w:val="28"/>
                <w:szCs w:val="28"/>
              </w:rPr>
              <w:t>ств пр</w:t>
            </w:r>
            <w:proofErr w:type="gramEnd"/>
            <w:r w:rsidRPr="00A21AED">
              <w:rPr>
                <w:sz w:val="28"/>
                <w:szCs w:val="28"/>
              </w:rPr>
              <w:t>и решении прикладных задач</w:t>
            </w: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Определение арктангенса действительного числа.</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 xml:space="preserve">Формулы решений простейших тригонометрических   уравнений  </w:t>
            </w:r>
            <w:r>
              <w:rPr>
                <w:b/>
                <w:color w:val="000000"/>
                <w:sz w:val="28"/>
                <w:szCs w:val="28"/>
                <w:lang w:val="en-US"/>
              </w:rPr>
              <w:t>sin</w:t>
            </w:r>
            <w:r w:rsidRPr="00600741">
              <w:rPr>
                <w:b/>
                <w:color w:val="000000"/>
                <w:sz w:val="28"/>
                <w:szCs w:val="28"/>
              </w:rPr>
              <w:t xml:space="preserve"> </w:t>
            </w:r>
            <w:r>
              <w:rPr>
                <w:b/>
                <w:color w:val="000000"/>
                <w:sz w:val="28"/>
                <w:szCs w:val="28"/>
                <w:lang w:val="en-US"/>
              </w:rPr>
              <w:t>x</w:t>
            </w:r>
            <w:r>
              <w:rPr>
                <w:b/>
                <w:color w:val="000000"/>
                <w:sz w:val="28"/>
                <w:szCs w:val="28"/>
              </w:rPr>
              <w:t xml:space="preserve"> = а</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 xml:space="preserve">Формулы решений простейших тригонометрических   уравнений  </w:t>
            </w:r>
            <w:proofErr w:type="spellStart"/>
            <w:r>
              <w:rPr>
                <w:b/>
                <w:color w:val="000000"/>
                <w:sz w:val="28"/>
                <w:szCs w:val="28"/>
                <w:lang w:val="en-US"/>
              </w:rPr>
              <w:t>cos</w:t>
            </w:r>
            <w:proofErr w:type="spellEnd"/>
            <w:r w:rsidRPr="00600741">
              <w:rPr>
                <w:b/>
                <w:color w:val="000000"/>
                <w:sz w:val="28"/>
                <w:szCs w:val="28"/>
              </w:rPr>
              <w:t xml:space="preserve"> </w:t>
            </w:r>
            <w:r>
              <w:rPr>
                <w:b/>
                <w:color w:val="000000"/>
                <w:sz w:val="28"/>
                <w:szCs w:val="28"/>
                <w:lang w:val="en-US"/>
              </w:rPr>
              <w:t>x</w:t>
            </w:r>
            <w:r>
              <w:rPr>
                <w:b/>
                <w:color w:val="000000"/>
                <w:sz w:val="28"/>
                <w:szCs w:val="28"/>
              </w:rPr>
              <w:t xml:space="preserve"> = а</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AB29B2" w:rsidRDefault="00A21AED" w:rsidP="00AB29B2">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A162AA">
            <w:pPr>
              <w:spacing w:line="276" w:lineRule="auto"/>
              <w:rPr>
                <w:sz w:val="28"/>
                <w:szCs w:val="28"/>
              </w:rPr>
            </w:pPr>
            <w:r>
              <w:rPr>
                <w:sz w:val="28"/>
                <w:szCs w:val="28"/>
              </w:rPr>
              <w:t xml:space="preserve">Формулы решений простейших тригонометрических   уравнений  </w:t>
            </w:r>
            <w:proofErr w:type="spellStart"/>
            <w:r>
              <w:rPr>
                <w:b/>
                <w:color w:val="000000"/>
                <w:sz w:val="28"/>
                <w:szCs w:val="28"/>
                <w:lang w:val="en-US"/>
              </w:rPr>
              <w:t>tg</w:t>
            </w:r>
            <w:proofErr w:type="spellEnd"/>
            <w:r w:rsidRPr="00600741">
              <w:rPr>
                <w:b/>
                <w:color w:val="000000"/>
                <w:sz w:val="28"/>
                <w:szCs w:val="28"/>
              </w:rPr>
              <w:t xml:space="preserve"> </w:t>
            </w:r>
            <w:r>
              <w:rPr>
                <w:b/>
                <w:color w:val="000000"/>
                <w:sz w:val="28"/>
                <w:szCs w:val="28"/>
                <w:lang w:val="en-US"/>
              </w:rPr>
              <w:t>x</w:t>
            </w:r>
            <w:r>
              <w:rPr>
                <w:b/>
                <w:color w:val="000000"/>
                <w:sz w:val="28"/>
                <w:szCs w:val="28"/>
              </w:rPr>
              <w:t xml:space="preserve"> = а</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уравнений</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ind w:right="-108"/>
              <w:rPr>
                <w:sz w:val="28"/>
                <w:szCs w:val="28"/>
              </w:rPr>
            </w:pPr>
            <w:r>
              <w:rPr>
                <w:sz w:val="28"/>
                <w:szCs w:val="28"/>
              </w:rPr>
              <w:t>Решение простейших тригонометрических неравенств.</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тригонометрических   неравенств на заданном промежутке.</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тригонометрических  уравнений, сводящихся к квадратному уравнению.</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AB29B2" w:rsidRDefault="00A21AED" w:rsidP="00AB29B2">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тригонометрических уравнений методом разложения на множители</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AB29B2" w:rsidRDefault="00A21AED" w:rsidP="00AB29B2">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однородных уравнений</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AB29B2" w:rsidRDefault="00A21AED" w:rsidP="00AB29B2">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A162AA">
            <w:pPr>
              <w:spacing w:line="276" w:lineRule="auto"/>
              <w:rPr>
                <w:sz w:val="28"/>
                <w:szCs w:val="28"/>
              </w:rPr>
            </w:pPr>
            <w:r>
              <w:rPr>
                <w:sz w:val="28"/>
                <w:szCs w:val="28"/>
              </w:rPr>
              <w:t>Подготовка к контрольной работе</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AB29B2" w:rsidRDefault="00A21AED" w:rsidP="00AB29B2">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955688">
            <w:pPr>
              <w:spacing w:line="276" w:lineRule="auto"/>
              <w:rPr>
                <w:sz w:val="28"/>
                <w:szCs w:val="28"/>
              </w:rPr>
            </w:pPr>
            <w:r>
              <w:rPr>
                <w:b/>
                <w:sz w:val="28"/>
                <w:szCs w:val="28"/>
              </w:rPr>
              <w:t>Контрольная работа №4« Решение тригонометрических уравнений»</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AB29B2" w:rsidRDefault="00A21AED" w:rsidP="00AB29B2">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955688">
            <w:pPr>
              <w:spacing w:line="276" w:lineRule="auto"/>
              <w:rPr>
                <w:b/>
                <w:sz w:val="28"/>
                <w:szCs w:val="28"/>
              </w:rPr>
            </w:pPr>
            <w:r>
              <w:rPr>
                <w:sz w:val="28"/>
                <w:szCs w:val="28"/>
              </w:rPr>
              <w:t>Анализ контрольной работы.</w:t>
            </w:r>
          </w:p>
        </w:tc>
        <w:tc>
          <w:tcPr>
            <w:tcW w:w="853" w:type="dxa"/>
            <w:gridSpan w:val="2"/>
            <w:tcBorders>
              <w:top w:val="nil"/>
              <w:left w:val="nil"/>
              <w:bottom w:val="single" w:sz="4" w:space="0" w:color="auto"/>
              <w:right w:val="single" w:sz="4" w:space="0" w:color="auto"/>
            </w:tcBorders>
          </w:tcPr>
          <w:p w:rsidR="00A21AED" w:rsidRPr="00492255" w:rsidRDefault="00A21AED">
            <w:pPr>
              <w:rPr>
                <w:rFonts w:eastAsia="SimSun"/>
                <w:color w:val="00000A"/>
                <w:lang w:eastAsia="en-US"/>
              </w:rPr>
            </w:pPr>
            <w:r>
              <w:rPr>
                <w:rFonts w:eastAsia="SimSun"/>
                <w:color w:val="00000A"/>
                <w:lang w:eastAsia="en-US"/>
              </w:rPr>
              <w:t>1</w:t>
            </w:r>
          </w:p>
        </w:tc>
        <w:tc>
          <w:tcPr>
            <w:tcW w:w="6518" w:type="dxa"/>
            <w:gridSpan w:val="2"/>
            <w:vMerge/>
            <w:tcBorders>
              <w:left w:val="nil"/>
              <w:bottom w:val="single" w:sz="4" w:space="0" w:color="auto"/>
              <w:right w:val="single" w:sz="4" w:space="0" w:color="auto"/>
            </w:tcBorders>
          </w:tcPr>
          <w:p w:rsidR="00A21AED" w:rsidRDefault="00A21AED" w:rsidP="00A162AA">
            <w:pPr>
              <w:rPr>
                <w:rFonts w:eastAsia="SimSun"/>
                <w:b/>
                <w:bCs/>
                <w:color w:val="00000A"/>
                <w:lang w:eastAsia="en-US"/>
              </w:rPr>
            </w:pPr>
          </w:p>
        </w:tc>
      </w:tr>
      <w:tr w:rsidR="00AB29B2" w:rsidTr="00AC7880">
        <w:trPr>
          <w:trHeight w:val="315"/>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AB29B2" w:rsidRPr="00DD3EBC" w:rsidRDefault="00AB29B2" w:rsidP="00AB29B2">
            <w:pPr>
              <w:pStyle w:val="a3"/>
              <w:rPr>
                <w:rFonts w:eastAsia="SimSun"/>
                <w:b/>
                <w:bCs/>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tcPr>
          <w:p w:rsidR="00AB29B2" w:rsidRDefault="00AB29B2" w:rsidP="00A162AA">
            <w:pPr>
              <w:spacing w:line="276" w:lineRule="auto"/>
              <w:rPr>
                <w:b/>
                <w:sz w:val="28"/>
                <w:szCs w:val="28"/>
              </w:rPr>
            </w:pPr>
            <w:r>
              <w:rPr>
                <w:b/>
                <w:sz w:val="28"/>
                <w:szCs w:val="28"/>
              </w:rPr>
              <w:t>Степенная функция.</w:t>
            </w:r>
          </w:p>
        </w:tc>
        <w:tc>
          <w:tcPr>
            <w:tcW w:w="853"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AB29B2" w:rsidRDefault="00AB29B2">
            <w:r w:rsidRPr="00492255">
              <w:rPr>
                <w:rFonts w:eastAsia="SimSun"/>
                <w:color w:val="00000A"/>
                <w:lang w:eastAsia="en-US"/>
              </w:rPr>
              <w:t>1</w:t>
            </w:r>
            <w:r w:rsidR="00955688">
              <w:rPr>
                <w:rFonts w:eastAsia="SimSun"/>
                <w:color w:val="00000A"/>
                <w:lang w:eastAsia="en-US"/>
              </w:rPr>
              <w:t>7</w:t>
            </w:r>
          </w:p>
        </w:tc>
        <w:tc>
          <w:tcPr>
            <w:tcW w:w="6518"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AB29B2" w:rsidRDefault="00AB29B2"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 xml:space="preserve">Степень с натуральным и целым показателем. </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val="restart"/>
            <w:tcBorders>
              <w:top w:val="nil"/>
              <w:left w:val="nil"/>
              <w:right w:val="single" w:sz="4" w:space="0" w:color="auto"/>
            </w:tcBorders>
          </w:tcPr>
          <w:p w:rsidR="00A21AED" w:rsidRDefault="00A21AED" w:rsidP="00A162AA">
            <w:pPr>
              <w:rPr>
                <w:rFonts w:eastAsia="SimSun"/>
                <w:b/>
                <w:bCs/>
                <w:color w:val="00000A"/>
                <w:lang w:eastAsia="en-US"/>
              </w:rPr>
            </w:pPr>
            <w:r w:rsidRPr="00A21AED">
              <w:rPr>
                <w:sz w:val="28"/>
                <w:szCs w:val="28"/>
              </w:rPr>
              <w:t xml:space="preserve">По графикам степенных функций (в зависимости от показателя степени) описывать их свойства (монотонность, ограниченность, чётность, нечётность). Строить схематически график степенной функции в зависимости от принадлежности показателя степени (в аналитической записи рассматриваемой функции) к одному из рассматриваемых числовых множеств (при показателях, принадлежащих множеству </w:t>
            </w:r>
            <w:r w:rsidRPr="00A21AED">
              <w:rPr>
                <w:sz w:val="28"/>
                <w:szCs w:val="28"/>
              </w:rPr>
              <w:lastRenderedPageBreak/>
              <w:t>целых чисел, при любых действительных показателях) и перечислять её свойства. Приводить примеры степенных функций (заданных с помощью формулы или графика), обладающих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Распознавать равносильные преобразования, преобразования, приводящие к уравнению-следствию. Решать простейшие иррациональные уравнения. Распознавать графики и строить графики степенных функций, используя графопостроители, изучать свойства функций по их графикам. Выполнять преобразования графиков степенных функций: параллельный перенос. Применять свойства степенной функции при решении прикладных задач и задач повышенной сложности</w:t>
            </w: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Свойства степеней.</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Арифметический корень натуральной степени.</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Свойства арифметических корней.</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b/>
                <w:sz w:val="28"/>
                <w:szCs w:val="28"/>
              </w:rPr>
            </w:pPr>
            <w:r>
              <w:rPr>
                <w:sz w:val="28"/>
                <w:szCs w:val="28"/>
              </w:rPr>
              <w:t>Степень с рациональным показателем.</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Свойства степеней</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182F49">
            <w:pPr>
              <w:spacing w:line="276" w:lineRule="auto"/>
              <w:rPr>
                <w:sz w:val="28"/>
                <w:szCs w:val="28"/>
              </w:rPr>
            </w:pPr>
            <w:r>
              <w:rPr>
                <w:sz w:val="28"/>
                <w:szCs w:val="28"/>
              </w:rPr>
              <w:t>Понятие степени  с иррациональным показателем.</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182F49">
            <w:pPr>
              <w:spacing w:line="276" w:lineRule="auto"/>
              <w:rPr>
                <w:sz w:val="28"/>
                <w:szCs w:val="28"/>
              </w:rPr>
            </w:pPr>
            <w:r>
              <w:rPr>
                <w:sz w:val="28"/>
                <w:szCs w:val="28"/>
              </w:rPr>
              <w:t>. Степенная функция, ее свойства</w:t>
            </w:r>
          </w:p>
        </w:tc>
        <w:tc>
          <w:tcPr>
            <w:tcW w:w="853" w:type="dxa"/>
            <w:gridSpan w:val="2"/>
            <w:tcBorders>
              <w:top w:val="nil"/>
              <w:left w:val="nil"/>
              <w:bottom w:val="single" w:sz="4" w:space="0" w:color="auto"/>
              <w:right w:val="single" w:sz="4" w:space="0" w:color="auto"/>
            </w:tcBorders>
          </w:tcPr>
          <w:p w:rsidR="00A21AED" w:rsidRDefault="00A21AED">
            <w:r w:rsidRPr="0049225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C93901" w:rsidRDefault="00A21AED" w:rsidP="00C93901">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182F49">
            <w:pPr>
              <w:spacing w:line="276" w:lineRule="auto"/>
              <w:rPr>
                <w:sz w:val="28"/>
                <w:szCs w:val="28"/>
              </w:rPr>
            </w:pPr>
            <w:r>
              <w:rPr>
                <w:sz w:val="28"/>
                <w:szCs w:val="28"/>
              </w:rPr>
              <w:t>Степенная функция, ее график</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182F49">
            <w:pPr>
              <w:spacing w:line="276" w:lineRule="auto"/>
              <w:rPr>
                <w:sz w:val="28"/>
                <w:szCs w:val="28"/>
              </w:rPr>
            </w:pPr>
            <w:r>
              <w:rPr>
                <w:sz w:val="28"/>
                <w:szCs w:val="28"/>
              </w:rPr>
              <w:t>Применение свой</w:t>
            </w:r>
            <w:proofErr w:type="gramStart"/>
            <w:r>
              <w:rPr>
                <w:sz w:val="28"/>
                <w:szCs w:val="28"/>
              </w:rPr>
              <w:t>ств ст</w:t>
            </w:r>
            <w:proofErr w:type="gramEnd"/>
            <w:r>
              <w:rPr>
                <w:sz w:val="28"/>
                <w:szCs w:val="28"/>
              </w:rPr>
              <w:t>епенной функции к решению задач.</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182F49">
            <w:pPr>
              <w:spacing w:line="276" w:lineRule="auto"/>
              <w:rPr>
                <w:sz w:val="28"/>
                <w:szCs w:val="28"/>
              </w:rPr>
            </w:pPr>
            <w:r>
              <w:rPr>
                <w:sz w:val="28"/>
                <w:szCs w:val="28"/>
              </w:rPr>
              <w:t>Равносильные уравнения.</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182F49">
            <w:pPr>
              <w:spacing w:line="276" w:lineRule="auto"/>
              <w:rPr>
                <w:sz w:val="28"/>
                <w:szCs w:val="28"/>
              </w:rPr>
            </w:pPr>
            <w:r>
              <w:rPr>
                <w:sz w:val="28"/>
                <w:szCs w:val="28"/>
              </w:rPr>
              <w:t>Равносильные неравенства.</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955688" w:rsidRDefault="00A21AED" w:rsidP="00955688">
            <w:pPr>
              <w:pStyle w:val="a3"/>
              <w:numPr>
                <w:ilvl w:val="0"/>
                <w:numId w:val="6"/>
              </w:numPr>
              <w:spacing w:line="276" w:lineRule="auto"/>
              <w:rPr>
                <w:b/>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182F49">
            <w:pPr>
              <w:spacing w:line="276" w:lineRule="auto"/>
              <w:rPr>
                <w:b/>
                <w:sz w:val="28"/>
                <w:szCs w:val="28"/>
              </w:rPr>
            </w:pPr>
            <w:r>
              <w:rPr>
                <w:sz w:val="28"/>
                <w:szCs w:val="28"/>
              </w:rPr>
              <w:t>Решение равносильных уравнений и неравенств.</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955688" w:rsidRDefault="00A21AED" w:rsidP="00955688">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182F49">
            <w:pPr>
              <w:spacing w:line="276" w:lineRule="auto"/>
              <w:rPr>
                <w:sz w:val="28"/>
                <w:szCs w:val="28"/>
              </w:rPr>
            </w:pPr>
            <w:r>
              <w:rPr>
                <w:sz w:val="28"/>
                <w:szCs w:val="28"/>
              </w:rPr>
              <w:t>Иррациональные уравнения. Основные понятия.</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955688" w:rsidRDefault="00A21AED" w:rsidP="00955688">
            <w:pPr>
              <w:pStyle w:val="a3"/>
              <w:numPr>
                <w:ilvl w:val="0"/>
                <w:numId w:val="6"/>
              </w:numPr>
              <w:spacing w:line="276" w:lineRule="auto"/>
              <w:rPr>
                <w:sz w:val="28"/>
                <w:szCs w:val="28"/>
                <w:lang w:val="en-US"/>
              </w:rPr>
            </w:pPr>
          </w:p>
        </w:tc>
        <w:tc>
          <w:tcPr>
            <w:tcW w:w="6517" w:type="dxa"/>
            <w:tcBorders>
              <w:top w:val="nil"/>
              <w:left w:val="single" w:sz="4" w:space="0" w:color="auto"/>
              <w:bottom w:val="single" w:sz="4" w:space="0" w:color="auto"/>
              <w:right w:val="single" w:sz="4" w:space="0" w:color="auto"/>
            </w:tcBorders>
          </w:tcPr>
          <w:p w:rsidR="00A21AED" w:rsidRDefault="00A21AED" w:rsidP="00182F49">
            <w:pPr>
              <w:spacing w:line="276" w:lineRule="auto"/>
              <w:rPr>
                <w:sz w:val="28"/>
                <w:szCs w:val="28"/>
                <w:lang w:val="en-US"/>
              </w:rPr>
            </w:pPr>
            <w:r>
              <w:rPr>
                <w:sz w:val="28"/>
                <w:szCs w:val="28"/>
              </w:rPr>
              <w:t>Решение иррациональных уравнений</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955688" w:rsidRDefault="00A21AED" w:rsidP="00955688">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182F49">
            <w:pPr>
              <w:spacing w:line="276" w:lineRule="auto"/>
              <w:rPr>
                <w:sz w:val="28"/>
                <w:szCs w:val="28"/>
              </w:rPr>
            </w:pPr>
            <w:r>
              <w:rPr>
                <w:sz w:val="28"/>
                <w:szCs w:val="28"/>
              </w:rPr>
              <w:t>Решение иррациональных уравнений разложением на множители.</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955688" w:rsidRDefault="00A21AED" w:rsidP="00955688">
            <w:pPr>
              <w:pStyle w:val="a3"/>
              <w:numPr>
                <w:ilvl w:val="0"/>
                <w:numId w:val="6"/>
              </w:numPr>
              <w:spacing w:line="276" w:lineRule="auto"/>
              <w:rPr>
                <w:sz w:val="28"/>
                <w:szCs w:val="28"/>
              </w:rPr>
            </w:pPr>
          </w:p>
        </w:tc>
        <w:tc>
          <w:tcPr>
            <w:tcW w:w="6517" w:type="dxa"/>
            <w:tcBorders>
              <w:top w:val="nil"/>
              <w:left w:val="single" w:sz="4" w:space="0" w:color="auto"/>
              <w:bottom w:val="single" w:sz="4" w:space="0" w:color="auto"/>
              <w:right w:val="single" w:sz="4" w:space="0" w:color="auto"/>
            </w:tcBorders>
          </w:tcPr>
          <w:p w:rsidR="00A21AED" w:rsidRDefault="00A21AED" w:rsidP="00955688">
            <w:pPr>
              <w:spacing w:line="276" w:lineRule="auto"/>
              <w:rPr>
                <w:sz w:val="28"/>
                <w:szCs w:val="28"/>
              </w:rPr>
            </w:pPr>
            <w:r>
              <w:rPr>
                <w:b/>
                <w:sz w:val="28"/>
                <w:szCs w:val="28"/>
              </w:rPr>
              <w:t>Контрольная работа №5 « Степенная функция»</w:t>
            </w:r>
          </w:p>
        </w:tc>
        <w:tc>
          <w:tcPr>
            <w:tcW w:w="853" w:type="dxa"/>
            <w:gridSpan w:val="2"/>
            <w:tcBorders>
              <w:top w:val="nil"/>
              <w:left w:val="nil"/>
              <w:bottom w:val="single" w:sz="4" w:space="0" w:color="auto"/>
              <w:right w:val="single" w:sz="4" w:space="0" w:color="auto"/>
            </w:tcBorders>
          </w:tcPr>
          <w:p w:rsidR="00A21AED" w:rsidRDefault="00A21AED">
            <w:r w:rsidRPr="00AD06C9">
              <w:rPr>
                <w:rFonts w:eastAsia="SimSun"/>
                <w:color w:val="00000A"/>
                <w:lang w:eastAsia="en-US"/>
              </w:rPr>
              <w:t>1</w:t>
            </w:r>
          </w:p>
        </w:tc>
        <w:tc>
          <w:tcPr>
            <w:tcW w:w="6518" w:type="dxa"/>
            <w:gridSpan w:val="2"/>
            <w:vMerge/>
            <w:tcBorders>
              <w:left w:val="nil"/>
              <w:bottom w:val="single" w:sz="4" w:space="0" w:color="auto"/>
              <w:right w:val="single" w:sz="4" w:space="0" w:color="auto"/>
            </w:tcBorders>
          </w:tcPr>
          <w:p w:rsidR="00A21AED" w:rsidRDefault="00A21AED" w:rsidP="00A162AA">
            <w:pPr>
              <w:rPr>
                <w:rFonts w:eastAsia="SimSun"/>
                <w:b/>
                <w:bCs/>
                <w:color w:val="00000A"/>
                <w:lang w:eastAsia="en-US"/>
              </w:rPr>
            </w:pPr>
          </w:p>
        </w:tc>
      </w:tr>
      <w:tr w:rsidR="00955688" w:rsidTr="00AC7880">
        <w:trPr>
          <w:trHeight w:val="315"/>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955688" w:rsidRPr="00DD3EBC" w:rsidRDefault="00955688" w:rsidP="00955688">
            <w:pPr>
              <w:pStyle w:val="a3"/>
              <w:rPr>
                <w:rFonts w:eastAsia="SimSun"/>
                <w:b/>
                <w:bCs/>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tcPr>
          <w:p w:rsidR="00955688" w:rsidRDefault="00955688" w:rsidP="00A162AA">
            <w:pPr>
              <w:spacing w:line="276" w:lineRule="auto"/>
              <w:rPr>
                <w:b/>
                <w:sz w:val="28"/>
                <w:szCs w:val="28"/>
              </w:rPr>
            </w:pPr>
            <w:r>
              <w:rPr>
                <w:b/>
                <w:sz w:val="28"/>
                <w:szCs w:val="28"/>
              </w:rPr>
              <w:t>Показательная функция</w:t>
            </w:r>
          </w:p>
        </w:tc>
        <w:tc>
          <w:tcPr>
            <w:tcW w:w="853"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55688" w:rsidRDefault="007B73BC" w:rsidP="00A162AA">
            <w:pPr>
              <w:rPr>
                <w:rFonts w:eastAsia="SimSun"/>
                <w:b/>
                <w:bCs/>
                <w:color w:val="00000A"/>
                <w:lang w:eastAsia="en-US"/>
              </w:rPr>
            </w:pPr>
            <w:r>
              <w:rPr>
                <w:rFonts w:eastAsia="SimSun"/>
                <w:b/>
                <w:bCs/>
                <w:color w:val="00000A"/>
                <w:lang w:eastAsia="en-US"/>
              </w:rPr>
              <w:t>8ч</w:t>
            </w:r>
          </w:p>
        </w:tc>
        <w:tc>
          <w:tcPr>
            <w:tcW w:w="6518"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55688" w:rsidRDefault="00955688"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Показательная функция, ее свойства.</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val="restart"/>
            <w:tcBorders>
              <w:top w:val="nil"/>
              <w:left w:val="nil"/>
              <w:right w:val="single" w:sz="4" w:space="0" w:color="auto"/>
            </w:tcBorders>
          </w:tcPr>
          <w:p w:rsidR="00E2120A" w:rsidRPr="00E2120A" w:rsidRDefault="00E2120A" w:rsidP="00E2120A">
            <w:pPr>
              <w:ind w:left="-28" w:firstLine="28"/>
              <w:rPr>
                <w:sz w:val="28"/>
                <w:szCs w:val="28"/>
              </w:rPr>
            </w:pPr>
            <w:r w:rsidRPr="00E2120A">
              <w:rPr>
                <w:sz w:val="28"/>
                <w:szCs w:val="28"/>
              </w:rPr>
              <w:t>По графикам показательной функции описывать её свойства (монотонность, ограниченность). Приводить примеры показательной функции (заданной с помощью формулы или графика), обладающей заданными свойствами (например, ограниченности). Разъяснять смысл перечисленных свойств.</w:t>
            </w:r>
          </w:p>
          <w:p w:rsidR="00E2120A" w:rsidRPr="00E2120A" w:rsidRDefault="00E2120A" w:rsidP="00E2120A">
            <w:pPr>
              <w:ind w:left="-28" w:firstLine="28"/>
              <w:rPr>
                <w:sz w:val="28"/>
                <w:szCs w:val="28"/>
              </w:rPr>
            </w:pPr>
            <w:r w:rsidRPr="00E2120A">
              <w:rPr>
                <w:sz w:val="28"/>
                <w:szCs w:val="28"/>
              </w:rPr>
              <w:t xml:space="preserve">Анализировать поведение функций на различных участках области определения. Решать простейшие показательные уравнения, неравенства и их </w:t>
            </w:r>
            <w:r w:rsidRPr="00E2120A">
              <w:rPr>
                <w:sz w:val="28"/>
                <w:szCs w:val="28"/>
              </w:rPr>
              <w:lastRenderedPageBreak/>
              <w:t>системы. Решать показательные уравнения методами разложения на множители, способом замены</w:t>
            </w:r>
            <w:r>
              <w:rPr>
                <w:sz w:val="28"/>
                <w:szCs w:val="28"/>
              </w:rPr>
              <w:t xml:space="preserve"> </w:t>
            </w:r>
            <w:r w:rsidRPr="00E2120A">
              <w:rPr>
                <w:sz w:val="28"/>
                <w:szCs w:val="28"/>
              </w:rPr>
              <w:t xml:space="preserve">неизвестного, с использованием свойств функции, решать уравнения, сводящиеся </w:t>
            </w:r>
            <w:proofErr w:type="gramStart"/>
            <w:r w:rsidRPr="00E2120A">
              <w:rPr>
                <w:sz w:val="28"/>
                <w:szCs w:val="28"/>
              </w:rPr>
              <w:t>к</w:t>
            </w:r>
            <w:proofErr w:type="gramEnd"/>
            <w:r w:rsidRPr="00E2120A">
              <w:rPr>
                <w:sz w:val="28"/>
                <w:szCs w:val="28"/>
              </w:rPr>
              <w:t xml:space="preserve"> квадратным. Распознавать графики и строить график показательной функции, используя графопостроители, изучать свойства функции по графикам. Формулировать гипотезы о количестве корней уравнений, содержащих показательную</w:t>
            </w:r>
            <w:r>
              <w:rPr>
                <w:sz w:val="28"/>
                <w:szCs w:val="28"/>
              </w:rPr>
              <w:t xml:space="preserve"> </w:t>
            </w:r>
            <w:r w:rsidRPr="00E2120A">
              <w:rPr>
                <w:sz w:val="28"/>
                <w:szCs w:val="28"/>
              </w:rPr>
              <w:t>функцию, и проверять их. Выполнять преобразования графика показательной функции: параллельный перенос.</w:t>
            </w:r>
          </w:p>
          <w:p w:rsidR="00A21AED" w:rsidRDefault="00E2120A" w:rsidP="00E2120A">
            <w:pPr>
              <w:rPr>
                <w:rFonts w:eastAsia="SimSun"/>
                <w:b/>
                <w:bCs/>
                <w:color w:val="00000A"/>
                <w:lang w:eastAsia="en-US"/>
              </w:rPr>
            </w:pPr>
            <w:r w:rsidRPr="00E2120A">
              <w:rPr>
                <w:sz w:val="28"/>
                <w:szCs w:val="28"/>
              </w:rPr>
              <w:t>Применять свойства показательной функции при решении прикладных задач</w:t>
            </w: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Показательная функция, ее график.</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Применение свойств показательной  функции к решению задач.</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 Показательные уравнения (простейшие).</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показательных уравнений</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показательных уравнений, используя график  показательной  функции.</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Показательные неравенства (простейшие).</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показательных неравенств.</w:t>
            </w:r>
          </w:p>
        </w:tc>
        <w:tc>
          <w:tcPr>
            <w:tcW w:w="853" w:type="dxa"/>
            <w:gridSpan w:val="2"/>
            <w:tcBorders>
              <w:top w:val="nil"/>
              <w:left w:val="nil"/>
              <w:bottom w:val="single" w:sz="4" w:space="0" w:color="auto"/>
              <w:right w:val="single" w:sz="4" w:space="0" w:color="auto"/>
            </w:tcBorders>
          </w:tcPr>
          <w:p w:rsidR="00A21AED" w:rsidRDefault="00A21AED">
            <w:r w:rsidRPr="003B1045">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показательных уравнений и неравенств</w:t>
            </w:r>
          </w:p>
        </w:tc>
        <w:tc>
          <w:tcPr>
            <w:tcW w:w="853" w:type="dxa"/>
            <w:gridSpan w:val="2"/>
            <w:tcBorders>
              <w:top w:val="nil"/>
              <w:left w:val="nil"/>
              <w:bottom w:val="single" w:sz="4" w:space="0" w:color="auto"/>
              <w:right w:val="single" w:sz="4" w:space="0" w:color="auto"/>
            </w:tcBorders>
          </w:tcPr>
          <w:p w:rsidR="00A21AED" w:rsidRPr="003B1045" w:rsidRDefault="00A21AED">
            <w:pPr>
              <w:rPr>
                <w:rFonts w:eastAsia="SimSun"/>
                <w:color w:val="00000A"/>
                <w:lang w:eastAsia="en-US"/>
              </w:rPr>
            </w:pPr>
            <w:r>
              <w:rPr>
                <w:rFonts w:eastAsia="SimSun"/>
                <w:color w:val="00000A"/>
                <w:lang w:eastAsia="en-US"/>
              </w:rPr>
              <w:t>1</w:t>
            </w:r>
          </w:p>
        </w:tc>
        <w:tc>
          <w:tcPr>
            <w:tcW w:w="6518" w:type="dxa"/>
            <w:gridSpan w:val="2"/>
            <w:vMerge/>
            <w:tcBorders>
              <w:left w:val="nil"/>
              <w:bottom w:val="single" w:sz="4" w:space="0" w:color="auto"/>
              <w:right w:val="single" w:sz="4" w:space="0" w:color="auto"/>
            </w:tcBorders>
          </w:tcPr>
          <w:p w:rsidR="00A21AED" w:rsidRDefault="00A21AED"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7B73BC" w:rsidRPr="00DD3EBC" w:rsidRDefault="007B73BC" w:rsidP="007B73BC">
            <w:pPr>
              <w:pStyle w:val="a3"/>
              <w:rPr>
                <w:rFonts w:eastAsia="SimSun"/>
                <w:b/>
                <w:bCs/>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tcPr>
          <w:p w:rsidR="007B73BC" w:rsidRDefault="007B73BC" w:rsidP="00A162AA">
            <w:pPr>
              <w:spacing w:line="276" w:lineRule="auto"/>
              <w:rPr>
                <w:b/>
                <w:sz w:val="28"/>
                <w:szCs w:val="28"/>
              </w:rPr>
            </w:pPr>
            <w:r>
              <w:rPr>
                <w:b/>
                <w:sz w:val="28"/>
                <w:szCs w:val="28"/>
              </w:rPr>
              <w:t>Логарифмическая  функция</w:t>
            </w:r>
          </w:p>
        </w:tc>
        <w:tc>
          <w:tcPr>
            <w:tcW w:w="853" w:type="dxa"/>
            <w:gridSpan w:val="2"/>
            <w:tcBorders>
              <w:top w:val="nil"/>
              <w:left w:val="nil"/>
              <w:bottom w:val="single" w:sz="4" w:space="0" w:color="auto"/>
              <w:right w:val="single" w:sz="4" w:space="0" w:color="auto"/>
            </w:tcBorders>
            <w:shd w:val="clear" w:color="auto" w:fill="F2F2F2" w:themeFill="background1" w:themeFillShade="F2"/>
          </w:tcPr>
          <w:p w:rsidR="007B73BC" w:rsidRDefault="007B73BC" w:rsidP="00A162AA">
            <w:pPr>
              <w:rPr>
                <w:rFonts w:eastAsia="SimSun"/>
                <w:b/>
                <w:bCs/>
                <w:color w:val="00000A"/>
                <w:lang w:eastAsia="en-US"/>
              </w:rPr>
            </w:pPr>
            <w:r>
              <w:rPr>
                <w:rFonts w:eastAsia="SimSun"/>
                <w:b/>
                <w:bCs/>
                <w:color w:val="00000A"/>
                <w:lang w:eastAsia="en-US"/>
              </w:rPr>
              <w:t>13</w:t>
            </w:r>
          </w:p>
        </w:tc>
        <w:tc>
          <w:tcPr>
            <w:tcW w:w="6518" w:type="dxa"/>
            <w:gridSpan w:val="2"/>
            <w:tcBorders>
              <w:top w:val="nil"/>
              <w:left w:val="nil"/>
              <w:bottom w:val="single" w:sz="4" w:space="0" w:color="auto"/>
              <w:right w:val="single" w:sz="4" w:space="0" w:color="auto"/>
            </w:tcBorders>
            <w:shd w:val="clear" w:color="auto" w:fill="F2F2F2" w:themeFill="background1" w:themeFillShade="F2"/>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Определение логарифма числа.</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val="restart"/>
            <w:tcBorders>
              <w:top w:val="nil"/>
              <w:left w:val="nil"/>
              <w:right w:val="single" w:sz="4" w:space="0" w:color="auto"/>
            </w:tcBorders>
          </w:tcPr>
          <w:p w:rsidR="007B73BC" w:rsidRDefault="00E2120A" w:rsidP="00A162AA">
            <w:pPr>
              <w:rPr>
                <w:rFonts w:eastAsia="SimSun"/>
                <w:b/>
                <w:bCs/>
                <w:color w:val="00000A"/>
                <w:lang w:eastAsia="en-US"/>
              </w:rPr>
            </w:pPr>
            <w:r w:rsidRPr="00E2120A">
              <w:rPr>
                <w:sz w:val="28"/>
                <w:szCs w:val="28"/>
              </w:rPr>
              <w:t xml:space="preserve">Выполнять простейшие преобразования логарифмических выражений с использованием свойств логарифмов, с помощью формул перехода. По графику логарифмической функции описывать её свойства (монотонность, ограниченность). Приводить примеры логарифмической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w:t>
            </w:r>
            <w:r w:rsidRPr="00E2120A">
              <w:rPr>
                <w:sz w:val="28"/>
                <w:szCs w:val="28"/>
              </w:rPr>
              <w:lastRenderedPageBreak/>
              <w:t>логарифмические уравнения, логарифмические неравенства и их системы. Решать логарифмические уравнения различными методами. Распознавать графики и строить график логарифмической функции, используя графопостроители, изучать свойства функции по графикам, формулировать гипотезы о количестве корней уравнений, содержащих логарифмическую функцию, и проверять их. Применять свойства логарифмической функции при решении прикладных задач и задач повышенной сложности</w:t>
            </w: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Свойства логарифмов.</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Десятичные и натуральные логарифмы.</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Понятие об обратной функции. Область определения и область значений обратной функции. График обратной функции.</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Логарифмическая функция, ее свойства.</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Логарифмическая функция, ее график.</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Логарифмические уравнения (простейшие).</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Решение логарифмических уравнений.</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Решение логарифмических уравнений, используя график логарифмической функции.</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Логарифмические неравенства (простейшие).</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Решение логарифмических неравенств, используя график логарифмической функции</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A162AA">
            <w:pPr>
              <w:spacing w:line="276" w:lineRule="auto"/>
              <w:rPr>
                <w:sz w:val="28"/>
                <w:szCs w:val="28"/>
              </w:rPr>
            </w:pPr>
            <w:r>
              <w:rPr>
                <w:sz w:val="28"/>
                <w:szCs w:val="28"/>
              </w:rPr>
              <w:t>Решение логарифмических уравнений и неравенств</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tcPr>
          <w:p w:rsidR="007B73BC" w:rsidRPr="00DD3EBC" w:rsidRDefault="007B73BC"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7B73BC" w:rsidRDefault="007B73BC" w:rsidP="007B73BC">
            <w:pPr>
              <w:spacing w:line="276" w:lineRule="auto"/>
              <w:rPr>
                <w:sz w:val="28"/>
                <w:szCs w:val="28"/>
              </w:rPr>
            </w:pPr>
            <w:r>
              <w:rPr>
                <w:b/>
                <w:sz w:val="28"/>
                <w:szCs w:val="28"/>
              </w:rPr>
              <w:t>Контрольная работа №6 « Показательная и логарифмическая функция»</w:t>
            </w:r>
          </w:p>
        </w:tc>
        <w:tc>
          <w:tcPr>
            <w:tcW w:w="853" w:type="dxa"/>
            <w:gridSpan w:val="2"/>
            <w:tcBorders>
              <w:top w:val="nil"/>
              <w:left w:val="nil"/>
              <w:bottom w:val="single" w:sz="4" w:space="0" w:color="auto"/>
              <w:right w:val="single" w:sz="4" w:space="0" w:color="auto"/>
            </w:tcBorders>
          </w:tcPr>
          <w:p w:rsidR="007B73BC" w:rsidRDefault="007B73BC">
            <w:r w:rsidRPr="00A22F2B">
              <w:rPr>
                <w:rFonts w:eastAsia="SimSun"/>
                <w:color w:val="00000A"/>
                <w:lang w:eastAsia="en-US"/>
              </w:rPr>
              <w:t>1</w:t>
            </w:r>
          </w:p>
        </w:tc>
        <w:tc>
          <w:tcPr>
            <w:tcW w:w="6518" w:type="dxa"/>
            <w:gridSpan w:val="2"/>
            <w:vMerge/>
            <w:tcBorders>
              <w:left w:val="nil"/>
              <w:bottom w:val="single" w:sz="4" w:space="0" w:color="auto"/>
              <w:right w:val="single" w:sz="4" w:space="0" w:color="auto"/>
            </w:tcBorders>
          </w:tcPr>
          <w:p w:rsidR="007B73BC" w:rsidRDefault="007B73BC" w:rsidP="00A162AA">
            <w:pPr>
              <w:rPr>
                <w:rFonts w:eastAsia="SimSun"/>
                <w:b/>
                <w:bCs/>
                <w:color w:val="00000A"/>
                <w:lang w:eastAsia="en-US"/>
              </w:rPr>
            </w:pPr>
          </w:p>
        </w:tc>
      </w:tr>
      <w:tr w:rsidR="007B73BC" w:rsidTr="00AC7880">
        <w:trPr>
          <w:trHeight w:val="315"/>
        </w:trPr>
        <w:tc>
          <w:tcPr>
            <w:tcW w:w="100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7B73BC" w:rsidRPr="007B73BC" w:rsidRDefault="007B73BC" w:rsidP="007B73BC">
            <w:pPr>
              <w:rPr>
                <w:rFonts w:eastAsia="SimSun"/>
                <w:b/>
                <w:bCs/>
                <w:color w:val="00000A"/>
                <w:lang w:eastAsia="en-US"/>
              </w:rPr>
            </w:pPr>
          </w:p>
        </w:tc>
        <w:tc>
          <w:tcPr>
            <w:tcW w:w="6517" w:type="dxa"/>
            <w:tcBorders>
              <w:top w:val="nil"/>
              <w:left w:val="nil"/>
              <w:bottom w:val="single" w:sz="4" w:space="0" w:color="auto"/>
              <w:right w:val="single" w:sz="4" w:space="0" w:color="auto"/>
            </w:tcBorders>
            <w:shd w:val="clear" w:color="auto" w:fill="F2F2F2" w:themeFill="background1" w:themeFillShade="F2"/>
          </w:tcPr>
          <w:p w:rsidR="007B73BC" w:rsidRDefault="007B73BC" w:rsidP="00A162AA">
            <w:pPr>
              <w:spacing w:line="276" w:lineRule="auto"/>
              <w:rPr>
                <w:sz w:val="28"/>
                <w:szCs w:val="28"/>
              </w:rPr>
            </w:pPr>
            <w:r>
              <w:rPr>
                <w:b/>
                <w:sz w:val="28"/>
                <w:szCs w:val="28"/>
              </w:rPr>
              <w:t>Итоговое повторение курса алгебры и начал анализа за Х класс.</w:t>
            </w:r>
          </w:p>
        </w:tc>
        <w:tc>
          <w:tcPr>
            <w:tcW w:w="853" w:type="dxa"/>
            <w:gridSpan w:val="2"/>
            <w:tcBorders>
              <w:top w:val="nil"/>
              <w:left w:val="nil"/>
              <w:bottom w:val="single" w:sz="4" w:space="0" w:color="auto"/>
              <w:right w:val="single" w:sz="4" w:space="0" w:color="auto"/>
            </w:tcBorders>
            <w:shd w:val="clear" w:color="auto" w:fill="F2F2F2" w:themeFill="background1" w:themeFillShade="F2"/>
          </w:tcPr>
          <w:p w:rsidR="007B73BC" w:rsidRDefault="007B73BC" w:rsidP="00A162AA">
            <w:pPr>
              <w:rPr>
                <w:rFonts w:eastAsia="SimSun"/>
                <w:b/>
                <w:bCs/>
                <w:color w:val="00000A"/>
                <w:lang w:eastAsia="en-US"/>
              </w:rPr>
            </w:pPr>
            <w:r>
              <w:rPr>
                <w:rFonts w:eastAsia="SimSun"/>
                <w:b/>
                <w:bCs/>
                <w:color w:val="00000A"/>
                <w:lang w:eastAsia="en-US"/>
              </w:rPr>
              <w:t>13</w:t>
            </w:r>
          </w:p>
        </w:tc>
        <w:tc>
          <w:tcPr>
            <w:tcW w:w="6518" w:type="dxa"/>
            <w:gridSpan w:val="2"/>
            <w:tcBorders>
              <w:top w:val="nil"/>
              <w:left w:val="nil"/>
              <w:bottom w:val="single" w:sz="4" w:space="0" w:color="auto"/>
              <w:right w:val="single" w:sz="4" w:space="0" w:color="auto"/>
            </w:tcBorders>
            <w:shd w:val="clear" w:color="auto" w:fill="F2F2F2" w:themeFill="background1" w:themeFillShade="F2"/>
          </w:tcPr>
          <w:p w:rsidR="007B73BC" w:rsidRDefault="007B73BC"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 xml:space="preserve">Преобразования </w:t>
            </w:r>
            <w:proofErr w:type="gramStart"/>
            <w:r>
              <w:rPr>
                <w:sz w:val="28"/>
                <w:szCs w:val="28"/>
              </w:rPr>
              <w:t>рациональных</w:t>
            </w:r>
            <w:proofErr w:type="gramEnd"/>
            <w:r>
              <w:rPr>
                <w:sz w:val="28"/>
                <w:szCs w:val="28"/>
              </w:rPr>
              <w:t>, иррациональных.</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val="restart"/>
            <w:tcBorders>
              <w:top w:val="nil"/>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Преобразования логарифмических выражений.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Преобразования тригонометрических выражений.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Вычисление значений тригонометрических выражений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ind w:right="-108"/>
              <w:rPr>
                <w:sz w:val="28"/>
                <w:szCs w:val="28"/>
              </w:rPr>
            </w:pPr>
            <w:r>
              <w:rPr>
                <w:sz w:val="28"/>
                <w:szCs w:val="28"/>
              </w:rPr>
              <w:t>Решение простейших тригонометрических уравнений.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 xml:space="preserve">Решение тригонометрических уравнений, приводимых к </w:t>
            </w:r>
            <w:proofErr w:type="gramStart"/>
            <w:r>
              <w:rPr>
                <w:sz w:val="28"/>
                <w:szCs w:val="28"/>
              </w:rPr>
              <w:t>квадратным</w:t>
            </w:r>
            <w:proofErr w:type="gramEnd"/>
            <w:r>
              <w:rPr>
                <w:sz w:val="28"/>
                <w:szCs w:val="28"/>
              </w:rPr>
              <w:t>.</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иррациональных уравнений.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показательных уравнений.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логарифмических уравнений.</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sz w:val="28"/>
                <w:szCs w:val="28"/>
              </w:rPr>
            </w:pPr>
            <w:r>
              <w:rPr>
                <w:sz w:val="28"/>
                <w:szCs w:val="28"/>
              </w:rPr>
              <w:t>Решение показательных неравенств.</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b/>
                <w:sz w:val="28"/>
                <w:szCs w:val="28"/>
              </w:rPr>
            </w:pPr>
            <w:r>
              <w:rPr>
                <w:b/>
                <w:sz w:val="28"/>
                <w:szCs w:val="28"/>
              </w:rPr>
              <w:t>Итоговая контрольная работа.</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right w:val="single" w:sz="4" w:space="0" w:color="auto"/>
            </w:tcBorders>
          </w:tcPr>
          <w:p w:rsidR="00A21AED" w:rsidRDefault="00A21AED" w:rsidP="00A162AA">
            <w:pPr>
              <w:rPr>
                <w:rFonts w:eastAsia="SimSun"/>
                <w:b/>
                <w:bCs/>
                <w:color w:val="00000A"/>
                <w:lang w:eastAsia="en-US"/>
              </w:rPr>
            </w:pPr>
          </w:p>
        </w:tc>
      </w:tr>
      <w:tr w:rsidR="00A21AED" w:rsidTr="00AC7880">
        <w:trPr>
          <w:trHeight w:val="315"/>
        </w:trPr>
        <w:tc>
          <w:tcPr>
            <w:tcW w:w="1001" w:type="dxa"/>
            <w:gridSpan w:val="2"/>
            <w:tcBorders>
              <w:top w:val="nil"/>
              <w:left w:val="single" w:sz="4" w:space="0" w:color="auto"/>
              <w:bottom w:val="single" w:sz="4" w:space="0" w:color="auto"/>
              <w:right w:val="single" w:sz="4" w:space="0" w:color="auto"/>
            </w:tcBorders>
          </w:tcPr>
          <w:p w:rsidR="00A21AED" w:rsidRPr="00DD3EBC" w:rsidRDefault="00A21AED" w:rsidP="00A162AA">
            <w:pPr>
              <w:pStyle w:val="a3"/>
              <w:numPr>
                <w:ilvl w:val="0"/>
                <w:numId w:val="6"/>
              </w:numPr>
              <w:rPr>
                <w:rFonts w:eastAsia="SimSun"/>
                <w:b/>
                <w:bCs/>
                <w:color w:val="00000A"/>
                <w:lang w:eastAsia="en-US"/>
              </w:rPr>
            </w:pPr>
          </w:p>
        </w:tc>
        <w:tc>
          <w:tcPr>
            <w:tcW w:w="6517" w:type="dxa"/>
            <w:tcBorders>
              <w:top w:val="nil"/>
              <w:left w:val="nil"/>
              <w:bottom w:val="single" w:sz="4" w:space="0" w:color="auto"/>
              <w:right w:val="single" w:sz="4" w:space="0" w:color="auto"/>
            </w:tcBorders>
          </w:tcPr>
          <w:p w:rsidR="00A21AED" w:rsidRDefault="00A21AED" w:rsidP="00A162AA">
            <w:pPr>
              <w:spacing w:line="276" w:lineRule="auto"/>
              <w:rPr>
                <w:b/>
                <w:sz w:val="28"/>
                <w:szCs w:val="28"/>
              </w:rPr>
            </w:pPr>
            <w:r>
              <w:rPr>
                <w:sz w:val="28"/>
                <w:szCs w:val="28"/>
              </w:rPr>
              <w:t>Обобщающий урок по курсу алгебры и начал анализа 10 класса.</w:t>
            </w:r>
          </w:p>
        </w:tc>
        <w:tc>
          <w:tcPr>
            <w:tcW w:w="853" w:type="dxa"/>
            <w:gridSpan w:val="2"/>
            <w:tcBorders>
              <w:top w:val="nil"/>
              <w:left w:val="nil"/>
              <w:bottom w:val="single" w:sz="4" w:space="0" w:color="auto"/>
              <w:right w:val="single" w:sz="4" w:space="0" w:color="auto"/>
            </w:tcBorders>
          </w:tcPr>
          <w:p w:rsidR="00A21AED" w:rsidRDefault="00A21AED" w:rsidP="00A21AED">
            <w:pPr>
              <w:jc w:val="center"/>
            </w:pPr>
            <w:r w:rsidRPr="00800B5F">
              <w:rPr>
                <w:rFonts w:eastAsia="SimSun"/>
                <w:color w:val="00000A"/>
                <w:lang w:eastAsia="en-US"/>
              </w:rPr>
              <w:t>1</w:t>
            </w:r>
          </w:p>
        </w:tc>
        <w:tc>
          <w:tcPr>
            <w:tcW w:w="6518" w:type="dxa"/>
            <w:gridSpan w:val="2"/>
            <w:vMerge/>
            <w:tcBorders>
              <w:left w:val="nil"/>
              <w:bottom w:val="single" w:sz="4" w:space="0" w:color="auto"/>
              <w:right w:val="single" w:sz="4" w:space="0" w:color="auto"/>
            </w:tcBorders>
          </w:tcPr>
          <w:p w:rsidR="00A21AED" w:rsidRDefault="00A21AED" w:rsidP="00A162AA">
            <w:pPr>
              <w:rPr>
                <w:rFonts w:eastAsia="SimSun"/>
                <w:b/>
                <w:bCs/>
                <w:color w:val="00000A"/>
                <w:lang w:eastAsia="en-US"/>
              </w:rPr>
            </w:pPr>
          </w:p>
        </w:tc>
      </w:tr>
      <w:tr w:rsidR="00E2120A" w:rsidTr="00AC7880">
        <w:trPr>
          <w:trHeight w:val="315"/>
        </w:trPr>
        <w:tc>
          <w:tcPr>
            <w:tcW w:w="14889"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2120A" w:rsidRDefault="00E2120A" w:rsidP="00A162AA">
            <w:pPr>
              <w:rPr>
                <w:rFonts w:eastAsia="SimSun"/>
                <w:b/>
                <w:bCs/>
                <w:color w:val="00000A"/>
                <w:lang w:eastAsia="en-US"/>
              </w:rPr>
            </w:pPr>
            <w:r>
              <w:rPr>
                <w:rFonts w:eastAsia="SimSun"/>
                <w:b/>
                <w:bCs/>
                <w:color w:val="00000A"/>
                <w:lang w:eastAsia="en-US"/>
              </w:rPr>
              <w:t xml:space="preserve">Геометрия </w:t>
            </w:r>
          </w:p>
        </w:tc>
      </w:tr>
      <w:tr w:rsidR="00C93901"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901" w:rsidRDefault="00C93901" w:rsidP="00A162AA">
            <w:p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901" w:rsidRDefault="00C93901">
            <w:pPr>
              <w:rPr>
                <w:rFonts w:eastAsiaTheme="minorEastAsia"/>
                <w:b/>
                <w:i/>
                <w:sz w:val="28"/>
                <w:szCs w:val="28"/>
                <w:lang w:eastAsia="en-US"/>
              </w:rPr>
            </w:pPr>
            <w:r>
              <w:rPr>
                <w:b/>
                <w:i/>
                <w:sz w:val="28"/>
                <w:szCs w:val="28"/>
                <w:lang w:val="en-US" w:eastAsia="en-US"/>
              </w:rPr>
              <w:t>I</w:t>
            </w:r>
            <w:r>
              <w:rPr>
                <w:b/>
                <w:i/>
                <w:sz w:val="28"/>
                <w:szCs w:val="28"/>
                <w:lang w:eastAsia="en-US"/>
              </w:rPr>
              <w:t xml:space="preserve">. Введение </w:t>
            </w:r>
          </w:p>
        </w:tc>
        <w:tc>
          <w:tcPr>
            <w:tcW w:w="8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901" w:rsidRDefault="00C93901" w:rsidP="00A162AA">
            <w:pPr>
              <w:rPr>
                <w:rFonts w:eastAsia="SimSun"/>
                <w:b/>
                <w:bCs/>
                <w:color w:val="00000A"/>
                <w:lang w:eastAsia="en-US"/>
              </w:rPr>
            </w:pPr>
            <w:r>
              <w:rPr>
                <w:rFonts w:eastAsia="SimSun"/>
                <w:b/>
                <w:bCs/>
                <w:color w:val="00000A"/>
                <w:lang w:eastAsia="en-US"/>
              </w:rPr>
              <w:t>4</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901" w:rsidRDefault="00C93901" w:rsidP="00A162AA">
            <w:pPr>
              <w:rPr>
                <w:rFonts w:eastAsia="SimSun"/>
                <w:b/>
                <w:bCs/>
                <w:color w:val="00000A"/>
                <w:lang w:eastAsia="en-US"/>
              </w:rPr>
            </w:pPr>
          </w:p>
        </w:tc>
      </w:tr>
      <w:tr w:rsidR="00C93901"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Pr="00C93901" w:rsidRDefault="00C93901"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pPr>
              <w:widowControl w:val="0"/>
              <w:autoSpaceDE w:val="0"/>
              <w:autoSpaceDN w:val="0"/>
              <w:adjustRightInd w:val="0"/>
              <w:ind w:right="-20"/>
              <w:rPr>
                <w:rFonts w:eastAsiaTheme="minorEastAsia"/>
                <w:sz w:val="28"/>
                <w:szCs w:val="28"/>
                <w:lang w:eastAsia="en-US"/>
              </w:rPr>
            </w:pPr>
            <w:r>
              <w:rPr>
                <w:sz w:val="28"/>
                <w:szCs w:val="28"/>
                <w:lang w:eastAsia="en-US"/>
              </w:rPr>
              <w:t>Предмет стереометрии. Аксиомы стереометрии.</w:t>
            </w:r>
          </w:p>
          <w:p w:rsidR="00C93901" w:rsidRDefault="00C93901">
            <w:pPr>
              <w:rPr>
                <w:rFonts w:eastAsiaTheme="minorEastAsia"/>
                <w:sz w:val="28"/>
                <w:szCs w:val="28"/>
                <w:lang w:eastAsia="en-US"/>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r w:rsidRPr="0083559F">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shd w:val="clear" w:color="auto" w:fill="FFFFFF" w:themeFill="background1"/>
          </w:tcPr>
          <w:p w:rsidR="00C93901" w:rsidRPr="00C93901" w:rsidRDefault="00C93901" w:rsidP="00C93901">
            <w:pPr>
              <w:rPr>
                <w:sz w:val="28"/>
                <w:szCs w:val="28"/>
              </w:rPr>
            </w:pPr>
            <w:r w:rsidRPr="00C93901">
              <w:rPr>
                <w:sz w:val="28"/>
                <w:szCs w:val="28"/>
              </w:rPr>
              <w:t>Объяснять, что такое точка, прямая и плоскость. Формулировать аксиомы стереометрии. Формулировать и доказывать теоремы о: — существовании плоскости, проходящей через данную прямую и данную точку;</w:t>
            </w:r>
          </w:p>
          <w:p w:rsidR="00C93901" w:rsidRDefault="00C93901" w:rsidP="00C93901">
            <w:pPr>
              <w:rPr>
                <w:sz w:val="28"/>
                <w:szCs w:val="28"/>
              </w:rPr>
            </w:pPr>
            <w:r w:rsidRPr="00C93901">
              <w:rPr>
                <w:sz w:val="28"/>
                <w:szCs w:val="28"/>
              </w:rPr>
              <w:t xml:space="preserve">— </w:t>
            </w:r>
            <w:proofErr w:type="gramStart"/>
            <w:r w:rsidRPr="00C93901">
              <w:rPr>
                <w:sz w:val="28"/>
                <w:szCs w:val="28"/>
              </w:rPr>
              <w:t>пересечении</w:t>
            </w:r>
            <w:proofErr w:type="gramEnd"/>
            <w:r w:rsidRPr="00C93901">
              <w:rPr>
                <w:sz w:val="28"/>
                <w:szCs w:val="28"/>
              </w:rPr>
              <w:t xml:space="preserve"> прямой с плоскостью; </w:t>
            </w:r>
          </w:p>
          <w:p w:rsidR="00C93901" w:rsidRPr="00C93901" w:rsidRDefault="00C93901" w:rsidP="00C93901">
            <w:pPr>
              <w:rPr>
                <w:sz w:val="28"/>
                <w:szCs w:val="28"/>
              </w:rPr>
            </w:pPr>
            <w:r w:rsidRPr="00C93901">
              <w:rPr>
                <w:sz w:val="28"/>
                <w:szCs w:val="28"/>
              </w:rPr>
              <w:t xml:space="preserve">— </w:t>
            </w:r>
            <w:proofErr w:type="gramStart"/>
            <w:r w:rsidRPr="00C93901">
              <w:rPr>
                <w:sz w:val="28"/>
                <w:szCs w:val="28"/>
              </w:rPr>
              <w:t>существовании</w:t>
            </w:r>
            <w:proofErr w:type="gramEnd"/>
            <w:r w:rsidRPr="00C93901">
              <w:rPr>
                <w:sz w:val="28"/>
                <w:szCs w:val="28"/>
              </w:rPr>
              <w:t xml:space="preserve"> плоскости, проходящей через</w:t>
            </w:r>
            <w:r>
              <w:rPr>
                <w:sz w:val="28"/>
                <w:szCs w:val="28"/>
              </w:rPr>
              <w:t xml:space="preserve"> </w:t>
            </w:r>
            <w:r w:rsidRPr="00C93901">
              <w:rPr>
                <w:sz w:val="28"/>
                <w:szCs w:val="28"/>
              </w:rPr>
              <w:t>три данные точки. Изображать, обозначать и распознавать на чертежах изученные фигуры, иллюстрировать их свойства.</w:t>
            </w:r>
          </w:p>
          <w:p w:rsidR="00C93901" w:rsidRDefault="00C93901" w:rsidP="00C93901">
            <w:pPr>
              <w:rPr>
                <w:rFonts w:eastAsia="SimSun"/>
                <w:b/>
                <w:bCs/>
                <w:color w:val="00000A"/>
                <w:lang w:eastAsia="en-US"/>
              </w:rPr>
            </w:pPr>
            <w:r w:rsidRPr="00C93901">
              <w:rPr>
                <w:sz w:val="28"/>
                <w:szCs w:val="28"/>
              </w:rPr>
              <w:t>Решать задачи, связанные с рассмотренными фигурами и их свойствами</w:t>
            </w:r>
          </w:p>
        </w:tc>
      </w:tr>
      <w:tr w:rsidR="00C93901"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Pr="00C93901" w:rsidRDefault="00C93901"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pPr>
              <w:rPr>
                <w:rFonts w:eastAsiaTheme="minorEastAsia"/>
                <w:sz w:val="28"/>
                <w:szCs w:val="28"/>
                <w:lang w:eastAsia="en-US"/>
              </w:rPr>
            </w:pPr>
            <w:r>
              <w:rPr>
                <w:sz w:val="28"/>
                <w:szCs w:val="28"/>
                <w:lang w:eastAsia="en-US"/>
              </w:rPr>
              <w:t>Некоторые  следствия из аксиом.</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r w:rsidRPr="0083559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C93901" w:rsidRDefault="00C93901" w:rsidP="00A162AA">
            <w:pPr>
              <w:rPr>
                <w:rFonts w:eastAsia="SimSun"/>
                <w:b/>
                <w:bCs/>
                <w:color w:val="00000A"/>
                <w:lang w:eastAsia="en-US"/>
              </w:rPr>
            </w:pPr>
          </w:p>
        </w:tc>
      </w:tr>
      <w:tr w:rsidR="00C93901"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Pr="00C93901" w:rsidRDefault="00C93901"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pPr>
              <w:rPr>
                <w:rFonts w:eastAsiaTheme="minorEastAsia"/>
                <w:sz w:val="28"/>
                <w:szCs w:val="28"/>
                <w:lang w:eastAsia="en-US"/>
              </w:rPr>
            </w:pPr>
            <w:r>
              <w:rPr>
                <w:sz w:val="28"/>
                <w:szCs w:val="28"/>
                <w:lang w:eastAsia="en-US"/>
              </w:rPr>
              <w:t>Решение задач на применение аксиом стереометрии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r w:rsidRPr="0083559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C93901" w:rsidRDefault="00C93901" w:rsidP="00A162AA">
            <w:pPr>
              <w:rPr>
                <w:rFonts w:eastAsia="SimSun"/>
                <w:b/>
                <w:bCs/>
                <w:color w:val="00000A"/>
                <w:lang w:eastAsia="en-US"/>
              </w:rPr>
            </w:pPr>
          </w:p>
        </w:tc>
      </w:tr>
      <w:tr w:rsidR="00C93901"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Pr="00C93901" w:rsidRDefault="00C93901"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pPr>
              <w:rPr>
                <w:rFonts w:eastAsiaTheme="minorEastAsia"/>
                <w:sz w:val="28"/>
                <w:szCs w:val="28"/>
                <w:lang w:eastAsia="en-US"/>
              </w:rPr>
            </w:pPr>
            <w:r>
              <w:rPr>
                <w:sz w:val="28"/>
                <w:szCs w:val="28"/>
                <w:lang w:eastAsia="en-US"/>
              </w:rPr>
              <w:t>Решение задач на применение аксиом стереометрии</w:t>
            </w:r>
          </w:p>
          <w:p w:rsidR="00C93901" w:rsidRDefault="00C93901">
            <w:pPr>
              <w:rPr>
                <w:rFonts w:eastAsiaTheme="minorEastAsia"/>
                <w:sz w:val="28"/>
                <w:szCs w:val="28"/>
                <w:lang w:eastAsia="en-US"/>
              </w:rPr>
            </w:pPr>
            <w:r>
              <w:rPr>
                <w:sz w:val="28"/>
                <w:szCs w:val="28"/>
                <w:lang w:eastAsia="en-US"/>
              </w:rPr>
              <w:t>и  их следствий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3901" w:rsidRDefault="00C93901">
            <w:r w:rsidRPr="0083559F">
              <w:rPr>
                <w:rFonts w:eastAsia="SimSun"/>
                <w:color w:val="00000A"/>
                <w:lang w:eastAsia="en-US"/>
              </w:rPr>
              <w:t>1</w:t>
            </w:r>
          </w:p>
        </w:tc>
        <w:tc>
          <w:tcPr>
            <w:tcW w:w="6518" w:type="dxa"/>
            <w:gridSpan w:val="2"/>
            <w:vMerge/>
            <w:tcBorders>
              <w:left w:val="single" w:sz="4" w:space="0" w:color="auto"/>
              <w:bottom w:val="single" w:sz="4" w:space="0" w:color="auto"/>
              <w:right w:val="single" w:sz="4" w:space="0" w:color="auto"/>
            </w:tcBorders>
            <w:shd w:val="clear" w:color="auto" w:fill="FFFFFF" w:themeFill="background1"/>
          </w:tcPr>
          <w:p w:rsidR="00C93901" w:rsidRDefault="00C93901"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Pr="00C93901" w:rsidRDefault="0013720C" w:rsidP="00C93901">
            <w:pPr>
              <w:pStyle w:val="a3"/>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Default="0013720C">
            <w:pPr>
              <w:rPr>
                <w:rFonts w:eastAsiaTheme="minorEastAsia"/>
                <w:sz w:val="28"/>
                <w:szCs w:val="28"/>
                <w:lang w:eastAsia="en-US"/>
              </w:rPr>
            </w:pPr>
            <w:r>
              <w:rPr>
                <w:b/>
                <w:i/>
                <w:sz w:val="28"/>
                <w:szCs w:val="28"/>
                <w:lang w:val="en-US" w:eastAsia="en-US"/>
              </w:rPr>
              <w:t>II</w:t>
            </w:r>
            <w:r>
              <w:rPr>
                <w:b/>
                <w:i/>
                <w:sz w:val="28"/>
                <w:szCs w:val="28"/>
                <w:lang w:eastAsia="en-US"/>
              </w:rPr>
              <w:t>. Параллельность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Default="0013720C" w:rsidP="00A162AA">
            <w:pPr>
              <w:rPr>
                <w:rFonts w:eastAsia="SimSun"/>
                <w:b/>
                <w:bCs/>
                <w:color w:val="00000A"/>
                <w:lang w:eastAsia="en-US"/>
              </w:rPr>
            </w:pPr>
            <w:r>
              <w:rPr>
                <w:rFonts w:eastAsia="SimSun"/>
                <w:b/>
                <w:bCs/>
                <w:color w:val="00000A"/>
                <w:lang w:eastAsia="en-US"/>
              </w:rPr>
              <w:t>21</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proofErr w:type="gramStart"/>
            <w:r>
              <w:rPr>
                <w:sz w:val="28"/>
                <w:szCs w:val="28"/>
                <w:lang w:eastAsia="en-US"/>
              </w:rPr>
              <w:t>Параллельные</w:t>
            </w:r>
            <w:proofErr w:type="gramEnd"/>
            <w:r>
              <w:rPr>
                <w:sz w:val="28"/>
                <w:szCs w:val="28"/>
                <w:lang w:eastAsia="en-US"/>
              </w:rPr>
              <w:t xml:space="preserve"> прямые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shd w:val="clear" w:color="auto" w:fill="FFFFFF" w:themeFill="background1"/>
          </w:tcPr>
          <w:p w:rsidR="0013720C" w:rsidRPr="0013720C" w:rsidRDefault="0013720C" w:rsidP="0013720C">
            <w:pPr>
              <w:rPr>
                <w:sz w:val="28"/>
                <w:szCs w:val="28"/>
              </w:rPr>
            </w:pPr>
            <w:r w:rsidRPr="0013720C">
              <w:rPr>
                <w:sz w:val="28"/>
                <w:szCs w:val="28"/>
              </w:rPr>
              <w:t>Объяснять, что такое:</w:t>
            </w:r>
          </w:p>
          <w:p w:rsidR="0013720C" w:rsidRPr="0013720C" w:rsidRDefault="0013720C" w:rsidP="0013720C">
            <w:pPr>
              <w:rPr>
                <w:sz w:val="28"/>
                <w:szCs w:val="28"/>
              </w:rPr>
            </w:pPr>
            <w:r w:rsidRPr="0013720C">
              <w:rPr>
                <w:sz w:val="28"/>
                <w:szCs w:val="28"/>
              </w:rPr>
              <w:t>— параллельные и скрещивающиеся прямые;</w:t>
            </w:r>
          </w:p>
          <w:p w:rsidR="0013720C" w:rsidRPr="0013720C" w:rsidRDefault="0013720C" w:rsidP="0013720C">
            <w:pPr>
              <w:rPr>
                <w:sz w:val="28"/>
                <w:szCs w:val="28"/>
              </w:rPr>
            </w:pPr>
            <w:r w:rsidRPr="0013720C">
              <w:rPr>
                <w:sz w:val="28"/>
                <w:szCs w:val="28"/>
              </w:rPr>
              <w:t>— параллельные прямая и плоскость, две плоскости.</w:t>
            </w:r>
          </w:p>
          <w:p w:rsidR="0013720C" w:rsidRPr="0013720C" w:rsidRDefault="0013720C" w:rsidP="0013720C">
            <w:pPr>
              <w:rPr>
                <w:sz w:val="28"/>
                <w:szCs w:val="28"/>
              </w:rPr>
            </w:pPr>
            <w:r w:rsidRPr="0013720C">
              <w:rPr>
                <w:sz w:val="28"/>
                <w:szCs w:val="28"/>
              </w:rPr>
              <w:t>Формулировать и доказывать теоремы о: — существовании и единственности прямой, параллельной данной прямой и проходящей через данную точку;</w:t>
            </w:r>
          </w:p>
          <w:p w:rsidR="0013720C" w:rsidRPr="0013720C" w:rsidRDefault="0013720C" w:rsidP="0013720C">
            <w:pPr>
              <w:rPr>
                <w:sz w:val="28"/>
                <w:szCs w:val="28"/>
              </w:rPr>
            </w:pPr>
            <w:r w:rsidRPr="0013720C">
              <w:rPr>
                <w:sz w:val="28"/>
                <w:szCs w:val="28"/>
              </w:rPr>
              <w:t xml:space="preserve">— признаке параллельности </w:t>
            </w:r>
            <w:proofErr w:type="gramStart"/>
            <w:r w:rsidRPr="0013720C">
              <w:rPr>
                <w:sz w:val="28"/>
                <w:szCs w:val="28"/>
              </w:rPr>
              <w:t>прямых</w:t>
            </w:r>
            <w:proofErr w:type="gramEnd"/>
            <w:r w:rsidRPr="0013720C">
              <w:rPr>
                <w:sz w:val="28"/>
                <w:szCs w:val="28"/>
              </w:rPr>
              <w:t>; — признаке параллельности прямой и плоскости;</w:t>
            </w:r>
          </w:p>
          <w:p w:rsidR="0013720C" w:rsidRPr="0013720C" w:rsidRDefault="0013720C" w:rsidP="0013720C">
            <w:pPr>
              <w:rPr>
                <w:sz w:val="28"/>
                <w:szCs w:val="28"/>
              </w:rPr>
            </w:pPr>
            <w:r w:rsidRPr="0013720C">
              <w:rPr>
                <w:sz w:val="28"/>
                <w:szCs w:val="28"/>
              </w:rPr>
              <w:t xml:space="preserve">— </w:t>
            </w:r>
            <w:proofErr w:type="gramStart"/>
            <w:r w:rsidRPr="0013720C">
              <w:rPr>
                <w:sz w:val="28"/>
                <w:szCs w:val="28"/>
              </w:rPr>
              <w:t>признаке</w:t>
            </w:r>
            <w:proofErr w:type="gramEnd"/>
            <w:r w:rsidRPr="0013720C">
              <w:rPr>
                <w:sz w:val="28"/>
                <w:szCs w:val="28"/>
              </w:rPr>
              <w:t xml:space="preserve"> параллельности плоскостей;</w:t>
            </w:r>
          </w:p>
          <w:p w:rsidR="0013720C" w:rsidRPr="0013720C" w:rsidRDefault="0013720C" w:rsidP="0013720C">
            <w:pPr>
              <w:rPr>
                <w:sz w:val="28"/>
                <w:szCs w:val="28"/>
              </w:rPr>
            </w:pPr>
            <w:r w:rsidRPr="0013720C">
              <w:rPr>
                <w:sz w:val="28"/>
                <w:szCs w:val="28"/>
              </w:rPr>
              <w:t xml:space="preserve">— </w:t>
            </w:r>
            <w:proofErr w:type="gramStart"/>
            <w:r w:rsidRPr="0013720C">
              <w:rPr>
                <w:sz w:val="28"/>
                <w:szCs w:val="28"/>
              </w:rPr>
              <w:t>существовании</w:t>
            </w:r>
            <w:proofErr w:type="gramEnd"/>
            <w:r w:rsidRPr="0013720C">
              <w:rPr>
                <w:sz w:val="28"/>
                <w:szCs w:val="28"/>
              </w:rPr>
              <w:t xml:space="preserve"> плоскости, параллельной данной </w:t>
            </w:r>
            <w:r w:rsidRPr="0013720C">
              <w:rPr>
                <w:sz w:val="28"/>
                <w:szCs w:val="28"/>
              </w:rPr>
              <w:lastRenderedPageBreak/>
              <w:t>плоскости.</w:t>
            </w:r>
          </w:p>
          <w:p w:rsidR="0013720C" w:rsidRPr="0013720C" w:rsidRDefault="0013720C" w:rsidP="0013720C">
            <w:pPr>
              <w:rPr>
                <w:sz w:val="28"/>
                <w:szCs w:val="28"/>
              </w:rPr>
            </w:pPr>
            <w:r w:rsidRPr="0013720C">
              <w:rPr>
                <w:sz w:val="28"/>
                <w:szCs w:val="28"/>
              </w:rPr>
              <w:t>Формулировать свойства параллельных плоскостей.</w:t>
            </w:r>
          </w:p>
          <w:p w:rsidR="0013720C" w:rsidRDefault="0013720C" w:rsidP="0013720C">
            <w:pPr>
              <w:rPr>
                <w:rFonts w:eastAsia="SimSun"/>
                <w:b/>
                <w:bCs/>
                <w:color w:val="00000A"/>
                <w:lang w:eastAsia="en-US"/>
              </w:rPr>
            </w:pPr>
            <w:r w:rsidRPr="0013720C">
              <w:rPr>
                <w:sz w:val="28"/>
                <w:szCs w:val="28"/>
              </w:rPr>
              <w:t>Понимать основные свойства изображения фигуры на плоскости. Решать задачи</w:t>
            </w: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Параллельность трех прямых</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Параллельность прямой и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Признак параллельности прямой и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Классификация взаимного расположения прямой и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 xml:space="preserve">Взаимное </w:t>
            </w:r>
            <w:proofErr w:type="spellStart"/>
            <w:proofErr w:type="gramStart"/>
            <w:r>
              <w:rPr>
                <w:sz w:val="28"/>
                <w:szCs w:val="28"/>
                <w:lang w:eastAsia="en-US"/>
              </w:rPr>
              <w:t>расположени</w:t>
            </w:r>
            <w:proofErr w:type="spellEnd"/>
            <w:r>
              <w:rPr>
                <w:sz w:val="28"/>
                <w:szCs w:val="28"/>
                <w:lang w:eastAsia="en-US"/>
              </w:rPr>
              <w:t xml:space="preserve"> е</w:t>
            </w:r>
            <w:proofErr w:type="gramEnd"/>
            <w:r>
              <w:rPr>
                <w:sz w:val="28"/>
                <w:szCs w:val="28"/>
                <w:lang w:eastAsia="en-US"/>
              </w:rPr>
              <w:t xml:space="preserve"> прямых в </w:t>
            </w:r>
            <w:proofErr w:type="spellStart"/>
            <w:r>
              <w:rPr>
                <w:sz w:val="28"/>
                <w:szCs w:val="28"/>
                <w:lang w:eastAsia="en-US"/>
              </w:rPr>
              <w:t>просранстве</w:t>
            </w:r>
            <w:proofErr w:type="spellEnd"/>
            <w:r>
              <w:rPr>
                <w:sz w:val="28"/>
                <w:szCs w:val="28"/>
                <w:lang w:eastAsia="en-US"/>
              </w:rPr>
              <w:t>.</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Скрещивающиеся прямые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 xml:space="preserve">Углы с </w:t>
            </w:r>
            <w:proofErr w:type="spellStart"/>
            <w:r>
              <w:rPr>
                <w:sz w:val="28"/>
                <w:szCs w:val="28"/>
                <w:lang w:eastAsia="en-US"/>
              </w:rPr>
              <w:t>сонаправленными</w:t>
            </w:r>
            <w:proofErr w:type="spellEnd"/>
            <w:r>
              <w:rPr>
                <w:sz w:val="28"/>
                <w:szCs w:val="28"/>
                <w:lang w:eastAsia="en-US"/>
              </w:rPr>
              <w:t xml:space="preserve"> сторонами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 xml:space="preserve">Угол между </w:t>
            </w:r>
            <w:proofErr w:type="gramStart"/>
            <w:r>
              <w:rPr>
                <w:sz w:val="28"/>
                <w:szCs w:val="28"/>
                <w:lang w:eastAsia="en-US"/>
              </w:rPr>
              <w:t>прямыми</w:t>
            </w:r>
            <w:proofErr w:type="gramEnd"/>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i/>
                <w:sz w:val="28"/>
                <w:szCs w:val="28"/>
                <w:lang w:eastAsia="en-US"/>
              </w:rPr>
            </w:pPr>
            <w:r>
              <w:rPr>
                <w:i/>
                <w:sz w:val="28"/>
                <w:szCs w:val="28"/>
                <w:lang w:eastAsia="en-US"/>
              </w:rPr>
              <w:t xml:space="preserve">Контрольная работа № 1по теме « </w:t>
            </w:r>
            <w:proofErr w:type="gramStart"/>
            <w:r>
              <w:rPr>
                <w:i/>
                <w:sz w:val="28"/>
                <w:szCs w:val="28"/>
                <w:lang w:eastAsia="en-US"/>
              </w:rPr>
              <w:t>Параллельные</w:t>
            </w:r>
            <w:proofErr w:type="gramEnd"/>
            <w:r>
              <w:rPr>
                <w:i/>
                <w:sz w:val="28"/>
                <w:szCs w:val="28"/>
                <w:lang w:eastAsia="en-US"/>
              </w:rPr>
              <w:t xml:space="preserve"> прямые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Параллельные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Признак параллельности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Свойства параллельных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Решение задач</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Тетраэдр</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Параллелепипед</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Задачи на построение сечений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 xml:space="preserve">Решение задач </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Подготовка к контрольной работе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C93901" w:rsidRDefault="0013720C" w:rsidP="00C93901">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rFonts w:eastAsiaTheme="minorEastAsia"/>
                <w:sz w:val="28"/>
                <w:szCs w:val="28"/>
                <w:lang w:eastAsia="en-US"/>
              </w:rPr>
            </w:pPr>
            <w:r>
              <w:rPr>
                <w:sz w:val="28"/>
                <w:szCs w:val="28"/>
                <w:lang w:eastAsia="en-US"/>
              </w:rPr>
              <w:t>Контрольная работа №2 по теме: « Параллельность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Pr="0013720C" w:rsidRDefault="0013720C"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pPr>
              <w:rPr>
                <w:sz w:val="28"/>
                <w:szCs w:val="28"/>
                <w:lang w:eastAsia="en-US"/>
              </w:rPr>
            </w:pPr>
            <w:r>
              <w:rPr>
                <w:sz w:val="28"/>
                <w:szCs w:val="28"/>
              </w:rPr>
              <w:t>Зачет по теме</w:t>
            </w:r>
            <w:proofErr w:type="gramStart"/>
            <w:r>
              <w:rPr>
                <w:sz w:val="28"/>
                <w:szCs w:val="28"/>
              </w:rPr>
              <w:t xml:space="preserve"> :</w:t>
            </w:r>
            <w:proofErr w:type="gramEnd"/>
            <w:r>
              <w:rPr>
                <w:sz w:val="28"/>
                <w:szCs w:val="28"/>
              </w:rPr>
              <w:t xml:space="preserve"> «Параллельность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720C" w:rsidRDefault="0013720C">
            <w:r w:rsidRPr="00846EEC">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13720C" w:rsidRDefault="0013720C" w:rsidP="00A162AA">
            <w:pPr>
              <w:rPr>
                <w:rFonts w:eastAsia="SimSun"/>
                <w:b/>
                <w:bCs/>
                <w:color w:val="00000A"/>
                <w:lang w:eastAsia="en-US"/>
              </w:rPr>
            </w:pPr>
          </w:p>
        </w:tc>
      </w:tr>
      <w:tr w:rsidR="0013720C"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Pr="00C93901" w:rsidRDefault="0013720C" w:rsidP="0013720C">
            <w:pPr>
              <w:pStyle w:val="a3"/>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Default="0013720C">
            <w:pPr>
              <w:rPr>
                <w:rFonts w:eastAsiaTheme="minorEastAsia"/>
                <w:sz w:val="28"/>
                <w:szCs w:val="28"/>
                <w:lang w:eastAsia="en-US"/>
              </w:rPr>
            </w:pPr>
            <w:r>
              <w:rPr>
                <w:b/>
                <w:i/>
                <w:sz w:val="28"/>
                <w:szCs w:val="28"/>
                <w:lang w:val="en-US" w:eastAsia="en-US"/>
              </w:rPr>
              <w:t>III</w:t>
            </w:r>
            <w:r>
              <w:rPr>
                <w:b/>
                <w:i/>
                <w:sz w:val="28"/>
                <w:szCs w:val="28"/>
                <w:lang w:eastAsia="en-US"/>
              </w:rPr>
              <w:t>. Перпендикулярность прямых и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Default="0013720C">
            <w:pPr>
              <w:jc w:val="center"/>
              <w:rPr>
                <w:rFonts w:eastAsiaTheme="minorEastAsia"/>
                <w:b/>
                <w:sz w:val="28"/>
                <w:szCs w:val="28"/>
                <w:lang w:eastAsia="en-US"/>
              </w:rPr>
            </w:pPr>
            <w:r>
              <w:rPr>
                <w:b/>
                <w:sz w:val="28"/>
                <w:szCs w:val="28"/>
                <w:lang w:eastAsia="en-US"/>
              </w:rPr>
              <w:t>23</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20C" w:rsidRDefault="0013720C"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proofErr w:type="gramStart"/>
            <w:r>
              <w:rPr>
                <w:sz w:val="28"/>
                <w:szCs w:val="28"/>
                <w:lang w:eastAsia="en-US"/>
              </w:rPr>
              <w:t>Перпендикулярные</w:t>
            </w:r>
            <w:proofErr w:type="gramEnd"/>
            <w:r>
              <w:rPr>
                <w:sz w:val="28"/>
                <w:szCs w:val="28"/>
                <w:lang w:eastAsia="en-US"/>
              </w:rPr>
              <w:t xml:space="preserve"> прямые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shd w:val="clear" w:color="auto" w:fill="FFFFFF" w:themeFill="background1"/>
          </w:tcPr>
          <w:p w:rsidR="00AC7880" w:rsidRPr="00AC7880" w:rsidRDefault="00AC7880" w:rsidP="00AC7880">
            <w:pPr>
              <w:rPr>
                <w:sz w:val="28"/>
                <w:szCs w:val="28"/>
              </w:rPr>
            </w:pPr>
            <w:r w:rsidRPr="00AC7880">
              <w:rPr>
                <w:sz w:val="28"/>
                <w:szCs w:val="28"/>
              </w:rPr>
              <w:t>Объяснять, что такое:</w:t>
            </w:r>
          </w:p>
          <w:p w:rsidR="00AC7880" w:rsidRPr="00AC7880" w:rsidRDefault="00AC7880" w:rsidP="00AC7880">
            <w:pPr>
              <w:rPr>
                <w:sz w:val="28"/>
                <w:szCs w:val="28"/>
              </w:rPr>
            </w:pPr>
            <w:r w:rsidRPr="00AC7880">
              <w:rPr>
                <w:sz w:val="28"/>
                <w:szCs w:val="28"/>
              </w:rPr>
              <w:t>— перпендикулярные прямые;</w:t>
            </w:r>
          </w:p>
          <w:p w:rsidR="00AC7880" w:rsidRPr="00AC7880" w:rsidRDefault="00AC7880" w:rsidP="00AC7880">
            <w:pPr>
              <w:rPr>
                <w:sz w:val="28"/>
                <w:szCs w:val="28"/>
              </w:rPr>
            </w:pPr>
            <w:r w:rsidRPr="00AC7880">
              <w:rPr>
                <w:sz w:val="28"/>
                <w:szCs w:val="28"/>
              </w:rPr>
              <w:t>— перпендикулярные прямая и плоскость, две пересекающиеся плоскости;</w:t>
            </w:r>
          </w:p>
          <w:p w:rsidR="00AC7880" w:rsidRPr="00AC7880" w:rsidRDefault="00AC7880" w:rsidP="00AC7880">
            <w:pPr>
              <w:rPr>
                <w:sz w:val="28"/>
                <w:szCs w:val="28"/>
              </w:rPr>
            </w:pPr>
            <w:r w:rsidRPr="00AC7880">
              <w:rPr>
                <w:sz w:val="28"/>
                <w:szCs w:val="28"/>
              </w:rPr>
              <w:t>— перпендикуляр, опущенный из данной точки на данную плоскость, основание перпендикуляра;</w:t>
            </w:r>
          </w:p>
          <w:p w:rsidR="00AC7880" w:rsidRPr="00AC7880" w:rsidRDefault="00AC7880" w:rsidP="00AC7880">
            <w:pPr>
              <w:rPr>
                <w:sz w:val="28"/>
                <w:szCs w:val="28"/>
              </w:rPr>
            </w:pPr>
            <w:r w:rsidRPr="00AC7880">
              <w:rPr>
                <w:sz w:val="28"/>
                <w:szCs w:val="28"/>
              </w:rPr>
              <w:t>— наклонная, основание и проекция наклонной;</w:t>
            </w:r>
          </w:p>
          <w:p w:rsidR="00AC7880" w:rsidRPr="00AC7880" w:rsidRDefault="00AC7880" w:rsidP="00AC7880">
            <w:pPr>
              <w:rPr>
                <w:sz w:val="28"/>
                <w:szCs w:val="28"/>
              </w:rPr>
            </w:pPr>
            <w:r w:rsidRPr="00AC7880">
              <w:rPr>
                <w:sz w:val="28"/>
                <w:szCs w:val="28"/>
              </w:rPr>
              <w:t xml:space="preserve">— расстояние от точки до плоскости, </w:t>
            </w:r>
            <w:proofErr w:type="gramStart"/>
            <w:r w:rsidRPr="00AC7880">
              <w:rPr>
                <w:sz w:val="28"/>
                <w:szCs w:val="28"/>
              </w:rPr>
              <w:t>от</w:t>
            </w:r>
            <w:proofErr w:type="gramEnd"/>
            <w:r w:rsidRPr="00AC7880">
              <w:rPr>
                <w:sz w:val="28"/>
                <w:szCs w:val="28"/>
              </w:rPr>
              <w:t xml:space="preserve"> прямой до параллельной ей прямой, между параллельными плоскостями;</w:t>
            </w:r>
          </w:p>
          <w:p w:rsidR="00AC7880" w:rsidRPr="00AC7880" w:rsidRDefault="00AC7880" w:rsidP="00AC7880">
            <w:pPr>
              <w:rPr>
                <w:sz w:val="28"/>
                <w:szCs w:val="28"/>
              </w:rPr>
            </w:pPr>
            <w:r w:rsidRPr="00AC7880">
              <w:rPr>
                <w:sz w:val="28"/>
                <w:szCs w:val="28"/>
              </w:rPr>
              <w:t xml:space="preserve">— общий перпендикуляр двух скрещивающихся прямых и расстояние между </w:t>
            </w:r>
            <w:proofErr w:type="gramStart"/>
            <w:r w:rsidRPr="00AC7880">
              <w:rPr>
                <w:sz w:val="28"/>
                <w:szCs w:val="28"/>
              </w:rPr>
              <w:t>скрещивающимися</w:t>
            </w:r>
            <w:proofErr w:type="gramEnd"/>
            <w:r w:rsidRPr="00AC7880">
              <w:rPr>
                <w:sz w:val="28"/>
                <w:szCs w:val="28"/>
              </w:rPr>
              <w:t xml:space="preserve"> прямыми.</w:t>
            </w:r>
          </w:p>
          <w:p w:rsidR="00AC7880" w:rsidRPr="00AC7880" w:rsidRDefault="00AC7880" w:rsidP="00AC7880">
            <w:pPr>
              <w:rPr>
                <w:sz w:val="28"/>
                <w:szCs w:val="28"/>
              </w:rPr>
            </w:pPr>
            <w:r w:rsidRPr="00AC7880">
              <w:rPr>
                <w:sz w:val="28"/>
                <w:szCs w:val="28"/>
              </w:rPr>
              <w:t xml:space="preserve">Формулировать и доказывать теоремы о: — двух пересекающихся прямых, параллельных двум перпендикулярным прямым; — признаке </w:t>
            </w:r>
            <w:r w:rsidRPr="00AC7880">
              <w:rPr>
                <w:sz w:val="28"/>
                <w:szCs w:val="28"/>
              </w:rPr>
              <w:lastRenderedPageBreak/>
              <w:t>перпендикулярности прямой и плоскости;</w:t>
            </w:r>
          </w:p>
          <w:p w:rsidR="00AC7880" w:rsidRPr="00AC7880" w:rsidRDefault="00AC7880" w:rsidP="00AC7880">
            <w:pPr>
              <w:rPr>
                <w:sz w:val="28"/>
                <w:szCs w:val="28"/>
              </w:rPr>
            </w:pPr>
            <w:r w:rsidRPr="00AC7880">
              <w:rPr>
                <w:sz w:val="28"/>
                <w:szCs w:val="28"/>
              </w:rPr>
              <w:t xml:space="preserve">— </w:t>
            </w:r>
            <w:proofErr w:type="gramStart"/>
            <w:r w:rsidRPr="00AC7880">
              <w:rPr>
                <w:sz w:val="28"/>
                <w:szCs w:val="28"/>
              </w:rPr>
              <w:t>свойствах</w:t>
            </w:r>
            <w:proofErr w:type="gramEnd"/>
            <w:r w:rsidRPr="00AC7880">
              <w:rPr>
                <w:sz w:val="28"/>
                <w:szCs w:val="28"/>
              </w:rPr>
              <w:t xml:space="preserve"> перпендикулярных прямой и плоскости;</w:t>
            </w:r>
          </w:p>
          <w:p w:rsidR="00AC7880" w:rsidRPr="00AC7880" w:rsidRDefault="00AC7880" w:rsidP="00AC7880">
            <w:pPr>
              <w:rPr>
                <w:sz w:val="28"/>
                <w:szCs w:val="28"/>
              </w:rPr>
            </w:pPr>
            <w:r w:rsidRPr="00AC7880">
              <w:rPr>
                <w:sz w:val="28"/>
                <w:szCs w:val="28"/>
              </w:rPr>
              <w:t>— трёх перпендикулярах;</w:t>
            </w:r>
          </w:p>
          <w:p w:rsidR="00AC7880" w:rsidRPr="00AC7880" w:rsidRDefault="00AC7880" w:rsidP="00AC7880">
            <w:pPr>
              <w:rPr>
                <w:sz w:val="28"/>
                <w:szCs w:val="28"/>
              </w:rPr>
            </w:pPr>
            <w:r w:rsidRPr="00AC7880">
              <w:rPr>
                <w:sz w:val="28"/>
                <w:szCs w:val="28"/>
              </w:rPr>
              <w:t xml:space="preserve">— </w:t>
            </w:r>
            <w:proofErr w:type="gramStart"/>
            <w:r w:rsidRPr="00AC7880">
              <w:rPr>
                <w:sz w:val="28"/>
                <w:szCs w:val="28"/>
              </w:rPr>
              <w:t>признаке</w:t>
            </w:r>
            <w:proofErr w:type="gramEnd"/>
            <w:r w:rsidRPr="00AC7880">
              <w:rPr>
                <w:sz w:val="28"/>
                <w:szCs w:val="28"/>
              </w:rPr>
              <w:t xml:space="preserve"> перпендикулярности плоскостей.</w:t>
            </w:r>
          </w:p>
          <w:p w:rsidR="00AC7880" w:rsidRDefault="00AC7880" w:rsidP="00AC7880">
            <w:pPr>
              <w:rPr>
                <w:rFonts w:eastAsia="SimSun"/>
                <w:b/>
                <w:bCs/>
                <w:color w:val="00000A"/>
                <w:lang w:eastAsia="en-US"/>
              </w:rPr>
            </w:pPr>
            <w:r w:rsidRPr="00AC7880">
              <w:rPr>
                <w:sz w:val="28"/>
                <w:szCs w:val="28"/>
              </w:rPr>
              <w:t>Формулировать и доказывать утверждение об общем перпендикуляре двух скрещивающихся прямых. Решать задачи на вычисление и доказательство, используя изученные свойства, признаки и теоремы</w:t>
            </w: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proofErr w:type="gramStart"/>
            <w:r>
              <w:rPr>
                <w:sz w:val="28"/>
                <w:szCs w:val="28"/>
                <w:lang w:eastAsia="en-US"/>
              </w:rPr>
              <w:t>Параллельные прямые, перпендикулярные к плоскости</w:t>
            </w:r>
            <w:proofErr w:type="gramEnd"/>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i/>
                <w:sz w:val="28"/>
                <w:szCs w:val="28"/>
                <w:lang w:eastAsia="en-US"/>
              </w:rPr>
            </w:pPr>
            <w:r>
              <w:rPr>
                <w:i/>
                <w:sz w:val="28"/>
                <w:szCs w:val="28"/>
                <w:lang w:eastAsia="en-US"/>
              </w:rPr>
              <w:t>Признак перпендикулярности прямой и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 xml:space="preserve">Теорема </w:t>
            </w:r>
            <w:proofErr w:type="gramStart"/>
            <w:r>
              <w:rPr>
                <w:sz w:val="28"/>
                <w:szCs w:val="28"/>
                <w:lang w:eastAsia="en-US"/>
              </w:rPr>
              <w:t>о</w:t>
            </w:r>
            <w:proofErr w:type="gramEnd"/>
            <w:r>
              <w:rPr>
                <w:sz w:val="28"/>
                <w:szCs w:val="28"/>
                <w:lang w:eastAsia="en-US"/>
              </w:rPr>
              <w:t xml:space="preserve"> прямой, перпендикулярной к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Решение задач по теме " Перпендикулярность прямой и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13720C"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Перпендикуляр и наклонная</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Расстояние от точки до плоскости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Теорема о трех перпендикулярах</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Теорема, обратная теореме о трех перпендикулярах</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i/>
                <w:sz w:val="28"/>
                <w:szCs w:val="28"/>
                <w:lang w:eastAsia="en-US"/>
              </w:rPr>
            </w:pPr>
            <w:r>
              <w:rPr>
                <w:i/>
                <w:sz w:val="28"/>
                <w:szCs w:val="28"/>
                <w:lang w:eastAsia="en-US"/>
              </w:rPr>
              <w:t>Решение задач по теме "Теорема о трех перпендикулярах"</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b/>
                <w:i/>
                <w:sz w:val="28"/>
                <w:szCs w:val="28"/>
                <w:lang w:eastAsia="en-US"/>
              </w:rPr>
            </w:pPr>
            <w:r>
              <w:rPr>
                <w:b/>
                <w:i/>
                <w:sz w:val="28"/>
                <w:szCs w:val="28"/>
                <w:lang w:eastAsia="en-US"/>
              </w:rPr>
              <w:t>Угол между прямой и плоскостью</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b/>
                <w:i/>
                <w:sz w:val="28"/>
                <w:szCs w:val="28"/>
                <w:lang w:eastAsia="en-US"/>
              </w:rPr>
            </w:pPr>
            <w:r>
              <w:rPr>
                <w:i/>
                <w:sz w:val="28"/>
                <w:szCs w:val="28"/>
                <w:lang w:eastAsia="en-US"/>
              </w:rPr>
              <w:t>Решение задач по теме "</w:t>
            </w:r>
            <w:r>
              <w:rPr>
                <w:b/>
                <w:i/>
                <w:sz w:val="28"/>
                <w:szCs w:val="28"/>
                <w:lang w:eastAsia="en-US"/>
              </w:rPr>
              <w:t xml:space="preserve"> Угол между прямой и плоскостью"</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 xml:space="preserve">Расстояние между точками и прямыми. </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 xml:space="preserve">Расстояние между  плоскостями. </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Решение задач на нахождение расстояний между точками, прямыми и плоскостями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Двугранный угол.</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Линейный угол двугранного  угла.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Градусная мера двугранного угла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i/>
                <w:sz w:val="28"/>
                <w:szCs w:val="28"/>
                <w:lang w:eastAsia="en-US"/>
              </w:rPr>
              <w:t>Решение задач по теме " Двугранный угол"</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Перпендикулярность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Признак перпендикулярности  двух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Прямоугольный параллелепипед</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i/>
                <w:sz w:val="28"/>
                <w:szCs w:val="28"/>
                <w:lang w:eastAsia="en-US"/>
              </w:rPr>
              <w:t>Контрольная работа № 3 по теме «Перпендикулярность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bottom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63736A"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Pr="00C93901" w:rsidRDefault="0063736A" w:rsidP="0063736A">
            <w:pPr>
              <w:pStyle w:val="a3"/>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Default="0063736A">
            <w:pPr>
              <w:rPr>
                <w:rFonts w:eastAsiaTheme="minorEastAsia"/>
                <w:b/>
                <w:i/>
                <w:sz w:val="28"/>
                <w:szCs w:val="28"/>
                <w:lang w:eastAsia="en-US"/>
              </w:rPr>
            </w:pPr>
            <w:r>
              <w:rPr>
                <w:b/>
                <w:i/>
                <w:sz w:val="28"/>
                <w:szCs w:val="28"/>
                <w:lang w:val="en-US" w:eastAsia="en-US"/>
              </w:rPr>
              <w:t>IV</w:t>
            </w:r>
            <w:r>
              <w:rPr>
                <w:b/>
                <w:i/>
                <w:sz w:val="28"/>
                <w:szCs w:val="28"/>
                <w:lang w:eastAsia="en-US"/>
              </w:rPr>
              <w:t>. 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Default="0063736A">
            <w:pPr>
              <w:jc w:val="center"/>
              <w:rPr>
                <w:rFonts w:eastAsiaTheme="minorEastAsia"/>
                <w:b/>
                <w:i/>
                <w:sz w:val="28"/>
                <w:szCs w:val="28"/>
                <w:lang w:eastAsia="en-US"/>
              </w:rPr>
            </w:pPr>
            <w:r>
              <w:rPr>
                <w:b/>
                <w:i/>
                <w:sz w:val="28"/>
                <w:szCs w:val="28"/>
                <w:lang w:eastAsia="en-US"/>
              </w:rPr>
              <w:t>16</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Default="0063736A"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shd w:val="clear" w:color="auto" w:fill="FFFFFF" w:themeFill="background1"/>
          </w:tcPr>
          <w:p w:rsidR="00AC7880" w:rsidRPr="00AC7880" w:rsidRDefault="00AC7880" w:rsidP="00AC7880">
            <w:pPr>
              <w:rPr>
                <w:sz w:val="28"/>
                <w:szCs w:val="28"/>
              </w:rPr>
            </w:pPr>
            <w:r w:rsidRPr="00AC7880">
              <w:rPr>
                <w:sz w:val="28"/>
                <w:szCs w:val="28"/>
              </w:rPr>
              <w:t>Объяснять, что такое:</w:t>
            </w:r>
          </w:p>
          <w:p w:rsidR="00AC7880" w:rsidRPr="00AC7880" w:rsidRDefault="00AC7880" w:rsidP="00AC7880">
            <w:pPr>
              <w:rPr>
                <w:sz w:val="28"/>
                <w:szCs w:val="28"/>
              </w:rPr>
            </w:pPr>
            <w:r w:rsidRPr="00AC7880">
              <w:rPr>
                <w:sz w:val="28"/>
                <w:szCs w:val="28"/>
              </w:rPr>
              <w:t>— двугранный угол, грани и рёбра двугранного</w:t>
            </w:r>
          </w:p>
          <w:p w:rsidR="00AC7880" w:rsidRPr="00AC7880" w:rsidRDefault="00AC7880" w:rsidP="00AC7880">
            <w:pPr>
              <w:rPr>
                <w:sz w:val="28"/>
                <w:szCs w:val="28"/>
              </w:rPr>
            </w:pPr>
            <w:r w:rsidRPr="00AC7880">
              <w:rPr>
                <w:sz w:val="28"/>
                <w:szCs w:val="28"/>
              </w:rPr>
              <w:t>угла, линейный угол двугранного угла;</w:t>
            </w:r>
          </w:p>
          <w:p w:rsidR="00AC7880" w:rsidRPr="00AC7880" w:rsidRDefault="00AC7880" w:rsidP="00AC7880">
            <w:pPr>
              <w:rPr>
                <w:sz w:val="28"/>
                <w:szCs w:val="28"/>
              </w:rPr>
            </w:pPr>
            <w:r w:rsidRPr="00AC7880">
              <w:rPr>
                <w:sz w:val="28"/>
                <w:szCs w:val="28"/>
              </w:rPr>
              <w:t>— трёхгранный и многогранный углы, их элементы;</w:t>
            </w:r>
          </w:p>
          <w:p w:rsidR="00AC7880" w:rsidRPr="00AC7880" w:rsidRDefault="00AC7880" w:rsidP="00AC7880">
            <w:pPr>
              <w:rPr>
                <w:sz w:val="28"/>
                <w:szCs w:val="28"/>
              </w:rPr>
            </w:pPr>
            <w:r w:rsidRPr="00AC7880">
              <w:rPr>
                <w:sz w:val="28"/>
                <w:szCs w:val="28"/>
              </w:rPr>
              <w:t>— многогранник и его элементы;</w:t>
            </w:r>
          </w:p>
          <w:p w:rsidR="00AC7880" w:rsidRPr="00AC7880" w:rsidRDefault="00AC7880" w:rsidP="00AC7880">
            <w:pPr>
              <w:rPr>
                <w:sz w:val="28"/>
                <w:szCs w:val="28"/>
              </w:rPr>
            </w:pPr>
            <w:r w:rsidRPr="00AC7880">
              <w:rPr>
                <w:sz w:val="28"/>
                <w:szCs w:val="28"/>
              </w:rPr>
              <w:t>— выпуклый и правильный многогранники;</w:t>
            </w:r>
          </w:p>
          <w:p w:rsidR="00AC7880" w:rsidRPr="00AC7880" w:rsidRDefault="00AC7880" w:rsidP="00AC7880">
            <w:pPr>
              <w:rPr>
                <w:sz w:val="28"/>
                <w:szCs w:val="28"/>
              </w:rPr>
            </w:pPr>
            <w:r w:rsidRPr="00AC7880">
              <w:rPr>
                <w:sz w:val="28"/>
                <w:szCs w:val="28"/>
              </w:rPr>
              <w:t>— развёртка многогранника;</w:t>
            </w:r>
          </w:p>
          <w:p w:rsidR="00AC7880" w:rsidRPr="00AC7880" w:rsidRDefault="00AC7880" w:rsidP="00AC7880">
            <w:pPr>
              <w:rPr>
                <w:sz w:val="28"/>
                <w:szCs w:val="28"/>
              </w:rPr>
            </w:pPr>
            <w:r w:rsidRPr="00AC7880">
              <w:rPr>
                <w:sz w:val="28"/>
                <w:szCs w:val="28"/>
              </w:rPr>
              <w:t>— призма и её элементы, боковая поверхность и полная поверхность призмы, прямая и наклонная призмы, правильная призма;</w:t>
            </w:r>
          </w:p>
          <w:p w:rsidR="00AC7880" w:rsidRPr="00AC7880" w:rsidRDefault="00AC7880" w:rsidP="00AC7880">
            <w:pPr>
              <w:rPr>
                <w:sz w:val="28"/>
                <w:szCs w:val="28"/>
              </w:rPr>
            </w:pPr>
            <w:r w:rsidRPr="00AC7880">
              <w:rPr>
                <w:sz w:val="28"/>
                <w:szCs w:val="28"/>
              </w:rPr>
              <w:t>— параллелепипед, противолежащие грани параллелепипеда, прямоугольный параллелепипед и куб, линейные размеры прямоугольного параллелепипеда;</w:t>
            </w:r>
          </w:p>
          <w:p w:rsidR="00AC7880" w:rsidRPr="00AC7880" w:rsidRDefault="00AC7880" w:rsidP="00AC7880">
            <w:pPr>
              <w:rPr>
                <w:sz w:val="28"/>
                <w:szCs w:val="28"/>
              </w:rPr>
            </w:pPr>
            <w:r w:rsidRPr="00AC7880">
              <w:rPr>
                <w:sz w:val="28"/>
                <w:szCs w:val="28"/>
              </w:rPr>
              <w:t xml:space="preserve">— пирамида и её элементы, правильная пирамида, </w:t>
            </w:r>
            <w:r w:rsidRPr="00AC7880">
              <w:rPr>
                <w:sz w:val="28"/>
                <w:szCs w:val="28"/>
              </w:rPr>
              <w:lastRenderedPageBreak/>
              <w:t>тетраэдр, усечённая пирамида;</w:t>
            </w:r>
          </w:p>
          <w:p w:rsidR="00AC7880" w:rsidRPr="00AC7880" w:rsidRDefault="00AC7880" w:rsidP="00AC7880">
            <w:pPr>
              <w:rPr>
                <w:sz w:val="28"/>
                <w:szCs w:val="28"/>
              </w:rPr>
            </w:pPr>
            <w:r w:rsidRPr="00AC7880">
              <w:rPr>
                <w:sz w:val="28"/>
                <w:szCs w:val="28"/>
              </w:rPr>
              <w:t>— правильный многогранник.</w:t>
            </w:r>
          </w:p>
          <w:p w:rsidR="00AC7880" w:rsidRPr="00AC7880" w:rsidRDefault="00AC7880" w:rsidP="00AC7880">
            <w:pPr>
              <w:rPr>
                <w:sz w:val="28"/>
                <w:szCs w:val="28"/>
              </w:rPr>
            </w:pPr>
            <w:r w:rsidRPr="00AC7880">
              <w:rPr>
                <w:sz w:val="28"/>
                <w:szCs w:val="28"/>
              </w:rPr>
              <w:t>Формулировать и доказывать теоремы:</w:t>
            </w:r>
          </w:p>
          <w:p w:rsidR="00AC7880" w:rsidRPr="00AC7880" w:rsidRDefault="00AC7880" w:rsidP="00AC7880">
            <w:pPr>
              <w:rPr>
                <w:sz w:val="28"/>
                <w:szCs w:val="28"/>
              </w:rPr>
            </w:pPr>
            <w:r w:rsidRPr="00AC7880">
              <w:rPr>
                <w:sz w:val="28"/>
                <w:szCs w:val="28"/>
              </w:rPr>
              <w:t>— о противоположных гранях и диагоналях параллелепипеда;</w:t>
            </w:r>
          </w:p>
          <w:p w:rsidR="00AC7880" w:rsidRPr="00AC7880" w:rsidRDefault="00AC7880" w:rsidP="00AC7880">
            <w:pPr>
              <w:rPr>
                <w:sz w:val="28"/>
                <w:szCs w:val="28"/>
              </w:rPr>
            </w:pPr>
            <w:r w:rsidRPr="00AC7880">
              <w:rPr>
                <w:sz w:val="28"/>
                <w:szCs w:val="28"/>
              </w:rPr>
              <w:t>— что квадрат любой диагонали прямоугольного параллелепипеда равен сумме квадратов трёх</w:t>
            </w:r>
          </w:p>
          <w:p w:rsidR="00AC7880" w:rsidRPr="00AC7880" w:rsidRDefault="00AC7880" w:rsidP="00AC7880">
            <w:pPr>
              <w:rPr>
                <w:sz w:val="28"/>
                <w:szCs w:val="28"/>
              </w:rPr>
            </w:pPr>
            <w:r w:rsidRPr="00AC7880">
              <w:rPr>
                <w:sz w:val="28"/>
                <w:szCs w:val="28"/>
              </w:rPr>
              <w:t>его измерений;</w:t>
            </w:r>
          </w:p>
          <w:p w:rsidR="00AC7880" w:rsidRPr="00AC7880" w:rsidRDefault="00AC7880" w:rsidP="00AC7880">
            <w:pPr>
              <w:rPr>
                <w:sz w:val="28"/>
                <w:szCs w:val="28"/>
              </w:rPr>
            </w:pPr>
            <w:r w:rsidRPr="00AC7880">
              <w:rPr>
                <w:sz w:val="28"/>
                <w:szCs w:val="28"/>
              </w:rPr>
              <w:t>— что плоскость, пересекающая пирамиду и параллельная её основанию, отсекает подобную пирамиду;</w:t>
            </w:r>
          </w:p>
          <w:p w:rsidR="00AC7880" w:rsidRPr="00AC7880" w:rsidRDefault="00AC7880" w:rsidP="00AC7880">
            <w:pPr>
              <w:rPr>
                <w:sz w:val="28"/>
                <w:szCs w:val="28"/>
              </w:rPr>
            </w:pPr>
            <w:r w:rsidRPr="00AC7880">
              <w:rPr>
                <w:sz w:val="28"/>
                <w:szCs w:val="28"/>
              </w:rPr>
              <w:t>Уметь вычислять:</w:t>
            </w:r>
          </w:p>
          <w:p w:rsidR="00AC7880" w:rsidRPr="00AC7880" w:rsidRDefault="00AC7880" w:rsidP="00AC7880">
            <w:pPr>
              <w:rPr>
                <w:sz w:val="28"/>
                <w:szCs w:val="28"/>
              </w:rPr>
            </w:pPr>
            <w:r w:rsidRPr="00AC7880">
              <w:rPr>
                <w:sz w:val="28"/>
                <w:szCs w:val="28"/>
              </w:rPr>
              <w:t>— боковую поверхность прямой призмы; — боковую поверхность правильной пирамиды.</w:t>
            </w:r>
          </w:p>
          <w:p w:rsidR="00AC7880" w:rsidRPr="00AC7880" w:rsidRDefault="00AC7880" w:rsidP="00AC7880">
            <w:pPr>
              <w:rPr>
                <w:sz w:val="28"/>
                <w:szCs w:val="28"/>
              </w:rPr>
            </w:pPr>
            <w:r w:rsidRPr="00AC7880">
              <w:rPr>
                <w:sz w:val="28"/>
                <w:szCs w:val="28"/>
              </w:rPr>
              <w:t>Знать пять типов правильных многогранников. Изображать, обозначать и распознавать на чертежах изученные многогранники, иллюстрировать</w:t>
            </w:r>
          </w:p>
          <w:p w:rsidR="00AC7880" w:rsidRDefault="00AC7880" w:rsidP="00AC7880">
            <w:pPr>
              <w:rPr>
                <w:rFonts w:eastAsia="SimSun"/>
                <w:b/>
                <w:bCs/>
                <w:color w:val="00000A"/>
                <w:lang w:eastAsia="en-US"/>
              </w:rPr>
            </w:pPr>
            <w:r w:rsidRPr="00AC7880">
              <w:rPr>
                <w:sz w:val="28"/>
                <w:szCs w:val="28"/>
              </w:rPr>
              <w:t>их свойства, строить их сечения. Решать задачи</w:t>
            </w: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Выпуклые 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Прямая призма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Наклонная призма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Правильная призма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Теорема о боковой поверхности призмы</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Решение задач по теме " Призма"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i/>
                <w:sz w:val="28"/>
                <w:szCs w:val="28"/>
              </w:rPr>
            </w:pPr>
            <w:r w:rsidRPr="00866F7D">
              <w:rPr>
                <w:i/>
                <w:sz w:val="28"/>
                <w:szCs w:val="28"/>
              </w:rPr>
              <w:t>Пирамида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b/>
                <w:i/>
                <w:sz w:val="28"/>
                <w:szCs w:val="28"/>
              </w:rPr>
            </w:pPr>
            <w:r w:rsidRPr="00866F7D">
              <w:rPr>
                <w:b/>
                <w:i/>
                <w:sz w:val="28"/>
                <w:szCs w:val="28"/>
              </w:rPr>
              <w:t>Правильная пирамида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Усеченная пирамида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Решение задач по теме "Пирамида"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Симметрия в пространстве</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Правильные 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sz w:val="28"/>
                <w:szCs w:val="28"/>
              </w:rPr>
            </w:pPr>
            <w:r w:rsidRPr="00866F7D">
              <w:rPr>
                <w:sz w:val="28"/>
                <w:szCs w:val="28"/>
              </w:rPr>
              <w:t>Элементы симметрии правильных многогранников</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i/>
                <w:sz w:val="28"/>
                <w:szCs w:val="28"/>
              </w:rPr>
            </w:pPr>
            <w:r w:rsidRPr="00866F7D">
              <w:rPr>
                <w:i/>
                <w:sz w:val="28"/>
                <w:szCs w:val="28"/>
              </w:rPr>
              <w:t>Решение задач по теме " 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866F7D" w:rsidRDefault="00AC7880" w:rsidP="00AC7880">
            <w:pPr>
              <w:rPr>
                <w:i/>
                <w:sz w:val="28"/>
                <w:szCs w:val="28"/>
              </w:rPr>
            </w:pPr>
            <w:r w:rsidRPr="00866F7D">
              <w:rPr>
                <w:i/>
                <w:sz w:val="28"/>
                <w:szCs w:val="28"/>
              </w:rPr>
              <w:t>Контрольная работа № 4 по теме «Многогранники»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bottom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63736A"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Pr="00C93901" w:rsidRDefault="0063736A" w:rsidP="0063736A">
            <w:pPr>
              <w:pStyle w:val="a3"/>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Default="0063736A">
            <w:pPr>
              <w:rPr>
                <w:rFonts w:eastAsiaTheme="minorEastAsia"/>
                <w:b/>
                <w:i/>
                <w:sz w:val="28"/>
                <w:szCs w:val="28"/>
                <w:lang w:eastAsia="en-US"/>
              </w:rPr>
            </w:pPr>
            <w:r>
              <w:rPr>
                <w:b/>
                <w:i/>
                <w:sz w:val="28"/>
                <w:szCs w:val="28"/>
                <w:lang w:val="en-US" w:eastAsia="en-US"/>
              </w:rPr>
              <w:t>V</w:t>
            </w:r>
            <w:r>
              <w:rPr>
                <w:b/>
                <w:i/>
                <w:sz w:val="28"/>
                <w:szCs w:val="28"/>
                <w:lang w:eastAsia="en-US"/>
              </w:rPr>
              <w:t>. Повторение. Решение задач</w:t>
            </w:r>
          </w:p>
        </w:tc>
        <w:tc>
          <w:tcPr>
            <w:tcW w:w="8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Default="0063736A">
            <w:r w:rsidRPr="003E2CAF">
              <w:rPr>
                <w:rFonts w:eastAsia="SimSun"/>
                <w:color w:val="00000A"/>
                <w:lang w:eastAsia="en-US"/>
              </w:rPr>
              <w:t>1</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736A" w:rsidRDefault="0063736A"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Параллельность прямых и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val="restart"/>
            <w:tcBorders>
              <w:top w:val="single" w:sz="4" w:space="0" w:color="auto"/>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Перпендикулярность прямых и плоскостей.</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Многогранники.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0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Pr="00C93901" w:rsidRDefault="00AC7880" w:rsidP="0013720C">
            <w:pPr>
              <w:pStyle w:val="a3"/>
              <w:numPr>
                <w:ilvl w:val="0"/>
                <w:numId w:val="7"/>
              </w:numPr>
              <w:rPr>
                <w:rFonts w:eastAsia="SimSun"/>
                <w:b/>
                <w:bCs/>
                <w:color w:val="00000A"/>
                <w:lang w:eastAsia="en-US"/>
              </w:rPr>
            </w:pPr>
          </w:p>
        </w:tc>
        <w:tc>
          <w:tcPr>
            <w:tcW w:w="6517" w:type="dxa"/>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pPr>
              <w:rPr>
                <w:rFonts w:eastAsiaTheme="minorEastAsia"/>
                <w:sz w:val="28"/>
                <w:szCs w:val="28"/>
                <w:lang w:eastAsia="en-US"/>
              </w:rPr>
            </w:pPr>
            <w:r>
              <w:rPr>
                <w:sz w:val="28"/>
                <w:szCs w:val="28"/>
                <w:lang w:eastAsia="en-US"/>
              </w:rPr>
              <w:t>Итоговый урок</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 w:rsidRPr="003E2CAF">
              <w:rPr>
                <w:rFonts w:eastAsia="SimSun"/>
                <w:color w:val="00000A"/>
                <w:lang w:eastAsia="en-US"/>
              </w:rPr>
              <w:t>1</w:t>
            </w:r>
          </w:p>
        </w:tc>
        <w:tc>
          <w:tcPr>
            <w:tcW w:w="6518" w:type="dxa"/>
            <w:gridSpan w:val="2"/>
            <w:vMerge/>
            <w:tcBorders>
              <w:left w:val="single" w:sz="4" w:space="0" w:color="auto"/>
              <w:bottom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p>
        </w:tc>
      </w:tr>
      <w:tr w:rsidR="00AC7880" w:rsidTr="00AC7880">
        <w:trPr>
          <w:trHeight w:val="315"/>
        </w:trPr>
        <w:tc>
          <w:tcPr>
            <w:tcW w:w="1488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880" w:rsidRDefault="00AC7880" w:rsidP="00A162AA">
            <w:pPr>
              <w:rPr>
                <w:rFonts w:eastAsia="SimSun"/>
                <w:b/>
                <w:bCs/>
                <w:color w:val="00000A"/>
                <w:lang w:eastAsia="en-US"/>
              </w:rPr>
            </w:pPr>
            <w:r>
              <w:rPr>
                <w:rFonts w:eastAsia="SimSun"/>
                <w:b/>
                <w:bCs/>
                <w:color w:val="00000A"/>
                <w:lang w:eastAsia="en-US"/>
              </w:rPr>
              <w:t>Итого за курс 10 класса 170 часов</w:t>
            </w:r>
          </w:p>
        </w:tc>
      </w:tr>
      <w:tr w:rsidR="00AC7880" w:rsidTr="00AC7880">
        <w:trPr>
          <w:trHeight w:val="315"/>
        </w:trPr>
        <w:tc>
          <w:tcPr>
            <w:tcW w:w="1488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C7880" w:rsidRDefault="00AC7880" w:rsidP="00A162AA">
            <w:pPr>
              <w:rPr>
                <w:rFonts w:eastAsia="SimSun"/>
                <w:b/>
                <w:bCs/>
                <w:color w:val="00000A"/>
                <w:lang w:eastAsia="en-US"/>
              </w:rPr>
            </w:pPr>
            <w:r>
              <w:rPr>
                <w:rFonts w:eastAsia="SimSun"/>
                <w:b/>
                <w:bCs/>
                <w:color w:val="00000A"/>
                <w:lang w:eastAsia="en-US"/>
              </w:rPr>
              <w:t xml:space="preserve">11 класс </w:t>
            </w:r>
            <w:proofErr w:type="gramStart"/>
            <w:r>
              <w:rPr>
                <w:rFonts w:eastAsia="SimSun"/>
                <w:b/>
                <w:bCs/>
                <w:color w:val="00000A"/>
                <w:lang w:eastAsia="en-US"/>
              </w:rPr>
              <w:t>т</w:t>
            </w:r>
            <w:proofErr w:type="gramEnd"/>
          </w:p>
        </w:tc>
      </w:tr>
      <w:tr w:rsidR="00CE1F26" w:rsidTr="00CE1F2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CE1F26" w:rsidRDefault="00CE1F26" w:rsidP="00CE1F26">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Уравнения, неравенства, системы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ind w:right="-108"/>
              <w:jc w:val="center"/>
              <w:rPr>
                <w:b/>
                <w:i/>
                <w:sz w:val="28"/>
                <w:szCs w:val="28"/>
              </w:rPr>
            </w:pPr>
            <w:r w:rsidRPr="00021211">
              <w:rPr>
                <w:b/>
                <w:i/>
                <w:sz w:val="28"/>
                <w:szCs w:val="28"/>
              </w:rPr>
              <w:t>21ч.</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Default="00CE1F26" w:rsidP="00A162AA">
            <w:pPr>
              <w:rPr>
                <w:rFonts w:eastAsia="SimSun"/>
                <w:b/>
                <w:bCs/>
                <w:color w:val="00000A"/>
                <w:lang w:eastAsia="en-US"/>
              </w:rPr>
            </w:pPr>
          </w:p>
        </w:tc>
      </w:tr>
      <w:tr w:rsidR="00424489" w:rsidTr="0047349D">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Свойства степени с натуральным, целым и рациональным показателем. Преобразование степенных и иррациональных выражений.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p w:rsidR="00424489" w:rsidRPr="00021211" w:rsidRDefault="00424489" w:rsidP="00CE1F26">
            <w:pPr>
              <w:spacing w:line="276" w:lineRule="auto"/>
              <w:jc w:val="center"/>
              <w:rPr>
                <w:i/>
                <w:sz w:val="28"/>
                <w:szCs w:val="28"/>
              </w:rPr>
            </w:pP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424489" w:rsidRPr="00424489" w:rsidRDefault="00424489" w:rsidP="00424489">
            <w:pPr>
              <w:rPr>
                <w:sz w:val="28"/>
                <w:szCs w:val="28"/>
              </w:rPr>
            </w:pPr>
            <w:r w:rsidRPr="00424489">
              <w:rPr>
                <w:sz w:val="28"/>
                <w:szCs w:val="28"/>
              </w:rPr>
              <w:t xml:space="preserve">Знать определение </w:t>
            </w:r>
            <w:proofErr w:type="gramStart"/>
            <w:r w:rsidRPr="00424489">
              <w:rPr>
                <w:sz w:val="28"/>
                <w:szCs w:val="28"/>
              </w:rPr>
              <w:t>равносильных</w:t>
            </w:r>
            <w:proofErr w:type="gramEnd"/>
          </w:p>
          <w:p w:rsidR="00424489" w:rsidRPr="00424489" w:rsidRDefault="00424489" w:rsidP="00424489">
            <w:pPr>
              <w:rPr>
                <w:rFonts w:eastAsia="SimSun"/>
                <w:b/>
                <w:bCs/>
                <w:color w:val="00000A"/>
                <w:lang w:eastAsia="en-US"/>
              </w:rPr>
            </w:pPr>
            <w:proofErr w:type="gramStart"/>
            <w:r w:rsidRPr="00424489">
              <w:rPr>
                <w:sz w:val="28"/>
                <w:szCs w:val="28"/>
              </w:rPr>
              <w:t xml:space="preserve">уравнений (неравенств) и преобразования, приводящие данное уравнение (неравенство) к </w:t>
            </w:r>
            <w:r w:rsidRPr="00424489">
              <w:rPr>
                <w:sz w:val="28"/>
                <w:szCs w:val="28"/>
              </w:rPr>
              <w:lastRenderedPageBreak/>
              <w:t>равносильному, устанавливать равносильность уравнений</w:t>
            </w:r>
            <w:r>
              <w:rPr>
                <w:sz w:val="28"/>
                <w:szCs w:val="28"/>
              </w:rPr>
              <w:t xml:space="preserve"> </w:t>
            </w:r>
            <w:r w:rsidRPr="00424489">
              <w:rPr>
                <w:sz w:val="28"/>
                <w:szCs w:val="28"/>
              </w:rPr>
              <w:t>(неравенств).</w:t>
            </w:r>
            <w:proofErr w:type="gramEnd"/>
            <w:r w:rsidRPr="00424489">
              <w:rPr>
                <w:sz w:val="28"/>
                <w:szCs w:val="28"/>
              </w:rPr>
              <w:t xml:space="preserve"> </w:t>
            </w:r>
            <w:r w:rsidRPr="00424489">
              <w:rPr>
                <w:rFonts w:eastAsiaTheme="minorHAnsi"/>
                <w:sz w:val="28"/>
                <w:szCs w:val="28"/>
                <w:lang w:eastAsia="en-US"/>
              </w:rPr>
              <w:t xml:space="preserve">Решать уравнения переходом к равносильной системе. Решать уравнения вида </w:t>
            </w:r>
            <w:r w:rsidRPr="00424489">
              <w:rPr>
                <w:rFonts w:eastAsiaTheme="minorHAnsi"/>
                <w:i/>
                <w:iCs/>
                <w:sz w:val="28"/>
                <w:szCs w:val="28"/>
                <w:lang w:eastAsia="en-US"/>
              </w:rPr>
              <w:t xml:space="preserve">f </w:t>
            </w:r>
            <w:r w:rsidRPr="00424489">
              <w:rPr>
                <w:rFonts w:eastAsiaTheme="minorHAnsi"/>
                <w:sz w:val="28"/>
                <w:szCs w:val="28"/>
                <w:lang w:eastAsia="en-US"/>
              </w:rPr>
              <w:t>(a(</w:t>
            </w:r>
            <w:r w:rsidRPr="00424489">
              <w:rPr>
                <w:rFonts w:eastAsiaTheme="minorHAnsi"/>
                <w:i/>
                <w:iCs/>
                <w:sz w:val="28"/>
                <w:szCs w:val="28"/>
                <w:lang w:eastAsia="en-US"/>
              </w:rPr>
              <w:t>x</w:t>
            </w:r>
            <w:r w:rsidRPr="00424489">
              <w:rPr>
                <w:rFonts w:eastAsiaTheme="minorHAnsi"/>
                <w:sz w:val="28"/>
                <w:szCs w:val="28"/>
                <w:lang w:eastAsia="en-US"/>
              </w:rPr>
              <w:t xml:space="preserve">)) = </w:t>
            </w:r>
            <w:r w:rsidRPr="00424489">
              <w:rPr>
                <w:rFonts w:eastAsiaTheme="minorHAnsi"/>
                <w:i/>
                <w:iCs/>
                <w:sz w:val="28"/>
                <w:szCs w:val="28"/>
                <w:lang w:eastAsia="en-US"/>
              </w:rPr>
              <w:t xml:space="preserve">f </w:t>
            </w:r>
            <w:r w:rsidRPr="00424489">
              <w:rPr>
                <w:rFonts w:eastAsiaTheme="minorHAnsi"/>
                <w:sz w:val="28"/>
                <w:szCs w:val="28"/>
                <w:lang w:eastAsia="en-US"/>
              </w:rPr>
              <w:t>(b(</w:t>
            </w:r>
            <w:r w:rsidRPr="00424489">
              <w:rPr>
                <w:rFonts w:eastAsiaTheme="minorHAnsi"/>
                <w:i/>
                <w:iCs/>
                <w:sz w:val="28"/>
                <w:szCs w:val="28"/>
                <w:lang w:eastAsia="en-US"/>
              </w:rPr>
              <w:t>x</w:t>
            </w:r>
            <w:r w:rsidRPr="00424489">
              <w:rPr>
                <w:rFonts w:eastAsiaTheme="minorHAnsi"/>
                <w:sz w:val="28"/>
                <w:szCs w:val="28"/>
                <w:lang w:eastAsia="en-US"/>
              </w:rPr>
              <w:t xml:space="preserve">)). Решать неравенства переходом к равносильной системе. Решать неравенства вида </w:t>
            </w:r>
            <w:r w:rsidRPr="00424489">
              <w:rPr>
                <w:rFonts w:eastAsiaTheme="minorHAnsi"/>
                <w:i/>
                <w:iCs/>
                <w:sz w:val="28"/>
                <w:szCs w:val="28"/>
                <w:lang w:eastAsia="en-US"/>
              </w:rPr>
              <w:t xml:space="preserve">f </w:t>
            </w:r>
            <w:r w:rsidRPr="00424489">
              <w:rPr>
                <w:rFonts w:eastAsiaTheme="minorHAnsi"/>
                <w:sz w:val="28"/>
                <w:szCs w:val="28"/>
                <w:lang w:eastAsia="en-US"/>
              </w:rPr>
              <w:t>(a(</w:t>
            </w:r>
            <w:r w:rsidRPr="00424489">
              <w:rPr>
                <w:rFonts w:eastAsiaTheme="minorHAnsi"/>
                <w:i/>
                <w:iCs/>
                <w:sz w:val="28"/>
                <w:szCs w:val="28"/>
                <w:lang w:eastAsia="en-US"/>
              </w:rPr>
              <w:t>x</w:t>
            </w:r>
            <w:r w:rsidRPr="00424489">
              <w:rPr>
                <w:rFonts w:eastAsiaTheme="minorHAnsi"/>
                <w:sz w:val="28"/>
                <w:szCs w:val="28"/>
                <w:lang w:eastAsia="en-US"/>
              </w:rPr>
              <w:t>)) &gt;</w:t>
            </w:r>
            <w:r w:rsidRPr="00424489">
              <w:rPr>
                <w:rFonts w:eastAsiaTheme="minorHAnsi"/>
                <w:i/>
                <w:iCs/>
                <w:sz w:val="28"/>
                <w:szCs w:val="28"/>
                <w:lang w:eastAsia="en-US"/>
              </w:rPr>
              <w:t xml:space="preserve">f </w:t>
            </w:r>
            <w:r w:rsidRPr="00424489">
              <w:rPr>
                <w:rFonts w:eastAsiaTheme="minorHAnsi"/>
                <w:sz w:val="28"/>
                <w:szCs w:val="28"/>
                <w:lang w:eastAsia="en-US"/>
              </w:rPr>
              <w:t>(b(</w:t>
            </w:r>
            <w:r w:rsidRPr="00424489">
              <w:rPr>
                <w:rFonts w:eastAsiaTheme="minorHAnsi"/>
                <w:i/>
                <w:iCs/>
                <w:sz w:val="28"/>
                <w:szCs w:val="28"/>
                <w:lang w:eastAsia="en-US"/>
              </w:rPr>
              <w:t>x</w:t>
            </w:r>
            <w:r w:rsidRPr="00424489">
              <w:rPr>
                <w:rFonts w:eastAsiaTheme="minorHAnsi"/>
                <w:sz w:val="28"/>
                <w:szCs w:val="28"/>
                <w:lang w:eastAsia="en-US"/>
              </w:rPr>
              <w:t xml:space="preserve">)). Использовать свойства функций (областей существования, </w:t>
            </w:r>
            <w:proofErr w:type="spellStart"/>
            <w:r w:rsidRPr="00424489">
              <w:rPr>
                <w:rFonts w:eastAsiaTheme="minorHAnsi"/>
                <w:sz w:val="28"/>
                <w:szCs w:val="28"/>
                <w:lang w:eastAsia="en-US"/>
              </w:rPr>
              <w:t>неотрицательности</w:t>
            </w:r>
            <w:proofErr w:type="spellEnd"/>
            <w:r w:rsidRPr="00424489">
              <w:rPr>
                <w:rFonts w:eastAsiaTheme="minorHAnsi"/>
                <w:sz w:val="28"/>
                <w:szCs w:val="28"/>
                <w:lang w:eastAsia="en-US"/>
              </w:rPr>
              <w:t>, ограниченности) при решении уравнений и неравен</w:t>
            </w:r>
            <w:proofErr w:type="gramStart"/>
            <w:r w:rsidRPr="00424489">
              <w:rPr>
                <w:rFonts w:eastAsiaTheme="minorHAnsi"/>
                <w:sz w:val="28"/>
                <w:szCs w:val="28"/>
                <w:lang w:eastAsia="en-US"/>
              </w:rPr>
              <w:t>ств в пр</w:t>
            </w:r>
            <w:proofErr w:type="gramEnd"/>
            <w:r w:rsidRPr="00424489">
              <w:rPr>
                <w:rFonts w:eastAsiaTheme="minorHAnsi"/>
                <w:sz w:val="28"/>
                <w:szCs w:val="28"/>
                <w:lang w:eastAsia="en-US"/>
              </w:rPr>
              <w:t>икладных задачах. Использовать монотонность и экстремумы функции, свойства синуса и косинуса. Знать определение равносильных систе</w:t>
            </w:r>
            <w:r>
              <w:rPr>
                <w:rFonts w:eastAsiaTheme="minorHAnsi"/>
                <w:sz w:val="28"/>
                <w:szCs w:val="28"/>
                <w:lang w:eastAsia="en-US"/>
              </w:rPr>
              <w:t>м уравнений преобразования, при</w:t>
            </w:r>
            <w:r w:rsidRPr="00424489">
              <w:rPr>
                <w:rFonts w:eastAsiaTheme="minorHAnsi"/>
                <w:sz w:val="28"/>
                <w:szCs w:val="28"/>
                <w:lang w:eastAsia="en-US"/>
              </w:rPr>
              <w:t xml:space="preserve">водящие данную систему </w:t>
            </w:r>
            <w:proofErr w:type="gramStart"/>
            <w:r w:rsidRPr="00424489">
              <w:rPr>
                <w:rFonts w:eastAsiaTheme="minorHAnsi"/>
                <w:sz w:val="28"/>
                <w:szCs w:val="28"/>
                <w:lang w:eastAsia="en-US"/>
              </w:rPr>
              <w:t>к</w:t>
            </w:r>
            <w:proofErr w:type="gramEnd"/>
            <w:r w:rsidRPr="00424489">
              <w:rPr>
                <w:rFonts w:eastAsiaTheme="minorHAnsi"/>
                <w:sz w:val="28"/>
                <w:szCs w:val="28"/>
                <w:lang w:eastAsia="en-US"/>
              </w:rPr>
              <w:t xml:space="preserve"> равносильной. Решать системы уравнений при помощи перехода к равносильной системе. Применять рассуждения с числовыми значениями при решении уравнений и неравенств</w:t>
            </w:r>
          </w:p>
        </w:tc>
      </w:tr>
      <w:tr w:rsidR="00424489" w:rsidTr="0047349D">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bCs/>
                <w:iCs/>
                <w:sz w:val="28"/>
                <w:szCs w:val="28"/>
              </w:rPr>
              <w:t>Свойства логарифмов. Преобразование логарифмических выражений.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ind w:right="-108"/>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2C37AA">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Решение показательных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E95F2D">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Решение логарифмических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EC7535">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Решение показательных и логарифмических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D5518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Решение показательных неравенств.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B774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Решение логарифмических неравенств.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b/>
                <w:i/>
                <w:color w:val="000000"/>
                <w:sz w:val="28"/>
                <w:szCs w:val="28"/>
              </w:rPr>
            </w:pPr>
            <w:r w:rsidRPr="00021211">
              <w:rPr>
                <w:b/>
                <w:i/>
                <w:color w:val="000000"/>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35441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Решение текстовых задач на проценты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35441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iCs/>
                <w:sz w:val="28"/>
                <w:szCs w:val="28"/>
              </w:rPr>
            </w:pPr>
            <w:r w:rsidRPr="00021211">
              <w:rPr>
                <w:sz w:val="28"/>
                <w:szCs w:val="28"/>
              </w:rPr>
              <w:t>Решение текстовых задач на пропорции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342A47">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b/>
                <w:i/>
                <w:sz w:val="28"/>
                <w:szCs w:val="28"/>
              </w:rPr>
            </w:pPr>
            <w:proofErr w:type="spellStart"/>
            <w:r w:rsidRPr="00021211">
              <w:rPr>
                <w:b/>
                <w:i/>
                <w:sz w:val="28"/>
                <w:szCs w:val="28"/>
              </w:rPr>
              <w:t>К.р</w:t>
            </w:r>
            <w:proofErr w:type="spellEnd"/>
            <w:r w:rsidRPr="00021211">
              <w:rPr>
                <w:b/>
                <w:i/>
                <w:sz w:val="28"/>
                <w:szCs w:val="28"/>
              </w:rPr>
              <w:t>. №1 «Уравнения и неравенства»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82E4B">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Способы решений систем линейных уравнений и неравенств.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71401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текстовых задач с помощью систем линейных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FA5A4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текстовых задач с помощью дробно-рациональных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C96450">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ind w:left="360" w:hanging="360"/>
              <w:rPr>
                <w:sz w:val="28"/>
                <w:szCs w:val="28"/>
              </w:rPr>
            </w:pPr>
            <w:r w:rsidRPr="00021211">
              <w:rPr>
                <w:sz w:val="28"/>
                <w:szCs w:val="28"/>
              </w:rPr>
              <w:t xml:space="preserve">Решение текстовых задач с помощью квадратных неравенств.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C96450">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 xml:space="preserve">Системы показательных уравнений от одной и двух переменных.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ind w:left="360" w:hanging="360"/>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CC4B5A">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 xml:space="preserve">Системы показательных неравенств от одной и двух переменных.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ind w:left="360" w:hanging="360"/>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24489">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 xml:space="preserve">Системы логарифмических уравнений от одной и двух переменных.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ind w:left="360" w:hanging="360"/>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BF380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 xml:space="preserve">Системы логарифмических неравенств от одной и двух переменных.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ind w:left="360" w:hanging="360"/>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BF380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 xml:space="preserve">Смешанные системы уравнений от двух переменных.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ind w:left="360" w:hanging="360"/>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BF380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текстовых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ind w:left="360" w:hanging="360"/>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BF380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b/>
                <w:i/>
                <w:sz w:val="28"/>
                <w:szCs w:val="28"/>
              </w:rPr>
              <w:t>К. р. № 2 «Системы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bottom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CE1F26" w:rsidTr="00CE1F2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CE1F26" w:rsidRDefault="00CE1F26" w:rsidP="00CE1F26">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Производная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15ч</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Default="00CE1F26"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Предел функции, понятие о непрерывности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424489" w:rsidRPr="00424489" w:rsidRDefault="00424489" w:rsidP="00424489">
            <w:pPr>
              <w:rPr>
                <w:sz w:val="28"/>
                <w:szCs w:val="28"/>
              </w:rPr>
            </w:pPr>
            <w:r w:rsidRPr="00424489">
              <w:rPr>
                <w:sz w:val="28"/>
                <w:szCs w:val="28"/>
              </w:rPr>
              <w:t>Приводить примеры функций, являющихся непрерывными, имеющих вертикальную, горизонтальную асимптоту. Записывать уравнение каждой из этих асимптот. Уметь по графику функции определять промежутки непрерывности и точки разрыва, если такие имеются. Уметь доказывать непрерывность</w:t>
            </w:r>
          </w:p>
          <w:p w:rsidR="00424489" w:rsidRDefault="00424489" w:rsidP="00424489">
            <w:pPr>
              <w:rPr>
                <w:rFonts w:eastAsia="SimSun"/>
                <w:b/>
                <w:bCs/>
                <w:color w:val="00000A"/>
                <w:lang w:eastAsia="en-US"/>
              </w:rPr>
            </w:pPr>
            <w:r w:rsidRPr="00424489">
              <w:rPr>
                <w:sz w:val="28"/>
                <w:szCs w:val="28"/>
              </w:rPr>
              <w:t>функции. Находить угловой коэффициент касательной к графику функции в заданной точке. Находить мгновенную скорость движения материальной точки. Находить производные элементарных функций. Находить производные суммы, произведения и частного двух функций, производную сложной функции y = f (</w:t>
            </w:r>
            <w:proofErr w:type="spellStart"/>
            <w:r w:rsidRPr="00424489">
              <w:rPr>
                <w:sz w:val="28"/>
                <w:szCs w:val="28"/>
              </w:rPr>
              <w:t>kx</w:t>
            </w:r>
            <w:proofErr w:type="spellEnd"/>
            <w:r w:rsidRPr="00424489">
              <w:rPr>
                <w:sz w:val="28"/>
                <w:szCs w:val="28"/>
              </w:rPr>
              <w:t xml:space="preserve"> + b). Применять понятие производной при решении задач</w:t>
            </w: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sz w:val="28"/>
                <w:szCs w:val="28"/>
              </w:rPr>
            </w:pPr>
            <w:r w:rsidRPr="00021211">
              <w:rPr>
                <w:sz w:val="28"/>
                <w:szCs w:val="28"/>
              </w:rPr>
              <w:t>Приращение аргумента и приращение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Понятие о производной функции.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Таблица производных основных элементарных функций.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rPr>
                <w:rFonts w:eastAsiaTheme="minorEastAsia"/>
                <w:sz w:val="28"/>
                <w:szCs w:val="28"/>
              </w:rPr>
            </w:pPr>
            <w:r>
              <w:rPr>
                <w:sz w:val="28"/>
                <w:szCs w:val="28"/>
              </w:rPr>
              <w:t>Правило вычисления производных (суммы).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rPr>
                <w:rFonts w:eastAsiaTheme="minorEastAsia"/>
                <w:sz w:val="28"/>
                <w:szCs w:val="28"/>
              </w:rPr>
            </w:pPr>
            <w:r>
              <w:rPr>
                <w:sz w:val="28"/>
                <w:szCs w:val="28"/>
              </w:rPr>
              <w:t xml:space="preserve">Правило вычисления производных </w:t>
            </w:r>
            <w:proofErr w:type="gramStart"/>
            <w:r>
              <w:rPr>
                <w:sz w:val="28"/>
                <w:szCs w:val="28"/>
              </w:rPr>
              <w:t xml:space="preserve">( </w:t>
            </w:r>
            <w:proofErr w:type="gramEnd"/>
            <w:r>
              <w:rPr>
                <w:sz w:val="28"/>
                <w:szCs w:val="28"/>
              </w:rPr>
              <w:t>произведения).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rPr>
                <w:rFonts w:eastAsiaTheme="minorEastAsia"/>
                <w:sz w:val="28"/>
                <w:szCs w:val="28"/>
              </w:rPr>
            </w:pPr>
            <w:r>
              <w:rPr>
                <w:sz w:val="28"/>
                <w:szCs w:val="28"/>
              </w:rPr>
              <w:t>Правило вычисления производных (частного).</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lang w:val="en-US"/>
              </w:rPr>
              <w:t>1</w:t>
            </w:r>
            <w:r w:rsidRPr="00021211">
              <w:rPr>
                <w:i/>
                <w:sz w:val="28"/>
                <w:szCs w:val="28"/>
              </w:rPr>
              <w:t>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Дифференцирование сложной функции. Дифференцирование обратной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Вычисление производных функции вида</w:t>
            </w:r>
            <w:r w:rsidRPr="00021211">
              <w:rPr>
                <w:rFonts w:asciiTheme="minorHAnsi" w:eastAsiaTheme="minorHAnsi" w:hAnsiTheme="minorHAnsi" w:cstheme="minorBidi"/>
                <w:i/>
                <w:position w:val="-14"/>
                <w:sz w:val="28"/>
                <w:szCs w:val="28"/>
                <w:lang w:eastAsia="en-US"/>
              </w:rPr>
              <w:object w:dxaOrig="1579" w:dyaOrig="440" w14:anchorId="1E2A0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21.75pt" o:ole="">
                  <v:imagedata r:id="rId8" o:title=""/>
                </v:shape>
                <o:OLEObject Type="Embed" ProgID="Equation.DSMT4" ShapeID="_x0000_i1025" DrawAspect="Content" ObjectID="_1661744123" r:id="rId9"/>
              </w:object>
            </w:r>
            <w:proofErr w:type="gramStart"/>
            <w:r w:rsidRPr="00021211">
              <w:rPr>
                <w:sz w:val="28"/>
                <w:szCs w:val="28"/>
              </w:rPr>
              <w:t xml:space="preserve"> .</w:t>
            </w:r>
            <w:proofErr w:type="gramEnd"/>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b/>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spacing w:line="276" w:lineRule="auto"/>
              <w:rPr>
                <w:sz w:val="28"/>
                <w:szCs w:val="28"/>
              </w:rPr>
            </w:pPr>
            <w:r w:rsidRPr="0011088B">
              <w:rPr>
                <w:sz w:val="28"/>
                <w:szCs w:val="28"/>
              </w:rPr>
              <w:t xml:space="preserve">Производная функции вида </w:t>
            </w:r>
            <w:r w:rsidRPr="0011088B">
              <w:rPr>
                <w:rFonts w:asciiTheme="minorHAnsi" w:eastAsiaTheme="minorHAnsi" w:hAnsiTheme="minorHAnsi" w:cstheme="minorBidi"/>
                <w:position w:val="-14"/>
                <w:sz w:val="28"/>
                <w:szCs w:val="28"/>
                <w:lang w:eastAsia="en-US"/>
              </w:rPr>
              <w:object w:dxaOrig="1579" w:dyaOrig="440" w14:anchorId="431827CF">
                <v:shape id="_x0000_i1026" type="#_x0000_t75" style="width:78.7pt;height:21.75pt" o:ole="">
                  <v:imagedata r:id="rId8" o:title=""/>
                </v:shape>
                <o:OLEObject Type="Embed" ProgID="Equation.DSMT4" ShapeID="_x0000_i1026" DrawAspect="Content" ObjectID="_1661744124" r:id="rId10"/>
              </w:objec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b/>
                <w:i/>
                <w:sz w:val="28"/>
                <w:szCs w:val="28"/>
              </w:rPr>
            </w:pPr>
            <w:r w:rsidRPr="00021211">
              <w:rPr>
                <w:b/>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spacing w:line="276" w:lineRule="auto"/>
              <w:rPr>
                <w:sz w:val="28"/>
                <w:szCs w:val="28"/>
              </w:rPr>
            </w:pPr>
            <w:r w:rsidRPr="0011088B">
              <w:rPr>
                <w:sz w:val="28"/>
                <w:szCs w:val="28"/>
              </w:rPr>
              <w:t xml:space="preserve">Производная функции вида </w:t>
            </w:r>
            <w:r w:rsidRPr="0011088B">
              <w:rPr>
                <w:rFonts w:asciiTheme="minorHAnsi" w:eastAsiaTheme="minorHAnsi" w:hAnsiTheme="minorHAnsi" w:cstheme="minorBidi"/>
                <w:position w:val="-14"/>
                <w:sz w:val="28"/>
                <w:szCs w:val="28"/>
                <w:lang w:eastAsia="en-US"/>
              </w:rPr>
              <w:object w:dxaOrig="1579" w:dyaOrig="440" w14:anchorId="1AD6BC6B">
                <v:shape id="_x0000_i1027" type="#_x0000_t75" style="width:78.7pt;height:21.75pt" o:ole="">
                  <v:imagedata r:id="rId8" o:title=""/>
                </v:shape>
                <o:OLEObject Type="Embed" ProgID="Equation.DSMT4" ShapeID="_x0000_i1027" DrawAspect="Content" ObjectID="_1661744125" r:id="rId11"/>
              </w:object>
            </w:r>
            <w:r w:rsidRPr="0011088B">
              <w:rPr>
                <w:sz w:val="28"/>
                <w:szCs w:val="28"/>
              </w:rPr>
              <w:t>. Решение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Вычисление производных</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rPr>
                <w:rFonts w:eastAsiaTheme="minorEastAsia"/>
                <w:sz w:val="28"/>
                <w:szCs w:val="28"/>
              </w:rPr>
            </w:pPr>
            <w:r>
              <w:rPr>
                <w:sz w:val="28"/>
                <w:szCs w:val="28"/>
              </w:rPr>
              <w:t>Геометрический и физический смысл производной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11088B" w:rsidRDefault="00424489" w:rsidP="00CE1F26">
            <w:pPr>
              <w:rPr>
                <w:rFonts w:eastAsiaTheme="minorEastAsia"/>
                <w:sz w:val="28"/>
                <w:szCs w:val="28"/>
              </w:rPr>
            </w:pPr>
            <w:r>
              <w:rPr>
                <w:sz w:val="28"/>
                <w:szCs w:val="28"/>
              </w:rPr>
              <w:t>Уравнение касательной к графику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4C3A6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Pr>
                <w:b/>
                <w:i/>
                <w:sz w:val="28"/>
                <w:szCs w:val="28"/>
              </w:rPr>
              <w:t>Контрольная работа №3 Определение производной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bottom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CE1F26" w:rsidTr="00CE1F2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CE1F26" w:rsidRDefault="00CE1F26" w:rsidP="00CE1F26">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rPr>
                <w:b/>
                <w:i/>
                <w:sz w:val="28"/>
                <w:szCs w:val="28"/>
              </w:rPr>
            </w:pPr>
            <w:r w:rsidRPr="00021211">
              <w:rPr>
                <w:b/>
                <w:i/>
                <w:sz w:val="28"/>
                <w:szCs w:val="28"/>
              </w:rPr>
              <w:t xml:space="preserve">Применение производной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13ч</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Default="00CE1F26"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Признак возрастания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r w:rsidRPr="00424489">
              <w:rPr>
                <w:sz w:val="28"/>
                <w:szCs w:val="28"/>
              </w:rPr>
              <w:t>Находить вторую производную и ускорение процесса, описываемого с помощью формулы. Находить промежутки возрастания и убывания функции. Находить точки минимума и максимума функции. Находить наибольшее и наименьшее значения функции на отрезке. Находить наибольшее и наименьшее значения функции. Исследовать функцию с помощью производной и строить её график</w:t>
            </w: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Признак убывания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Признак возрастания</w:t>
            </w:r>
            <w:proofErr w:type="gramStart"/>
            <w:r w:rsidRPr="00021211">
              <w:rPr>
                <w:sz w:val="28"/>
                <w:szCs w:val="28"/>
              </w:rPr>
              <w:t xml:space="preserve"> ,</w:t>
            </w:r>
            <w:proofErr w:type="gramEnd"/>
            <w:r w:rsidRPr="00021211">
              <w:rPr>
                <w:sz w:val="28"/>
                <w:szCs w:val="28"/>
              </w:rPr>
              <w:t>убывания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Критические точки функции.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Критические точки функции. Максимумы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lang w:val="en-US"/>
              </w:rPr>
              <w:t>1.</w:t>
            </w:r>
            <w:r w:rsidRPr="00021211">
              <w:rPr>
                <w:i/>
                <w:sz w:val="28"/>
                <w:szCs w:val="28"/>
              </w:rPr>
              <w:t>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Критические точки функции. Минимумы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proofErr w:type="gramStart"/>
            <w:r w:rsidRPr="00021211">
              <w:rPr>
                <w:sz w:val="28"/>
                <w:szCs w:val="28"/>
              </w:rPr>
              <w:t>Наибольшее</w:t>
            </w:r>
            <w:proofErr w:type="gramEnd"/>
            <w:r w:rsidRPr="00021211">
              <w:rPr>
                <w:sz w:val="28"/>
                <w:szCs w:val="28"/>
              </w:rPr>
              <w:t xml:space="preserve"> значения функции на промежутке.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proofErr w:type="gramStart"/>
            <w:r w:rsidRPr="00021211">
              <w:rPr>
                <w:sz w:val="28"/>
                <w:szCs w:val="28"/>
              </w:rPr>
              <w:t>Наименьшее</w:t>
            </w:r>
            <w:proofErr w:type="gramEnd"/>
            <w:r w:rsidRPr="00021211">
              <w:rPr>
                <w:sz w:val="28"/>
                <w:szCs w:val="28"/>
              </w:rPr>
              <w:t xml:space="preserve"> значения функции на промежутке.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sz w:val="28"/>
                <w:szCs w:val="28"/>
              </w:rPr>
            </w:pPr>
            <w:r w:rsidRPr="00021211">
              <w:rPr>
                <w:sz w:val="28"/>
                <w:szCs w:val="28"/>
              </w:rPr>
              <w:t>Решение задач на оптимизацию с помощью производной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Исследование функции с применением производной.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Построение графиков с применением производной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Исследование функции и построение графиков с применением производной.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031C3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i/>
                <w:sz w:val="28"/>
                <w:szCs w:val="28"/>
              </w:rPr>
            </w:pPr>
            <w:proofErr w:type="spellStart"/>
            <w:r w:rsidRPr="00021211">
              <w:rPr>
                <w:b/>
                <w:i/>
                <w:sz w:val="28"/>
                <w:szCs w:val="28"/>
              </w:rPr>
              <w:t>К.р</w:t>
            </w:r>
            <w:proofErr w:type="spellEnd"/>
            <w:r w:rsidRPr="00021211">
              <w:rPr>
                <w:b/>
                <w:i/>
                <w:sz w:val="28"/>
                <w:szCs w:val="28"/>
              </w:rPr>
              <w:t>. №</w:t>
            </w:r>
            <w:r>
              <w:rPr>
                <w:b/>
                <w:i/>
                <w:sz w:val="28"/>
                <w:szCs w:val="28"/>
              </w:rPr>
              <w:t>4</w:t>
            </w:r>
            <w:r w:rsidRPr="00021211">
              <w:rPr>
                <w:b/>
                <w:i/>
                <w:sz w:val="28"/>
                <w:szCs w:val="28"/>
              </w:rPr>
              <w:t xml:space="preserve"> «Применение производной»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bottom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CE1F26" w:rsidTr="00CE1F2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CE1F26" w:rsidRDefault="00CE1F26" w:rsidP="00CE1F26">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021211" w:rsidRDefault="00CE1F26" w:rsidP="00CE1F26">
            <w:pPr>
              <w:spacing w:line="276" w:lineRule="auto"/>
              <w:jc w:val="center"/>
              <w:rPr>
                <w:b/>
                <w:i/>
                <w:sz w:val="28"/>
                <w:szCs w:val="28"/>
              </w:rPr>
            </w:pPr>
            <w:proofErr w:type="gramStart"/>
            <w:r w:rsidRPr="00021211">
              <w:rPr>
                <w:b/>
                <w:i/>
                <w:sz w:val="28"/>
                <w:szCs w:val="28"/>
              </w:rPr>
              <w:t>Первообразная</w:t>
            </w:r>
            <w:proofErr w:type="gramEnd"/>
            <w:r w:rsidRPr="00021211">
              <w:rPr>
                <w:b/>
                <w:i/>
                <w:sz w:val="28"/>
                <w:szCs w:val="28"/>
              </w:rPr>
              <w:t xml:space="preserve"> и её применение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021211" w:rsidRDefault="00CE1F26" w:rsidP="00CE1F26">
            <w:pPr>
              <w:spacing w:line="276" w:lineRule="auto"/>
              <w:jc w:val="center"/>
              <w:rPr>
                <w:i/>
                <w:sz w:val="28"/>
                <w:szCs w:val="28"/>
              </w:rPr>
            </w:pPr>
            <w:r w:rsidRPr="00021211">
              <w:rPr>
                <w:b/>
                <w:i/>
                <w:sz w:val="28"/>
                <w:szCs w:val="28"/>
              </w:rPr>
              <w:t>9ч</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Default="00CE1F26"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Определение </w:t>
            </w:r>
            <w:proofErr w:type="gramStart"/>
            <w:r w:rsidRPr="00021211">
              <w:rPr>
                <w:sz w:val="28"/>
                <w:szCs w:val="28"/>
              </w:rPr>
              <w:t>первообразной</w:t>
            </w:r>
            <w:proofErr w:type="gramEnd"/>
            <w:r w:rsidRPr="00021211">
              <w:rPr>
                <w:sz w:val="28"/>
                <w:szCs w:val="28"/>
              </w:rPr>
              <w:t xml:space="preserve">. Основное свойство </w:t>
            </w:r>
            <w:proofErr w:type="gramStart"/>
            <w:r w:rsidRPr="00021211">
              <w:rPr>
                <w:sz w:val="28"/>
                <w:szCs w:val="28"/>
              </w:rPr>
              <w:t>первообразной</w:t>
            </w:r>
            <w:proofErr w:type="gramEnd"/>
            <w:r w:rsidRPr="00021211">
              <w:rPr>
                <w:sz w:val="28"/>
                <w:szCs w:val="2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424489" w:rsidRPr="00424489" w:rsidRDefault="00424489" w:rsidP="00424489">
            <w:pPr>
              <w:rPr>
                <w:sz w:val="28"/>
                <w:szCs w:val="28"/>
              </w:rPr>
            </w:pPr>
            <w:r w:rsidRPr="00424489">
              <w:rPr>
                <w:sz w:val="28"/>
                <w:szCs w:val="28"/>
              </w:rPr>
              <w:t>Вычислять приближённое значение площади криволинейной трапеции.</w:t>
            </w:r>
          </w:p>
          <w:p w:rsidR="00424489" w:rsidRDefault="00424489" w:rsidP="00424489">
            <w:pPr>
              <w:rPr>
                <w:rFonts w:eastAsia="SimSun"/>
                <w:b/>
                <w:bCs/>
                <w:color w:val="00000A"/>
                <w:lang w:eastAsia="en-US"/>
              </w:rPr>
            </w:pPr>
            <w:r w:rsidRPr="00424489">
              <w:rPr>
                <w:sz w:val="28"/>
                <w:szCs w:val="28"/>
              </w:rPr>
              <w:t xml:space="preserve">Находить </w:t>
            </w:r>
            <w:proofErr w:type="gramStart"/>
            <w:r w:rsidRPr="00424489">
              <w:rPr>
                <w:sz w:val="28"/>
                <w:szCs w:val="28"/>
              </w:rPr>
              <w:t>первообразные</w:t>
            </w:r>
            <w:proofErr w:type="gramEnd"/>
            <w:r w:rsidRPr="00424489">
              <w:rPr>
                <w:sz w:val="28"/>
                <w:szCs w:val="28"/>
              </w:rPr>
              <w:t xml:space="preserve"> функций: y = x </w:t>
            </w:r>
            <w:proofErr w:type="spellStart"/>
            <w:r w:rsidRPr="00424489">
              <w:rPr>
                <w:sz w:val="28"/>
                <w:szCs w:val="28"/>
              </w:rPr>
              <w:t>p,где</w:t>
            </w:r>
            <w:proofErr w:type="spellEnd"/>
            <w:r w:rsidRPr="00424489">
              <w:rPr>
                <w:sz w:val="28"/>
                <w:szCs w:val="28"/>
              </w:rPr>
              <w:t xml:space="preserve"> </w:t>
            </w:r>
            <w:r w:rsidRPr="00424489">
              <w:rPr>
                <w:sz w:val="28"/>
                <w:szCs w:val="28"/>
                <w:lang w:val="en-US"/>
              </w:rPr>
              <w:t>p</w:t>
            </w:r>
            <w:r w:rsidRPr="00424489">
              <w:rPr>
                <w:sz w:val="28"/>
                <w:szCs w:val="28"/>
              </w:rPr>
              <w:t xml:space="preserve">  </w:t>
            </w:r>
            <w:r w:rsidRPr="00424489">
              <w:rPr>
                <w:sz w:val="28"/>
                <w:szCs w:val="28"/>
                <w:lang w:val="en-US"/>
              </w:rPr>
              <w:t>R</w:t>
            </w:r>
            <w:r w:rsidRPr="00424489">
              <w:rPr>
                <w:sz w:val="28"/>
                <w:szCs w:val="28"/>
              </w:rPr>
              <w:t xml:space="preserve">, </w:t>
            </w:r>
            <w:r w:rsidRPr="00424489">
              <w:rPr>
                <w:sz w:val="28"/>
                <w:szCs w:val="28"/>
                <w:lang w:val="en-US"/>
              </w:rPr>
              <w:t>y</w:t>
            </w:r>
            <w:r w:rsidRPr="00424489">
              <w:rPr>
                <w:sz w:val="28"/>
                <w:szCs w:val="28"/>
              </w:rPr>
              <w:t xml:space="preserve"> = </w:t>
            </w:r>
            <w:r w:rsidRPr="00424489">
              <w:rPr>
                <w:sz w:val="28"/>
                <w:szCs w:val="28"/>
                <w:lang w:val="en-US"/>
              </w:rPr>
              <w:t>sin</w:t>
            </w:r>
            <w:r w:rsidRPr="00424489">
              <w:rPr>
                <w:sz w:val="28"/>
                <w:szCs w:val="28"/>
              </w:rPr>
              <w:t xml:space="preserve"> </w:t>
            </w:r>
            <w:r w:rsidRPr="00424489">
              <w:rPr>
                <w:sz w:val="28"/>
                <w:szCs w:val="28"/>
                <w:lang w:val="en-US"/>
              </w:rPr>
              <w:t>x</w:t>
            </w:r>
            <w:r w:rsidRPr="00424489">
              <w:rPr>
                <w:sz w:val="28"/>
                <w:szCs w:val="28"/>
              </w:rPr>
              <w:t xml:space="preserve">, </w:t>
            </w:r>
            <w:r w:rsidRPr="00424489">
              <w:rPr>
                <w:sz w:val="28"/>
                <w:szCs w:val="28"/>
                <w:lang w:val="en-US"/>
              </w:rPr>
              <w:t>y</w:t>
            </w:r>
            <w:r w:rsidRPr="00424489">
              <w:rPr>
                <w:sz w:val="28"/>
                <w:szCs w:val="28"/>
              </w:rPr>
              <w:t xml:space="preserve"> = </w:t>
            </w:r>
            <w:proofErr w:type="spellStart"/>
            <w:r w:rsidRPr="00424489">
              <w:rPr>
                <w:sz w:val="28"/>
                <w:szCs w:val="28"/>
                <w:lang w:val="en-US"/>
              </w:rPr>
              <w:t>cos</w:t>
            </w:r>
            <w:proofErr w:type="spellEnd"/>
            <w:r w:rsidRPr="00424489">
              <w:rPr>
                <w:sz w:val="28"/>
                <w:szCs w:val="28"/>
              </w:rPr>
              <w:t xml:space="preserve"> </w:t>
            </w:r>
            <w:r w:rsidRPr="00424489">
              <w:rPr>
                <w:sz w:val="28"/>
                <w:szCs w:val="28"/>
                <w:lang w:val="en-US"/>
              </w:rPr>
              <w:t>x</w:t>
            </w:r>
            <w:r w:rsidRPr="00424489">
              <w:rPr>
                <w:sz w:val="28"/>
                <w:szCs w:val="28"/>
              </w:rPr>
              <w:t xml:space="preserve">, </w:t>
            </w:r>
            <w:r w:rsidRPr="00424489">
              <w:rPr>
                <w:sz w:val="28"/>
                <w:szCs w:val="28"/>
                <w:lang w:val="en-US"/>
              </w:rPr>
              <w:t>y</w:t>
            </w:r>
            <w:r w:rsidRPr="00424489">
              <w:rPr>
                <w:sz w:val="28"/>
                <w:szCs w:val="28"/>
              </w:rPr>
              <w:t xml:space="preserve"> = </w:t>
            </w:r>
            <w:proofErr w:type="spellStart"/>
            <w:r w:rsidRPr="00424489">
              <w:rPr>
                <w:sz w:val="28"/>
                <w:szCs w:val="28"/>
                <w:lang w:val="en-US"/>
              </w:rPr>
              <w:t>tg</w:t>
            </w:r>
            <w:proofErr w:type="spellEnd"/>
            <w:r w:rsidRPr="00424489">
              <w:rPr>
                <w:sz w:val="28"/>
                <w:szCs w:val="28"/>
              </w:rPr>
              <w:t xml:space="preserve"> </w:t>
            </w:r>
            <w:r w:rsidRPr="00424489">
              <w:rPr>
                <w:sz w:val="28"/>
                <w:szCs w:val="28"/>
                <w:lang w:val="en-US"/>
              </w:rPr>
              <w:t>x</w:t>
            </w:r>
            <w:r w:rsidRPr="00424489">
              <w:rPr>
                <w:sz w:val="28"/>
                <w:szCs w:val="28"/>
              </w:rPr>
              <w:t xml:space="preserve">. Находить </w:t>
            </w:r>
            <w:proofErr w:type="gramStart"/>
            <w:r w:rsidRPr="00424489">
              <w:rPr>
                <w:sz w:val="28"/>
                <w:szCs w:val="28"/>
              </w:rPr>
              <w:t>первообразные</w:t>
            </w:r>
            <w:proofErr w:type="gramEnd"/>
            <w:r w:rsidRPr="00424489">
              <w:rPr>
                <w:sz w:val="28"/>
                <w:szCs w:val="28"/>
              </w:rPr>
              <w:t xml:space="preserve"> функций: f (x) + g (x), </w:t>
            </w:r>
            <w:proofErr w:type="spellStart"/>
            <w:r w:rsidRPr="00424489">
              <w:rPr>
                <w:sz w:val="28"/>
                <w:szCs w:val="28"/>
              </w:rPr>
              <w:t>kf</w:t>
            </w:r>
            <w:proofErr w:type="spellEnd"/>
            <w:r w:rsidRPr="00424489">
              <w:rPr>
                <w:sz w:val="28"/>
                <w:szCs w:val="28"/>
              </w:rPr>
              <w:t xml:space="preserve"> (x) и f (</w:t>
            </w:r>
            <w:proofErr w:type="spellStart"/>
            <w:r w:rsidRPr="00424489">
              <w:rPr>
                <w:sz w:val="28"/>
                <w:szCs w:val="28"/>
              </w:rPr>
              <w:t>kx</w:t>
            </w:r>
            <w:proofErr w:type="spellEnd"/>
            <w:r w:rsidRPr="00424489">
              <w:rPr>
                <w:sz w:val="28"/>
                <w:szCs w:val="28"/>
              </w:rPr>
              <w:t xml:space="preserve"> + </w:t>
            </w:r>
            <w:r w:rsidRPr="00424489">
              <w:rPr>
                <w:sz w:val="28"/>
                <w:szCs w:val="28"/>
              </w:rPr>
              <w:lastRenderedPageBreak/>
              <w:t>b). Вычислять площадь криволинейной трапеции с помощью формулы Ньютона-Лейбница</w:t>
            </w: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Правила нахождения </w:t>
            </w:r>
            <w:proofErr w:type="gramStart"/>
            <w:r w:rsidRPr="00021211">
              <w:rPr>
                <w:sz w:val="28"/>
                <w:szCs w:val="28"/>
              </w:rPr>
              <w:t>первообразных</w:t>
            </w:r>
            <w:proofErr w:type="gramEnd"/>
            <w:r w:rsidRPr="00021211">
              <w:rPr>
                <w:sz w:val="28"/>
                <w:szCs w:val="28"/>
              </w:rPr>
              <w:t xml:space="preserve">.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Таблица первообразных основных элементарных функций.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задач на нахождение первообразных основных элементарных функций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b/>
                <w:i/>
                <w:sz w:val="28"/>
                <w:szCs w:val="28"/>
              </w:rPr>
            </w:pPr>
            <w:r w:rsidRPr="00021211">
              <w:rPr>
                <w:b/>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Площадь криволинейной трапеции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Формула Ньютона-Лейбница.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Вычисление площадей плоских фигур с помощью первообразной.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Вычисление площадей плоских фигур. Решение задач.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1D1C08">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i/>
                <w:color w:val="000000" w:themeColor="text1"/>
                <w:sz w:val="28"/>
                <w:szCs w:val="28"/>
              </w:rPr>
            </w:pPr>
            <w:proofErr w:type="spellStart"/>
            <w:r w:rsidRPr="00021211">
              <w:rPr>
                <w:b/>
                <w:i/>
                <w:color w:val="000000" w:themeColor="text1"/>
                <w:sz w:val="28"/>
                <w:szCs w:val="28"/>
              </w:rPr>
              <w:t>К.р</w:t>
            </w:r>
            <w:proofErr w:type="spellEnd"/>
            <w:r w:rsidRPr="00021211">
              <w:rPr>
                <w:b/>
                <w:i/>
                <w:color w:val="000000" w:themeColor="text1"/>
                <w:sz w:val="28"/>
                <w:szCs w:val="28"/>
              </w:rPr>
              <w:t xml:space="preserve">. № </w:t>
            </w:r>
            <w:r>
              <w:rPr>
                <w:b/>
                <w:i/>
                <w:color w:val="000000" w:themeColor="text1"/>
                <w:sz w:val="28"/>
                <w:szCs w:val="28"/>
              </w:rPr>
              <w:t>5</w:t>
            </w:r>
            <w:r w:rsidRPr="00021211">
              <w:rPr>
                <w:b/>
                <w:i/>
                <w:color w:val="000000" w:themeColor="text1"/>
                <w:sz w:val="28"/>
                <w:szCs w:val="28"/>
              </w:rPr>
              <w:t xml:space="preserve">« </w:t>
            </w:r>
            <w:proofErr w:type="gramStart"/>
            <w:r w:rsidRPr="00021211">
              <w:rPr>
                <w:b/>
                <w:i/>
                <w:color w:val="000000" w:themeColor="text1"/>
                <w:sz w:val="28"/>
                <w:szCs w:val="28"/>
              </w:rPr>
              <w:t>Первообразная</w:t>
            </w:r>
            <w:proofErr w:type="gramEnd"/>
            <w:r w:rsidRPr="00021211">
              <w:rPr>
                <w:b/>
                <w:i/>
                <w:color w:val="000000" w:themeColor="text1"/>
                <w:sz w:val="28"/>
                <w:szCs w:val="28"/>
              </w:rPr>
              <w:t xml:space="preserve"> и её применение»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bottom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CE1F26" w:rsidTr="00CE1F2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CE1F26" w:rsidRDefault="00CE1F26" w:rsidP="00CE1F26">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Элементы теории вероятностей и математической статистики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9ч</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Default="00CE1F26"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Статистическая обработка данных. Статистические понятия дискретного ряда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6D2AC3" w:rsidRPr="006D2AC3" w:rsidRDefault="006D2AC3" w:rsidP="006D2AC3">
            <w:pPr>
              <w:rPr>
                <w:sz w:val="28"/>
                <w:szCs w:val="28"/>
              </w:rPr>
            </w:pPr>
            <w:r w:rsidRPr="006D2AC3">
              <w:rPr>
                <w:sz w:val="28"/>
                <w:szCs w:val="28"/>
              </w:rPr>
              <w:t>Приводить примеры случайных, достоверных и невозможных событий. Определять и находить сумму и произведение событий. Определять вероятность события в классическом понимании. Находить вероятность события с использованием формул</w:t>
            </w:r>
            <w:r>
              <w:rPr>
                <w:sz w:val="28"/>
                <w:szCs w:val="28"/>
              </w:rPr>
              <w:t xml:space="preserve"> </w:t>
            </w:r>
            <w:r w:rsidRPr="006D2AC3">
              <w:rPr>
                <w:sz w:val="28"/>
                <w:szCs w:val="28"/>
              </w:rPr>
              <w:t xml:space="preserve">комбинаторики, вероятность суммы двух несовместимых событий и вероятность события, противоположного </w:t>
            </w:r>
            <w:proofErr w:type="gramStart"/>
            <w:r w:rsidRPr="006D2AC3">
              <w:rPr>
                <w:sz w:val="28"/>
                <w:szCs w:val="28"/>
              </w:rPr>
              <w:t>данному</w:t>
            </w:r>
            <w:proofErr w:type="gramEnd"/>
            <w:r w:rsidRPr="006D2AC3">
              <w:rPr>
                <w:sz w:val="28"/>
                <w:szCs w:val="28"/>
              </w:rPr>
              <w:t>.</w:t>
            </w:r>
          </w:p>
          <w:p w:rsidR="00424489" w:rsidRDefault="006D2AC3" w:rsidP="006D2AC3">
            <w:pPr>
              <w:rPr>
                <w:rFonts w:eastAsia="SimSun"/>
                <w:b/>
                <w:bCs/>
                <w:color w:val="00000A"/>
                <w:lang w:eastAsia="en-US"/>
              </w:rPr>
            </w:pPr>
            <w:r w:rsidRPr="006D2AC3">
              <w:rPr>
                <w:sz w:val="28"/>
                <w:szCs w:val="28"/>
              </w:rPr>
              <w:t>Приводить примеры независимых событий. Находить вероятность совместного наступления двух независимых событий. Находить статистическую вероятность событий в опыте с большим числом в испытании. Иметь представление о законе больших чисел</w:t>
            </w: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 Мода, медиана, среднее, размах вариации, частота признака. Диаграмма, гистограмма, полигон.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текстовых задач с помощью графиков зависимостей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b/>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Формулы числа перестановок, сочетаний, размещений.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комбинаторных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Элементарные и сложные события. Понятие о вероятности события.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Вероятность суммы несовместных событий, вероятность противоположного события.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i/>
                <w:sz w:val="28"/>
                <w:szCs w:val="28"/>
              </w:rPr>
            </w:pPr>
            <w:r w:rsidRPr="00021211">
              <w:rPr>
                <w:sz w:val="28"/>
                <w:szCs w:val="28"/>
              </w:rPr>
              <w:t>Понятие о независимости событий. Вероятность и статистическая частота наступления события.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A87E9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Pr>
                <w:b/>
                <w:i/>
                <w:sz w:val="28"/>
                <w:szCs w:val="28"/>
              </w:rPr>
              <w:t>Контрольная работа №6 Элементы теории вероятностей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bottom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CE1F26" w:rsidTr="00CE1F2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Pr="00CE1F26" w:rsidRDefault="00CE1F26" w:rsidP="00CE1F26">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Итоговое повторение курса алгебры и начал анализа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F26" w:rsidRPr="00021211" w:rsidRDefault="00CE1F26" w:rsidP="00CE1F26">
            <w:pPr>
              <w:spacing w:line="276" w:lineRule="auto"/>
              <w:jc w:val="center"/>
              <w:rPr>
                <w:b/>
                <w:i/>
                <w:sz w:val="28"/>
                <w:szCs w:val="28"/>
              </w:rPr>
            </w:pPr>
            <w:r w:rsidRPr="00021211">
              <w:rPr>
                <w:b/>
                <w:i/>
                <w:sz w:val="28"/>
                <w:szCs w:val="28"/>
              </w:rPr>
              <w:t>35ч</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F26" w:rsidRDefault="00CE1F26"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Общая схема исследования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Линейная функция</w:t>
            </w:r>
            <w:proofErr w:type="gramStart"/>
            <w:r w:rsidRPr="00021211">
              <w:rPr>
                <w:i/>
                <w:sz w:val="28"/>
                <w:szCs w:val="28"/>
                <w:lang w:val="en-US"/>
              </w:rPr>
              <w:t>y</w:t>
            </w:r>
            <w:proofErr w:type="gramEnd"/>
            <w:r w:rsidRPr="00021211">
              <w:rPr>
                <w:i/>
                <w:sz w:val="28"/>
                <w:szCs w:val="28"/>
              </w:rPr>
              <w:t>=</w:t>
            </w:r>
            <w:proofErr w:type="spellStart"/>
            <w:r w:rsidRPr="00021211">
              <w:rPr>
                <w:i/>
                <w:sz w:val="28"/>
                <w:szCs w:val="28"/>
                <w:lang w:val="en-US"/>
              </w:rPr>
              <w:t>kx</w:t>
            </w:r>
            <w:proofErr w:type="spellEnd"/>
            <w:r w:rsidRPr="00021211">
              <w:rPr>
                <w:i/>
                <w:sz w:val="28"/>
                <w:szCs w:val="28"/>
              </w:rPr>
              <w:t>+</w:t>
            </w:r>
            <w:r w:rsidRPr="00021211">
              <w:rPr>
                <w:i/>
                <w:sz w:val="28"/>
                <w:szCs w:val="28"/>
                <w:lang w:val="en-US"/>
              </w:rPr>
              <w:t>b</w:t>
            </w:r>
            <w:r w:rsidRPr="00021211">
              <w:rPr>
                <w:sz w:val="28"/>
                <w:szCs w:val="28"/>
              </w:rPr>
              <w:t>.Её свойства и график.</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Функция </w:t>
            </w:r>
            <w:r w:rsidRPr="00021211">
              <w:rPr>
                <w:rFonts w:asciiTheme="minorHAnsi" w:eastAsiaTheme="minorHAnsi" w:hAnsiTheme="minorHAnsi" w:cstheme="minorBidi"/>
                <w:position w:val="-26"/>
                <w:sz w:val="28"/>
                <w:szCs w:val="28"/>
                <w:lang w:eastAsia="en-US"/>
              </w:rPr>
              <w:object w:dxaOrig="660" w:dyaOrig="700" w14:anchorId="2ECDFFBC">
                <v:shape id="_x0000_i1028" type="#_x0000_t75" style="width:32.65pt;height:35.15pt" o:ole="">
                  <v:imagedata r:id="rId12" o:title=""/>
                </v:shape>
                <o:OLEObject Type="Embed" ProgID="Equation.DSMT4" ShapeID="_x0000_i1028" DrawAspect="Content" ObjectID="_1661744126" r:id="rId13"/>
              </w:object>
            </w:r>
            <w:r w:rsidRPr="00021211">
              <w:rPr>
                <w:sz w:val="28"/>
                <w:szCs w:val="28"/>
              </w:rPr>
              <w:t>. Её свойства и график.</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Квадратичная функция </w:t>
            </w:r>
            <w:r w:rsidRPr="00021211">
              <w:rPr>
                <w:rFonts w:asciiTheme="minorHAnsi" w:eastAsiaTheme="minorHAnsi" w:hAnsiTheme="minorHAnsi" w:cstheme="minorBidi"/>
                <w:position w:val="-10"/>
                <w:sz w:val="28"/>
                <w:szCs w:val="28"/>
                <w:lang w:eastAsia="en-US"/>
              </w:rPr>
              <w:object w:dxaOrig="859" w:dyaOrig="499" w14:anchorId="22FAB6A0">
                <v:shape id="_x0000_i1029" type="#_x0000_t75" style="width:42.7pt;height:25.1pt" o:ole="">
                  <v:imagedata r:id="rId14" o:title=""/>
                </v:shape>
                <o:OLEObject Type="Embed" ProgID="Equation.DSMT4" ShapeID="_x0000_i1029" DrawAspect="Content" ObjectID="_1661744127" r:id="rId15"/>
              </w:object>
            </w:r>
            <w:r w:rsidRPr="00021211">
              <w:rPr>
                <w:sz w:val="28"/>
                <w:szCs w:val="28"/>
              </w:rPr>
              <w:t xml:space="preserve"> и </w:t>
            </w:r>
            <w:r w:rsidRPr="00021211">
              <w:rPr>
                <w:rFonts w:asciiTheme="minorHAnsi" w:eastAsiaTheme="minorHAnsi" w:hAnsiTheme="minorHAnsi" w:cstheme="minorBidi"/>
                <w:position w:val="-10"/>
                <w:sz w:val="28"/>
                <w:szCs w:val="28"/>
                <w:lang w:eastAsia="en-US"/>
              </w:rPr>
              <w:object w:dxaOrig="1760" w:dyaOrig="499" w14:anchorId="073CE275">
                <v:shape id="_x0000_i1030" type="#_x0000_t75" style="width:87.9pt;height:25.1pt" o:ole="">
                  <v:imagedata r:id="rId16" o:title=""/>
                </v:shape>
                <o:OLEObject Type="Embed" ProgID="Equation.DSMT4" ShapeID="_x0000_i1030" DrawAspect="Content" ObjectID="_1661744128" r:id="rId17"/>
              </w:object>
            </w:r>
            <w:r w:rsidRPr="00021211">
              <w:rPr>
                <w:sz w:val="28"/>
                <w:szCs w:val="28"/>
              </w:rPr>
              <w:t>. Их свойства и графики.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Показательная функция </w:t>
            </w:r>
            <w:r w:rsidRPr="00021211">
              <w:rPr>
                <w:rFonts w:asciiTheme="minorHAnsi" w:eastAsiaTheme="minorHAnsi" w:hAnsiTheme="minorHAnsi" w:cstheme="minorBidi"/>
                <w:position w:val="-10"/>
                <w:sz w:val="28"/>
                <w:szCs w:val="28"/>
                <w:lang w:eastAsia="en-US"/>
              </w:rPr>
              <w:object w:dxaOrig="760" w:dyaOrig="499" w14:anchorId="32AB4371">
                <v:shape id="_x0000_i1031" type="#_x0000_t75" style="width:38.5pt;height:25.1pt" o:ole="">
                  <v:imagedata r:id="rId18" o:title=""/>
                </v:shape>
                <o:OLEObject Type="Embed" ProgID="Equation.DSMT4" ShapeID="_x0000_i1031" DrawAspect="Content" ObjectID="_1661744129" r:id="rId19"/>
              </w:object>
            </w:r>
            <w:r w:rsidRPr="00021211">
              <w:rPr>
                <w:sz w:val="28"/>
                <w:szCs w:val="28"/>
              </w:rPr>
              <w:t>. Её свойства и график.</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Логарифмическая функция </w:t>
            </w:r>
            <w:r w:rsidRPr="00021211">
              <w:rPr>
                <w:rFonts w:asciiTheme="minorHAnsi" w:eastAsiaTheme="minorHAnsi" w:hAnsiTheme="minorHAnsi" w:cstheme="minorBidi"/>
                <w:position w:val="-22"/>
                <w:sz w:val="28"/>
                <w:szCs w:val="28"/>
                <w:lang w:eastAsia="en-US"/>
              </w:rPr>
              <w:object w:dxaOrig="1160" w:dyaOrig="520" w14:anchorId="14C214F9">
                <v:shape id="_x0000_i1032" type="#_x0000_t75" style="width:57.75pt;height:25.95pt" o:ole="">
                  <v:imagedata r:id="rId20" o:title=""/>
                </v:shape>
                <o:OLEObject Type="Embed" ProgID="Equation.DSMT4" ShapeID="_x0000_i1032" DrawAspect="Content" ObjectID="_1661744130" r:id="rId21"/>
              </w:object>
            </w:r>
            <w:r w:rsidRPr="00021211">
              <w:rPr>
                <w:sz w:val="28"/>
                <w:szCs w:val="28"/>
              </w:rPr>
              <w:t xml:space="preserve">. Её свойства и график.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sz w:val="28"/>
                <w:szCs w:val="28"/>
              </w:rPr>
            </w:pPr>
            <w:r w:rsidRPr="00021211">
              <w:rPr>
                <w:sz w:val="28"/>
                <w:szCs w:val="28"/>
              </w:rPr>
              <w:t>Тригонометрические функции</w:t>
            </w:r>
            <w:proofErr w:type="gramStart"/>
            <w:r w:rsidRPr="00021211">
              <w:rPr>
                <w:sz w:val="28"/>
                <w:szCs w:val="28"/>
              </w:rPr>
              <w:t xml:space="preserve"> (</w:t>
            </w:r>
            <w:r w:rsidRPr="00021211">
              <w:rPr>
                <w:rFonts w:asciiTheme="minorHAnsi" w:eastAsiaTheme="minorHAnsi" w:hAnsiTheme="minorHAnsi" w:cstheme="minorBidi"/>
                <w:position w:val="-10"/>
                <w:sz w:val="28"/>
                <w:szCs w:val="28"/>
                <w:lang w:eastAsia="en-US"/>
              </w:rPr>
              <w:object w:dxaOrig="940" w:dyaOrig="320" w14:anchorId="68EAF964">
                <v:shape id="_x0000_i1033" type="#_x0000_t75" style="width:46.9pt;height:15.9pt" o:ole="">
                  <v:imagedata r:id="rId22" o:title=""/>
                </v:shape>
                <o:OLEObject Type="Embed" ProgID="Equation.DSMT4" ShapeID="_x0000_i1033" DrawAspect="Content" ObjectID="_1661744131" r:id="rId23"/>
              </w:object>
            </w:r>
            <w:r w:rsidRPr="00021211">
              <w:rPr>
                <w:sz w:val="28"/>
                <w:szCs w:val="28"/>
              </w:rPr>
              <w:t xml:space="preserve">, </w:t>
            </w:r>
            <w:r w:rsidRPr="00021211">
              <w:rPr>
                <w:rFonts w:asciiTheme="minorHAnsi" w:eastAsiaTheme="minorHAnsi" w:hAnsiTheme="minorHAnsi" w:cstheme="minorBidi"/>
                <w:position w:val="-10"/>
                <w:sz w:val="28"/>
                <w:szCs w:val="28"/>
                <w:lang w:eastAsia="en-US"/>
              </w:rPr>
              <w:object w:dxaOrig="980" w:dyaOrig="260" w14:anchorId="196E6CBD">
                <v:shape id="_x0000_i1034" type="#_x0000_t75" style="width:48.55pt;height:12.55pt" o:ole="">
                  <v:imagedata r:id="rId24" o:title=""/>
                </v:shape>
                <o:OLEObject Type="Embed" ProgID="Equation.DSMT4" ShapeID="_x0000_i1034" DrawAspect="Content" ObjectID="_1661744132" r:id="rId25"/>
              </w:object>
            </w:r>
            <w:r w:rsidRPr="00021211">
              <w:rPr>
                <w:sz w:val="28"/>
                <w:szCs w:val="28"/>
              </w:rPr>
              <w:t xml:space="preserve">, </w:t>
            </w:r>
            <w:r w:rsidRPr="00021211">
              <w:rPr>
                <w:rFonts w:asciiTheme="minorHAnsi" w:eastAsiaTheme="minorHAnsi" w:hAnsiTheme="minorHAnsi" w:cstheme="minorBidi"/>
                <w:position w:val="-10"/>
                <w:sz w:val="28"/>
                <w:szCs w:val="28"/>
                <w:lang w:eastAsia="en-US"/>
              </w:rPr>
              <w:object w:dxaOrig="880" w:dyaOrig="300" w14:anchorId="3C4E485B">
                <v:shape id="_x0000_i1035" type="#_x0000_t75" style="width:44.35pt;height:15.05pt" o:ole="">
                  <v:imagedata r:id="rId26" o:title=""/>
                </v:shape>
                <o:OLEObject Type="Embed" ProgID="Equation.DSMT4" ShapeID="_x0000_i1035" DrawAspect="Content" ObjectID="_1661744133" r:id="rId27"/>
              </w:object>
            </w:r>
            <w:r w:rsidRPr="00021211">
              <w:rPr>
                <w:sz w:val="28"/>
                <w:szCs w:val="28"/>
              </w:rPr>
              <w:t xml:space="preserve">, </w:t>
            </w:r>
            <w:r w:rsidRPr="00021211">
              <w:rPr>
                <w:rFonts w:asciiTheme="minorHAnsi" w:eastAsiaTheme="minorHAnsi" w:hAnsiTheme="minorHAnsi" w:cstheme="minorBidi"/>
                <w:position w:val="-10"/>
                <w:sz w:val="28"/>
                <w:szCs w:val="28"/>
                <w:lang w:eastAsia="en-US"/>
              </w:rPr>
              <w:object w:dxaOrig="980" w:dyaOrig="300" w14:anchorId="223A9FA8">
                <v:shape id="_x0000_i1036" type="#_x0000_t75" style="width:48.55pt;height:15.05pt" o:ole="">
                  <v:imagedata r:id="rId28" o:title=""/>
                </v:shape>
                <o:OLEObject Type="Embed" ProgID="Equation.DSMT4" ShapeID="_x0000_i1036" DrawAspect="Content" ObjectID="_1661744134" r:id="rId29"/>
              </w:object>
            </w:r>
            <w:r w:rsidRPr="00021211">
              <w:rPr>
                <w:sz w:val="28"/>
                <w:szCs w:val="28"/>
              </w:rPr>
              <w:t xml:space="preserve">), </w:t>
            </w:r>
            <w:proofErr w:type="gramEnd"/>
            <w:r w:rsidRPr="00021211">
              <w:rPr>
                <w:sz w:val="28"/>
                <w:szCs w:val="28"/>
              </w:rPr>
              <w:t>их свойства и графики.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задач с использованием свой</w:t>
            </w:r>
            <w:proofErr w:type="gramStart"/>
            <w:r w:rsidRPr="00021211">
              <w:rPr>
                <w:sz w:val="28"/>
                <w:szCs w:val="28"/>
              </w:rPr>
              <w:t>ств тр</w:t>
            </w:r>
            <w:proofErr w:type="gramEnd"/>
            <w:r w:rsidRPr="00021211">
              <w:rPr>
                <w:sz w:val="28"/>
                <w:szCs w:val="28"/>
              </w:rPr>
              <w:t>игонометрических функции.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b/>
                <w:i/>
                <w:sz w:val="28"/>
                <w:szCs w:val="28"/>
              </w:rPr>
            </w:pPr>
            <w:r w:rsidRPr="00021211">
              <w:rPr>
                <w:i/>
                <w:sz w:val="28"/>
                <w:szCs w:val="28"/>
              </w:rPr>
              <w:t>1ч</w:t>
            </w:r>
            <w:r w:rsidRPr="00021211">
              <w:rPr>
                <w:b/>
                <w:i/>
                <w:sz w:val="28"/>
                <w:szCs w:val="28"/>
              </w:rPr>
              <w:t>.</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i/>
                <w:sz w:val="28"/>
                <w:szCs w:val="28"/>
              </w:rPr>
            </w:pPr>
            <w:r w:rsidRPr="00021211">
              <w:rPr>
                <w:sz w:val="28"/>
                <w:szCs w:val="28"/>
              </w:rPr>
              <w:t xml:space="preserve">Решение практико-ориентированных задач </w:t>
            </w:r>
            <w:proofErr w:type="gramStart"/>
            <w:r w:rsidRPr="00021211">
              <w:rPr>
                <w:sz w:val="28"/>
                <w:szCs w:val="28"/>
              </w:rPr>
              <w:t xml:space="preserve">( </w:t>
            </w:r>
            <w:proofErr w:type="gramEnd"/>
            <w:r w:rsidRPr="00021211">
              <w:rPr>
                <w:sz w:val="28"/>
                <w:szCs w:val="28"/>
              </w:rPr>
              <w:t>графики</w:t>
            </w:r>
            <w:r>
              <w:rPr>
                <w:sz w:val="28"/>
                <w:szCs w:val="2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практико-о</w:t>
            </w:r>
            <w:r>
              <w:rPr>
                <w:sz w:val="28"/>
                <w:szCs w:val="28"/>
              </w:rPr>
              <w:t xml:space="preserve">риентированных задач </w:t>
            </w:r>
            <w:proofErr w:type="gramStart"/>
            <w:r>
              <w:rPr>
                <w:sz w:val="28"/>
                <w:szCs w:val="28"/>
              </w:rPr>
              <w:t xml:space="preserve">( </w:t>
            </w:r>
            <w:proofErr w:type="gramEnd"/>
            <w:r w:rsidRPr="00021211">
              <w:rPr>
                <w:sz w:val="28"/>
                <w:szCs w:val="28"/>
              </w:rPr>
              <w:t>диаграммы)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lang w:eastAsia="en-US"/>
              </w:rPr>
            </w:pPr>
            <w:r w:rsidRPr="00021211">
              <w:rPr>
                <w:sz w:val="28"/>
                <w:szCs w:val="28"/>
                <w:lang w:eastAsia="en-US"/>
              </w:rPr>
              <w:t xml:space="preserve">Решение практико-ориентированных задач </w:t>
            </w:r>
            <w:proofErr w:type="gramStart"/>
            <w:r w:rsidRPr="00021211">
              <w:rPr>
                <w:sz w:val="28"/>
                <w:szCs w:val="28"/>
                <w:lang w:eastAsia="en-US"/>
              </w:rPr>
              <w:t xml:space="preserve">( </w:t>
            </w:r>
            <w:proofErr w:type="gramEnd"/>
            <w:r w:rsidRPr="00021211">
              <w:rPr>
                <w:sz w:val="28"/>
                <w:szCs w:val="28"/>
                <w:lang w:eastAsia="en-US"/>
              </w:rPr>
              <w:t>таблицы)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b/>
                <w:i/>
                <w:sz w:val="28"/>
                <w:szCs w:val="28"/>
              </w:rPr>
            </w:pPr>
            <w:r w:rsidRPr="00021211">
              <w:rPr>
                <w:sz w:val="28"/>
                <w:szCs w:val="28"/>
                <w:lang w:eastAsia="en-US"/>
              </w:rPr>
              <w:t xml:space="preserve">Решение практико-ориентированных задач </w:t>
            </w:r>
            <w:proofErr w:type="gramStart"/>
            <w:r w:rsidRPr="00021211">
              <w:rPr>
                <w:sz w:val="28"/>
                <w:szCs w:val="28"/>
                <w:lang w:eastAsia="en-US"/>
              </w:rPr>
              <w:t xml:space="preserve">( </w:t>
            </w:r>
            <w:proofErr w:type="gramEnd"/>
            <w:r w:rsidRPr="00021211">
              <w:rPr>
                <w:sz w:val="28"/>
                <w:szCs w:val="28"/>
                <w:lang w:eastAsia="en-US"/>
              </w:rPr>
              <w:t>проценты</w:t>
            </w:r>
            <w:r>
              <w:rPr>
                <w:sz w:val="28"/>
                <w:szCs w:val="28"/>
                <w:lang w:eastAsia="en-US"/>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b/>
                <w:i/>
                <w:sz w:val="28"/>
                <w:szCs w:val="28"/>
              </w:rPr>
            </w:pPr>
            <w:r w:rsidRPr="00021211">
              <w:rPr>
                <w:sz w:val="28"/>
                <w:szCs w:val="28"/>
                <w:lang w:eastAsia="en-US"/>
              </w:rPr>
              <w:t>Решение практико-о</w:t>
            </w:r>
            <w:r>
              <w:rPr>
                <w:sz w:val="28"/>
                <w:szCs w:val="28"/>
                <w:lang w:eastAsia="en-US"/>
              </w:rPr>
              <w:t xml:space="preserve">риентированных задач </w:t>
            </w:r>
            <w:proofErr w:type="gramStart"/>
            <w:r>
              <w:rPr>
                <w:sz w:val="28"/>
                <w:szCs w:val="28"/>
                <w:lang w:eastAsia="en-US"/>
              </w:rPr>
              <w:t xml:space="preserve">( </w:t>
            </w:r>
            <w:proofErr w:type="gramEnd"/>
            <w:r>
              <w:rPr>
                <w:sz w:val="28"/>
                <w:szCs w:val="28"/>
                <w:lang w:eastAsia="en-US"/>
              </w:rPr>
              <w:t>пропорции)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lang w:eastAsia="en-US"/>
              </w:rPr>
              <w:t>Решение практико-о</w:t>
            </w:r>
            <w:r>
              <w:rPr>
                <w:sz w:val="28"/>
                <w:szCs w:val="28"/>
                <w:lang w:eastAsia="en-US"/>
              </w:rPr>
              <w:t xml:space="preserve">риентированных задач </w:t>
            </w:r>
            <w:proofErr w:type="gramStart"/>
            <w:r>
              <w:rPr>
                <w:sz w:val="28"/>
                <w:szCs w:val="28"/>
                <w:lang w:eastAsia="en-US"/>
              </w:rPr>
              <w:t xml:space="preserve">( </w:t>
            </w:r>
            <w:proofErr w:type="gramEnd"/>
            <w:r>
              <w:rPr>
                <w:sz w:val="28"/>
                <w:szCs w:val="28"/>
                <w:lang w:eastAsia="en-US"/>
              </w:rPr>
              <w:t>избыток – недостаток)</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rPr>
                <w:b/>
                <w:i/>
                <w:sz w:val="28"/>
                <w:szCs w:val="28"/>
              </w:rPr>
            </w:pPr>
            <w:r w:rsidRPr="00021211">
              <w:rPr>
                <w:sz w:val="28"/>
                <w:szCs w:val="28"/>
              </w:rPr>
              <w:t>Тождественные преобразования степеней с рациональным показателем.</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Тождественные преобразования иррациональных и логарифмических выражений.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Тождественные преобразования тригонометрических выражений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Тождественные преобразования тригонометрических выражений. Вычисление их значений.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рациональных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иррациональных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Решение рациональных и иррациональных уравнений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показательных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логарифмических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показательных и логарифмических систем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рациональных неравенств, их систем.</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b/>
                <w:i/>
                <w:sz w:val="28"/>
                <w:szCs w:val="28"/>
              </w:rPr>
            </w:pPr>
            <w:r w:rsidRPr="00021211">
              <w:rPr>
                <w:b/>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показательных неравенств, их систем</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логарифмических неравенств, их систем.</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тригонометрических уравнений.</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тригонометрических уравнений</w:t>
            </w:r>
            <w:proofErr w:type="gramStart"/>
            <w:r w:rsidRPr="00021211">
              <w:rPr>
                <w:sz w:val="28"/>
                <w:szCs w:val="28"/>
              </w:rPr>
              <w:t xml:space="preserve"> .</w:t>
            </w:r>
            <w:proofErr w:type="gramEnd"/>
            <w:r w:rsidRPr="00021211">
              <w:rPr>
                <w:sz w:val="28"/>
                <w:szCs w:val="28"/>
              </w:rPr>
              <w:t xml:space="preserve"> Нахождение корней уравнения на промежутке.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Решение задач с использованием производно</w:t>
            </w:r>
            <w:proofErr w:type="gramStart"/>
            <w:r w:rsidRPr="00021211">
              <w:rPr>
                <w:sz w:val="28"/>
                <w:szCs w:val="28"/>
              </w:rPr>
              <w:t>й(</w:t>
            </w:r>
            <w:proofErr w:type="gramEnd"/>
            <w:r w:rsidRPr="00021211">
              <w:rPr>
                <w:sz w:val="28"/>
                <w:szCs w:val="28"/>
              </w:rPr>
              <w:t>физический и геометрический смысл)</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Решение задач с использованием производной </w:t>
            </w:r>
            <w:proofErr w:type="gramStart"/>
            <w:r w:rsidRPr="00021211">
              <w:rPr>
                <w:sz w:val="28"/>
                <w:szCs w:val="28"/>
              </w:rPr>
              <w:t xml:space="preserve">( </w:t>
            </w:r>
            <w:proofErr w:type="gramEnd"/>
            <w:r w:rsidRPr="00021211">
              <w:rPr>
                <w:sz w:val="28"/>
                <w:szCs w:val="28"/>
              </w:rPr>
              <w:t>касательная к графику)</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 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Решение задач базового уровня сложности </w:t>
            </w:r>
            <w:proofErr w:type="spellStart"/>
            <w:r w:rsidRPr="00021211">
              <w:rPr>
                <w:sz w:val="28"/>
                <w:szCs w:val="28"/>
              </w:rPr>
              <w:t>КИМов</w:t>
            </w:r>
            <w:proofErr w:type="spellEnd"/>
            <w:r w:rsidRPr="00021211">
              <w:rPr>
                <w:sz w:val="28"/>
                <w:szCs w:val="28"/>
              </w:rPr>
              <w:t xml:space="preserve"> ЕГЭ по математике </w:t>
            </w:r>
            <w:proofErr w:type="gramStart"/>
            <w:r w:rsidRPr="00021211">
              <w:rPr>
                <w:sz w:val="28"/>
                <w:szCs w:val="28"/>
              </w:rPr>
              <w:t xml:space="preserve">( </w:t>
            </w:r>
            <w:proofErr w:type="gramEnd"/>
            <w:r w:rsidRPr="00021211">
              <w:rPr>
                <w:sz w:val="28"/>
                <w:szCs w:val="28"/>
                <w:lang w:val="en-US"/>
              </w:rPr>
              <w:t>B</w:t>
            </w:r>
            <w:r w:rsidRPr="00021211">
              <w:rPr>
                <w:sz w:val="28"/>
                <w:szCs w:val="28"/>
              </w:rPr>
              <w:t xml:space="preserve">1 – </w:t>
            </w:r>
            <w:r w:rsidRPr="00021211">
              <w:rPr>
                <w:sz w:val="28"/>
                <w:szCs w:val="28"/>
                <w:lang w:val="en-US"/>
              </w:rPr>
              <w:t>B</w:t>
            </w:r>
            <w:r w:rsidRPr="00021211">
              <w:rPr>
                <w:sz w:val="28"/>
                <w:szCs w:val="28"/>
              </w:rPr>
              <w:t>7)</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Решение задач базового уровня сложности </w:t>
            </w:r>
            <w:proofErr w:type="spellStart"/>
            <w:r w:rsidRPr="00021211">
              <w:rPr>
                <w:sz w:val="28"/>
                <w:szCs w:val="28"/>
              </w:rPr>
              <w:t>КИМов</w:t>
            </w:r>
            <w:proofErr w:type="spellEnd"/>
            <w:r w:rsidRPr="00021211">
              <w:rPr>
                <w:sz w:val="28"/>
                <w:szCs w:val="28"/>
              </w:rPr>
              <w:t xml:space="preserve"> ЕГЭ по математике</w:t>
            </w:r>
            <w:proofErr w:type="gramStart"/>
            <w:r w:rsidRPr="00021211">
              <w:rPr>
                <w:sz w:val="28"/>
                <w:szCs w:val="28"/>
              </w:rPr>
              <w:t xml:space="preserve">( </w:t>
            </w:r>
            <w:proofErr w:type="gramEnd"/>
            <w:r w:rsidRPr="00021211">
              <w:rPr>
                <w:sz w:val="28"/>
                <w:szCs w:val="28"/>
                <w:lang w:val="en-US"/>
              </w:rPr>
              <w:t>B</w:t>
            </w:r>
            <w:r w:rsidRPr="00021211">
              <w:rPr>
                <w:sz w:val="28"/>
                <w:szCs w:val="28"/>
              </w:rPr>
              <w:t xml:space="preserve">8 – </w:t>
            </w:r>
            <w:r w:rsidRPr="00021211">
              <w:rPr>
                <w:sz w:val="28"/>
                <w:szCs w:val="28"/>
                <w:lang w:val="en-US"/>
              </w:rPr>
              <w:t>B</w:t>
            </w:r>
            <w:r w:rsidRPr="00021211">
              <w:rPr>
                <w:sz w:val="28"/>
                <w:szCs w:val="28"/>
              </w:rPr>
              <w:t>12)</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 xml:space="preserve">Решение задач базового уровня сложности </w:t>
            </w:r>
            <w:proofErr w:type="spellStart"/>
            <w:r w:rsidRPr="00021211">
              <w:rPr>
                <w:sz w:val="28"/>
                <w:szCs w:val="28"/>
              </w:rPr>
              <w:t>КИМов</w:t>
            </w:r>
            <w:proofErr w:type="spellEnd"/>
            <w:r w:rsidRPr="00021211">
              <w:rPr>
                <w:sz w:val="28"/>
                <w:szCs w:val="28"/>
              </w:rPr>
              <w:t xml:space="preserve"> ЕГЭ по математике</w:t>
            </w:r>
            <w:proofErr w:type="gramStart"/>
            <w:r w:rsidRPr="00021211">
              <w:rPr>
                <w:sz w:val="28"/>
                <w:szCs w:val="28"/>
              </w:rPr>
              <w:t xml:space="preserve">( </w:t>
            </w:r>
            <w:proofErr w:type="gramEnd"/>
            <w:r w:rsidRPr="00021211">
              <w:rPr>
                <w:sz w:val="28"/>
                <w:szCs w:val="28"/>
                <w:lang w:val="en-US"/>
              </w:rPr>
              <w:t>B</w:t>
            </w:r>
            <w:r w:rsidRPr="00021211">
              <w:rPr>
                <w:sz w:val="28"/>
                <w:szCs w:val="28"/>
              </w:rPr>
              <w:t xml:space="preserve">13 – </w:t>
            </w:r>
            <w:r w:rsidRPr="00021211">
              <w:rPr>
                <w:sz w:val="28"/>
                <w:szCs w:val="28"/>
                <w:lang w:val="en-US"/>
              </w:rPr>
              <w:t>B</w:t>
            </w:r>
            <w:r w:rsidRPr="00021211">
              <w:rPr>
                <w:sz w:val="28"/>
                <w:szCs w:val="28"/>
              </w:rPr>
              <w:t>15)</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424489" w:rsidTr="005804B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CE1F26" w:rsidRDefault="00424489" w:rsidP="00CE1F26">
            <w:pPr>
              <w:pStyle w:val="a3"/>
              <w:numPr>
                <w:ilvl w:val="0"/>
                <w:numId w:val="8"/>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rPr>
                <w:sz w:val="28"/>
                <w:szCs w:val="28"/>
              </w:rPr>
            </w:pPr>
            <w:r w:rsidRPr="00021211">
              <w:rPr>
                <w:sz w:val="28"/>
                <w:szCs w:val="28"/>
              </w:rPr>
              <w:t>Обобщающий урок по курсу алгебры и начал анализа 10-11 классов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4489" w:rsidRPr="00021211" w:rsidRDefault="00424489" w:rsidP="00CE1F26">
            <w:pPr>
              <w:spacing w:line="276" w:lineRule="auto"/>
              <w:jc w:val="center"/>
              <w:rPr>
                <w:i/>
                <w:sz w:val="28"/>
                <w:szCs w:val="28"/>
              </w:rPr>
            </w:pPr>
            <w:r w:rsidRPr="00021211">
              <w:rPr>
                <w:i/>
                <w:sz w:val="28"/>
                <w:szCs w:val="28"/>
              </w:rPr>
              <w:t>1ч</w:t>
            </w:r>
          </w:p>
        </w:tc>
        <w:tc>
          <w:tcPr>
            <w:tcW w:w="6500" w:type="dxa"/>
            <w:vMerge/>
            <w:tcBorders>
              <w:left w:val="single" w:sz="4" w:space="0" w:color="auto"/>
              <w:bottom w:val="single" w:sz="4" w:space="0" w:color="auto"/>
              <w:right w:val="single" w:sz="4" w:space="0" w:color="auto"/>
            </w:tcBorders>
            <w:shd w:val="clear" w:color="auto" w:fill="FFFFFF" w:themeFill="background1"/>
          </w:tcPr>
          <w:p w:rsidR="00424489" w:rsidRDefault="00424489" w:rsidP="00A162AA">
            <w:pPr>
              <w:rPr>
                <w:rFonts w:eastAsia="SimSun"/>
                <w:b/>
                <w:bCs/>
                <w:color w:val="00000A"/>
                <w:lang w:eastAsia="en-US"/>
              </w:rPr>
            </w:pPr>
          </w:p>
        </w:tc>
      </w:tr>
      <w:tr w:rsidR="00CE1F26" w:rsidTr="006D2AC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CE1F26" w:rsidRPr="00CE1F26" w:rsidRDefault="00CE1F26" w:rsidP="00CE1F26">
            <w:pPr>
              <w:ind w:left="360"/>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E1F26" w:rsidRPr="00021211" w:rsidRDefault="006D2AC3" w:rsidP="00CE1F26">
            <w:pPr>
              <w:spacing w:line="276" w:lineRule="auto"/>
              <w:jc w:val="center"/>
              <w:rPr>
                <w:b/>
                <w:i/>
                <w:sz w:val="28"/>
                <w:szCs w:val="28"/>
              </w:rPr>
            </w:pPr>
            <w:r>
              <w:rPr>
                <w:b/>
                <w:i/>
                <w:sz w:val="28"/>
                <w:szCs w:val="28"/>
              </w:rPr>
              <w:t xml:space="preserve">Геометрия </w:t>
            </w:r>
          </w:p>
        </w:tc>
        <w:tc>
          <w:tcPr>
            <w:tcW w:w="83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CE1F26" w:rsidRDefault="00CE1F26" w:rsidP="00A162AA">
            <w:pPr>
              <w:rPr>
                <w:rFonts w:eastAsia="SimSun"/>
                <w:b/>
                <w:bCs/>
                <w:color w:val="00000A"/>
                <w:lang w:eastAsia="en-US"/>
              </w:rPr>
            </w:pPr>
          </w:p>
        </w:tc>
        <w:tc>
          <w:tcPr>
            <w:tcW w:w="650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CE1F26" w:rsidRDefault="00CE1F26" w:rsidP="00A162AA">
            <w:pPr>
              <w:rPr>
                <w:rFonts w:eastAsia="SimSun"/>
                <w:b/>
                <w:bCs/>
                <w:color w:val="00000A"/>
                <w:lang w:eastAsia="en-US"/>
              </w:rPr>
            </w:pPr>
          </w:p>
        </w:tc>
      </w:tr>
      <w:tr w:rsidR="006D2AC3" w:rsidTr="006D2AC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Pr="006D2AC3" w:rsidRDefault="006D2AC3" w:rsidP="006D2AC3">
            <w:pPr>
              <w:ind w:left="360"/>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rsidP="006D2AC3">
            <w:pPr>
              <w:pStyle w:val="a3"/>
              <w:numPr>
                <w:ilvl w:val="0"/>
                <w:numId w:val="11"/>
              </w:numPr>
              <w:jc w:val="center"/>
              <w:rPr>
                <w:b/>
                <w:sz w:val="28"/>
                <w:szCs w:val="28"/>
              </w:rPr>
            </w:pPr>
            <w:r>
              <w:rPr>
                <w:b/>
                <w:sz w:val="28"/>
                <w:szCs w:val="28"/>
              </w:rPr>
              <w:t>Векторы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sz w:val="28"/>
                <w:szCs w:val="28"/>
                <w:lang w:eastAsia="en-US"/>
              </w:rPr>
            </w:pPr>
            <w:r>
              <w:rPr>
                <w:b/>
                <w:sz w:val="28"/>
                <w:szCs w:val="28"/>
              </w:rPr>
              <w:t>6</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Default="006D2AC3" w:rsidP="00A162AA">
            <w:pPr>
              <w:rPr>
                <w:rFonts w:eastAsia="SimSun"/>
                <w:b/>
                <w:bCs/>
                <w:color w:val="00000A"/>
                <w:lang w:eastAsia="en-US"/>
              </w:rPr>
            </w:pPr>
          </w:p>
        </w:tc>
      </w:tr>
      <w:tr w:rsidR="006D2AC3" w:rsidTr="00774AC4">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sz w:val="28"/>
                <w:szCs w:val="28"/>
                <w:lang w:eastAsia="en-US"/>
              </w:rPr>
            </w:pPr>
            <w:r>
              <w:rPr>
                <w:sz w:val="28"/>
                <w:szCs w:val="28"/>
              </w:rPr>
              <w:t>Понятие вектора. Равенство векторов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spacing w:after="200" w:line="276" w:lineRule="auto"/>
              <w:rPr>
                <w:sz w:val="22"/>
                <w:szCs w:val="22"/>
                <w:lang w:eastAsia="en-US"/>
              </w:rPr>
            </w:pPr>
            <w:r>
              <w:rPr>
                <w:sz w:val="28"/>
                <w:szCs w:val="28"/>
              </w:rPr>
              <w:t>1</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774AC4">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sz w:val="28"/>
                <w:szCs w:val="28"/>
                <w:lang w:eastAsia="en-US"/>
              </w:rPr>
            </w:pPr>
            <w:r>
              <w:rPr>
                <w:sz w:val="28"/>
                <w:szCs w:val="28"/>
              </w:rPr>
              <w:t>Сложение и вычитание векторов.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spacing w:after="200" w:line="276" w:lineRule="auto"/>
              <w:rPr>
                <w:sz w:val="22"/>
                <w:szCs w:val="22"/>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774AC4">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sz w:val="28"/>
                <w:szCs w:val="28"/>
                <w:lang w:eastAsia="en-US"/>
              </w:rPr>
            </w:pPr>
            <w:r>
              <w:rPr>
                <w:sz w:val="28"/>
                <w:szCs w:val="28"/>
              </w:rPr>
              <w:t>Сумма нескольких векторов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spacing w:after="200" w:line="276" w:lineRule="auto"/>
              <w:rPr>
                <w:sz w:val="22"/>
                <w:szCs w:val="22"/>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774AC4">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sz w:val="28"/>
                <w:szCs w:val="28"/>
                <w:lang w:eastAsia="en-US"/>
              </w:rPr>
            </w:pPr>
            <w:r>
              <w:rPr>
                <w:sz w:val="28"/>
                <w:szCs w:val="28"/>
              </w:rPr>
              <w:t>Умножение вектора на число</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spacing w:after="200" w:line="276" w:lineRule="auto"/>
              <w:rPr>
                <w:sz w:val="22"/>
                <w:szCs w:val="22"/>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774AC4">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sz w:val="28"/>
                <w:szCs w:val="28"/>
                <w:lang w:eastAsia="en-US"/>
              </w:rPr>
            </w:pPr>
            <w:r>
              <w:rPr>
                <w:sz w:val="28"/>
                <w:szCs w:val="28"/>
              </w:rPr>
              <w:t>Компланарные векторы. Правило параллелепипеда.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spacing w:after="200" w:line="276" w:lineRule="auto"/>
              <w:rPr>
                <w:sz w:val="22"/>
                <w:szCs w:val="22"/>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774AC4">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sz w:val="28"/>
                <w:szCs w:val="28"/>
                <w:lang w:eastAsia="en-US"/>
              </w:rPr>
            </w:pPr>
            <w:r>
              <w:rPr>
                <w:sz w:val="28"/>
                <w:szCs w:val="28"/>
              </w:rPr>
              <w:t>Разложение вектора по трем некомпланарным векторам</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spacing w:after="200" w:line="276" w:lineRule="auto"/>
              <w:rPr>
                <w:sz w:val="22"/>
                <w:szCs w:val="22"/>
                <w:lang w:eastAsia="en-US"/>
              </w:rPr>
            </w:pPr>
            <w:r>
              <w:rPr>
                <w:sz w:val="28"/>
                <w:szCs w:val="28"/>
              </w:rPr>
              <w:t>1</w:t>
            </w:r>
          </w:p>
        </w:tc>
        <w:tc>
          <w:tcPr>
            <w:tcW w:w="6500" w:type="dxa"/>
            <w:vMerge/>
            <w:tcBorders>
              <w:left w:val="single" w:sz="4" w:space="0" w:color="auto"/>
              <w:bottom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6D2AC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Pr="006D2AC3" w:rsidRDefault="006D2AC3" w:rsidP="006D2AC3">
            <w:pPr>
              <w:ind w:left="360"/>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sz w:val="28"/>
                <w:szCs w:val="28"/>
                <w:lang w:eastAsia="en-US"/>
              </w:rPr>
            </w:pPr>
            <w:r>
              <w:rPr>
                <w:b/>
                <w:sz w:val="28"/>
                <w:szCs w:val="28"/>
              </w:rPr>
              <w:t>2.Метод координат в пространстве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sz w:val="28"/>
                <w:szCs w:val="28"/>
                <w:lang w:eastAsia="en-US"/>
              </w:rPr>
            </w:pPr>
            <w:r>
              <w:rPr>
                <w:b/>
                <w:sz w:val="28"/>
                <w:szCs w:val="28"/>
              </w:rPr>
              <w:t>18</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Прямоугольная система координат в пространстве.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2917EF" w:rsidRPr="002917EF" w:rsidRDefault="002917EF" w:rsidP="002917EF">
            <w:pPr>
              <w:rPr>
                <w:sz w:val="28"/>
                <w:szCs w:val="28"/>
              </w:rPr>
            </w:pPr>
            <w:r w:rsidRPr="002917EF">
              <w:rPr>
                <w:sz w:val="28"/>
                <w:szCs w:val="28"/>
              </w:rPr>
              <w:t>Объяснять, что такое:</w:t>
            </w:r>
          </w:p>
          <w:p w:rsidR="002917EF" w:rsidRPr="002917EF" w:rsidRDefault="002917EF" w:rsidP="002917EF">
            <w:pPr>
              <w:rPr>
                <w:sz w:val="28"/>
                <w:szCs w:val="28"/>
              </w:rPr>
            </w:pPr>
            <w:r w:rsidRPr="002917EF">
              <w:rPr>
                <w:sz w:val="28"/>
                <w:szCs w:val="28"/>
              </w:rPr>
              <w:t>— декартова система координат, оси координат, начало координат, координаты точки;</w:t>
            </w:r>
          </w:p>
          <w:p w:rsidR="002917EF" w:rsidRPr="002917EF" w:rsidRDefault="002917EF" w:rsidP="002917EF">
            <w:pPr>
              <w:rPr>
                <w:sz w:val="28"/>
                <w:szCs w:val="28"/>
              </w:rPr>
            </w:pPr>
            <w:r w:rsidRPr="002917EF">
              <w:rPr>
                <w:sz w:val="28"/>
                <w:szCs w:val="28"/>
              </w:rPr>
              <w:t>— преобразование фигур в пространстве;</w:t>
            </w:r>
          </w:p>
          <w:p w:rsidR="002917EF" w:rsidRPr="002917EF" w:rsidRDefault="002917EF" w:rsidP="002917EF">
            <w:pPr>
              <w:rPr>
                <w:sz w:val="28"/>
                <w:szCs w:val="28"/>
              </w:rPr>
            </w:pPr>
            <w:r w:rsidRPr="002917EF">
              <w:rPr>
                <w:sz w:val="28"/>
                <w:szCs w:val="28"/>
              </w:rPr>
              <w:t>— преобразование симметрии относительно плоскости, плоскость симметрии;</w:t>
            </w:r>
          </w:p>
          <w:p w:rsidR="002917EF" w:rsidRPr="002917EF" w:rsidRDefault="002917EF" w:rsidP="002917EF">
            <w:pPr>
              <w:rPr>
                <w:sz w:val="28"/>
                <w:szCs w:val="28"/>
              </w:rPr>
            </w:pPr>
            <w:r w:rsidRPr="002917EF">
              <w:rPr>
                <w:sz w:val="28"/>
                <w:szCs w:val="28"/>
              </w:rPr>
              <w:t>— движение;</w:t>
            </w:r>
          </w:p>
          <w:p w:rsidR="002917EF" w:rsidRPr="002917EF" w:rsidRDefault="002917EF" w:rsidP="002917EF">
            <w:pPr>
              <w:rPr>
                <w:sz w:val="28"/>
                <w:szCs w:val="28"/>
              </w:rPr>
            </w:pPr>
            <w:r w:rsidRPr="002917EF">
              <w:rPr>
                <w:sz w:val="28"/>
                <w:szCs w:val="28"/>
              </w:rPr>
              <w:t>— равные фигуры;</w:t>
            </w:r>
          </w:p>
          <w:p w:rsidR="002917EF" w:rsidRPr="002917EF" w:rsidRDefault="002917EF" w:rsidP="002917EF">
            <w:pPr>
              <w:rPr>
                <w:sz w:val="28"/>
                <w:szCs w:val="28"/>
              </w:rPr>
            </w:pPr>
            <w:r w:rsidRPr="002917EF">
              <w:rPr>
                <w:sz w:val="28"/>
                <w:szCs w:val="28"/>
              </w:rPr>
              <w:t>— параллельный перенос;</w:t>
            </w:r>
          </w:p>
          <w:p w:rsidR="002917EF" w:rsidRPr="002917EF" w:rsidRDefault="002917EF" w:rsidP="002917EF">
            <w:pPr>
              <w:rPr>
                <w:sz w:val="28"/>
                <w:szCs w:val="28"/>
              </w:rPr>
            </w:pPr>
            <w:r w:rsidRPr="002917EF">
              <w:rPr>
                <w:sz w:val="28"/>
                <w:szCs w:val="28"/>
              </w:rPr>
              <w:t xml:space="preserve">— преобразование подобия, подобные фигуры; — гомотетия относительно центра, коэффициент гомотетии; — угол между </w:t>
            </w:r>
            <w:proofErr w:type="gramStart"/>
            <w:r w:rsidRPr="002917EF">
              <w:rPr>
                <w:sz w:val="28"/>
                <w:szCs w:val="28"/>
              </w:rPr>
              <w:t>пересекающимися</w:t>
            </w:r>
            <w:proofErr w:type="gramEnd"/>
            <w:r w:rsidRPr="002917EF">
              <w:rPr>
                <w:sz w:val="28"/>
                <w:szCs w:val="28"/>
              </w:rPr>
              <w:t xml:space="preserve"> прямыми в пространстве, угол между скрещивающимися прямыми, угол между прямой и плоскостью.</w:t>
            </w:r>
          </w:p>
          <w:p w:rsidR="002917EF" w:rsidRPr="002917EF" w:rsidRDefault="002917EF" w:rsidP="002917EF">
            <w:pPr>
              <w:rPr>
                <w:sz w:val="28"/>
                <w:szCs w:val="28"/>
              </w:rPr>
            </w:pPr>
            <w:r w:rsidRPr="002917EF">
              <w:rPr>
                <w:sz w:val="28"/>
                <w:szCs w:val="28"/>
              </w:rPr>
              <w:t>Формулировать:</w:t>
            </w:r>
          </w:p>
          <w:p w:rsidR="002917EF" w:rsidRPr="002917EF" w:rsidRDefault="002917EF" w:rsidP="002917EF">
            <w:pPr>
              <w:rPr>
                <w:sz w:val="28"/>
                <w:szCs w:val="28"/>
              </w:rPr>
            </w:pPr>
            <w:r w:rsidRPr="002917EF">
              <w:rPr>
                <w:sz w:val="28"/>
                <w:szCs w:val="28"/>
              </w:rPr>
              <w:t>— свойства движения;</w:t>
            </w:r>
          </w:p>
          <w:p w:rsidR="002917EF" w:rsidRPr="002917EF" w:rsidRDefault="002917EF" w:rsidP="002917EF">
            <w:pPr>
              <w:rPr>
                <w:sz w:val="28"/>
                <w:szCs w:val="28"/>
              </w:rPr>
            </w:pPr>
            <w:r w:rsidRPr="002917EF">
              <w:rPr>
                <w:sz w:val="28"/>
                <w:szCs w:val="28"/>
              </w:rPr>
              <w:t>— свойства параллельного переноса.</w:t>
            </w:r>
          </w:p>
          <w:p w:rsidR="006D2AC3" w:rsidRDefault="002917EF" w:rsidP="002917EF">
            <w:pPr>
              <w:rPr>
                <w:rFonts w:eastAsia="SimSun"/>
                <w:b/>
                <w:bCs/>
                <w:color w:val="00000A"/>
                <w:lang w:eastAsia="en-US"/>
              </w:rPr>
            </w:pPr>
            <w:r w:rsidRPr="002917EF">
              <w:rPr>
                <w:sz w:val="28"/>
                <w:szCs w:val="28"/>
              </w:rPr>
              <w:t>Решать задачи, используя приобретённые знания</w:t>
            </w: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Координаты точки в пространстве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val="en-US" w:eastAsia="en-US"/>
              </w:rPr>
            </w:pPr>
            <w:r>
              <w:rPr>
                <w:sz w:val="28"/>
                <w:szCs w:val="28"/>
                <w:lang w:val="en-US"/>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Координаты вектора в пространстве.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val="en-US" w:eastAsia="en-US"/>
              </w:rPr>
            </w:pPr>
            <w:r>
              <w:rPr>
                <w:sz w:val="28"/>
                <w:szCs w:val="28"/>
                <w:lang w:val="en-US"/>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Связь между координатами векторов и координатами точек.</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Координаты середины отрезка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Вычисление длины вектора по его координатам</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Простейшие задачи в координатах.</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val="en-US" w:eastAsia="en-US"/>
              </w:rPr>
            </w:pPr>
            <w:r>
              <w:rPr>
                <w:sz w:val="28"/>
                <w:szCs w:val="28"/>
                <w:lang w:val="en-US"/>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Применение теории при решении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val="en-US" w:eastAsia="en-US"/>
              </w:rPr>
            </w:pPr>
            <w:r>
              <w:rPr>
                <w:sz w:val="28"/>
                <w:szCs w:val="28"/>
                <w:lang w:val="en-US"/>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 xml:space="preserve">Скалярное произведение векторов.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Угол между векторами в пространстве.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Свойства скалярного произведения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Скалярное произведение в координатах</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Вычисление углов между прямыми и плоскостями.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Решение задач на применение скалярного произведения векторов.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Центральная симметрия. Осевая симметрия.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jc w:val="both"/>
              <w:rPr>
                <w:sz w:val="28"/>
                <w:szCs w:val="28"/>
                <w:lang w:eastAsia="en-US"/>
              </w:rPr>
            </w:pPr>
            <w:r>
              <w:rPr>
                <w:sz w:val="28"/>
                <w:szCs w:val="28"/>
              </w:rPr>
              <w:t>Зеркальная симметрия. Параллельный перенос</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Векторный метод решения задач для векторов.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0126EC">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b/>
                <w:i/>
                <w:color w:val="FF0000"/>
                <w:sz w:val="28"/>
                <w:szCs w:val="28"/>
                <w:lang w:eastAsia="en-US"/>
              </w:rPr>
            </w:pPr>
            <w:r>
              <w:rPr>
                <w:b/>
                <w:i/>
                <w:sz w:val="28"/>
                <w:szCs w:val="28"/>
              </w:rPr>
              <w:t>Контрольная работа №1. «Метод координат в пространстве. Векторы»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b/>
                <w:i/>
                <w:sz w:val="28"/>
                <w:szCs w:val="28"/>
                <w:lang w:eastAsia="en-US"/>
              </w:rPr>
            </w:pPr>
            <w:r>
              <w:rPr>
                <w:b/>
                <w:i/>
                <w:sz w:val="28"/>
                <w:szCs w:val="28"/>
              </w:rPr>
              <w:t>1</w:t>
            </w:r>
          </w:p>
        </w:tc>
        <w:tc>
          <w:tcPr>
            <w:tcW w:w="6500" w:type="dxa"/>
            <w:vMerge/>
            <w:tcBorders>
              <w:left w:val="single" w:sz="4" w:space="0" w:color="auto"/>
              <w:bottom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6D2AC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Pr="006D2AC3" w:rsidRDefault="006D2AC3" w:rsidP="006D2AC3">
            <w:pPr>
              <w:ind w:left="360"/>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sz w:val="28"/>
                <w:szCs w:val="28"/>
                <w:lang w:eastAsia="en-US"/>
              </w:rPr>
            </w:pPr>
            <w:r>
              <w:rPr>
                <w:b/>
                <w:sz w:val="28"/>
                <w:szCs w:val="28"/>
              </w:rPr>
              <w:t>2.Цилиндр, конус, шар</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sz w:val="28"/>
                <w:szCs w:val="28"/>
                <w:lang w:eastAsia="en-US"/>
              </w:rPr>
            </w:pPr>
            <w:r>
              <w:rPr>
                <w:b/>
                <w:sz w:val="28"/>
                <w:szCs w:val="28"/>
              </w:rPr>
              <w:t>14</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Понятие цилиндра.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2917EF" w:rsidRPr="002917EF" w:rsidRDefault="002917EF" w:rsidP="002917EF">
            <w:pPr>
              <w:rPr>
                <w:sz w:val="28"/>
                <w:szCs w:val="28"/>
              </w:rPr>
            </w:pPr>
            <w:r w:rsidRPr="002917EF">
              <w:rPr>
                <w:sz w:val="28"/>
                <w:szCs w:val="28"/>
              </w:rPr>
              <w:t>Объяснять, что такое:</w:t>
            </w:r>
          </w:p>
          <w:p w:rsidR="002917EF" w:rsidRPr="002917EF" w:rsidRDefault="002917EF" w:rsidP="002917EF">
            <w:pPr>
              <w:rPr>
                <w:sz w:val="28"/>
                <w:szCs w:val="28"/>
              </w:rPr>
            </w:pPr>
            <w:r w:rsidRPr="002917EF">
              <w:rPr>
                <w:sz w:val="28"/>
                <w:szCs w:val="28"/>
              </w:rPr>
              <w:t>— цилиндр и его элементы, цилиндрическая поверхность, осевое сечение цилиндра;</w:t>
            </w:r>
          </w:p>
          <w:p w:rsidR="002917EF" w:rsidRPr="002917EF" w:rsidRDefault="002917EF" w:rsidP="002917EF">
            <w:pPr>
              <w:rPr>
                <w:sz w:val="28"/>
                <w:szCs w:val="28"/>
              </w:rPr>
            </w:pPr>
            <w:r w:rsidRPr="002917EF">
              <w:rPr>
                <w:sz w:val="28"/>
                <w:szCs w:val="28"/>
              </w:rPr>
              <w:t xml:space="preserve">— призма, вписанная в цилиндр, описанная около </w:t>
            </w:r>
            <w:r w:rsidRPr="002917EF">
              <w:rPr>
                <w:sz w:val="28"/>
                <w:szCs w:val="28"/>
              </w:rPr>
              <w:lastRenderedPageBreak/>
              <w:t>цилиндра;</w:t>
            </w:r>
          </w:p>
          <w:p w:rsidR="002917EF" w:rsidRPr="002917EF" w:rsidRDefault="002917EF" w:rsidP="002917EF">
            <w:pPr>
              <w:rPr>
                <w:sz w:val="28"/>
                <w:szCs w:val="28"/>
              </w:rPr>
            </w:pPr>
            <w:r w:rsidRPr="002917EF">
              <w:rPr>
                <w:sz w:val="28"/>
                <w:szCs w:val="28"/>
              </w:rPr>
              <w:t>— касательная плоскость к цилиндру;</w:t>
            </w:r>
          </w:p>
          <w:p w:rsidR="002917EF" w:rsidRPr="002917EF" w:rsidRDefault="002917EF" w:rsidP="002917EF">
            <w:pPr>
              <w:rPr>
                <w:sz w:val="28"/>
                <w:szCs w:val="28"/>
              </w:rPr>
            </w:pPr>
            <w:r w:rsidRPr="002917EF">
              <w:rPr>
                <w:sz w:val="28"/>
                <w:szCs w:val="28"/>
              </w:rPr>
              <w:t>— конус и его элементы, прямой конус, коническая поверхность, усечённый конус;</w:t>
            </w:r>
          </w:p>
          <w:p w:rsidR="002917EF" w:rsidRPr="002917EF" w:rsidRDefault="002917EF" w:rsidP="002917EF">
            <w:pPr>
              <w:rPr>
                <w:sz w:val="28"/>
                <w:szCs w:val="28"/>
              </w:rPr>
            </w:pPr>
            <w:r w:rsidRPr="002917EF">
              <w:rPr>
                <w:sz w:val="28"/>
                <w:szCs w:val="28"/>
              </w:rPr>
              <w:t>— пирамида, вписанная в конус, описанная около конуса;</w:t>
            </w:r>
          </w:p>
          <w:p w:rsidR="002917EF" w:rsidRPr="002917EF" w:rsidRDefault="002917EF" w:rsidP="002917EF">
            <w:pPr>
              <w:rPr>
                <w:sz w:val="28"/>
                <w:szCs w:val="28"/>
              </w:rPr>
            </w:pPr>
            <w:r w:rsidRPr="002917EF">
              <w:rPr>
                <w:sz w:val="28"/>
                <w:szCs w:val="28"/>
              </w:rPr>
              <w:t>— касательная плоскость к конусу;</w:t>
            </w:r>
          </w:p>
          <w:p w:rsidR="002917EF" w:rsidRPr="002917EF" w:rsidRDefault="002917EF" w:rsidP="002917EF">
            <w:pPr>
              <w:rPr>
                <w:sz w:val="28"/>
                <w:szCs w:val="28"/>
              </w:rPr>
            </w:pPr>
            <w:r w:rsidRPr="002917EF">
              <w:rPr>
                <w:sz w:val="28"/>
                <w:szCs w:val="28"/>
              </w:rPr>
              <w:t>— шар и сфера, касательная плоскость; — многогранник, вписанный в шар, описанный</w:t>
            </w:r>
          </w:p>
          <w:p w:rsidR="002917EF" w:rsidRPr="002917EF" w:rsidRDefault="002917EF" w:rsidP="002917EF">
            <w:pPr>
              <w:rPr>
                <w:sz w:val="28"/>
                <w:szCs w:val="28"/>
              </w:rPr>
            </w:pPr>
            <w:r w:rsidRPr="002917EF">
              <w:rPr>
                <w:sz w:val="28"/>
                <w:szCs w:val="28"/>
              </w:rPr>
              <w:t>около шара;</w:t>
            </w:r>
          </w:p>
          <w:p w:rsidR="002917EF" w:rsidRPr="002917EF" w:rsidRDefault="002917EF" w:rsidP="002917EF">
            <w:pPr>
              <w:rPr>
                <w:sz w:val="28"/>
                <w:szCs w:val="28"/>
              </w:rPr>
            </w:pPr>
            <w:r w:rsidRPr="002917EF">
              <w:rPr>
                <w:sz w:val="28"/>
                <w:szCs w:val="28"/>
              </w:rPr>
              <w:t>— внутренняя и граничная точки фигуры, область,</w:t>
            </w:r>
          </w:p>
          <w:p w:rsidR="002917EF" w:rsidRPr="002917EF" w:rsidRDefault="002917EF" w:rsidP="002917EF">
            <w:pPr>
              <w:rPr>
                <w:sz w:val="28"/>
                <w:szCs w:val="28"/>
              </w:rPr>
            </w:pPr>
            <w:r w:rsidRPr="002917EF">
              <w:rPr>
                <w:sz w:val="28"/>
                <w:szCs w:val="28"/>
              </w:rPr>
              <w:t>замкнутая область, тело, поверхность тела. Формулировать и доказывать теоремы о: — сечении шара плоскостью;</w:t>
            </w:r>
          </w:p>
          <w:p w:rsidR="002917EF" w:rsidRPr="002917EF" w:rsidRDefault="002917EF" w:rsidP="002917EF">
            <w:pPr>
              <w:rPr>
                <w:sz w:val="28"/>
                <w:szCs w:val="28"/>
              </w:rPr>
            </w:pPr>
            <w:r w:rsidRPr="002917EF">
              <w:rPr>
                <w:sz w:val="28"/>
                <w:szCs w:val="28"/>
              </w:rPr>
              <w:t>— плоскости симметрии и центре симметрии шара;</w:t>
            </w:r>
          </w:p>
          <w:p w:rsidR="002917EF" w:rsidRPr="002917EF" w:rsidRDefault="002917EF" w:rsidP="002917EF">
            <w:pPr>
              <w:rPr>
                <w:sz w:val="28"/>
                <w:szCs w:val="28"/>
              </w:rPr>
            </w:pPr>
            <w:r w:rsidRPr="002917EF">
              <w:rPr>
                <w:sz w:val="28"/>
                <w:szCs w:val="28"/>
              </w:rPr>
              <w:t>— касательной плоскости к шару;</w:t>
            </w:r>
          </w:p>
          <w:p w:rsidR="006D2AC3" w:rsidRDefault="002917EF" w:rsidP="002917EF">
            <w:pPr>
              <w:rPr>
                <w:rFonts w:eastAsia="SimSun"/>
                <w:b/>
                <w:bCs/>
                <w:color w:val="00000A"/>
                <w:lang w:eastAsia="en-US"/>
              </w:rPr>
            </w:pPr>
            <w:r w:rsidRPr="002917EF">
              <w:rPr>
                <w:sz w:val="28"/>
                <w:szCs w:val="28"/>
              </w:rPr>
              <w:t>— о линии пересечения двух сфер. Изображать, обозначать и распознавать на чертежах изученные тела вращения, иллюстрировать их свойства, строить их сечения. Решать задачи</w:t>
            </w: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Площадь поверхности цилиндра.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Вписанный и описанный    цилиндры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 xml:space="preserve">Понятие конуса.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Площадь поверхности конуса.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Усеченный конус.</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 xml:space="preserve">Сфера и шар.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Уравнение сферы.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Взаимное расположение сферы и плоскости</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D2AC3" w:rsidRDefault="006D2AC3">
            <w:pPr>
              <w:rPr>
                <w:b/>
                <w:color w:val="00602B"/>
                <w:sz w:val="28"/>
                <w:szCs w:val="28"/>
                <w:lang w:eastAsia="en-US"/>
              </w:rPr>
            </w:pPr>
            <w:r>
              <w:rPr>
                <w:sz w:val="28"/>
                <w:szCs w:val="28"/>
              </w:rPr>
              <w:t>Касательная плоскость к сфере.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Вписанная и описанная сферы</w:t>
            </w:r>
            <w:proofErr w:type="gramStart"/>
            <w:r>
              <w:rPr>
                <w:sz w:val="28"/>
                <w:szCs w:val="28"/>
              </w:rPr>
              <w:t>..</w:t>
            </w:r>
            <w:proofErr w:type="gramEnd"/>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Площадь сферы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Комбинации тел вращения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E42BDE">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b/>
                <w:i/>
                <w:sz w:val="28"/>
                <w:szCs w:val="28"/>
                <w:lang w:eastAsia="en-US"/>
              </w:rPr>
            </w:pPr>
            <w:r>
              <w:rPr>
                <w:b/>
                <w:i/>
                <w:sz w:val="28"/>
                <w:szCs w:val="28"/>
              </w:rPr>
              <w:t>Контрольная работа №2 по теме « Цилиндр, конус, шар»</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b/>
                <w:i/>
                <w:sz w:val="28"/>
                <w:szCs w:val="28"/>
                <w:lang w:eastAsia="en-US"/>
              </w:rPr>
            </w:pPr>
            <w:r>
              <w:rPr>
                <w:b/>
                <w:i/>
                <w:sz w:val="28"/>
                <w:szCs w:val="28"/>
              </w:rPr>
              <w:t>1</w:t>
            </w:r>
          </w:p>
        </w:tc>
        <w:tc>
          <w:tcPr>
            <w:tcW w:w="6500" w:type="dxa"/>
            <w:vMerge/>
            <w:tcBorders>
              <w:left w:val="single" w:sz="4" w:space="0" w:color="auto"/>
              <w:bottom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6D2AC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Pr="006D2AC3" w:rsidRDefault="006D2AC3" w:rsidP="006D2AC3">
            <w:pPr>
              <w:ind w:left="360"/>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sz w:val="28"/>
                <w:szCs w:val="28"/>
                <w:lang w:eastAsia="en-US"/>
              </w:rPr>
            </w:pPr>
            <w:r>
              <w:rPr>
                <w:b/>
                <w:sz w:val="28"/>
                <w:szCs w:val="28"/>
              </w:rPr>
              <w:t>3. Объемы тел</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sz w:val="28"/>
                <w:szCs w:val="28"/>
                <w:lang w:eastAsia="en-US"/>
              </w:rPr>
            </w:pPr>
            <w:r>
              <w:rPr>
                <w:b/>
                <w:sz w:val="28"/>
                <w:szCs w:val="28"/>
              </w:rPr>
              <w:t>19</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Понятие объема. Объем прямоугольного параллелепипеда.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2917EF" w:rsidRPr="002917EF" w:rsidRDefault="002917EF" w:rsidP="002917EF">
            <w:pPr>
              <w:rPr>
                <w:sz w:val="28"/>
                <w:szCs w:val="28"/>
              </w:rPr>
            </w:pPr>
            <w:r w:rsidRPr="002917EF">
              <w:rPr>
                <w:sz w:val="28"/>
                <w:szCs w:val="28"/>
              </w:rPr>
              <w:t>Объяснять, что такое:</w:t>
            </w:r>
          </w:p>
          <w:p w:rsidR="002917EF" w:rsidRPr="002917EF" w:rsidRDefault="002917EF" w:rsidP="002917EF">
            <w:pPr>
              <w:rPr>
                <w:sz w:val="28"/>
                <w:szCs w:val="28"/>
              </w:rPr>
            </w:pPr>
            <w:r w:rsidRPr="002917EF">
              <w:rPr>
                <w:sz w:val="28"/>
                <w:szCs w:val="28"/>
              </w:rPr>
              <w:t>— простое тело;</w:t>
            </w:r>
          </w:p>
          <w:p w:rsidR="002917EF" w:rsidRPr="002917EF" w:rsidRDefault="002917EF" w:rsidP="002917EF">
            <w:pPr>
              <w:rPr>
                <w:sz w:val="28"/>
                <w:szCs w:val="28"/>
              </w:rPr>
            </w:pPr>
            <w:r w:rsidRPr="002917EF">
              <w:rPr>
                <w:sz w:val="28"/>
                <w:szCs w:val="28"/>
              </w:rPr>
              <w:t>— объём простого тела;</w:t>
            </w:r>
          </w:p>
          <w:p w:rsidR="002917EF" w:rsidRPr="002917EF" w:rsidRDefault="002917EF" w:rsidP="002917EF">
            <w:pPr>
              <w:rPr>
                <w:sz w:val="28"/>
                <w:szCs w:val="28"/>
              </w:rPr>
            </w:pPr>
            <w:r w:rsidRPr="002917EF">
              <w:rPr>
                <w:sz w:val="28"/>
                <w:szCs w:val="28"/>
              </w:rPr>
              <w:t>— равновеликие тела. Знать:</w:t>
            </w:r>
          </w:p>
          <w:p w:rsidR="002917EF" w:rsidRPr="002917EF" w:rsidRDefault="002917EF" w:rsidP="002917EF">
            <w:pPr>
              <w:rPr>
                <w:sz w:val="28"/>
                <w:szCs w:val="28"/>
              </w:rPr>
            </w:pPr>
            <w:r w:rsidRPr="002917EF">
              <w:rPr>
                <w:sz w:val="28"/>
                <w:szCs w:val="28"/>
              </w:rPr>
              <w:t>— свойства объёмов простых тел;</w:t>
            </w:r>
          </w:p>
          <w:p w:rsidR="002917EF" w:rsidRPr="002917EF" w:rsidRDefault="002917EF" w:rsidP="002917EF">
            <w:pPr>
              <w:rPr>
                <w:sz w:val="28"/>
                <w:szCs w:val="28"/>
              </w:rPr>
            </w:pPr>
            <w:r w:rsidRPr="002917EF">
              <w:rPr>
                <w:sz w:val="28"/>
                <w:szCs w:val="28"/>
              </w:rPr>
              <w:t>— как относятся объёмы двух подобных тел. Выводить формулы:</w:t>
            </w:r>
          </w:p>
          <w:p w:rsidR="002917EF" w:rsidRPr="002917EF" w:rsidRDefault="002917EF" w:rsidP="002917EF">
            <w:pPr>
              <w:rPr>
                <w:sz w:val="28"/>
                <w:szCs w:val="28"/>
              </w:rPr>
            </w:pPr>
            <w:r w:rsidRPr="002917EF">
              <w:rPr>
                <w:sz w:val="28"/>
                <w:szCs w:val="28"/>
              </w:rPr>
              <w:t>— объёма прямоугольного параллелепипеда;</w:t>
            </w:r>
          </w:p>
          <w:p w:rsidR="002917EF" w:rsidRPr="002917EF" w:rsidRDefault="002917EF" w:rsidP="002917EF">
            <w:pPr>
              <w:rPr>
                <w:sz w:val="28"/>
                <w:szCs w:val="28"/>
              </w:rPr>
            </w:pPr>
            <w:r w:rsidRPr="002917EF">
              <w:rPr>
                <w:sz w:val="28"/>
                <w:szCs w:val="28"/>
              </w:rPr>
              <w:t>— объёма наклонного параллелепипеда;</w:t>
            </w:r>
          </w:p>
          <w:p w:rsidR="002917EF" w:rsidRPr="002917EF" w:rsidRDefault="002917EF" w:rsidP="002917EF">
            <w:pPr>
              <w:rPr>
                <w:sz w:val="28"/>
                <w:szCs w:val="28"/>
              </w:rPr>
            </w:pPr>
            <w:r w:rsidRPr="002917EF">
              <w:rPr>
                <w:sz w:val="28"/>
                <w:szCs w:val="28"/>
              </w:rPr>
              <w:lastRenderedPageBreak/>
              <w:t>— объёма призмы; Объяснять, что такое шаровой сегмент и шаровой сектор. Знать:</w:t>
            </w:r>
          </w:p>
          <w:p w:rsidR="002917EF" w:rsidRPr="002917EF" w:rsidRDefault="002917EF" w:rsidP="002917EF">
            <w:pPr>
              <w:rPr>
                <w:sz w:val="28"/>
                <w:szCs w:val="28"/>
              </w:rPr>
            </w:pPr>
            <w:r w:rsidRPr="002917EF">
              <w:rPr>
                <w:sz w:val="28"/>
                <w:szCs w:val="28"/>
              </w:rPr>
              <w:t>— свойства объёмов простых тел;</w:t>
            </w:r>
          </w:p>
          <w:p w:rsidR="002917EF" w:rsidRPr="002917EF" w:rsidRDefault="002917EF" w:rsidP="002917EF">
            <w:pPr>
              <w:rPr>
                <w:sz w:val="28"/>
                <w:szCs w:val="28"/>
              </w:rPr>
            </w:pPr>
            <w:r w:rsidRPr="002917EF">
              <w:rPr>
                <w:sz w:val="28"/>
                <w:szCs w:val="28"/>
              </w:rPr>
              <w:t>— как относятся объёмы двух подобных тел. Выводить формулы:</w:t>
            </w:r>
          </w:p>
          <w:p w:rsidR="002917EF" w:rsidRPr="002917EF" w:rsidRDefault="002917EF" w:rsidP="002917EF">
            <w:pPr>
              <w:rPr>
                <w:sz w:val="28"/>
                <w:szCs w:val="28"/>
              </w:rPr>
            </w:pPr>
            <w:r w:rsidRPr="002917EF">
              <w:rPr>
                <w:sz w:val="28"/>
                <w:szCs w:val="28"/>
              </w:rPr>
              <w:t>— объёма цилиндра;</w:t>
            </w:r>
          </w:p>
          <w:p w:rsidR="002917EF" w:rsidRPr="002917EF" w:rsidRDefault="002917EF" w:rsidP="002917EF">
            <w:pPr>
              <w:rPr>
                <w:sz w:val="28"/>
                <w:szCs w:val="28"/>
              </w:rPr>
            </w:pPr>
            <w:r w:rsidRPr="002917EF">
              <w:rPr>
                <w:sz w:val="28"/>
                <w:szCs w:val="28"/>
              </w:rPr>
              <w:t>— объёма конуса;</w:t>
            </w:r>
          </w:p>
          <w:p w:rsidR="002917EF" w:rsidRPr="002917EF" w:rsidRDefault="002917EF" w:rsidP="002917EF">
            <w:pPr>
              <w:rPr>
                <w:sz w:val="28"/>
                <w:szCs w:val="28"/>
              </w:rPr>
            </w:pPr>
            <w:r w:rsidRPr="002917EF">
              <w:rPr>
                <w:sz w:val="28"/>
                <w:szCs w:val="28"/>
              </w:rPr>
              <w:t>— объёма шара, шарового сегмента, шарового сектора;</w:t>
            </w:r>
          </w:p>
          <w:p w:rsidR="002917EF" w:rsidRPr="002917EF" w:rsidRDefault="002917EF" w:rsidP="002917EF">
            <w:pPr>
              <w:rPr>
                <w:sz w:val="28"/>
                <w:szCs w:val="28"/>
              </w:rPr>
            </w:pPr>
            <w:r w:rsidRPr="002917EF">
              <w:rPr>
                <w:sz w:val="28"/>
                <w:szCs w:val="28"/>
              </w:rPr>
              <w:t>— площадей боковых поверхностей цилиндра</w:t>
            </w:r>
          </w:p>
          <w:p w:rsidR="002917EF" w:rsidRPr="002917EF" w:rsidRDefault="002917EF" w:rsidP="002917EF">
            <w:pPr>
              <w:rPr>
                <w:sz w:val="28"/>
                <w:szCs w:val="28"/>
              </w:rPr>
            </w:pPr>
            <w:r w:rsidRPr="002917EF">
              <w:rPr>
                <w:sz w:val="28"/>
                <w:szCs w:val="28"/>
              </w:rPr>
              <w:t>и конуса;</w:t>
            </w:r>
          </w:p>
          <w:p w:rsidR="002917EF" w:rsidRPr="002917EF" w:rsidRDefault="002917EF" w:rsidP="002917EF">
            <w:pPr>
              <w:rPr>
                <w:sz w:val="28"/>
                <w:szCs w:val="28"/>
              </w:rPr>
            </w:pPr>
            <w:r w:rsidRPr="002917EF">
              <w:rPr>
                <w:sz w:val="28"/>
                <w:szCs w:val="28"/>
              </w:rPr>
              <w:t>— площади сферы.</w:t>
            </w:r>
          </w:p>
          <w:p w:rsidR="006D2AC3" w:rsidRDefault="002917EF" w:rsidP="002917EF">
            <w:pPr>
              <w:rPr>
                <w:rFonts w:eastAsia="SimSun"/>
                <w:b/>
                <w:bCs/>
                <w:color w:val="00000A"/>
                <w:lang w:eastAsia="en-US"/>
              </w:rPr>
            </w:pPr>
            <w:r w:rsidRPr="002917EF">
              <w:rPr>
                <w:sz w:val="28"/>
                <w:szCs w:val="28"/>
              </w:rPr>
              <w:t>Решать задачи</w:t>
            </w: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Решение задач  на нахождение объемов параллелепипедов.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прямой призмы.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цилиндра.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Решение задач на вычисление объемов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Вычисление объемов тел с помощью определенного интеграла.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наклонной призмы.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Решение задач на объемы тел.</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пирамиды.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конуса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шара.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Решение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шарового сегмента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Объем шарового слоя и шарового сектора.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 xml:space="preserve">Площадь </w:t>
            </w:r>
            <w:proofErr w:type="spellStart"/>
            <w:r>
              <w:rPr>
                <w:sz w:val="28"/>
                <w:szCs w:val="28"/>
              </w:rPr>
              <w:t>сферы</w:t>
            </w:r>
            <w:proofErr w:type="gramStart"/>
            <w:r>
              <w:rPr>
                <w:sz w:val="28"/>
                <w:szCs w:val="28"/>
              </w:rPr>
              <w:t>.Р</w:t>
            </w:r>
            <w:proofErr w:type="gramEnd"/>
            <w:r>
              <w:rPr>
                <w:sz w:val="28"/>
                <w:szCs w:val="28"/>
              </w:rPr>
              <w:t>ешение</w:t>
            </w:r>
            <w:proofErr w:type="spellEnd"/>
            <w:r>
              <w:rPr>
                <w:sz w:val="28"/>
                <w:szCs w:val="28"/>
              </w:rPr>
              <w:t xml:space="preserve">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Решение комбинированных задач на объемы.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Обобщение материала, подготовка к контрольной работе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rFonts w:eastAsia="MS Mincho"/>
                <w:color w:val="000000"/>
                <w:sz w:val="28"/>
                <w:szCs w:val="28"/>
                <w:lang w:eastAsia="ja-JP"/>
              </w:rPr>
            </w:pPr>
            <w:r>
              <w:rPr>
                <w:rFonts w:eastAsia="MS Mincho"/>
                <w:color w:val="000000"/>
                <w:sz w:val="28"/>
                <w:szCs w:val="28"/>
                <w:lang w:eastAsia="ja-JP"/>
              </w:rPr>
              <w:t>Подготовка к контрольной работе</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200C32">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6D2AC3" w:rsidRPr="006D2AC3" w:rsidRDefault="006D2AC3"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rFonts w:eastAsia="MS Mincho"/>
                <w:b/>
                <w:color w:val="00602B"/>
                <w:sz w:val="28"/>
                <w:szCs w:val="28"/>
                <w:lang w:eastAsia="ja-JP"/>
              </w:rPr>
            </w:pPr>
            <w:r>
              <w:rPr>
                <w:b/>
                <w:i/>
                <w:sz w:val="28"/>
                <w:szCs w:val="28"/>
              </w:rPr>
              <w:t>Контрольная работа №3 по теме «Объемы тел».</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2AC3" w:rsidRDefault="006D2AC3">
            <w:pPr>
              <w:rPr>
                <w:sz w:val="28"/>
                <w:szCs w:val="28"/>
                <w:lang w:eastAsia="en-US"/>
              </w:rPr>
            </w:pPr>
            <w:r>
              <w:rPr>
                <w:sz w:val="28"/>
                <w:szCs w:val="28"/>
              </w:rPr>
              <w:t>1</w:t>
            </w:r>
          </w:p>
        </w:tc>
        <w:tc>
          <w:tcPr>
            <w:tcW w:w="6500" w:type="dxa"/>
            <w:vMerge/>
            <w:tcBorders>
              <w:left w:val="single" w:sz="4" w:space="0" w:color="auto"/>
              <w:bottom w:val="single" w:sz="4" w:space="0" w:color="auto"/>
              <w:right w:val="single" w:sz="4" w:space="0" w:color="auto"/>
            </w:tcBorders>
            <w:shd w:val="clear" w:color="auto" w:fill="FFFFFF" w:themeFill="background1"/>
          </w:tcPr>
          <w:p w:rsidR="006D2AC3" w:rsidRDefault="006D2AC3" w:rsidP="00A162AA">
            <w:pPr>
              <w:rPr>
                <w:rFonts w:eastAsia="SimSun"/>
                <w:b/>
                <w:bCs/>
                <w:color w:val="00000A"/>
                <w:lang w:eastAsia="en-US"/>
              </w:rPr>
            </w:pPr>
          </w:p>
        </w:tc>
      </w:tr>
      <w:tr w:rsidR="006D2AC3" w:rsidTr="006D2AC3">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Pr="006D2AC3" w:rsidRDefault="006D2AC3" w:rsidP="006D2AC3">
            <w:pPr>
              <w:ind w:left="360"/>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i/>
                <w:sz w:val="28"/>
                <w:szCs w:val="28"/>
                <w:lang w:eastAsia="en-US"/>
              </w:rPr>
            </w:pPr>
            <w:r>
              <w:rPr>
                <w:b/>
                <w:i/>
                <w:sz w:val="28"/>
                <w:szCs w:val="28"/>
              </w:rPr>
              <w:t>4.Обобщающее повторение. Решение задач.</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2AC3" w:rsidRDefault="006D2AC3">
            <w:pPr>
              <w:rPr>
                <w:b/>
                <w:i/>
                <w:sz w:val="28"/>
                <w:szCs w:val="28"/>
                <w:lang w:eastAsia="en-US"/>
              </w:rPr>
            </w:pPr>
            <w:r>
              <w:rPr>
                <w:b/>
                <w:i/>
                <w:sz w:val="28"/>
                <w:szCs w:val="28"/>
              </w:rPr>
              <w:t>11</w:t>
            </w:r>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2AC3" w:rsidRDefault="006D2AC3"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«Простейшие задачи в координатах»</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val="restart"/>
            <w:tcBorders>
              <w:top w:val="single" w:sz="4" w:space="0" w:color="auto"/>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«Скалярное произведение векторов»</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«Движения»</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«Цилиндр»</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«Конус»</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«Сфера»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«Объем параллелепипеда»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«Объем призмы»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«Объем пирамиды»</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D83E7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«Объем конуса»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2917EF">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2917EF" w:rsidRPr="006D2AC3" w:rsidRDefault="002917EF" w:rsidP="006D2AC3">
            <w:pPr>
              <w:pStyle w:val="a3"/>
              <w:numPr>
                <w:ilvl w:val="0"/>
                <w:numId w:val="10"/>
              </w:numPr>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sz w:val="28"/>
                <w:szCs w:val="28"/>
              </w:rPr>
              <w:t>Повторение по теме «Объем шара»</w:t>
            </w:r>
          </w:p>
        </w:tc>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EF" w:rsidRDefault="002917EF">
            <w:pPr>
              <w:rPr>
                <w:b/>
                <w:i/>
                <w:sz w:val="28"/>
                <w:szCs w:val="28"/>
                <w:lang w:eastAsia="en-US"/>
              </w:rPr>
            </w:pPr>
            <w:r>
              <w:rPr>
                <w:b/>
                <w:i/>
                <w:sz w:val="28"/>
                <w:szCs w:val="28"/>
              </w:rPr>
              <w:t>1</w:t>
            </w:r>
          </w:p>
        </w:tc>
        <w:tc>
          <w:tcPr>
            <w:tcW w:w="6500" w:type="dxa"/>
            <w:vMerge/>
            <w:tcBorders>
              <w:left w:val="single" w:sz="4" w:space="0" w:color="auto"/>
              <w:bottom w:val="single" w:sz="4" w:space="0" w:color="auto"/>
              <w:right w:val="single" w:sz="4" w:space="0" w:color="auto"/>
            </w:tcBorders>
            <w:shd w:val="clear" w:color="auto" w:fill="FFFFFF" w:themeFill="background1"/>
          </w:tcPr>
          <w:p w:rsidR="002917EF" w:rsidRDefault="002917EF" w:rsidP="00A162AA">
            <w:pPr>
              <w:rPr>
                <w:rFonts w:eastAsia="SimSun"/>
                <w:b/>
                <w:bCs/>
                <w:color w:val="00000A"/>
                <w:lang w:eastAsia="en-US"/>
              </w:rPr>
            </w:pPr>
          </w:p>
        </w:tc>
      </w:tr>
      <w:tr w:rsidR="002917EF" w:rsidTr="002917EF">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17EF" w:rsidRPr="006D2AC3" w:rsidRDefault="002917EF" w:rsidP="002917EF">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17EF" w:rsidRDefault="002917EF">
            <w:pPr>
              <w:rPr>
                <w:sz w:val="28"/>
                <w:szCs w:val="28"/>
              </w:rPr>
            </w:pPr>
            <w:r>
              <w:rPr>
                <w:sz w:val="28"/>
                <w:szCs w:val="28"/>
              </w:rPr>
              <w:t xml:space="preserve">Итого за курс 11 класса </w:t>
            </w:r>
          </w:p>
        </w:tc>
        <w:tc>
          <w:tcPr>
            <w:tcW w:w="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17EF" w:rsidRDefault="002917EF" w:rsidP="002917EF">
            <w:pPr>
              <w:rPr>
                <w:b/>
                <w:i/>
                <w:sz w:val="28"/>
                <w:szCs w:val="28"/>
              </w:rPr>
            </w:pPr>
            <w:r>
              <w:rPr>
                <w:b/>
                <w:i/>
                <w:sz w:val="28"/>
                <w:szCs w:val="28"/>
              </w:rPr>
              <w:t xml:space="preserve">170 </w:t>
            </w:r>
            <w:proofErr w:type="spellStart"/>
            <w:r>
              <w:rPr>
                <w:b/>
                <w:i/>
                <w:sz w:val="28"/>
                <w:szCs w:val="28"/>
              </w:rPr>
              <w:lastRenderedPageBreak/>
              <w:t>чсов</w:t>
            </w:r>
            <w:proofErr w:type="spellEnd"/>
          </w:p>
        </w:tc>
        <w:tc>
          <w:tcPr>
            <w:tcW w:w="6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17EF" w:rsidRDefault="002917EF" w:rsidP="00A162AA">
            <w:pPr>
              <w:rPr>
                <w:rFonts w:eastAsia="SimSun"/>
                <w:b/>
                <w:bCs/>
                <w:color w:val="00000A"/>
                <w:lang w:eastAsia="en-US"/>
              </w:rPr>
            </w:pPr>
          </w:p>
        </w:tc>
      </w:tr>
      <w:tr w:rsidR="002917EF" w:rsidTr="002917EF">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917EF" w:rsidRPr="006D2AC3" w:rsidRDefault="002917EF" w:rsidP="002917EF">
            <w:pPr>
              <w:pStyle w:val="a3"/>
              <w:rPr>
                <w:rFonts w:eastAsia="SimSun"/>
                <w:b/>
                <w:bCs/>
                <w:color w:val="00000A"/>
                <w:lang w:eastAsia="en-US"/>
              </w:rPr>
            </w:pPr>
          </w:p>
        </w:tc>
        <w:tc>
          <w:tcPr>
            <w:tcW w:w="6598"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917EF" w:rsidRDefault="002917EF">
            <w:pPr>
              <w:rPr>
                <w:sz w:val="28"/>
                <w:szCs w:val="28"/>
              </w:rPr>
            </w:pPr>
            <w:r>
              <w:rPr>
                <w:sz w:val="28"/>
                <w:szCs w:val="28"/>
              </w:rPr>
              <w:t>Итого по курсу математика 10-11 класс</w:t>
            </w:r>
          </w:p>
        </w:tc>
        <w:tc>
          <w:tcPr>
            <w:tcW w:w="83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917EF" w:rsidRDefault="002917EF">
            <w:pPr>
              <w:rPr>
                <w:b/>
                <w:i/>
                <w:sz w:val="28"/>
                <w:szCs w:val="28"/>
              </w:rPr>
            </w:pPr>
            <w:r>
              <w:rPr>
                <w:b/>
                <w:i/>
                <w:sz w:val="28"/>
                <w:szCs w:val="28"/>
              </w:rPr>
              <w:t>340 часов</w:t>
            </w:r>
          </w:p>
        </w:tc>
        <w:tc>
          <w:tcPr>
            <w:tcW w:w="650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917EF" w:rsidRDefault="002917EF" w:rsidP="00A162AA">
            <w:pPr>
              <w:rPr>
                <w:rFonts w:eastAsia="SimSun"/>
                <w:b/>
                <w:bCs/>
                <w:color w:val="00000A"/>
                <w:lang w:eastAsia="en-US"/>
              </w:rPr>
            </w:pPr>
          </w:p>
        </w:tc>
      </w:tr>
    </w:tbl>
    <w:p w:rsidR="00254214" w:rsidRPr="00E30662" w:rsidRDefault="00254214" w:rsidP="009D3242">
      <w:pPr>
        <w:rPr>
          <w:b/>
          <w:sz w:val="28"/>
          <w:szCs w:val="28"/>
        </w:rPr>
      </w:pPr>
    </w:p>
    <w:p w:rsidR="00611808" w:rsidRPr="00E30662" w:rsidRDefault="00611808" w:rsidP="00611808">
      <w:pPr>
        <w:jc w:val="center"/>
        <w:rPr>
          <w:b/>
          <w:sz w:val="28"/>
          <w:szCs w:val="28"/>
        </w:rPr>
      </w:pPr>
    </w:p>
    <w:p w:rsidR="00E30662" w:rsidRDefault="00E30662" w:rsidP="00E30662"/>
    <w:p w:rsidR="00E30662" w:rsidRPr="008C21B0" w:rsidRDefault="00E30662" w:rsidP="00E30662">
      <w:r w:rsidRPr="008C21B0">
        <w:t xml:space="preserve">СОГЛАСОВАНО:                             </w:t>
      </w:r>
      <w:r w:rsidR="002917EF">
        <w:t xml:space="preserve">                                                                                                       </w:t>
      </w:r>
      <w:r w:rsidRPr="008C21B0">
        <w:t xml:space="preserve">                                          СОГЛАСОВАНО:    </w:t>
      </w:r>
    </w:p>
    <w:p w:rsidR="00E30662" w:rsidRPr="008C21B0" w:rsidRDefault="00E30662" w:rsidP="00E30662">
      <w:r w:rsidRPr="008C21B0">
        <w:t xml:space="preserve">Протокол заседания    МО                                                </w:t>
      </w:r>
      <w:r w:rsidR="002917EF">
        <w:t xml:space="preserve">                                                                                                   </w:t>
      </w:r>
      <w:r w:rsidRPr="008C21B0">
        <w:t xml:space="preserve">          зам. директора по УВР</w:t>
      </w:r>
    </w:p>
    <w:p w:rsidR="00E30662" w:rsidRPr="005E222C" w:rsidRDefault="00E30662" w:rsidP="005E222C">
      <w:r>
        <w:t xml:space="preserve"> от </w:t>
      </w:r>
      <w:r w:rsidR="000F16A0">
        <w:t>__</w:t>
      </w:r>
      <w:r>
        <w:t xml:space="preserve"> августа 20</w:t>
      </w:r>
      <w:r w:rsidR="000F16A0">
        <w:t>20</w:t>
      </w:r>
      <w:r w:rsidRPr="008C21B0">
        <w:t xml:space="preserve">г.  №1                                          </w:t>
      </w:r>
      <w:r w:rsidR="002917EF">
        <w:t xml:space="preserve">                                                                                               </w:t>
      </w:r>
      <w:r w:rsidRPr="008C21B0">
        <w:t xml:space="preserve">                 _________ </w:t>
      </w:r>
      <w:r w:rsidR="000F16A0">
        <w:t>Богданова Е.С.</w:t>
      </w:r>
      <w:r w:rsidRPr="008C21B0">
        <w:t xml:space="preserve"> Руководитель МО___________/</w:t>
      </w:r>
      <w:proofErr w:type="spellStart"/>
      <w:r w:rsidR="000F16A0">
        <w:t>Покасова</w:t>
      </w:r>
      <w:proofErr w:type="spellEnd"/>
      <w:r w:rsidR="000F16A0">
        <w:t xml:space="preserve"> А.И.</w:t>
      </w:r>
      <w:r w:rsidRPr="008C21B0">
        <w:t xml:space="preserve">./            </w:t>
      </w:r>
      <w:r w:rsidR="002917EF">
        <w:t xml:space="preserve">                                                                                               </w:t>
      </w:r>
      <w:bookmarkStart w:id="1" w:name="_GoBack"/>
      <w:bookmarkEnd w:id="1"/>
      <w:r w:rsidRPr="008C21B0">
        <w:t xml:space="preserve">        </w:t>
      </w:r>
      <w:r w:rsidR="000F16A0">
        <w:t>____</w:t>
      </w:r>
      <w:r w:rsidRPr="008C21B0">
        <w:t xml:space="preserve"> августа  20</w:t>
      </w:r>
      <w:r w:rsidR="000F16A0">
        <w:t>20</w:t>
      </w:r>
      <w:r w:rsidRPr="008C21B0">
        <w:t xml:space="preserve"> г.          </w:t>
      </w:r>
    </w:p>
    <w:sectPr w:rsidR="00E30662" w:rsidRPr="005E222C" w:rsidSect="00D76899">
      <w:headerReference w:type="even" r:id="rId30"/>
      <w:headerReference w:type="default" r:id="rId31"/>
      <w:pgSz w:w="16838" w:h="11906"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5A" w:rsidRDefault="0035605A">
      <w:r>
        <w:separator/>
      </w:r>
    </w:p>
  </w:endnote>
  <w:endnote w:type="continuationSeparator" w:id="0">
    <w:p w:rsidR="0035605A" w:rsidRDefault="0035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5A" w:rsidRDefault="0035605A">
      <w:r>
        <w:separator/>
      </w:r>
    </w:p>
  </w:footnote>
  <w:footnote w:type="continuationSeparator" w:id="0">
    <w:p w:rsidR="0035605A" w:rsidRDefault="0035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26" w:rsidRDefault="00CE1F26" w:rsidP="00BB19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CE1F26" w:rsidRDefault="00CE1F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26" w:rsidRDefault="00CE1F26" w:rsidP="00D76899">
    <w:pPr>
      <w:pStyle w:val="a4"/>
      <w:framePr w:wrap="around" w:vAnchor="text" w:hAnchor="margin" w:xAlign="center" w:y="-456"/>
      <w:rPr>
        <w:rStyle w:val="a6"/>
      </w:rPr>
    </w:pPr>
    <w:r>
      <w:rPr>
        <w:rStyle w:val="a6"/>
      </w:rPr>
      <w:fldChar w:fldCharType="begin"/>
    </w:r>
    <w:r>
      <w:rPr>
        <w:rStyle w:val="a6"/>
      </w:rPr>
      <w:instrText xml:space="preserve">PAGE  </w:instrText>
    </w:r>
    <w:r>
      <w:rPr>
        <w:rStyle w:val="a6"/>
      </w:rPr>
      <w:fldChar w:fldCharType="separate"/>
    </w:r>
    <w:r w:rsidR="002917EF">
      <w:rPr>
        <w:rStyle w:val="a6"/>
        <w:noProof/>
      </w:rPr>
      <w:t>42</w:t>
    </w:r>
    <w:r>
      <w:rPr>
        <w:rStyle w:val="a6"/>
      </w:rPr>
      <w:fldChar w:fldCharType="end"/>
    </w:r>
  </w:p>
  <w:p w:rsidR="00CE1F26" w:rsidRDefault="00CE1F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D64596"/>
    <w:lvl w:ilvl="0">
      <w:numFmt w:val="bullet"/>
      <w:lvlText w:val="*"/>
      <w:lvlJc w:val="left"/>
    </w:lvl>
  </w:abstractNum>
  <w:abstractNum w:abstractNumId="1">
    <w:nsid w:val="29444ED9"/>
    <w:multiLevelType w:val="hybridMultilevel"/>
    <w:tmpl w:val="6A244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B5661"/>
    <w:multiLevelType w:val="hybridMultilevel"/>
    <w:tmpl w:val="3A38D8B0"/>
    <w:lvl w:ilvl="0" w:tplc="A6BC0B4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E66B97"/>
    <w:multiLevelType w:val="hybridMultilevel"/>
    <w:tmpl w:val="64B8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B77906"/>
    <w:multiLevelType w:val="hybridMultilevel"/>
    <w:tmpl w:val="86B44E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1EC0958"/>
    <w:multiLevelType w:val="hybridMultilevel"/>
    <w:tmpl w:val="5106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7E2E09"/>
    <w:multiLevelType w:val="hybridMultilevel"/>
    <w:tmpl w:val="95B02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B2D66"/>
    <w:multiLevelType w:val="hybridMultilevel"/>
    <w:tmpl w:val="6A244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480742"/>
    <w:multiLevelType w:val="hybridMultilevel"/>
    <w:tmpl w:val="95B02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486844"/>
    <w:multiLevelType w:val="hybridMultilevel"/>
    <w:tmpl w:val="86B44E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C8F3EB0"/>
    <w:multiLevelType w:val="hybridMultilevel"/>
    <w:tmpl w:val="2ECCC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5"/>
  </w:num>
  <w:num w:numId="4">
    <w:abstractNumId w:val="2"/>
  </w:num>
  <w:num w:numId="5">
    <w:abstractNumId w:val="4"/>
  </w:num>
  <w:num w:numId="6">
    <w:abstractNumId w:val="3"/>
  </w:num>
  <w:num w:numId="7">
    <w:abstractNumId w:val="6"/>
  </w:num>
  <w:num w:numId="8">
    <w:abstractNumId w:val="7"/>
  </w:num>
  <w:num w:numId="9">
    <w:abstractNumId w:val="8"/>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3F"/>
    <w:rsid w:val="00062F2B"/>
    <w:rsid w:val="000B43EB"/>
    <w:rsid w:val="000F16A0"/>
    <w:rsid w:val="0013720C"/>
    <w:rsid w:val="001533F8"/>
    <w:rsid w:val="00182F49"/>
    <w:rsid w:val="001860F1"/>
    <w:rsid w:val="001D0DE1"/>
    <w:rsid w:val="0024123F"/>
    <w:rsid w:val="002527EA"/>
    <w:rsid w:val="00254214"/>
    <w:rsid w:val="002917EF"/>
    <w:rsid w:val="002C03C4"/>
    <w:rsid w:val="0035605A"/>
    <w:rsid w:val="00370AF7"/>
    <w:rsid w:val="003A75CA"/>
    <w:rsid w:val="003D14AA"/>
    <w:rsid w:val="00424489"/>
    <w:rsid w:val="00432D03"/>
    <w:rsid w:val="00474B04"/>
    <w:rsid w:val="005E222C"/>
    <w:rsid w:val="00600741"/>
    <w:rsid w:val="00611808"/>
    <w:rsid w:val="00614846"/>
    <w:rsid w:val="0063736A"/>
    <w:rsid w:val="00677F49"/>
    <w:rsid w:val="006B2532"/>
    <w:rsid w:val="006D2AC3"/>
    <w:rsid w:val="006F6085"/>
    <w:rsid w:val="00755334"/>
    <w:rsid w:val="00784802"/>
    <w:rsid w:val="00797E46"/>
    <w:rsid w:val="007B73BC"/>
    <w:rsid w:val="00800D4F"/>
    <w:rsid w:val="00835979"/>
    <w:rsid w:val="00843A4F"/>
    <w:rsid w:val="00866A22"/>
    <w:rsid w:val="00911A6C"/>
    <w:rsid w:val="009473A5"/>
    <w:rsid w:val="00955688"/>
    <w:rsid w:val="009D3242"/>
    <w:rsid w:val="009F5596"/>
    <w:rsid w:val="00A162AA"/>
    <w:rsid w:val="00A21AED"/>
    <w:rsid w:val="00A61FC5"/>
    <w:rsid w:val="00AA6FF7"/>
    <w:rsid w:val="00AB29B2"/>
    <w:rsid w:val="00AC7880"/>
    <w:rsid w:val="00AE6B05"/>
    <w:rsid w:val="00BA1886"/>
    <w:rsid w:val="00BB1919"/>
    <w:rsid w:val="00BD303D"/>
    <w:rsid w:val="00C51FFB"/>
    <w:rsid w:val="00C93901"/>
    <w:rsid w:val="00CB620C"/>
    <w:rsid w:val="00CE1F26"/>
    <w:rsid w:val="00CE53FC"/>
    <w:rsid w:val="00CF0C3F"/>
    <w:rsid w:val="00D243ED"/>
    <w:rsid w:val="00D36216"/>
    <w:rsid w:val="00D62515"/>
    <w:rsid w:val="00D76899"/>
    <w:rsid w:val="00D92465"/>
    <w:rsid w:val="00DD3EBC"/>
    <w:rsid w:val="00E2120A"/>
    <w:rsid w:val="00E30662"/>
    <w:rsid w:val="00E728F8"/>
    <w:rsid w:val="00EE6E29"/>
    <w:rsid w:val="00F7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73A5"/>
    <w:pPr>
      <w:keepNext/>
      <w:outlineLvl w:val="0"/>
    </w:pPr>
    <w:rPr>
      <w:b/>
      <w:bCs/>
    </w:rPr>
  </w:style>
  <w:style w:type="paragraph" w:styleId="4">
    <w:name w:val="heading 4"/>
    <w:basedOn w:val="a"/>
    <w:next w:val="a"/>
    <w:link w:val="40"/>
    <w:qFormat/>
    <w:rsid w:val="00866A22"/>
    <w:pPr>
      <w:keepNext/>
      <w:jc w:val="both"/>
      <w:outlineLvl w:val="3"/>
    </w:pPr>
    <w:rPr>
      <w:i/>
      <w:sz w:val="28"/>
      <w:szCs w:val="20"/>
    </w:rPr>
  </w:style>
  <w:style w:type="paragraph" w:styleId="6">
    <w:name w:val="heading 6"/>
    <w:basedOn w:val="a"/>
    <w:next w:val="a"/>
    <w:link w:val="60"/>
    <w:qFormat/>
    <w:rsid w:val="00062F2B"/>
    <w:pPr>
      <w:keepNex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515"/>
    <w:pPr>
      <w:ind w:left="720"/>
      <w:contextualSpacing/>
    </w:pPr>
  </w:style>
  <w:style w:type="character" w:customStyle="1" w:styleId="10">
    <w:name w:val="Заголовок 1 Знак"/>
    <w:basedOn w:val="a0"/>
    <w:link w:val="1"/>
    <w:rsid w:val="009473A5"/>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BB1919"/>
    <w:pPr>
      <w:tabs>
        <w:tab w:val="center" w:pos="4677"/>
        <w:tab w:val="right" w:pos="9355"/>
      </w:tabs>
    </w:pPr>
  </w:style>
  <w:style w:type="character" w:customStyle="1" w:styleId="a5">
    <w:name w:val="Верхний колонтитул Знак"/>
    <w:basedOn w:val="a0"/>
    <w:link w:val="a4"/>
    <w:uiPriority w:val="99"/>
    <w:rsid w:val="00BB1919"/>
    <w:rPr>
      <w:rFonts w:ascii="Times New Roman" w:eastAsia="Times New Roman" w:hAnsi="Times New Roman" w:cs="Times New Roman"/>
      <w:sz w:val="24"/>
      <w:szCs w:val="24"/>
      <w:lang w:eastAsia="ru-RU"/>
    </w:rPr>
  </w:style>
  <w:style w:type="character" w:styleId="a6">
    <w:name w:val="page number"/>
    <w:basedOn w:val="a0"/>
    <w:rsid w:val="00BB1919"/>
  </w:style>
  <w:style w:type="paragraph" w:styleId="a7">
    <w:name w:val="Balloon Text"/>
    <w:basedOn w:val="a"/>
    <w:link w:val="a8"/>
    <w:uiPriority w:val="99"/>
    <w:semiHidden/>
    <w:unhideWhenUsed/>
    <w:rsid w:val="00835979"/>
    <w:rPr>
      <w:rFonts w:ascii="Tahoma" w:hAnsi="Tahoma" w:cs="Tahoma"/>
      <w:sz w:val="16"/>
      <w:szCs w:val="16"/>
    </w:rPr>
  </w:style>
  <w:style w:type="character" w:customStyle="1" w:styleId="a8">
    <w:name w:val="Текст выноски Знак"/>
    <w:basedOn w:val="a0"/>
    <w:link w:val="a7"/>
    <w:uiPriority w:val="99"/>
    <w:semiHidden/>
    <w:rsid w:val="00835979"/>
    <w:rPr>
      <w:rFonts w:ascii="Tahoma" w:eastAsia="Times New Roman" w:hAnsi="Tahoma" w:cs="Tahoma"/>
      <w:sz w:val="16"/>
      <w:szCs w:val="16"/>
      <w:lang w:eastAsia="ru-RU"/>
    </w:rPr>
  </w:style>
  <w:style w:type="paragraph" w:styleId="a9">
    <w:name w:val="No Spacing"/>
    <w:link w:val="aa"/>
    <w:uiPriority w:val="1"/>
    <w:qFormat/>
    <w:rsid w:val="00835979"/>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835979"/>
    <w:rPr>
      <w:rFonts w:ascii="Calibri" w:eastAsia="Calibri" w:hAnsi="Calibri" w:cs="Times New Roman"/>
    </w:rPr>
  </w:style>
  <w:style w:type="character" w:customStyle="1" w:styleId="60">
    <w:name w:val="Заголовок 6 Знак"/>
    <w:basedOn w:val="a0"/>
    <w:link w:val="6"/>
    <w:rsid w:val="00062F2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66A22"/>
    <w:rPr>
      <w:rFonts w:ascii="Times New Roman" w:eastAsia="Times New Roman" w:hAnsi="Times New Roman" w:cs="Times New Roman"/>
      <w:i/>
      <w:sz w:val="28"/>
      <w:szCs w:val="20"/>
      <w:lang w:eastAsia="ru-RU"/>
    </w:rPr>
  </w:style>
  <w:style w:type="paragraph" w:styleId="ab">
    <w:name w:val="footer"/>
    <w:basedOn w:val="a"/>
    <w:link w:val="ac"/>
    <w:uiPriority w:val="99"/>
    <w:unhideWhenUsed/>
    <w:rsid w:val="00D76899"/>
    <w:pPr>
      <w:tabs>
        <w:tab w:val="center" w:pos="4677"/>
        <w:tab w:val="right" w:pos="9355"/>
      </w:tabs>
    </w:pPr>
  </w:style>
  <w:style w:type="character" w:customStyle="1" w:styleId="ac">
    <w:name w:val="Нижний колонтитул Знак"/>
    <w:basedOn w:val="a0"/>
    <w:link w:val="ab"/>
    <w:uiPriority w:val="99"/>
    <w:rsid w:val="00D768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73A5"/>
    <w:pPr>
      <w:keepNext/>
      <w:outlineLvl w:val="0"/>
    </w:pPr>
    <w:rPr>
      <w:b/>
      <w:bCs/>
    </w:rPr>
  </w:style>
  <w:style w:type="paragraph" w:styleId="4">
    <w:name w:val="heading 4"/>
    <w:basedOn w:val="a"/>
    <w:next w:val="a"/>
    <w:link w:val="40"/>
    <w:qFormat/>
    <w:rsid w:val="00866A22"/>
    <w:pPr>
      <w:keepNext/>
      <w:jc w:val="both"/>
      <w:outlineLvl w:val="3"/>
    </w:pPr>
    <w:rPr>
      <w:i/>
      <w:sz w:val="28"/>
      <w:szCs w:val="20"/>
    </w:rPr>
  </w:style>
  <w:style w:type="paragraph" w:styleId="6">
    <w:name w:val="heading 6"/>
    <w:basedOn w:val="a"/>
    <w:next w:val="a"/>
    <w:link w:val="60"/>
    <w:qFormat/>
    <w:rsid w:val="00062F2B"/>
    <w:pPr>
      <w:keepNex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515"/>
    <w:pPr>
      <w:ind w:left="720"/>
      <w:contextualSpacing/>
    </w:pPr>
  </w:style>
  <w:style w:type="character" w:customStyle="1" w:styleId="10">
    <w:name w:val="Заголовок 1 Знак"/>
    <w:basedOn w:val="a0"/>
    <w:link w:val="1"/>
    <w:rsid w:val="009473A5"/>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BB1919"/>
    <w:pPr>
      <w:tabs>
        <w:tab w:val="center" w:pos="4677"/>
        <w:tab w:val="right" w:pos="9355"/>
      </w:tabs>
    </w:pPr>
  </w:style>
  <w:style w:type="character" w:customStyle="1" w:styleId="a5">
    <w:name w:val="Верхний колонтитул Знак"/>
    <w:basedOn w:val="a0"/>
    <w:link w:val="a4"/>
    <w:uiPriority w:val="99"/>
    <w:rsid w:val="00BB1919"/>
    <w:rPr>
      <w:rFonts w:ascii="Times New Roman" w:eastAsia="Times New Roman" w:hAnsi="Times New Roman" w:cs="Times New Roman"/>
      <w:sz w:val="24"/>
      <w:szCs w:val="24"/>
      <w:lang w:eastAsia="ru-RU"/>
    </w:rPr>
  </w:style>
  <w:style w:type="character" w:styleId="a6">
    <w:name w:val="page number"/>
    <w:basedOn w:val="a0"/>
    <w:rsid w:val="00BB1919"/>
  </w:style>
  <w:style w:type="paragraph" w:styleId="a7">
    <w:name w:val="Balloon Text"/>
    <w:basedOn w:val="a"/>
    <w:link w:val="a8"/>
    <w:uiPriority w:val="99"/>
    <w:semiHidden/>
    <w:unhideWhenUsed/>
    <w:rsid w:val="00835979"/>
    <w:rPr>
      <w:rFonts w:ascii="Tahoma" w:hAnsi="Tahoma" w:cs="Tahoma"/>
      <w:sz w:val="16"/>
      <w:szCs w:val="16"/>
    </w:rPr>
  </w:style>
  <w:style w:type="character" w:customStyle="1" w:styleId="a8">
    <w:name w:val="Текст выноски Знак"/>
    <w:basedOn w:val="a0"/>
    <w:link w:val="a7"/>
    <w:uiPriority w:val="99"/>
    <w:semiHidden/>
    <w:rsid w:val="00835979"/>
    <w:rPr>
      <w:rFonts w:ascii="Tahoma" w:eastAsia="Times New Roman" w:hAnsi="Tahoma" w:cs="Tahoma"/>
      <w:sz w:val="16"/>
      <w:szCs w:val="16"/>
      <w:lang w:eastAsia="ru-RU"/>
    </w:rPr>
  </w:style>
  <w:style w:type="paragraph" w:styleId="a9">
    <w:name w:val="No Spacing"/>
    <w:link w:val="aa"/>
    <w:uiPriority w:val="1"/>
    <w:qFormat/>
    <w:rsid w:val="00835979"/>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835979"/>
    <w:rPr>
      <w:rFonts w:ascii="Calibri" w:eastAsia="Calibri" w:hAnsi="Calibri" w:cs="Times New Roman"/>
    </w:rPr>
  </w:style>
  <w:style w:type="character" w:customStyle="1" w:styleId="60">
    <w:name w:val="Заголовок 6 Знак"/>
    <w:basedOn w:val="a0"/>
    <w:link w:val="6"/>
    <w:rsid w:val="00062F2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66A22"/>
    <w:rPr>
      <w:rFonts w:ascii="Times New Roman" w:eastAsia="Times New Roman" w:hAnsi="Times New Roman" w:cs="Times New Roman"/>
      <w:i/>
      <w:sz w:val="28"/>
      <w:szCs w:val="20"/>
      <w:lang w:eastAsia="ru-RU"/>
    </w:rPr>
  </w:style>
  <w:style w:type="paragraph" w:styleId="ab">
    <w:name w:val="footer"/>
    <w:basedOn w:val="a"/>
    <w:link w:val="ac"/>
    <w:uiPriority w:val="99"/>
    <w:unhideWhenUsed/>
    <w:rsid w:val="00D76899"/>
    <w:pPr>
      <w:tabs>
        <w:tab w:val="center" w:pos="4677"/>
        <w:tab w:val="right" w:pos="9355"/>
      </w:tabs>
    </w:pPr>
  </w:style>
  <w:style w:type="character" w:customStyle="1" w:styleId="ac">
    <w:name w:val="Нижний колонтитул Знак"/>
    <w:basedOn w:val="a0"/>
    <w:link w:val="ab"/>
    <w:uiPriority w:val="99"/>
    <w:rsid w:val="00D768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1439">
      <w:bodyDiv w:val="1"/>
      <w:marLeft w:val="0"/>
      <w:marRight w:val="0"/>
      <w:marTop w:val="0"/>
      <w:marBottom w:val="0"/>
      <w:divBdr>
        <w:top w:val="none" w:sz="0" w:space="0" w:color="auto"/>
        <w:left w:val="none" w:sz="0" w:space="0" w:color="auto"/>
        <w:bottom w:val="none" w:sz="0" w:space="0" w:color="auto"/>
        <w:right w:val="none" w:sz="0" w:space="0" w:color="auto"/>
      </w:divBdr>
    </w:div>
    <w:div w:id="108278504">
      <w:bodyDiv w:val="1"/>
      <w:marLeft w:val="0"/>
      <w:marRight w:val="0"/>
      <w:marTop w:val="0"/>
      <w:marBottom w:val="0"/>
      <w:divBdr>
        <w:top w:val="none" w:sz="0" w:space="0" w:color="auto"/>
        <w:left w:val="none" w:sz="0" w:space="0" w:color="auto"/>
        <w:bottom w:val="none" w:sz="0" w:space="0" w:color="auto"/>
        <w:right w:val="none" w:sz="0" w:space="0" w:color="auto"/>
      </w:divBdr>
    </w:div>
    <w:div w:id="159467187">
      <w:bodyDiv w:val="1"/>
      <w:marLeft w:val="0"/>
      <w:marRight w:val="0"/>
      <w:marTop w:val="0"/>
      <w:marBottom w:val="0"/>
      <w:divBdr>
        <w:top w:val="none" w:sz="0" w:space="0" w:color="auto"/>
        <w:left w:val="none" w:sz="0" w:space="0" w:color="auto"/>
        <w:bottom w:val="none" w:sz="0" w:space="0" w:color="auto"/>
        <w:right w:val="none" w:sz="0" w:space="0" w:color="auto"/>
      </w:divBdr>
    </w:div>
    <w:div w:id="231817931">
      <w:bodyDiv w:val="1"/>
      <w:marLeft w:val="0"/>
      <w:marRight w:val="0"/>
      <w:marTop w:val="0"/>
      <w:marBottom w:val="0"/>
      <w:divBdr>
        <w:top w:val="none" w:sz="0" w:space="0" w:color="auto"/>
        <w:left w:val="none" w:sz="0" w:space="0" w:color="auto"/>
        <w:bottom w:val="none" w:sz="0" w:space="0" w:color="auto"/>
        <w:right w:val="none" w:sz="0" w:space="0" w:color="auto"/>
      </w:divBdr>
    </w:div>
    <w:div w:id="252010397">
      <w:bodyDiv w:val="1"/>
      <w:marLeft w:val="0"/>
      <w:marRight w:val="0"/>
      <w:marTop w:val="0"/>
      <w:marBottom w:val="0"/>
      <w:divBdr>
        <w:top w:val="none" w:sz="0" w:space="0" w:color="auto"/>
        <w:left w:val="none" w:sz="0" w:space="0" w:color="auto"/>
        <w:bottom w:val="none" w:sz="0" w:space="0" w:color="auto"/>
        <w:right w:val="none" w:sz="0" w:space="0" w:color="auto"/>
      </w:divBdr>
    </w:div>
    <w:div w:id="464350099">
      <w:bodyDiv w:val="1"/>
      <w:marLeft w:val="0"/>
      <w:marRight w:val="0"/>
      <w:marTop w:val="0"/>
      <w:marBottom w:val="0"/>
      <w:divBdr>
        <w:top w:val="none" w:sz="0" w:space="0" w:color="auto"/>
        <w:left w:val="none" w:sz="0" w:space="0" w:color="auto"/>
        <w:bottom w:val="none" w:sz="0" w:space="0" w:color="auto"/>
        <w:right w:val="none" w:sz="0" w:space="0" w:color="auto"/>
      </w:divBdr>
    </w:div>
    <w:div w:id="992415538">
      <w:bodyDiv w:val="1"/>
      <w:marLeft w:val="0"/>
      <w:marRight w:val="0"/>
      <w:marTop w:val="0"/>
      <w:marBottom w:val="0"/>
      <w:divBdr>
        <w:top w:val="none" w:sz="0" w:space="0" w:color="auto"/>
        <w:left w:val="none" w:sz="0" w:space="0" w:color="auto"/>
        <w:bottom w:val="none" w:sz="0" w:space="0" w:color="auto"/>
        <w:right w:val="none" w:sz="0" w:space="0" w:color="auto"/>
      </w:divBdr>
    </w:div>
    <w:div w:id="1192036073">
      <w:bodyDiv w:val="1"/>
      <w:marLeft w:val="0"/>
      <w:marRight w:val="0"/>
      <w:marTop w:val="0"/>
      <w:marBottom w:val="0"/>
      <w:divBdr>
        <w:top w:val="none" w:sz="0" w:space="0" w:color="auto"/>
        <w:left w:val="none" w:sz="0" w:space="0" w:color="auto"/>
        <w:bottom w:val="none" w:sz="0" w:space="0" w:color="auto"/>
        <w:right w:val="none" w:sz="0" w:space="0" w:color="auto"/>
      </w:divBdr>
    </w:div>
    <w:div w:id="1806849365">
      <w:bodyDiv w:val="1"/>
      <w:marLeft w:val="0"/>
      <w:marRight w:val="0"/>
      <w:marTop w:val="0"/>
      <w:marBottom w:val="0"/>
      <w:divBdr>
        <w:top w:val="none" w:sz="0" w:space="0" w:color="auto"/>
        <w:left w:val="none" w:sz="0" w:space="0" w:color="auto"/>
        <w:bottom w:val="none" w:sz="0" w:space="0" w:color="auto"/>
        <w:right w:val="none" w:sz="0" w:space="0" w:color="auto"/>
      </w:divBdr>
    </w:div>
    <w:div w:id="19379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44</Pages>
  <Words>10951</Words>
  <Characters>62425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10</cp:revision>
  <cp:lastPrinted>2020-09-15T15:45:00Z</cp:lastPrinted>
  <dcterms:created xsi:type="dcterms:W3CDTF">2018-09-12T16:31:00Z</dcterms:created>
  <dcterms:modified xsi:type="dcterms:W3CDTF">2020-09-16T03:48:00Z</dcterms:modified>
</cp:coreProperties>
</file>