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A6" w:rsidRPr="006772A6" w:rsidRDefault="006772A6" w:rsidP="006772A6">
      <w:pPr>
        <w:spacing w:after="225" w:line="240" w:lineRule="auto"/>
        <w:jc w:val="both"/>
        <w:rPr>
          <w:rFonts w:ascii="Open Sans" w:eastAsia="Times New Roman" w:hAnsi="Open Sans" w:cs="Times New Roman"/>
          <w:color w:val="666666"/>
          <w:sz w:val="24"/>
          <w:szCs w:val="24"/>
          <w:lang w:eastAsia="ru-RU"/>
        </w:rPr>
      </w:pPr>
      <w:r w:rsidRPr="006772A6">
        <w:rPr>
          <w:rFonts w:ascii="Open Sans" w:eastAsia="Times New Roman" w:hAnsi="Open Sans" w:cs="Times New Roman"/>
          <w:b/>
          <w:bCs/>
          <w:color w:val="666666"/>
          <w:sz w:val="24"/>
          <w:szCs w:val="24"/>
          <w:lang w:eastAsia="ru-RU"/>
        </w:rPr>
        <w:t>Цели и задачи деятельности советник</w:t>
      </w:r>
      <w:r>
        <w:rPr>
          <w:rFonts w:ascii="Open Sans" w:eastAsia="Times New Roman" w:hAnsi="Open Sans" w:cs="Times New Roman"/>
          <w:b/>
          <w:bCs/>
          <w:color w:val="666666"/>
          <w:sz w:val="24"/>
          <w:szCs w:val="24"/>
          <w:lang w:eastAsia="ru-RU"/>
        </w:rPr>
        <w:t>а</w:t>
      </w:r>
      <w:r w:rsidRPr="006772A6">
        <w:rPr>
          <w:rFonts w:ascii="Open Sans" w:eastAsia="Times New Roman" w:hAnsi="Open Sans" w:cs="Times New Roman"/>
          <w:b/>
          <w:bCs/>
          <w:color w:val="666666"/>
          <w:sz w:val="24"/>
          <w:szCs w:val="24"/>
          <w:lang w:eastAsia="ru-RU"/>
        </w:rPr>
        <w:t xml:space="preserve"> директора по воспитанию и взаимодействию с детск</w:t>
      </w:r>
      <w:r>
        <w:rPr>
          <w:rFonts w:ascii="Open Sans" w:eastAsia="Times New Roman" w:hAnsi="Open Sans" w:cs="Times New Roman"/>
          <w:b/>
          <w:bCs/>
          <w:color w:val="666666"/>
          <w:sz w:val="24"/>
          <w:szCs w:val="24"/>
          <w:lang w:eastAsia="ru-RU"/>
        </w:rPr>
        <w:t>ими общественными объединениями:</w:t>
      </w:r>
      <w:bookmarkStart w:id="0" w:name="_GoBack"/>
      <w:bookmarkEnd w:id="0"/>
    </w:p>
    <w:p w:rsidR="006772A6" w:rsidRPr="006772A6" w:rsidRDefault="006772A6" w:rsidP="006772A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772A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  <w:proofErr w:type="gramStart"/>
      <w:r w:rsidRPr="006772A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6772A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воспитательной среды в образовательной организации, способствующей позитивной социализации обучающихся, их духовно нравственному развитию на основе национальных идеалов и ценностей.</w:t>
      </w:r>
    </w:p>
    <w:p w:rsidR="006772A6" w:rsidRPr="006772A6" w:rsidRDefault="006772A6" w:rsidP="00677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2A6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6772A6" w:rsidRPr="006772A6" w:rsidRDefault="006772A6" w:rsidP="006772A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6772A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координировать</w:t>
      </w:r>
      <w:proofErr w:type="gramEnd"/>
      <w:r w:rsidRPr="006772A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работу специалистов образовательной организации по воспитанию обучающихся, реализации федерального проекта «Патриотическое воспитание»;</w:t>
      </w:r>
    </w:p>
    <w:p w:rsidR="006772A6" w:rsidRPr="006772A6" w:rsidRDefault="006772A6" w:rsidP="006772A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6772A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способствовать</w:t>
      </w:r>
      <w:proofErr w:type="gramEnd"/>
      <w:r w:rsidRPr="006772A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формированию и распространению позитивного педагогического опыта по вопросам воспитания обучающихся;</w:t>
      </w:r>
    </w:p>
    <w:p w:rsidR="006772A6" w:rsidRPr="006772A6" w:rsidRDefault="006772A6" w:rsidP="006772A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6772A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способствовать</w:t>
      </w:r>
      <w:proofErr w:type="gramEnd"/>
      <w:r w:rsidRPr="006772A6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популяризации содержания деятельности РДДМ и включению обучающихся в ряды детско-юношеских общественных объединений.</w:t>
      </w:r>
    </w:p>
    <w:p w:rsidR="0098371D" w:rsidRDefault="0098371D"/>
    <w:sectPr w:rsidR="0098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133AE"/>
    <w:multiLevelType w:val="multilevel"/>
    <w:tmpl w:val="8ED609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B996B49"/>
    <w:multiLevelType w:val="multilevel"/>
    <w:tmpl w:val="17A80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6"/>
    <w:rsid w:val="006772A6"/>
    <w:rsid w:val="009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47C0E-6FA8-4C27-868F-DA52C5A4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2025-02-09T17:26:00Z</dcterms:created>
  <dcterms:modified xsi:type="dcterms:W3CDTF">2025-02-09T17:27:00Z</dcterms:modified>
</cp:coreProperties>
</file>